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4CF" w:rsidRPr="00FF0F16" w:rsidRDefault="002A04CF" w:rsidP="002A04CF">
      <w:pPr>
        <w:jc w:val="center"/>
        <w:rPr>
          <w:b/>
          <w:sz w:val="26"/>
          <w:szCs w:val="26"/>
        </w:rPr>
      </w:pPr>
      <w:r w:rsidRPr="00FF0F16">
        <w:rPr>
          <w:b/>
          <w:sz w:val="26"/>
          <w:szCs w:val="26"/>
        </w:rPr>
        <w:t>РОССИЙСКАЯ ФЕДЕРАЦИЯ</w:t>
      </w:r>
    </w:p>
    <w:p w:rsidR="002A04CF" w:rsidRPr="00FF0F16" w:rsidRDefault="002A04CF" w:rsidP="002A04CF">
      <w:pPr>
        <w:jc w:val="center"/>
        <w:rPr>
          <w:b/>
          <w:sz w:val="26"/>
          <w:szCs w:val="26"/>
        </w:rPr>
      </w:pPr>
      <w:r w:rsidRPr="00FF0F16">
        <w:rPr>
          <w:b/>
          <w:sz w:val="26"/>
          <w:szCs w:val="26"/>
        </w:rPr>
        <w:t>АДМИНИСТРАЦИЯ ТРУБЧЕВСКОГО МУНИЦИПАЛЬНОГО РАЙОНА</w:t>
      </w:r>
    </w:p>
    <w:p w:rsidR="002A04CF" w:rsidRPr="00FF0F16" w:rsidRDefault="008D48DE" w:rsidP="002A04CF">
      <w:pPr>
        <w:jc w:val="center"/>
        <w:rPr>
          <w:b/>
          <w:sz w:val="26"/>
          <w:szCs w:val="26"/>
        </w:rPr>
      </w:pPr>
      <w:r w:rsidRPr="008D48DE">
        <w:rPr>
          <w:b/>
          <w:noProof/>
        </w:rPr>
        <w:pict>
          <v:line id="Прямая соединительная линия 1" o:spid="_x0000_s1047" style="position:absolute;left:0;text-align:left;z-index:251681792;visibility:visible;mso-wrap-distance-top:-3e-5mm;mso-wrap-distance-bottom:-3e-5mm" from=".45pt,7.15pt" to="470.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" strokeweight="6pt">
            <v:stroke linestyle="thickBetweenThin"/>
          </v:line>
        </w:pict>
      </w:r>
    </w:p>
    <w:p w:rsidR="002A04CF" w:rsidRPr="00FF0F16" w:rsidRDefault="002A04CF" w:rsidP="002A04CF">
      <w:pPr>
        <w:jc w:val="center"/>
        <w:rPr>
          <w:b/>
          <w:sz w:val="48"/>
          <w:szCs w:val="48"/>
        </w:rPr>
      </w:pPr>
      <w:proofErr w:type="gramStart"/>
      <w:r w:rsidRPr="00FF0F16">
        <w:rPr>
          <w:b/>
          <w:sz w:val="48"/>
          <w:szCs w:val="48"/>
        </w:rPr>
        <w:t>П</w:t>
      </w:r>
      <w:proofErr w:type="gramEnd"/>
      <w:r w:rsidRPr="00FF0F16">
        <w:rPr>
          <w:b/>
          <w:sz w:val="48"/>
          <w:szCs w:val="48"/>
        </w:rPr>
        <w:t xml:space="preserve"> О С Т А Н О В Л Е Н И Е</w:t>
      </w:r>
    </w:p>
    <w:p w:rsidR="002A04CF" w:rsidRPr="00FF0F16" w:rsidRDefault="002A04CF" w:rsidP="002A04CF">
      <w:pPr>
        <w:jc w:val="center"/>
        <w:rPr>
          <w:b/>
          <w:sz w:val="48"/>
          <w:szCs w:val="48"/>
        </w:rPr>
      </w:pPr>
    </w:p>
    <w:p w:rsidR="002A04CF" w:rsidRPr="004632DD" w:rsidRDefault="00C65257" w:rsidP="002A04CF">
      <w:pPr>
        <w:jc w:val="both"/>
      </w:pPr>
      <w:r>
        <w:t xml:space="preserve">от </w:t>
      </w:r>
      <w:proofErr w:type="spellStart"/>
      <w:r>
        <w:t>______________</w:t>
      </w:r>
      <w:proofErr w:type="gramStart"/>
      <w:r>
        <w:t>г</w:t>
      </w:r>
      <w:proofErr w:type="spellEnd"/>
      <w:proofErr w:type="gramEnd"/>
      <w:r>
        <w:t>. № _______</w:t>
      </w:r>
    </w:p>
    <w:p w:rsidR="002A04CF" w:rsidRPr="00FF0F16" w:rsidRDefault="002A04CF" w:rsidP="002A04CF">
      <w:pPr>
        <w:pStyle w:val="a4"/>
        <w:spacing w:after="0"/>
        <w:jc w:val="both"/>
        <w:rPr>
          <w:rFonts w:ascii="Tahoma" w:hAnsi="Tahoma" w:cs="Tahoma"/>
          <w:sz w:val="26"/>
          <w:szCs w:val="26"/>
        </w:rPr>
      </w:pPr>
      <w:r w:rsidRPr="004632DD">
        <w:t>г. Трубчевск</w:t>
      </w:r>
      <w:r w:rsidRPr="00FF0F16">
        <w:rPr>
          <w:rFonts w:ascii="Tahoma" w:hAnsi="Tahoma" w:cs="Tahoma"/>
          <w:sz w:val="26"/>
          <w:szCs w:val="26"/>
        </w:rPr>
        <w:t xml:space="preserve"> </w:t>
      </w:r>
    </w:p>
    <w:p w:rsidR="002A04CF" w:rsidRPr="00FF0F16" w:rsidRDefault="002A04CF" w:rsidP="002A04CF">
      <w:pPr>
        <w:pStyle w:val="ConsPlusTitle"/>
        <w:jc w:val="both"/>
        <w:rPr>
          <w:rFonts w:ascii="Times New Roman" w:hAnsi="Times New Roman" w:cs="Times New Roman"/>
          <w:b w:val="0"/>
          <w:sz w:val="26"/>
          <w:szCs w:val="26"/>
        </w:rPr>
      </w:pPr>
    </w:p>
    <w:p w:rsidR="00E9372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Об утверждении административного регламента</w:t>
      </w:r>
      <w:r w:rsidR="00E93727">
        <w:rPr>
          <w:rFonts w:ascii="Times New Roman" w:hAnsi="Times New Roman" w:cs="Times New Roman"/>
          <w:b w:val="0"/>
          <w:sz w:val="24"/>
          <w:szCs w:val="24"/>
        </w:rPr>
        <w:t xml:space="preserve"> </w:t>
      </w:r>
      <w:r w:rsidR="00886491">
        <w:rPr>
          <w:rFonts w:ascii="Times New Roman" w:hAnsi="Times New Roman" w:cs="Times New Roman"/>
          <w:b w:val="0"/>
          <w:sz w:val="24"/>
          <w:szCs w:val="24"/>
        </w:rPr>
        <w:t>по предоставлению</w:t>
      </w:r>
    </w:p>
    <w:p w:rsidR="00E9372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 xml:space="preserve"> администрацией </w:t>
      </w:r>
      <w:proofErr w:type="spellStart"/>
      <w:r w:rsidRPr="00C85D57">
        <w:rPr>
          <w:rFonts w:ascii="Times New Roman" w:hAnsi="Times New Roman" w:cs="Times New Roman"/>
          <w:b w:val="0"/>
          <w:sz w:val="24"/>
          <w:szCs w:val="24"/>
        </w:rPr>
        <w:t>Трубчевского</w:t>
      </w:r>
      <w:proofErr w:type="spellEnd"/>
      <w:r w:rsidRPr="00C85D57">
        <w:rPr>
          <w:rFonts w:ascii="Times New Roman" w:hAnsi="Times New Roman" w:cs="Times New Roman"/>
          <w:b w:val="0"/>
          <w:sz w:val="24"/>
          <w:szCs w:val="24"/>
        </w:rPr>
        <w:t xml:space="preserve"> муниципального района </w:t>
      </w:r>
    </w:p>
    <w:p w:rsidR="00E93727" w:rsidRDefault="002A04CF" w:rsidP="00667CDC">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муниципальной услуги</w:t>
      </w:r>
      <w:r w:rsidR="00E93727">
        <w:rPr>
          <w:rFonts w:ascii="Times New Roman" w:hAnsi="Times New Roman" w:cs="Times New Roman"/>
          <w:b w:val="0"/>
          <w:sz w:val="24"/>
          <w:szCs w:val="24"/>
        </w:rPr>
        <w:t xml:space="preserve"> </w:t>
      </w:r>
      <w:r w:rsidRPr="00C85D57">
        <w:rPr>
          <w:rFonts w:ascii="Times New Roman" w:hAnsi="Times New Roman" w:cs="Times New Roman"/>
          <w:b w:val="0"/>
          <w:sz w:val="24"/>
          <w:szCs w:val="24"/>
        </w:rPr>
        <w:t xml:space="preserve"> </w:t>
      </w:r>
      <w:r w:rsidR="00886491">
        <w:rPr>
          <w:rFonts w:ascii="Times New Roman" w:hAnsi="Times New Roman" w:cs="Times New Roman"/>
          <w:b w:val="0"/>
          <w:sz w:val="24"/>
          <w:szCs w:val="24"/>
        </w:rPr>
        <w:t>«Включение</w:t>
      </w:r>
      <w:r w:rsidR="00667CDC">
        <w:rPr>
          <w:rFonts w:ascii="Times New Roman" w:hAnsi="Times New Roman" w:cs="Times New Roman"/>
          <w:b w:val="0"/>
          <w:sz w:val="24"/>
          <w:szCs w:val="24"/>
        </w:rPr>
        <w:t xml:space="preserve"> в список детей-сирот и детей,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оставшихся без попечения родителей, лиц из числа детей-сирот и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детей, оставшихся без попечения родителей, лиц, которые относились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к категории детей-сирот и детей, оставшихся без попечения родителей,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лиц из числа детей-сирот и детей, оставшихся без попечения родителей,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и достигли возраста 23 лет, которые подлежат обеспечению </w:t>
      </w:r>
      <w:proofErr w:type="gramStart"/>
      <w:r>
        <w:rPr>
          <w:rFonts w:ascii="Times New Roman" w:hAnsi="Times New Roman" w:cs="Times New Roman"/>
          <w:b w:val="0"/>
          <w:sz w:val="24"/>
          <w:szCs w:val="24"/>
        </w:rPr>
        <w:t>жилыми</w:t>
      </w:r>
      <w:proofErr w:type="gramEnd"/>
      <w:r>
        <w:rPr>
          <w:rFonts w:ascii="Times New Roman" w:hAnsi="Times New Roman" w:cs="Times New Roman"/>
          <w:b w:val="0"/>
          <w:sz w:val="24"/>
          <w:szCs w:val="24"/>
        </w:rPr>
        <w:t xml:space="preserve">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помещениями, исключение детей-сирот и детей, оставшихся без попечения</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родителей, лиц из числа детей-сирот и детей, оставшихся без попечения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родителей, из списка в субъекте Российской Федерации по прежнему месту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жительства и включение их в список в субъекте Российской Федерации </w:t>
      </w:r>
      <w:proofErr w:type="gramStart"/>
      <w:r>
        <w:rPr>
          <w:rFonts w:ascii="Times New Roman" w:hAnsi="Times New Roman" w:cs="Times New Roman"/>
          <w:b w:val="0"/>
          <w:sz w:val="24"/>
          <w:szCs w:val="24"/>
        </w:rPr>
        <w:t>по</w:t>
      </w:r>
      <w:proofErr w:type="gramEnd"/>
      <w:r>
        <w:rPr>
          <w:rFonts w:ascii="Times New Roman" w:hAnsi="Times New Roman" w:cs="Times New Roman"/>
          <w:b w:val="0"/>
          <w:sz w:val="24"/>
          <w:szCs w:val="24"/>
        </w:rPr>
        <w:t xml:space="preserve"> </w:t>
      </w:r>
    </w:p>
    <w:p w:rsidR="002A04CF" w:rsidRPr="00C85D5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новому месту жительства»</w:t>
      </w:r>
    </w:p>
    <w:p w:rsidR="002A04CF" w:rsidRPr="00C85D57" w:rsidRDefault="002A04CF" w:rsidP="002A04CF">
      <w:pPr>
        <w:pStyle w:val="ConsPlusNormal"/>
        <w:jc w:val="both"/>
        <w:rPr>
          <w:rFonts w:ascii="Times New Roman" w:hAnsi="Times New Roman" w:cs="Times New Roman"/>
          <w:sz w:val="24"/>
          <w:szCs w:val="24"/>
        </w:rPr>
      </w:pPr>
    </w:p>
    <w:p w:rsidR="002A04CF" w:rsidRDefault="002A04CF" w:rsidP="002A04CF">
      <w:pPr>
        <w:pStyle w:val="ConsPlusNormal"/>
        <w:ind w:firstLine="709"/>
        <w:jc w:val="both"/>
        <w:rPr>
          <w:rFonts w:ascii="Times New Roman" w:hAnsi="Times New Roman" w:cs="Times New Roman"/>
          <w:sz w:val="24"/>
          <w:szCs w:val="24"/>
        </w:rPr>
      </w:pPr>
      <w:proofErr w:type="gramStart"/>
      <w:r w:rsidRPr="00C85D57">
        <w:rPr>
          <w:rFonts w:ascii="Times New Roman" w:hAnsi="Times New Roman" w:cs="Times New Roman"/>
          <w:sz w:val="24"/>
          <w:szCs w:val="24"/>
        </w:rPr>
        <w:t xml:space="preserve">В соответствии </w:t>
      </w:r>
      <w:r w:rsidR="00726BB6">
        <w:rPr>
          <w:rFonts w:ascii="Times New Roman" w:hAnsi="Times New Roman" w:cs="Times New Roman"/>
          <w:sz w:val="24"/>
          <w:szCs w:val="24"/>
        </w:rPr>
        <w:t>с Федеральным законом от 21.12.1996 № 159-ФЗ «О дополнительных гарантиях по социальной поддержке детей-сирот и детей, оставшихся без попечения родителей»,</w:t>
      </w:r>
      <w:r w:rsidR="009E077B">
        <w:rPr>
          <w:rFonts w:ascii="Times New Roman" w:hAnsi="Times New Roman" w:cs="Times New Roman"/>
          <w:sz w:val="24"/>
          <w:szCs w:val="24"/>
        </w:rPr>
        <w:t xml:space="preserve"> </w:t>
      </w:r>
      <w:r w:rsidRPr="00C85D57">
        <w:rPr>
          <w:rFonts w:ascii="Times New Roman" w:hAnsi="Times New Roman" w:cs="Times New Roman"/>
          <w:sz w:val="24"/>
          <w:szCs w:val="24"/>
        </w:rPr>
        <w:t xml:space="preserve">Федеральным законом от 06.10.2003 № 131-ФЗ «Об общих принципах организации местного самоуправления в Российской Федерации», Федеральным </w:t>
      </w:r>
      <w:hyperlink r:id="rId6">
        <w:r w:rsidRPr="009E077B">
          <w:rPr>
            <w:rFonts w:ascii="Times New Roman" w:hAnsi="Times New Roman" w:cs="Times New Roman"/>
            <w:sz w:val="24"/>
            <w:szCs w:val="24"/>
          </w:rPr>
          <w:t>законом</w:t>
        </w:r>
      </w:hyperlink>
      <w:r w:rsidRPr="009E077B">
        <w:rPr>
          <w:rFonts w:ascii="Times New Roman" w:hAnsi="Times New Roman" w:cs="Times New Roman"/>
          <w:sz w:val="24"/>
          <w:szCs w:val="24"/>
        </w:rPr>
        <w:t xml:space="preserve"> </w:t>
      </w:r>
      <w:r w:rsidRPr="00C85D57">
        <w:rPr>
          <w:rFonts w:ascii="Times New Roman" w:hAnsi="Times New Roman" w:cs="Times New Roman"/>
          <w:sz w:val="24"/>
          <w:szCs w:val="24"/>
        </w:rPr>
        <w:t>от 27.07.2010 № 210-ФЗ «Об организации предоставления государственных и муниципальных услуг»,</w:t>
      </w:r>
      <w:r w:rsidRPr="00C85D57">
        <w:rPr>
          <w:sz w:val="24"/>
          <w:szCs w:val="24"/>
        </w:rPr>
        <w:t xml:space="preserve"> </w:t>
      </w:r>
      <w:r w:rsidR="00A648E9" w:rsidRPr="00A648E9">
        <w:rPr>
          <w:rFonts w:ascii="Times New Roman" w:hAnsi="Times New Roman" w:cs="Times New Roman"/>
          <w:sz w:val="24"/>
          <w:szCs w:val="24"/>
        </w:rPr>
        <w:t xml:space="preserve">постановлением Правительства Российской Федерации </w:t>
      </w:r>
      <w:r w:rsidR="00A648E9">
        <w:rPr>
          <w:rFonts w:ascii="Times New Roman" w:hAnsi="Times New Roman" w:cs="Times New Roman"/>
          <w:sz w:val="24"/>
          <w:szCs w:val="24"/>
        </w:rPr>
        <w:t>от 04.04.2019 № 397 «О формировании списка детей-сирот и детей</w:t>
      </w:r>
      <w:proofErr w:type="gramEnd"/>
      <w:r w:rsidR="00A648E9">
        <w:rPr>
          <w:rFonts w:ascii="Times New Roman" w:hAnsi="Times New Roman" w:cs="Times New Roman"/>
          <w:sz w:val="24"/>
          <w:szCs w:val="24"/>
        </w:rPr>
        <w:t xml:space="preserve">, </w:t>
      </w:r>
      <w:proofErr w:type="gramStart"/>
      <w:r w:rsidR="00A648E9">
        <w:rPr>
          <w:rFonts w:ascii="Times New Roman" w:hAnsi="Times New Roman" w:cs="Times New Roman"/>
          <w:sz w:val="24"/>
          <w:szCs w:val="24"/>
        </w:rPr>
        <w:t>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w:t>
      </w:r>
      <w:proofErr w:type="gramEnd"/>
      <w:r w:rsidR="00A648E9">
        <w:rPr>
          <w:rFonts w:ascii="Times New Roman" w:hAnsi="Times New Roman" w:cs="Times New Roman"/>
          <w:sz w:val="24"/>
          <w:szCs w:val="24"/>
        </w:rPr>
        <w:t xml:space="preserve">, </w:t>
      </w:r>
      <w:proofErr w:type="gramStart"/>
      <w:r w:rsidR="00A648E9">
        <w:rPr>
          <w:rFonts w:ascii="Times New Roman" w:hAnsi="Times New Roman" w:cs="Times New Roman"/>
          <w:sz w:val="24"/>
          <w:szCs w:val="24"/>
        </w:rPr>
        <w:t>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r w:rsidR="005A35AF">
        <w:rPr>
          <w:rFonts w:ascii="Times New Roman" w:hAnsi="Times New Roman" w:cs="Times New Roman"/>
          <w:sz w:val="24"/>
          <w:szCs w:val="24"/>
        </w:rPr>
        <w:t>, постановлением Правительства Брянской области от 19.08.2019 № 362-п «Об отдельных вопросах формирования и ведения списка детей-сирот и детей, оставшихся без попечения родителей,</w:t>
      </w:r>
      <w:r w:rsidR="00007B16">
        <w:rPr>
          <w:rFonts w:ascii="Times New Roman" w:hAnsi="Times New Roman" w:cs="Times New Roman"/>
          <w:sz w:val="24"/>
          <w:szCs w:val="24"/>
        </w:rPr>
        <w:t xml:space="preserve"> </w:t>
      </w:r>
      <w:r w:rsidR="005A35AF">
        <w:rPr>
          <w:rFonts w:ascii="Times New Roman" w:hAnsi="Times New Roman" w:cs="Times New Roman"/>
          <w:sz w:val="24"/>
          <w:szCs w:val="24"/>
        </w:rPr>
        <w:t>лиц из числа детей-сирот и детей, оставшихся без попечения родителей, лиц, которые</w:t>
      </w:r>
      <w:proofErr w:type="gramEnd"/>
      <w:r w:rsidR="005A35AF">
        <w:rPr>
          <w:rFonts w:ascii="Times New Roman" w:hAnsi="Times New Roman" w:cs="Times New Roman"/>
          <w:sz w:val="24"/>
          <w:szCs w:val="24"/>
        </w:rPr>
        <w:t xml:space="preserve"> относились к категории детей-сирот и детей, оставшихся без попечения родителей</w:t>
      </w:r>
      <w:r w:rsidR="00007B16">
        <w:rPr>
          <w:rFonts w:ascii="Times New Roman" w:hAnsi="Times New Roman" w:cs="Times New Roman"/>
          <w:sz w:val="24"/>
          <w:szCs w:val="24"/>
        </w:rPr>
        <w:t xml:space="preserve">,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исключения детей-сирот и детей, оставшихся без попечения родителей, лиц из числа детей-сирот и детей, оставшихся без попечения родителей, из списка и включения </w:t>
      </w:r>
      <w:proofErr w:type="gramStart"/>
      <w:r w:rsidR="00007B16">
        <w:rPr>
          <w:rFonts w:ascii="Times New Roman" w:hAnsi="Times New Roman" w:cs="Times New Roman"/>
          <w:sz w:val="24"/>
          <w:szCs w:val="24"/>
        </w:rPr>
        <w:t xml:space="preserve">в </w:t>
      </w:r>
      <w:proofErr w:type="spellStart"/>
      <w:r w:rsidR="00007B16">
        <w:rPr>
          <w:rFonts w:ascii="Times New Roman" w:hAnsi="Times New Roman" w:cs="Times New Roman"/>
          <w:sz w:val="24"/>
          <w:szCs w:val="24"/>
        </w:rPr>
        <w:t>писок</w:t>
      </w:r>
      <w:proofErr w:type="spellEnd"/>
      <w:proofErr w:type="gramEnd"/>
      <w:r w:rsidR="00007B16">
        <w:rPr>
          <w:rFonts w:ascii="Times New Roman" w:hAnsi="Times New Roman" w:cs="Times New Roman"/>
          <w:sz w:val="24"/>
          <w:szCs w:val="24"/>
        </w:rPr>
        <w:t xml:space="preserve"> при перемене места жительства», </w:t>
      </w:r>
      <w:r w:rsidRPr="00A648E9">
        <w:rPr>
          <w:rFonts w:ascii="Times New Roman" w:hAnsi="Times New Roman" w:cs="Times New Roman"/>
          <w:sz w:val="24"/>
          <w:szCs w:val="24"/>
        </w:rPr>
        <w:t>Положением об администраци</w:t>
      </w:r>
      <w:r w:rsidRPr="00C85D57">
        <w:rPr>
          <w:rFonts w:ascii="Times New Roman" w:hAnsi="Times New Roman" w:cs="Times New Roman"/>
          <w:sz w:val="24"/>
          <w:szCs w:val="24"/>
        </w:rPr>
        <w:t xml:space="preserve">и </w:t>
      </w:r>
      <w:proofErr w:type="spellStart"/>
      <w:r w:rsidRPr="00C85D57">
        <w:rPr>
          <w:rFonts w:ascii="Times New Roman" w:hAnsi="Times New Roman" w:cs="Times New Roman"/>
          <w:sz w:val="24"/>
          <w:szCs w:val="24"/>
        </w:rPr>
        <w:t>Трубчевского</w:t>
      </w:r>
      <w:proofErr w:type="spellEnd"/>
      <w:r w:rsidRPr="00C85D57">
        <w:rPr>
          <w:rFonts w:ascii="Times New Roman" w:hAnsi="Times New Roman" w:cs="Times New Roman"/>
          <w:sz w:val="24"/>
          <w:szCs w:val="24"/>
        </w:rPr>
        <w:t xml:space="preserve"> муниципального района, постановлением администрации </w:t>
      </w:r>
      <w:proofErr w:type="spellStart"/>
      <w:r w:rsidRPr="00C85D57">
        <w:rPr>
          <w:rFonts w:ascii="Times New Roman" w:hAnsi="Times New Roman" w:cs="Times New Roman"/>
          <w:sz w:val="24"/>
          <w:szCs w:val="24"/>
        </w:rPr>
        <w:t>Трубчевс</w:t>
      </w:r>
      <w:r w:rsidR="00007B16">
        <w:rPr>
          <w:rFonts w:ascii="Times New Roman" w:hAnsi="Times New Roman" w:cs="Times New Roman"/>
          <w:sz w:val="24"/>
          <w:szCs w:val="24"/>
        </w:rPr>
        <w:t>кого</w:t>
      </w:r>
      <w:proofErr w:type="spellEnd"/>
      <w:r w:rsidR="00007B16">
        <w:rPr>
          <w:rFonts w:ascii="Times New Roman" w:hAnsi="Times New Roman" w:cs="Times New Roman"/>
          <w:sz w:val="24"/>
          <w:szCs w:val="24"/>
        </w:rPr>
        <w:t xml:space="preserve"> муниципального района от 27.02.2023 № 138</w:t>
      </w:r>
      <w:r w:rsidRPr="00C85D57">
        <w:rPr>
          <w:rFonts w:ascii="Times New Roman" w:hAnsi="Times New Roman" w:cs="Times New Roman"/>
          <w:sz w:val="24"/>
          <w:szCs w:val="24"/>
        </w:rPr>
        <w:t xml:space="preserve"> «О разработке и утверждении администрати</w:t>
      </w:r>
      <w:r w:rsidR="00007B16">
        <w:rPr>
          <w:rFonts w:ascii="Times New Roman" w:hAnsi="Times New Roman" w:cs="Times New Roman"/>
          <w:sz w:val="24"/>
          <w:szCs w:val="24"/>
        </w:rPr>
        <w:t xml:space="preserve">вных регламентов </w:t>
      </w:r>
      <w:r w:rsidRPr="00C85D57">
        <w:rPr>
          <w:rFonts w:ascii="Times New Roman" w:hAnsi="Times New Roman" w:cs="Times New Roman"/>
          <w:sz w:val="24"/>
          <w:szCs w:val="24"/>
        </w:rPr>
        <w:t xml:space="preserve"> предоставления муниципальных услуг</w:t>
      </w:r>
      <w:r w:rsidR="00007B16">
        <w:rPr>
          <w:rFonts w:ascii="Times New Roman" w:hAnsi="Times New Roman" w:cs="Times New Roman"/>
          <w:sz w:val="24"/>
          <w:szCs w:val="24"/>
        </w:rPr>
        <w:t xml:space="preserve"> администрацией </w:t>
      </w:r>
      <w:proofErr w:type="spellStart"/>
      <w:r w:rsidR="00007B16">
        <w:rPr>
          <w:rFonts w:ascii="Times New Roman" w:hAnsi="Times New Roman" w:cs="Times New Roman"/>
          <w:sz w:val="24"/>
          <w:szCs w:val="24"/>
        </w:rPr>
        <w:t>Трубчевского</w:t>
      </w:r>
      <w:proofErr w:type="spellEnd"/>
      <w:r w:rsidR="00007B16">
        <w:rPr>
          <w:rFonts w:ascii="Times New Roman" w:hAnsi="Times New Roman" w:cs="Times New Roman"/>
          <w:sz w:val="24"/>
          <w:szCs w:val="24"/>
        </w:rPr>
        <w:t xml:space="preserve"> </w:t>
      </w:r>
      <w:proofErr w:type="spellStart"/>
      <w:r w:rsidR="00007B16">
        <w:rPr>
          <w:rFonts w:ascii="Times New Roman" w:hAnsi="Times New Roman" w:cs="Times New Roman"/>
          <w:sz w:val="24"/>
          <w:szCs w:val="24"/>
        </w:rPr>
        <w:t>муниицпального</w:t>
      </w:r>
      <w:proofErr w:type="spellEnd"/>
      <w:r w:rsidR="00007B16">
        <w:rPr>
          <w:rFonts w:ascii="Times New Roman" w:hAnsi="Times New Roman" w:cs="Times New Roman"/>
          <w:sz w:val="24"/>
          <w:szCs w:val="24"/>
        </w:rPr>
        <w:t xml:space="preserve"> района</w:t>
      </w:r>
      <w:r w:rsidRPr="00C85D57">
        <w:rPr>
          <w:rFonts w:ascii="Times New Roman" w:hAnsi="Times New Roman" w:cs="Times New Roman"/>
          <w:sz w:val="24"/>
          <w:szCs w:val="24"/>
        </w:rPr>
        <w:t>»</w:t>
      </w:r>
      <w:r w:rsidR="00007B16">
        <w:rPr>
          <w:rFonts w:ascii="Times New Roman" w:hAnsi="Times New Roman" w:cs="Times New Roman"/>
          <w:sz w:val="24"/>
          <w:szCs w:val="24"/>
        </w:rPr>
        <w:t>;</w:t>
      </w:r>
    </w:p>
    <w:p w:rsidR="00007B16" w:rsidRPr="00C85D57" w:rsidRDefault="00007B16" w:rsidP="002A04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принимая во внимание рекомендательное письмо департамента социальной политики и занятости населения Брянской области от 13.02.2025 № 1659; </w:t>
      </w:r>
    </w:p>
    <w:p w:rsidR="002A04CF" w:rsidRPr="00C85D57" w:rsidRDefault="002A04CF" w:rsidP="002A04CF">
      <w:pPr>
        <w:pStyle w:val="ConsPlusNormal"/>
        <w:ind w:firstLine="709"/>
        <w:jc w:val="both"/>
        <w:rPr>
          <w:rFonts w:ascii="Times New Roman" w:hAnsi="Times New Roman" w:cs="Times New Roman"/>
          <w:sz w:val="24"/>
          <w:szCs w:val="24"/>
        </w:rPr>
      </w:pPr>
      <w:r w:rsidRPr="00C85D57">
        <w:rPr>
          <w:rFonts w:ascii="Times New Roman" w:hAnsi="Times New Roman" w:cs="Times New Roman"/>
          <w:sz w:val="24"/>
          <w:szCs w:val="24"/>
        </w:rPr>
        <w:t>ПОСТАНОВЛЯЮ:</w:t>
      </w:r>
    </w:p>
    <w:p w:rsidR="00886491" w:rsidRPr="00886491" w:rsidRDefault="00886491" w:rsidP="00886491">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ab/>
      </w:r>
      <w:r w:rsidR="002A04CF" w:rsidRPr="00886491">
        <w:rPr>
          <w:rFonts w:ascii="Times New Roman" w:hAnsi="Times New Roman" w:cs="Times New Roman"/>
          <w:b w:val="0"/>
          <w:sz w:val="24"/>
          <w:szCs w:val="24"/>
        </w:rPr>
        <w:t xml:space="preserve">1. Утвердить прилагаемый административный </w:t>
      </w:r>
      <w:hyperlink w:anchor="P40">
        <w:r w:rsidR="002A04CF" w:rsidRPr="00886491">
          <w:rPr>
            <w:rFonts w:ascii="Times New Roman" w:hAnsi="Times New Roman" w:cs="Times New Roman"/>
            <w:b w:val="0"/>
            <w:sz w:val="24"/>
            <w:szCs w:val="24"/>
          </w:rPr>
          <w:t>регламент</w:t>
        </w:r>
      </w:hyperlink>
      <w:r w:rsidR="002A04CF" w:rsidRPr="00886491">
        <w:rPr>
          <w:rFonts w:ascii="Times New Roman" w:hAnsi="Times New Roman" w:cs="Times New Roman"/>
          <w:b w:val="0"/>
          <w:sz w:val="24"/>
          <w:szCs w:val="24"/>
        </w:rPr>
        <w:t xml:space="preserve"> </w:t>
      </w:r>
      <w:r w:rsidRPr="00886491">
        <w:rPr>
          <w:rFonts w:ascii="Times New Roman" w:hAnsi="Times New Roman" w:cs="Times New Roman"/>
          <w:b w:val="0"/>
          <w:sz w:val="24"/>
          <w:szCs w:val="24"/>
        </w:rPr>
        <w:t>по предоставлению</w:t>
      </w:r>
      <w:r w:rsidR="002A04CF" w:rsidRPr="00886491">
        <w:rPr>
          <w:rFonts w:ascii="Times New Roman" w:hAnsi="Times New Roman" w:cs="Times New Roman"/>
          <w:b w:val="0"/>
          <w:sz w:val="24"/>
          <w:szCs w:val="24"/>
        </w:rPr>
        <w:t xml:space="preserve"> администрацией </w:t>
      </w:r>
      <w:proofErr w:type="spellStart"/>
      <w:r w:rsidR="002A04CF" w:rsidRPr="00886491">
        <w:rPr>
          <w:rFonts w:ascii="Times New Roman" w:hAnsi="Times New Roman" w:cs="Times New Roman"/>
          <w:b w:val="0"/>
          <w:sz w:val="24"/>
          <w:szCs w:val="24"/>
        </w:rPr>
        <w:t>Трубчевского</w:t>
      </w:r>
      <w:proofErr w:type="spellEnd"/>
      <w:r w:rsidR="002A04CF" w:rsidRPr="00886491">
        <w:rPr>
          <w:rFonts w:ascii="Times New Roman" w:hAnsi="Times New Roman" w:cs="Times New Roman"/>
          <w:b w:val="0"/>
          <w:sz w:val="24"/>
          <w:szCs w:val="24"/>
        </w:rPr>
        <w:t xml:space="preserve"> муниципальног</w:t>
      </w:r>
      <w:r w:rsidRPr="00886491">
        <w:rPr>
          <w:rFonts w:ascii="Times New Roman" w:hAnsi="Times New Roman" w:cs="Times New Roman"/>
          <w:b w:val="0"/>
          <w:sz w:val="24"/>
          <w:szCs w:val="24"/>
        </w:rPr>
        <w:t xml:space="preserve">о района муниципальной услуги </w:t>
      </w:r>
      <w:r w:rsidR="002A04CF" w:rsidRPr="00886491">
        <w:rPr>
          <w:rFonts w:ascii="Times New Roman" w:hAnsi="Times New Roman" w:cs="Times New Roman"/>
          <w:b w:val="0"/>
          <w:sz w:val="24"/>
          <w:szCs w:val="24"/>
        </w:rPr>
        <w:t xml:space="preserve"> </w:t>
      </w:r>
      <w:r w:rsidRPr="00886491">
        <w:rPr>
          <w:rFonts w:ascii="Times New Roman" w:hAnsi="Times New Roman" w:cs="Times New Roman"/>
          <w:b w:val="0"/>
          <w:sz w:val="24"/>
          <w:szCs w:val="24"/>
        </w:rPr>
        <w:lastRenderedPageBreak/>
        <w:t xml:space="preserve">«Включение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w:t>
      </w:r>
    </w:p>
    <w:p w:rsidR="002A04CF" w:rsidRPr="00886491" w:rsidRDefault="00886491" w:rsidP="00886491">
      <w:pPr>
        <w:pStyle w:val="ConsPlusTitle"/>
        <w:jc w:val="both"/>
        <w:rPr>
          <w:rFonts w:ascii="Times New Roman" w:hAnsi="Times New Roman" w:cs="Times New Roman"/>
          <w:b w:val="0"/>
          <w:sz w:val="24"/>
          <w:szCs w:val="24"/>
        </w:rPr>
      </w:pPr>
      <w:proofErr w:type="gramStart"/>
      <w:r w:rsidRPr="00886491">
        <w:rPr>
          <w:rFonts w:ascii="Times New Roman" w:hAnsi="Times New Roman" w:cs="Times New Roman"/>
          <w:b w:val="0"/>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 без попечения</w:t>
      </w:r>
      <w:r>
        <w:rPr>
          <w:rFonts w:ascii="Times New Roman" w:hAnsi="Times New Roman" w:cs="Times New Roman"/>
          <w:b w:val="0"/>
          <w:sz w:val="24"/>
          <w:szCs w:val="24"/>
        </w:rPr>
        <w:t xml:space="preserve"> </w:t>
      </w:r>
      <w:r w:rsidRPr="00886491">
        <w:rPr>
          <w:rFonts w:ascii="Times New Roman" w:hAnsi="Times New Roman" w:cs="Times New Roman"/>
          <w:b w:val="0"/>
          <w:sz w:val="24"/>
          <w:szCs w:val="24"/>
        </w:rPr>
        <w:t>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w:t>
      </w:r>
      <w:proofErr w:type="gramEnd"/>
      <w:r w:rsidRPr="00886491">
        <w:rPr>
          <w:rFonts w:ascii="Times New Roman" w:hAnsi="Times New Roman" w:cs="Times New Roman"/>
          <w:b w:val="0"/>
          <w:sz w:val="24"/>
          <w:szCs w:val="24"/>
        </w:rPr>
        <w:t xml:space="preserve"> в список в субъекте Российской Федерации по новому месту жительства»</w:t>
      </w:r>
      <w:r>
        <w:rPr>
          <w:rFonts w:ascii="Times New Roman" w:hAnsi="Times New Roman" w:cs="Times New Roman"/>
          <w:b w:val="0"/>
          <w:sz w:val="24"/>
          <w:szCs w:val="24"/>
        </w:rPr>
        <w:t>.</w:t>
      </w:r>
    </w:p>
    <w:p w:rsidR="002A04CF" w:rsidRPr="00C85D57" w:rsidRDefault="002A04CF" w:rsidP="002A04CF">
      <w:pPr>
        <w:tabs>
          <w:tab w:val="left" w:pos="2540"/>
        </w:tabs>
        <w:ind w:firstLine="709"/>
        <w:jc w:val="both"/>
        <w:rPr>
          <w:color w:val="000000"/>
        </w:rPr>
      </w:pPr>
      <w:r w:rsidRPr="00C85D57">
        <w:t xml:space="preserve">2. Настоящее постановление опубликовать в Информационном бюллетене </w:t>
      </w:r>
      <w:proofErr w:type="spellStart"/>
      <w:r w:rsidRPr="00C85D57">
        <w:t>Трубчевского</w:t>
      </w:r>
      <w:proofErr w:type="spellEnd"/>
      <w:r w:rsidRPr="00C85D57">
        <w:t xml:space="preserve"> муниципального района и разместить на официальном сайте администрации </w:t>
      </w:r>
      <w:proofErr w:type="spellStart"/>
      <w:r w:rsidRPr="00C85D57">
        <w:t>Трубчевского</w:t>
      </w:r>
      <w:proofErr w:type="spellEnd"/>
      <w:r w:rsidRPr="00C85D57">
        <w:t xml:space="preserve"> муниципального района.</w:t>
      </w:r>
    </w:p>
    <w:p w:rsidR="002A04CF" w:rsidRPr="00FF0F16" w:rsidRDefault="002A04CF" w:rsidP="002A04CF">
      <w:pPr>
        <w:tabs>
          <w:tab w:val="left" w:pos="2540"/>
        </w:tabs>
        <w:ind w:firstLine="709"/>
        <w:jc w:val="both"/>
        <w:rPr>
          <w:color w:val="000000"/>
          <w:sz w:val="26"/>
          <w:szCs w:val="26"/>
        </w:rPr>
      </w:pPr>
      <w:r w:rsidRPr="00C85D57">
        <w:t xml:space="preserve">3. </w:t>
      </w:r>
      <w:proofErr w:type="gramStart"/>
      <w:r w:rsidRPr="00C85D57">
        <w:t>Контроль за</w:t>
      </w:r>
      <w:proofErr w:type="gramEnd"/>
      <w:r w:rsidRPr="00C85D57">
        <w:t xml:space="preserve"> исполнением настоящего постановления возложить на заместителя главы администрации </w:t>
      </w:r>
      <w:proofErr w:type="spellStart"/>
      <w:r w:rsidRPr="00C85D57">
        <w:t>Трубчевс</w:t>
      </w:r>
      <w:r w:rsidR="00886491">
        <w:t>кого</w:t>
      </w:r>
      <w:proofErr w:type="spellEnd"/>
      <w:r w:rsidR="00886491">
        <w:t xml:space="preserve"> муниципального района Рыжикову А.А.</w:t>
      </w:r>
    </w:p>
    <w:p w:rsidR="002A04CF" w:rsidRDefault="002A04CF" w:rsidP="002A04CF">
      <w:pPr>
        <w:autoSpaceDE w:val="0"/>
        <w:autoSpaceDN w:val="0"/>
        <w:adjustRightInd w:val="0"/>
        <w:ind w:firstLine="709"/>
        <w:jc w:val="both"/>
        <w:rPr>
          <w:sz w:val="26"/>
          <w:szCs w:val="26"/>
        </w:rPr>
      </w:pPr>
    </w:p>
    <w:p w:rsidR="00886491" w:rsidRDefault="00886491" w:rsidP="002A04CF">
      <w:pPr>
        <w:autoSpaceDE w:val="0"/>
        <w:autoSpaceDN w:val="0"/>
        <w:adjustRightInd w:val="0"/>
        <w:ind w:firstLine="709"/>
        <w:jc w:val="both"/>
        <w:rPr>
          <w:sz w:val="26"/>
          <w:szCs w:val="26"/>
        </w:rPr>
      </w:pPr>
    </w:p>
    <w:p w:rsidR="00886491" w:rsidRPr="00FF0F16" w:rsidRDefault="00886491" w:rsidP="002A04CF">
      <w:pPr>
        <w:autoSpaceDE w:val="0"/>
        <w:autoSpaceDN w:val="0"/>
        <w:adjustRightInd w:val="0"/>
        <w:ind w:firstLine="709"/>
        <w:jc w:val="both"/>
        <w:rPr>
          <w:sz w:val="26"/>
          <w:szCs w:val="26"/>
        </w:rPr>
      </w:pPr>
    </w:p>
    <w:p w:rsidR="002A04CF" w:rsidRPr="00C85D57" w:rsidRDefault="002A04CF" w:rsidP="002A04CF">
      <w:pPr>
        <w:rPr>
          <w:rFonts w:eastAsiaTheme="minorHAnsi"/>
          <w:bCs/>
        </w:rPr>
      </w:pPr>
      <w:r w:rsidRPr="00C85D57">
        <w:rPr>
          <w:rFonts w:eastAsiaTheme="minorHAnsi"/>
          <w:bCs/>
        </w:rPr>
        <w:t>Глава администрации</w:t>
      </w:r>
    </w:p>
    <w:p w:rsidR="002A04CF" w:rsidRPr="00C85D57" w:rsidRDefault="002A04CF" w:rsidP="002A04CF">
      <w:pPr>
        <w:rPr>
          <w:rFonts w:eastAsiaTheme="minorHAnsi"/>
          <w:bCs/>
        </w:rPr>
      </w:pPr>
      <w:proofErr w:type="spellStart"/>
      <w:r w:rsidRPr="00C85D57">
        <w:rPr>
          <w:rFonts w:eastAsiaTheme="minorHAnsi"/>
          <w:bCs/>
        </w:rPr>
        <w:t>Трубчевского</w:t>
      </w:r>
      <w:proofErr w:type="spellEnd"/>
      <w:r w:rsidRPr="00C85D57">
        <w:rPr>
          <w:rFonts w:eastAsiaTheme="minorHAnsi"/>
          <w:bCs/>
        </w:rPr>
        <w:t xml:space="preserve"> муниципального района</w:t>
      </w:r>
      <w:r w:rsidRPr="00C85D57">
        <w:rPr>
          <w:rFonts w:eastAsiaTheme="minorHAnsi"/>
          <w:bCs/>
        </w:rPr>
        <w:tab/>
      </w:r>
      <w:r w:rsidRPr="00C85D57">
        <w:rPr>
          <w:rFonts w:eastAsiaTheme="minorHAnsi"/>
          <w:bCs/>
        </w:rPr>
        <w:tab/>
      </w:r>
      <w:r w:rsidRPr="00C85D57">
        <w:rPr>
          <w:rFonts w:eastAsiaTheme="minorHAnsi"/>
          <w:bCs/>
        </w:rPr>
        <w:tab/>
        <w:t xml:space="preserve">             </w:t>
      </w:r>
      <w:r>
        <w:rPr>
          <w:rFonts w:eastAsiaTheme="minorHAnsi"/>
          <w:bCs/>
        </w:rPr>
        <w:t xml:space="preserve">     </w:t>
      </w:r>
      <w:r w:rsidR="00886491">
        <w:rPr>
          <w:rFonts w:eastAsiaTheme="minorHAnsi"/>
          <w:bCs/>
        </w:rPr>
        <w:t xml:space="preserve">            </w:t>
      </w:r>
      <w:proofErr w:type="spellStart"/>
      <w:r w:rsidR="00886491">
        <w:rPr>
          <w:rFonts w:eastAsiaTheme="minorHAnsi"/>
          <w:bCs/>
        </w:rPr>
        <w:t>И.И.</w:t>
      </w:r>
      <w:r w:rsidRPr="00C85D57">
        <w:rPr>
          <w:rFonts w:eastAsiaTheme="minorHAnsi"/>
          <w:bCs/>
        </w:rPr>
        <w:t>Обыдённов</w:t>
      </w:r>
      <w:proofErr w:type="spellEnd"/>
    </w:p>
    <w:p w:rsidR="002A04CF" w:rsidRPr="00C85D57" w:rsidRDefault="002A04CF" w:rsidP="002A04CF">
      <w:pPr>
        <w:rPr>
          <w:i/>
          <w:iCs/>
        </w:rPr>
      </w:pPr>
    </w:p>
    <w:p w:rsidR="002A04CF" w:rsidRDefault="002A04CF" w:rsidP="002A04CF">
      <w:pPr>
        <w:rPr>
          <w:i/>
          <w:iCs/>
          <w:sz w:val="20"/>
          <w:szCs w:val="20"/>
        </w:rPr>
      </w:pPr>
    </w:p>
    <w:p w:rsidR="002A04CF" w:rsidRDefault="002A04CF" w:rsidP="002A04CF">
      <w:pPr>
        <w:rPr>
          <w:i/>
          <w:iCs/>
          <w:sz w:val="20"/>
          <w:szCs w:val="20"/>
        </w:rPr>
      </w:pPr>
    </w:p>
    <w:p w:rsidR="00C65257" w:rsidRDefault="00C65257" w:rsidP="00C65257">
      <w:pPr>
        <w:rPr>
          <w:sz w:val="22"/>
          <w:szCs w:val="22"/>
        </w:rPr>
      </w:pPr>
      <w:r>
        <w:rPr>
          <w:sz w:val="22"/>
          <w:szCs w:val="22"/>
        </w:rPr>
        <w:t>Исп.: зав</w:t>
      </w:r>
      <w:proofErr w:type="gramStart"/>
      <w:r>
        <w:rPr>
          <w:sz w:val="22"/>
          <w:szCs w:val="22"/>
        </w:rPr>
        <w:t>.с</w:t>
      </w:r>
      <w:proofErr w:type="gramEnd"/>
      <w:r>
        <w:rPr>
          <w:sz w:val="22"/>
          <w:szCs w:val="22"/>
        </w:rPr>
        <w:t xml:space="preserve">ектором по опеке </w:t>
      </w:r>
    </w:p>
    <w:p w:rsidR="00C65257" w:rsidRDefault="00C65257" w:rsidP="00C65257">
      <w:pPr>
        <w:rPr>
          <w:sz w:val="22"/>
          <w:szCs w:val="22"/>
        </w:rPr>
      </w:pPr>
      <w:r>
        <w:rPr>
          <w:sz w:val="22"/>
          <w:szCs w:val="22"/>
        </w:rPr>
        <w:t>и попечительству</w:t>
      </w:r>
    </w:p>
    <w:p w:rsidR="00C65257" w:rsidRDefault="00C65257" w:rsidP="00C65257">
      <w:pPr>
        <w:rPr>
          <w:sz w:val="22"/>
          <w:szCs w:val="22"/>
        </w:rPr>
      </w:pPr>
      <w:r>
        <w:rPr>
          <w:sz w:val="22"/>
          <w:szCs w:val="22"/>
        </w:rPr>
        <w:t>Е.О.Овсянникова</w:t>
      </w:r>
    </w:p>
    <w:p w:rsidR="00C65257" w:rsidRDefault="00C65257" w:rsidP="00C65257">
      <w:pPr>
        <w:rPr>
          <w:sz w:val="22"/>
          <w:szCs w:val="22"/>
        </w:rPr>
      </w:pPr>
      <w:r>
        <w:rPr>
          <w:sz w:val="22"/>
          <w:szCs w:val="22"/>
        </w:rPr>
        <w:t>Зам</w:t>
      </w:r>
      <w:proofErr w:type="gramStart"/>
      <w:r>
        <w:rPr>
          <w:sz w:val="22"/>
          <w:szCs w:val="22"/>
        </w:rPr>
        <w:t>.г</w:t>
      </w:r>
      <w:proofErr w:type="gramEnd"/>
      <w:r>
        <w:rPr>
          <w:sz w:val="22"/>
          <w:szCs w:val="22"/>
        </w:rPr>
        <w:t>лавы администрации</w:t>
      </w:r>
    </w:p>
    <w:p w:rsidR="00C65257" w:rsidRDefault="00C65257" w:rsidP="00C65257">
      <w:pPr>
        <w:rPr>
          <w:sz w:val="22"/>
          <w:szCs w:val="22"/>
        </w:rPr>
      </w:pPr>
      <w:r>
        <w:rPr>
          <w:sz w:val="22"/>
          <w:szCs w:val="22"/>
        </w:rPr>
        <w:t>муниципального района</w:t>
      </w:r>
    </w:p>
    <w:p w:rsidR="00C65257" w:rsidRDefault="00C65257" w:rsidP="00C65257">
      <w:pPr>
        <w:rPr>
          <w:sz w:val="22"/>
          <w:szCs w:val="22"/>
        </w:rPr>
      </w:pPr>
      <w:r>
        <w:rPr>
          <w:sz w:val="22"/>
          <w:szCs w:val="22"/>
        </w:rPr>
        <w:t>А.А.Рыжикова</w:t>
      </w:r>
    </w:p>
    <w:p w:rsidR="002A04CF" w:rsidRDefault="002A04CF" w:rsidP="002A04CF">
      <w:pPr>
        <w:rPr>
          <w:i/>
          <w:iCs/>
          <w:sz w:val="20"/>
          <w:szCs w:val="20"/>
        </w:rPr>
      </w:pPr>
    </w:p>
    <w:p w:rsidR="002A04CF" w:rsidRDefault="002A04CF" w:rsidP="00886491">
      <w:pPr>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886491" w:rsidRDefault="00886491" w:rsidP="002A04CF">
      <w:pPr>
        <w:jc w:val="right"/>
        <w:rPr>
          <w:rFonts w:eastAsia="Times New Roman"/>
          <w:sz w:val="26"/>
          <w:szCs w:val="26"/>
          <w:bdr w:val="none" w:sz="0" w:space="0" w:color="auto" w:frame="1"/>
        </w:rPr>
      </w:pPr>
    </w:p>
    <w:p w:rsidR="00886491" w:rsidRDefault="00886491" w:rsidP="002A04CF">
      <w:pPr>
        <w:jc w:val="right"/>
        <w:rPr>
          <w:rFonts w:eastAsia="Times New Roman"/>
          <w:sz w:val="26"/>
          <w:szCs w:val="26"/>
          <w:bdr w:val="none" w:sz="0" w:space="0" w:color="auto" w:frame="1"/>
        </w:rPr>
      </w:pPr>
    </w:p>
    <w:p w:rsidR="00886491" w:rsidRDefault="00886491"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0102F" w:rsidRDefault="0070102F" w:rsidP="002A04CF">
      <w:pPr>
        <w:jc w:val="right"/>
        <w:rPr>
          <w:rFonts w:eastAsia="Times New Roman"/>
          <w:sz w:val="26"/>
          <w:szCs w:val="26"/>
          <w:bdr w:val="none" w:sz="0" w:space="0" w:color="auto" w:frame="1"/>
        </w:rPr>
      </w:pP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t>УТВЕРЖДЕН</w:t>
      </w: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t>постановлением администрации</w:t>
      </w:r>
    </w:p>
    <w:p w:rsidR="002A04CF" w:rsidRPr="00FF0F16" w:rsidRDefault="002A04CF" w:rsidP="002A04CF">
      <w:pPr>
        <w:jc w:val="right"/>
        <w:rPr>
          <w:rFonts w:eastAsia="Times New Roman"/>
          <w:sz w:val="26"/>
          <w:szCs w:val="26"/>
          <w:bdr w:val="none" w:sz="0" w:space="0" w:color="auto" w:frame="1"/>
        </w:rPr>
      </w:pPr>
      <w:proofErr w:type="spellStart"/>
      <w:r w:rsidRPr="00FF0F16">
        <w:rPr>
          <w:rFonts w:eastAsia="Times New Roman"/>
          <w:sz w:val="26"/>
          <w:szCs w:val="26"/>
          <w:bdr w:val="none" w:sz="0" w:space="0" w:color="auto" w:frame="1"/>
        </w:rPr>
        <w:t>Трубчевского</w:t>
      </w:r>
      <w:proofErr w:type="spellEnd"/>
      <w:r w:rsidRPr="00FF0F16">
        <w:rPr>
          <w:rFonts w:eastAsia="Times New Roman"/>
          <w:sz w:val="26"/>
          <w:szCs w:val="26"/>
          <w:bdr w:val="none" w:sz="0" w:space="0" w:color="auto" w:frame="1"/>
        </w:rPr>
        <w:t xml:space="preserve"> муниципального района</w:t>
      </w:r>
    </w:p>
    <w:p w:rsidR="002A04CF" w:rsidRPr="00FF0F16" w:rsidRDefault="00C65257" w:rsidP="002A04CF">
      <w:pPr>
        <w:jc w:val="right"/>
        <w:rPr>
          <w:rFonts w:eastAsia="Times New Roman"/>
          <w:sz w:val="26"/>
          <w:szCs w:val="26"/>
          <w:bdr w:val="none" w:sz="0" w:space="0" w:color="auto" w:frame="1"/>
        </w:rPr>
      </w:pPr>
      <w:r>
        <w:rPr>
          <w:rFonts w:eastAsia="Times New Roman"/>
          <w:sz w:val="26"/>
          <w:szCs w:val="26"/>
          <w:bdr w:val="none" w:sz="0" w:space="0" w:color="auto" w:frame="1"/>
        </w:rPr>
        <w:t xml:space="preserve">от </w:t>
      </w:r>
      <w:proofErr w:type="spellStart"/>
      <w:r>
        <w:rPr>
          <w:rFonts w:eastAsia="Times New Roman"/>
          <w:sz w:val="26"/>
          <w:szCs w:val="26"/>
          <w:bdr w:val="none" w:sz="0" w:space="0" w:color="auto" w:frame="1"/>
        </w:rPr>
        <w:t>_______________</w:t>
      </w:r>
      <w:proofErr w:type="gramStart"/>
      <w:r>
        <w:rPr>
          <w:rFonts w:eastAsia="Times New Roman"/>
          <w:sz w:val="26"/>
          <w:szCs w:val="26"/>
          <w:bdr w:val="none" w:sz="0" w:space="0" w:color="auto" w:frame="1"/>
        </w:rPr>
        <w:t>г</w:t>
      </w:r>
      <w:proofErr w:type="spellEnd"/>
      <w:proofErr w:type="gramEnd"/>
      <w:r>
        <w:rPr>
          <w:rFonts w:eastAsia="Times New Roman"/>
          <w:sz w:val="26"/>
          <w:szCs w:val="26"/>
          <w:bdr w:val="none" w:sz="0" w:space="0" w:color="auto" w:frame="1"/>
        </w:rPr>
        <w:t>.  № _____</w:t>
      </w:r>
    </w:p>
    <w:p w:rsidR="002366A7" w:rsidRDefault="002366A7" w:rsidP="001C450F">
      <w:pPr>
        <w:rPr>
          <w:rFonts w:eastAsia="Times New Roman"/>
          <w:sz w:val="26"/>
          <w:szCs w:val="26"/>
          <w:bdr w:val="none" w:sz="0" w:space="0" w:color="auto" w:frame="1"/>
        </w:rPr>
      </w:pPr>
    </w:p>
    <w:p w:rsidR="002366A7" w:rsidRDefault="002366A7" w:rsidP="00BB5933">
      <w:pPr>
        <w:jc w:val="right"/>
        <w:rPr>
          <w:rFonts w:eastAsia="Times New Roman"/>
          <w:sz w:val="26"/>
          <w:szCs w:val="26"/>
          <w:bdr w:val="none" w:sz="0" w:space="0" w:color="auto" w:frame="1"/>
        </w:rPr>
      </w:pPr>
    </w:p>
    <w:p w:rsidR="002366A7" w:rsidRDefault="002366A7" w:rsidP="00BB5933">
      <w:pPr>
        <w:jc w:val="right"/>
        <w:rPr>
          <w:rFonts w:eastAsia="Times New Roman"/>
          <w:sz w:val="26"/>
          <w:szCs w:val="26"/>
          <w:bdr w:val="none" w:sz="0" w:space="0" w:color="auto" w:frame="1"/>
        </w:rPr>
      </w:pPr>
    </w:p>
    <w:p w:rsidR="00E34DC6" w:rsidRPr="00A62173" w:rsidRDefault="00E34DC6" w:rsidP="00AD6F6F">
      <w:pPr>
        <w:pStyle w:val="ConsPlusTitle"/>
        <w:jc w:val="center"/>
        <w:rPr>
          <w:rFonts w:ascii="Times New Roman" w:hAnsi="Times New Roman" w:cs="Times New Roman"/>
          <w:sz w:val="24"/>
          <w:szCs w:val="24"/>
        </w:rPr>
      </w:pPr>
      <w:bookmarkStart w:id="0" w:name="P40"/>
      <w:bookmarkEnd w:id="0"/>
      <w:r w:rsidRPr="00A62173">
        <w:rPr>
          <w:rFonts w:ascii="Times New Roman" w:hAnsi="Times New Roman" w:cs="Times New Roman"/>
          <w:sz w:val="24"/>
          <w:szCs w:val="24"/>
        </w:rPr>
        <w:t>АДМИНИСТРАТИВНЫЙ РЕГЛАМЕНТ</w:t>
      </w:r>
    </w:p>
    <w:p w:rsidR="00531B93" w:rsidRPr="00A62173" w:rsidRDefault="00886491" w:rsidP="00886491">
      <w:pPr>
        <w:pStyle w:val="ConsPlusTitle"/>
        <w:jc w:val="center"/>
        <w:rPr>
          <w:rFonts w:ascii="Times New Roman" w:hAnsi="Times New Roman" w:cs="Times New Roman"/>
          <w:sz w:val="24"/>
          <w:szCs w:val="24"/>
        </w:rPr>
      </w:pPr>
      <w:r w:rsidRPr="00A62173">
        <w:rPr>
          <w:rFonts w:ascii="Times New Roman" w:hAnsi="Times New Roman" w:cs="Times New Roman"/>
          <w:sz w:val="24"/>
          <w:szCs w:val="24"/>
        </w:rPr>
        <w:t>по предоставлению</w:t>
      </w:r>
      <w:r w:rsidR="00AD6F6F" w:rsidRPr="00A62173">
        <w:rPr>
          <w:rFonts w:ascii="Times New Roman" w:hAnsi="Times New Roman" w:cs="Times New Roman"/>
          <w:sz w:val="24"/>
          <w:szCs w:val="24"/>
        </w:rPr>
        <w:t xml:space="preserve"> администрацией </w:t>
      </w:r>
      <w:proofErr w:type="spellStart"/>
      <w:r w:rsidR="00AD6F6F" w:rsidRPr="00A62173">
        <w:rPr>
          <w:rFonts w:ascii="Times New Roman" w:hAnsi="Times New Roman" w:cs="Times New Roman"/>
          <w:sz w:val="24"/>
          <w:szCs w:val="24"/>
        </w:rPr>
        <w:t>Трубчевского</w:t>
      </w:r>
      <w:proofErr w:type="spellEnd"/>
      <w:r w:rsidRPr="00A62173">
        <w:rPr>
          <w:rFonts w:ascii="Times New Roman" w:hAnsi="Times New Roman" w:cs="Times New Roman"/>
          <w:sz w:val="24"/>
          <w:szCs w:val="24"/>
        </w:rPr>
        <w:t xml:space="preserve"> </w:t>
      </w:r>
      <w:r w:rsidR="00AD6F6F" w:rsidRPr="00A62173">
        <w:rPr>
          <w:rFonts w:ascii="Times New Roman" w:hAnsi="Times New Roman" w:cs="Times New Roman"/>
          <w:sz w:val="24"/>
          <w:szCs w:val="24"/>
        </w:rPr>
        <w:t>муниципальн</w:t>
      </w:r>
      <w:r w:rsidR="00F82C4F" w:rsidRPr="00A62173">
        <w:rPr>
          <w:rFonts w:ascii="Times New Roman" w:hAnsi="Times New Roman" w:cs="Times New Roman"/>
          <w:sz w:val="24"/>
          <w:szCs w:val="24"/>
        </w:rPr>
        <w:t xml:space="preserve">ого района муниципальной услуги </w:t>
      </w:r>
    </w:p>
    <w:p w:rsidR="00886491" w:rsidRPr="00531B93" w:rsidRDefault="00886491" w:rsidP="00886491">
      <w:pPr>
        <w:pStyle w:val="ConsPlusTitle"/>
        <w:jc w:val="center"/>
        <w:rPr>
          <w:rFonts w:ascii="Times New Roman" w:hAnsi="Times New Roman" w:cs="Times New Roman"/>
          <w:sz w:val="26"/>
          <w:szCs w:val="26"/>
        </w:rPr>
      </w:pPr>
      <w:proofErr w:type="gramStart"/>
      <w:r w:rsidRPr="00531B93">
        <w:rPr>
          <w:rFonts w:ascii="Times New Roman" w:hAnsi="Times New Roman" w:cs="Times New Roman"/>
          <w:sz w:val="24"/>
          <w:szCs w:val="24"/>
        </w:rPr>
        <w:t>«Включение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w:t>
      </w:r>
      <w:r w:rsidRPr="00531B93">
        <w:rPr>
          <w:rFonts w:ascii="Times New Roman" w:hAnsi="Times New Roman" w:cs="Times New Roman"/>
          <w:sz w:val="26"/>
          <w:szCs w:val="26"/>
        </w:rPr>
        <w:t xml:space="preserve"> </w:t>
      </w:r>
      <w:r w:rsidRPr="00531B93">
        <w:rPr>
          <w:rFonts w:ascii="Times New Roman" w:hAnsi="Times New Roman" w:cs="Times New Roman"/>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 без попечения родителей</w:t>
      </w:r>
      <w:proofErr w:type="gramEnd"/>
      <w:r w:rsidRPr="00531B93">
        <w:rPr>
          <w:rFonts w:ascii="Times New Roman" w:hAnsi="Times New Roman" w:cs="Times New Roman"/>
          <w:sz w:val="24"/>
          <w:szCs w:val="24"/>
        </w:rPr>
        <w:t>,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p>
    <w:p w:rsidR="00BB5933" w:rsidRPr="00FF0F16" w:rsidRDefault="00BB5933" w:rsidP="00AD6F6F">
      <w:pPr>
        <w:pStyle w:val="ConsPlusNormal"/>
        <w:jc w:val="center"/>
        <w:rPr>
          <w:rFonts w:ascii="Times New Roman" w:hAnsi="Times New Roman" w:cs="Times New Roman"/>
          <w:sz w:val="26"/>
          <w:szCs w:val="26"/>
        </w:rPr>
      </w:pPr>
    </w:p>
    <w:p w:rsidR="00E34DC6" w:rsidRPr="00531B93" w:rsidRDefault="00E34DC6" w:rsidP="006707EB">
      <w:pPr>
        <w:pStyle w:val="ConsPlusTitle"/>
        <w:jc w:val="center"/>
        <w:outlineLvl w:val="1"/>
        <w:rPr>
          <w:rFonts w:ascii="Times New Roman" w:hAnsi="Times New Roman" w:cs="Times New Roman"/>
          <w:sz w:val="24"/>
          <w:szCs w:val="24"/>
        </w:rPr>
      </w:pPr>
      <w:r w:rsidRPr="00531B93">
        <w:rPr>
          <w:rFonts w:ascii="Times New Roman" w:hAnsi="Times New Roman" w:cs="Times New Roman"/>
          <w:sz w:val="24"/>
          <w:szCs w:val="24"/>
        </w:rPr>
        <w:t>1. Общие положения</w:t>
      </w:r>
    </w:p>
    <w:p w:rsidR="00E34DC6" w:rsidRPr="00531B93" w:rsidRDefault="00E34DC6" w:rsidP="006707EB">
      <w:pPr>
        <w:pStyle w:val="ConsPlusNormal"/>
        <w:jc w:val="both"/>
        <w:rPr>
          <w:rFonts w:ascii="Times New Roman" w:hAnsi="Times New Roman" w:cs="Times New Roman"/>
          <w:b/>
          <w:sz w:val="24"/>
          <w:szCs w:val="24"/>
        </w:rPr>
      </w:pPr>
    </w:p>
    <w:p w:rsidR="00E34DC6" w:rsidRDefault="00425A79" w:rsidP="006707EB">
      <w:pPr>
        <w:pStyle w:val="ConsPlusTitle"/>
        <w:jc w:val="center"/>
        <w:outlineLvl w:val="2"/>
        <w:rPr>
          <w:rFonts w:ascii="Times New Roman" w:hAnsi="Times New Roman" w:cs="Times New Roman"/>
          <w:sz w:val="24"/>
          <w:szCs w:val="24"/>
        </w:rPr>
      </w:pPr>
      <w:r w:rsidRPr="00531B93">
        <w:rPr>
          <w:rFonts w:ascii="Times New Roman" w:hAnsi="Times New Roman" w:cs="Times New Roman"/>
          <w:sz w:val="24"/>
          <w:szCs w:val="24"/>
        </w:rPr>
        <w:t xml:space="preserve">1.1. </w:t>
      </w:r>
      <w:r w:rsidR="00D42F6C" w:rsidRPr="00531B93">
        <w:rPr>
          <w:rFonts w:ascii="Times New Roman" w:hAnsi="Times New Roman" w:cs="Times New Roman"/>
          <w:sz w:val="24"/>
          <w:szCs w:val="24"/>
        </w:rPr>
        <w:t>Предмет регулирования а</w:t>
      </w:r>
      <w:r w:rsidR="00E34DC6" w:rsidRPr="00531B93">
        <w:rPr>
          <w:rFonts w:ascii="Times New Roman" w:hAnsi="Times New Roman" w:cs="Times New Roman"/>
          <w:sz w:val="24"/>
          <w:szCs w:val="24"/>
        </w:rPr>
        <w:t>дминистративного регламента</w:t>
      </w:r>
    </w:p>
    <w:p w:rsidR="00531B93" w:rsidRPr="00531B93" w:rsidRDefault="00531B93" w:rsidP="006707EB">
      <w:pPr>
        <w:pStyle w:val="ConsPlusTitle"/>
        <w:jc w:val="center"/>
        <w:outlineLvl w:val="2"/>
        <w:rPr>
          <w:rFonts w:ascii="Times New Roman" w:hAnsi="Times New Roman" w:cs="Times New Roman"/>
          <w:sz w:val="24"/>
          <w:szCs w:val="24"/>
        </w:rPr>
      </w:pPr>
    </w:p>
    <w:p w:rsidR="00A62173" w:rsidRDefault="00531B93" w:rsidP="00A62173">
      <w:pPr>
        <w:pStyle w:val="ConsPlusTitle"/>
        <w:jc w:val="both"/>
        <w:rPr>
          <w:rFonts w:ascii="Times New Roman" w:hAnsi="Times New Roman" w:cs="Times New Roman"/>
          <w:b w:val="0"/>
          <w:sz w:val="24"/>
          <w:szCs w:val="24"/>
        </w:rPr>
      </w:pPr>
      <w:r w:rsidRPr="00531B93">
        <w:rPr>
          <w:rFonts w:ascii="Times New Roman" w:hAnsi="Times New Roman" w:cs="Times New Roman"/>
          <w:b w:val="0"/>
          <w:sz w:val="24"/>
          <w:szCs w:val="24"/>
        </w:rPr>
        <w:tab/>
      </w:r>
      <w:proofErr w:type="gramStart"/>
      <w:r w:rsidR="00E34DC6" w:rsidRPr="00531B93">
        <w:rPr>
          <w:rFonts w:ascii="Times New Roman" w:hAnsi="Times New Roman" w:cs="Times New Roman"/>
          <w:b w:val="0"/>
          <w:sz w:val="24"/>
          <w:szCs w:val="24"/>
        </w:rPr>
        <w:t xml:space="preserve">Административный регламент </w:t>
      </w:r>
      <w:r w:rsidR="00964F14">
        <w:rPr>
          <w:rFonts w:ascii="Times New Roman" w:hAnsi="Times New Roman" w:cs="Times New Roman"/>
          <w:b w:val="0"/>
          <w:sz w:val="24"/>
          <w:szCs w:val="24"/>
        </w:rPr>
        <w:t xml:space="preserve">(далее – Регламент) </w:t>
      </w:r>
      <w:r w:rsidRPr="00531B93">
        <w:rPr>
          <w:rFonts w:ascii="Times New Roman" w:hAnsi="Times New Roman" w:cs="Times New Roman"/>
          <w:b w:val="0"/>
          <w:sz w:val="24"/>
          <w:szCs w:val="24"/>
        </w:rPr>
        <w:t>по предоставлению</w:t>
      </w:r>
      <w:r w:rsidR="00E34DC6" w:rsidRPr="00531B93">
        <w:rPr>
          <w:rFonts w:ascii="Times New Roman" w:hAnsi="Times New Roman" w:cs="Times New Roman"/>
          <w:b w:val="0"/>
          <w:sz w:val="24"/>
          <w:szCs w:val="24"/>
        </w:rPr>
        <w:t xml:space="preserve"> </w:t>
      </w:r>
      <w:r w:rsidR="00134263" w:rsidRPr="00531B93">
        <w:rPr>
          <w:rFonts w:ascii="Times New Roman" w:hAnsi="Times New Roman" w:cs="Times New Roman"/>
          <w:b w:val="0"/>
          <w:sz w:val="24"/>
          <w:szCs w:val="24"/>
        </w:rPr>
        <w:t xml:space="preserve">администрацией </w:t>
      </w:r>
      <w:proofErr w:type="spellStart"/>
      <w:r w:rsidR="00134263" w:rsidRPr="00531B93">
        <w:rPr>
          <w:rFonts w:ascii="Times New Roman" w:hAnsi="Times New Roman" w:cs="Times New Roman"/>
          <w:b w:val="0"/>
          <w:sz w:val="24"/>
          <w:szCs w:val="24"/>
        </w:rPr>
        <w:t>Трубчевского</w:t>
      </w:r>
      <w:proofErr w:type="spellEnd"/>
      <w:r w:rsidR="00134263" w:rsidRPr="00531B93">
        <w:rPr>
          <w:rFonts w:ascii="Times New Roman" w:hAnsi="Times New Roman" w:cs="Times New Roman"/>
          <w:b w:val="0"/>
          <w:sz w:val="24"/>
          <w:szCs w:val="24"/>
        </w:rPr>
        <w:t xml:space="preserve"> муниципального района</w:t>
      </w:r>
      <w:r w:rsidR="00E34DC6" w:rsidRPr="00531B93">
        <w:rPr>
          <w:rFonts w:ascii="Times New Roman" w:hAnsi="Times New Roman" w:cs="Times New Roman"/>
          <w:b w:val="0"/>
          <w:sz w:val="24"/>
          <w:szCs w:val="24"/>
        </w:rPr>
        <w:t xml:space="preserve"> (далее - </w:t>
      </w:r>
      <w:r w:rsidR="00134263" w:rsidRPr="00531B93">
        <w:rPr>
          <w:rFonts w:ascii="Times New Roman" w:hAnsi="Times New Roman" w:cs="Times New Roman"/>
          <w:b w:val="0"/>
          <w:sz w:val="24"/>
          <w:szCs w:val="24"/>
        </w:rPr>
        <w:t>Администрация) муниципальной</w:t>
      </w:r>
      <w:r>
        <w:rPr>
          <w:rFonts w:ascii="Times New Roman" w:hAnsi="Times New Roman" w:cs="Times New Roman"/>
          <w:b w:val="0"/>
          <w:sz w:val="24"/>
          <w:szCs w:val="24"/>
        </w:rPr>
        <w:t xml:space="preserve"> услуги </w:t>
      </w:r>
      <w:r w:rsidRPr="00531B93">
        <w:rPr>
          <w:rFonts w:ascii="Times New Roman" w:hAnsi="Times New Roman" w:cs="Times New Roman"/>
          <w:b w:val="0"/>
          <w:sz w:val="24"/>
          <w:szCs w:val="24"/>
        </w:rPr>
        <w:t xml:space="preserve">«Включение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w:t>
      </w:r>
      <w:r w:rsidRPr="00886491">
        <w:rPr>
          <w:rFonts w:ascii="Times New Roman" w:hAnsi="Times New Roman" w:cs="Times New Roman"/>
          <w:b w:val="0"/>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w:t>
      </w:r>
      <w:proofErr w:type="gramEnd"/>
      <w:r w:rsidRPr="00886491">
        <w:rPr>
          <w:rFonts w:ascii="Times New Roman" w:hAnsi="Times New Roman" w:cs="Times New Roman"/>
          <w:b w:val="0"/>
          <w:sz w:val="24"/>
          <w:szCs w:val="24"/>
        </w:rPr>
        <w:t xml:space="preserve"> </w:t>
      </w:r>
      <w:proofErr w:type="gramStart"/>
      <w:r w:rsidRPr="00886491">
        <w:rPr>
          <w:rFonts w:ascii="Times New Roman" w:hAnsi="Times New Roman" w:cs="Times New Roman"/>
          <w:b w:val="0"/>
          <w:sz w:val="24"/>
          <w:szCs w:val="24"/>
        </w:rPr>
        <w:t>лет, которые подлежат обеспечению жилыми помещениями, исключение детей-сирот и детей, оставшихся без попечения</w:t>
      </w:r>
      <w:r>
        <w:rPr>
          <w:rFonts w:ascii="Times New Roman" w:hAnsi="Times New Roman" w:cs="Times New Roman"/>
          <w:b w:val="0"/>
          <w:sz w:val="24"/>
          <w:szCs w:val="24"/>
        </w:rPr>
        <w:t xml:space="preserve"> </w:t>
      </w:r>
      <w:r w:rsidRPr="00886491">
        <w:rPr>
          <w:rFonts w:ascii="Times New Roman" w:hAnsi="Times New Roman" w:cs="Times New Roman"/>
          <w:b w:val="0"/>
          <w:sz w:val="24"/>
          <w:szCs w:val="24"/>
        </w:rPr>
        <w:t>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r w:rsidR="00964F14">
        <w:rPr>
          <w:rFonts w:ascii="Times New Roman" w:hAnsi="Times New Roman" w:cs="Times New Roman"/>
          <w:b w:val="0"/>
          <w:sz w:val="24"/>
          <w:szCs w:val="24"/>
        </w:rPr>
        <w:t xml:space="preserve"> (далее - </w:t>
      </w:r>
      <w:r w:rsidR="00E34DC6" w:rsidRPr="00964F14">
        <w:rPr>
          <w:rFonts w:ascii="Times New Roman" w:hAnsi="Times New Roman" w:cs="Times New Roman"/>
          <w:b w:val="0"/>
          <w:sz w:val="24"/>
          <w:szCs w:val="24"/>
        </w:rPr>
        <w:t xml:space="preserve"> </w:t>
      </w:r>
      <w:r w:rsidR="00134263" w:rsidRPr="00964F14">
        <w:rPr>
          <w:rFonts w:ascii="Times New Roman" w:hAnsi="Times New Roman" w:cs="Times New Roman"/>
          <w:b w:val="0"/>
          <w:sz w:val="24"/>
          <w:szCs w:val="24"/>
        </w:rPr>
        <w:t xml:space="preserve">муниципальная </w:t>
      </w:r>
      <w:r w:rsidR="00964F14">
        <w:rPr>
          <w:rFonts w:ascii="Times New Roman" w:hAnsi="Times New Roman" w:cs="Times New Roman"/>
          <w:b w:val="0"/>
          <w:sz w:val="24"/>
          <w:szCs w:val="24"/>
        </w:rPr>
        <w:t>услуга)</w:t>
      </w:r>
      <w:r w:rsidR="00A62173">
        <w:rPr>
          <w:rFonts w:ascii="Times New Roman" w:hAnsi="Times New Roman" w:cs="Times New Roman"/>
          <w:b w:val="0"/>
          <w:sz w:val="24"/>
          <w:szCs w:val="24"/>
        </w:rPr>
        <w:t xml:space="preserve"> </w:t>
      </w:r>
      <w:r w:rsidR="00964F14" w:rsidRPr="00A62173">
        <w:rPr>
          <w:rFonts w:ascii="Times New Roman" w:hAnsi="Times New Roman" w:cs="Times New Roman"/>
          <w:b w:val="0"/>
          <w:sz w:val="24"/>
          <w:szCs w:val="24"/>
        </w:rPr>
        <w:t>определяет порядок, стандарты, сроки и последовательность административных процедур (действий) по</w:t>
      </w:r>
      <w:proofErr w:type="gramEnd"/>
      <w:r w:rsidR="00964F14" w:rsidRPr="00A62173">
        <w:rPr>
          <w:rFonts w:ascii="Times New Roman" w:hAnsi="Times New Roman" w:cs="Times New Roman"/>
          <w:b w:val="0"/>
          <w:sz w:val="24"/>
          <w:szCs w:val="24"/>
        </w:rPr>
        <w:t xml:space="preserve"> пред</w:t>
      </w:r>
      <w:r w:rsidR="00A62173">
        <w:rPr>
          <w:rFonts w:ascii="Times New Roman" w:hAnsi="Times New Roman" w:cs="Times New Roman"/>
          <w:b w:val="0"/>
          <w:sz w:val="24"/>
          <w:szCs w:val="24"/>
        </w:rPr>
        <w:t xml:space="preserve">оставлению муниципальной услуги. </w:t>
      </w:r>
    </w:p>
    <w:p w:rsidR="00EA152F" w:rsidRPr="00EA152F" w:rsidRDefault="00EA152F" w:rsidP="00EA152F">
      <w:pPr>
        <w:widowControl w:val="0"/>
        <w:tabs>
          <w:tab w:val="left" w:pos="1292"/>
        </w:tabs>
        <w:jc w:val="both"/>
      </w:pPr>
      <w:r>
        <w:t xml:space="preserve">           </w:t>
      </w:r>
      <w:proofErr w:type="gramStart"/>
      <w:r w:rsidRPr="00EA152F">
        <w:t>В список детей-сирот, детей, остав</w:t>
      </w:r>
      <w:r w:rsidRPr="00EA152F">
        <w:rPr>
          <w:rStyle w:val="23"/>
          <w:rFonts w:eastAsia="Calibri"/>
          <w:sz w:val="24"/>
          <w:szCs w:val="24"/>
          <w:u w:val="none"/>
        </w:rPr>
        <w:t>ш</w:t>
      </w:r>
      <w:r w:rsidRPr="00EA152F">
        <w:t>ихся без попечения родителей, лиц из числа детей-сирот и детей, остав</w:t>
      </w:r>
      <w:r w:rsidRPr="00EA152F">
        <w:rPr>
          <w:rStyle w:val="23"/>
          <w:rFonts w:eastAsia="Calibri"/>
          <w:sz w:val="24"/>
          <w:szCs w:val="24"/>
          <w:u w:val="none"/>
        </w:rPr>
        <w:t>ш</w:t>
      </w:r>
      <w:r w:rsidRPr="00EA152F">
        <w:t>ихся без попечения родителей, лиц, которые относились к категории детей-сирот и детей, остав</w:t>
      </w:r>
      <w:r w:rsidRPr="00EA152F">
        <w:rPr>
          <w:rStyle w:val="23"/>
          <w:rFonts w:eastAsia="Calibri"/>
          <w:sz w:val="24"/>
          <w:szCs w:val="24"/>
          <w:u w:val="none"/>
        </w:rPr>
        <w:t>ш</w:t>
      </w:r>
      <w:r w:rsidRPr="00EA152F">
        <w:t>ихся без попечения родителей, лиц из числа детей-сирот и детей, остав</w:t>
      </w:r>
      <w:r w:rsidRPr="00EA152F">
        <w:rPr>
          <w:rStyle w:val="23"/>
          <w:rFonts w:eastAsia="Calibri"/>
          <w:sz w:val="24"/>
          <w:szCs w:val="24"/>
          <w:u w:val="none"/>
        </w:rPr>
        <w:t>ш</w:t>
      </w:r>
      <w:r w:rsidRPr="00EA152F">
        <w:t>ихся без попечения родителей, и достигли возраста 23 лет, которые подлежат обеспечению жилыми помещениями (далее соответственно - список, дети- сироты, лица из числа детей-сирот, лица</w:t>
      </w:r>
      <w:proofErr w:type="gramEnd"/>
      <w:r w:rsidRPr="00EA152F">
        <w:t xml:space="preserve">, </w:t>
      </w:r>
      <w:proofErr w:type="gramStart"/>
      <w:r w:rsidRPr="00EA152F">
        <w:t>которые</w:t>
      </w:r>
      <w:proofErr w:type="gramEnd"/>
      <w:r w:rsidRPr="00EA152F">
        <w:t xml:space="preserve"> достигли возраста 23 лет) включаются:</w:t>
      </w:r>
    </w:p>
    <w:p w:rsidR="00EA152F" w:rsidRPr="00703371" w:rsidRDefault="00EA152F" w:rsidP="00EA152F">
      <w:pPr>
        <w:ind w:firstLine="580"/>
        <w:jc w:val="both"/>
      </w:pPr>
      <w:proofErr w:type="gramStart"/>
      <w:r>
        <w:t xml:space="preserve">- </w:t>
      </w:r>
      <w:r w:rsidRPr="00703371">
        <w:t>дети-сироты,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дети-сироты,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если их проживание в ранее занимаемых жилых помещениях признано</w:t>
      </w:r>
      <w:proofErr w:type="gramEnd"/>
      <w:r w:rsidRPr="00703371">
        <w:t xml:space="preserve"> невозможным органом местного самоуправления, на территории которого находится такое жилое помещение;</w:t>
      </w:r>
    </w:p>
    <w:p w:rsidR="00EA152F" w:rsidRPr="00703371" w:rsidRDefault="000350AC" w:rsidP="00EA152F">
      <w:pPr>
        <w:ind w:firstLine="580"/>
        <w:jc w:val="both"/>
      </w:pPr>
      <w:proofErr w:type="gramStart"/>
      <w:r>
        <w:t xml:space="preserve">- </w:t>
      </w:r>
      <w:r w:rsidR="00EA152F" w:rsidRPr="00703371">
        <w:t xml:space="preserve">лица из числа детей-сирот,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лица из </w:t>
      </w:r>
      <w:r w:rsidR="00EA152F" w:rsidRPr="00703371">
        <w:lastRenderedPageBreak/>
        <w:t>числа детей-сирот,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если их проживание</w:t>
      </w:r>
      <w:proofErr w:type="gramEnd"/>
      <w:r w:rsidR="00EA152F" w:rsidRPr="00703371">
        <w:t xml:space="preserve"> в ранее занимаемых жилых помещениях признано невозможным органом местного самоуправления, на территории которого находится такое жилое помещение.</w:t>
      </w:r>
    </w:p>
    <w:p w:rsidR="00EA152F" w:rsidRPr="00703371" w:rsidRDefault="00EA152F" w:rsidP="00EA152F">
      <w:pPr>
        <w:ind w:firstLine="580"/>
        <w:jc w:val="both"/>
      </w:pPr>
      <w:proofErr w:type="gramStart"/>
      <w:r w:rsidRPr="00703371">
        <w:t>Лица, которые достигли возраста 23 лет, включаются в список, если они относились к категории детей-сирот и в соответствии с законодательством Российской Федерации имели право на внеочередное обеспечение жилыми помещениями по договору социального найма, но в установленном порядке не были поставлены на учет в качестве нуждающихся в улучшении жилищных условий или нуждающихся в жилых помещениях и не реализовали это право по</w:t>
      </w:r>
      <w:proofErr w:type="gramEnd"/>
      <w:r w:rsidRPr="00703371">
        <w:t xml:space="preserve"> состоянию на 1 января 2013 года или после 1 января 2013 года имели право на обеспечение жилыми помещениями из специализированного жилищного фонда по договорам найма специализированных жилых помещений, но не были включены в список.</w:t>
      </w:r>
    </w:p>
    <w:p w:rsidR="00A62173" w:rsidRDefault="00A62173" w:rsidP="00A62173">
      <w:pPr>
        <w:pStyle w:val="ConsPlusTitle"/>
        <w:jc w:val="both"/>
        <w:rPr>
          <w:rFonts w:ascii="Times New Roman" w:hAnsi="Times New Roman" w:cs="Times New Roman"/>
          <w:b w:val="0"/>
          <w:sz w:val="24"/>
          <w:szCs w:val="24"/>
        </w:rPr>
      </w:pPr>
    </w:p>
    <w:p w:rsidR="00E34DC6" w:rsidRPr="006E25C7" w:rsidRDefault="00A62173" w:rsidP="00A62173">
      <w:pPr>
        <w:pStyle w:val="ConsPlusTitle"/>
        <w:jc w:val="center"/>
        <w:rPr>
          <w:rFonts w:ascii="Times New Roman" w:hAnsi="Times New Roman" w:cs="Times New Roman"/>
          <w:sz w:val="24"/>
          <w:szCs w:val="24"/>
        </w:rPr>
      </w:pPr>
      <w:r w:rsidRPr="006E25C7">
        <w:rPr>
          <w:rFonts w:ascii="Times New Roman" w:hAnsi="Times New Roman" w:cs="Times New Roman"/>
          <w:sz w:val="24"/>
          <w:szCs w:val="24"/>
        </w:rPr>
        <w:t>1.2. Круг заявителей</w:t>
      </w:r>
    </w:p>
    <w:p w:rsidR="00A62173" w:rsidRDefault="00A62173" w:rsidP="00A62173">
      <w:pPr>
        <w:pStyle w:val="ConsPlusTitle"/>
        <w:jc w:val="center"/>
        <w:rPr>
          <w:rFonts w:ascii="Times New Roman" w:hAnsi="Times New Roman" w:cs="Times New Roman"/>
          <w:b w:val="0"/>
          <w:sz w:val="24"/>
          <w:szCs w:val="24"/>
        </w:rPr>
      </w:pPr>
    </w:p>
    <w:p w:rsidR="000350AC" w:rsidRPr="00703371" w:rsidRDefault="000350AC" w:rsidP="000350AC">
      <w:pPr>
        <w:widowControl w:val="0"/>
        <w:tabs>
          <w:tab w:val="left" w:pos="1081"/>
        </w:tabs>
        <w:ind w:firstLine="567"/>
        <w:jc w:val="both"/>
      </w:pPr>
      <w:r w:rsidRPr="00703371">
        <w:t>При включении детей-сирот, лиц из числа детей-сирот, лиц, которые достигли возраста 23 лет, в список заявител</w:t>
      </w:r>
      <w:r>
        <w:t>ями на получение муниципальной</w:t>
      </w:r>
      <w:r w:rsidRPr="00703371">
        <w:t xml:space="preserve"> усл</w:t>
      </w:r>
      <w:r>
        <w:t>уги являются</w:t>
      </w:r>
      <w:r w:rsidRPr="00703371">
        <w:t>:</w:t>
      </w:r>
    </w:p>
    <w:p w:rsidR="000350AC" w:rsidRPr="00703371" w:rsidRDefault="000350AC" w:rsidP="000350AC">
      <w:pPr>
        <w:tabs>
          <w:tab w:val="left" w:pos="962"/>
        </w:tabs>
        <w:ind w:firstLine="580"/>
        <w:jc w:val="both"/>
      </w:pPr>
      <w:proofErr w:type="gramStart"/>
      <w:r w:rsidRPr="00703371">
        <w:t>а)</w:t>
      </w:r>
      <w:r w:rsidRPr="00703371">
        <w:tab/>
        <w:t>законные представители детей-сирот, достигших возраста 14 лет, в</w:t>
      </w:r>
      <w:r>
        <w:t xml:space="preserve"> </w:t>
      </w:r>
      <w:r w:rsidRPr="00703371">
        <w:t xml:space="preserve">течение </w:t>
      </w:r>
      <w:r w:rsidR="00E568A6">
        <w:t xml:space="preserve">                   </w:t>
      </w:r>
      <w:r w:rsidRPr="00703371">
        <w:t>3 месяцев со дня достижения ими указанного возраста или с момента возникн</w:t>
      </w:r>
      <w:r>
        <w:t>овения оснований</w:t>
      </w:r>
      <w:r>
        <w:tab/>
        <w:t xml:space="preserve">предоставления </w:t>
      </w:r>
      <w:r w:rsidRPr="00703371">
        <w:t>жилых помещений,</w:t>
      </w:r>
      <w:r>
        <w:t xml:space="preserve"> </w:t>
      </w:r>
      <w:r w:rsidRPr="00703371">
        <w:t>предусмотренных пунктом 1 статьи 8 Федерального закона от 21.12.1996 № 159-ФЗ «О дополнительных гарантиях по социальной поддержке детей-сирот и детей, оста</w:t>
      </w:r>
      <w:r w:rsidRPr="00E568A6">
        <w:t>в</w:t>
      </w:r>
      <w:r w:rsidRPr="00E568A6">
        <w:rPr>
          <w:rStyle w:val="23"/>
          <w:rFonts w:eastAsia="Calibri"/>
          <w:sz w:val="24"/>
          <w:szCs w:val="24"/>
          <w:u w:val="none"/>
        </w:rPr>
        <w:t>ш</w:t>
      </w:r>
      <w:r w:rsidRPr="00703371">
        <w:t>ихся без попечения родителей» (с последующими изменениями) (далее - Федеральный закон № 159-ФЗ);</w:t>
      </w:r>
      <w:proofErr w:type="gramEnd"/>
    </w:p>
    <w:p w:rsidR="000350AC" w:rsidRPr="00703371" w:rsidRDefault="000350AC" w:rsidP="000350AC">
      <w:pPr>
        <w:tabs>
          <w:tab w:val="left" w:pos="962"/>
        </w:tabs>
        <w:ind w:firstLine="580"/>
        <w:jc w:val="both"/>
      </w:pPr>
      <w:r w:rsidRPr="00703371">
        <w:t>б)</w:t>
      </w:r>
      <w:r w:rsidRPr="00703371">
        <w:tab/>
        <w:t>дети-сироты, приобретшие полную дееспособность до достижения ими совершеннолетия, если они в установленном порядке не были включены в список до приобретения ими полной дееспособности;</w:t>
      </w:r>
    </w:p>
    <w:p w:rsidR="000350AC" w:rsidRPr="00703371" w:rsidRDefault="000350AC" w:rsidP="000350AC">
      <w:pPr>
        <w:tabs>
          <w:tab w:val="left" w:pos="962"/>
        </w:tabs>
        <w:ind w:firstLine="580"/>
        <w:jc w:val="both"/>
      </w:pPr>
      <w:r w:rsidRPr="00703371">
        <w:t>в)</w:t>
      </w:r>
      <w:r w:rsidRPr="00703371">
        <w:tab/>
        <w:t>лица из числа детей-сирот, если они в установленном порядке не были</w:t>
      </w:r>
      <w:r>
        <w:t xml:space="preserve"> </w:t>
      </w:r>
      <w:r w:rsidRPr="00703371">
        <w:t xml:space="preserve">включены в список до приобретения ими полной дееспособности до достижения </w:t>
      </w:r>
      <w:proofErr w:type="gramStart"/>
      <w:r w:rsidRPr="00703371">
        <w:t>совершеннолетия</w:t>
      </w:r>
      <w:proofErr w:type="gramEnd"/>
      <w:r w:rsidRPr="00703371">
        <w:t xml:space="preserve"> либо до достижения возраста 18 лет и не реализовали </w:t>
      </w:r>
      <w:r>
        <w:t xml:space="preserve">принадлежащее им право на </w:t>
      </w:r>
      <w:r w:rsidRPr="00703371">
        <w:t>обеспечение жилыми</w:t>
      </w:r>
      <w:r>
        <w:t xml:space="preserve"> </w:t>
      </w:r>
      <w:r w:rsidRPr="00703371">
        <w:t>помещениями;</w:t>
      </w:r>
    </w:p>
    <w:p w:rsidR="000350AC" w:rsidRPr="00703371" w:rsidRDefault="000350AC" w:rsidP="000350AC">
      <w:pPr>
        <w:tabs>
          <w:tab w:val="left" w:pos="962"/>
        </w:tabs>
        <w:ind w:firstLine="580"/>
        <w:jc w:val="both"/>
      </w:pPr>
      <w:r w:rsidRPr="00703371">
        <w:t>г)</w:t>
      </w:r>
      <w:r w:rsidRPr="00703371">
        <w:tab/>
        <w:t xml:space="preserve">лица, которые достигли возраста 23 лет, если они в установленном порядке не были поставлены на учет в качестве нуждающихся в улучшении жилищных условий или нуждающихся в жилых </w:t>
      </w:r>
      <w:proofErr w:type="gramStart"/>
      <w:r w:rsidRPr="00703371">
        <w:t>помещениях</w:t>
      </w:r>
      <w:proofErr w:type="gramEnd"/>
      <w:r w:rsidRPr="00703371">
        <w:t xml:space="preserve"> либо не были включены в список и не реализовали принадлежащее им право на обеспечение жилыми помещениями;</w:t>
      </w:r>
    </w:p>
    <w:p w:rsidR="000350AC" w:rsidRDefault="000350AC" w:rsidP="000350AC">
      <w:pPr>
        <w:tabs>
          <w:tab w:val="left" w:pos="962"/>
        </w:tabs>
        <w:ind w:firstLine="580"/>
        <w:jc w:val="both"/>
      </w:pPr>
      <w:proofErr w:type="spellStart"/>
      <w:r w:rsidRPr="00703371">
        <w:t>д</w:t>
      </w:r>
      <w:proofErr w:type="spellEnd"/>
      <w:r w:rsidRPr="00703371">
        <w:t>)</w:t>
      </w:r>
      <w:r w:rsidRPr="00703371">
        <w:tab/>
        <w:t>законные представители недееспособных или ограниченных в дееспособности лиц из числа детей-сирот, лиц, которые достигли возраста 23 лет и в установленном порядке не были включены в список и не реализовали принадлежащее им право на обеспечение жилыми помещениями.</w:t>
      </w:r>
    </w:p>
    <w:p w:rsidR="004C66C9" w:rsidRPr="004C66C9" w:rsidRDefault="004C66C9" w:rsidP="004C66C9">
      <w:pPr>
        <w:pStyle w:val="ConsPlusNormal"/>
        <w:ind w:firstLine="540"/>
        <w:jc w:val="both"/>
        <w:rPr>
          <w:rFonts w:ascii="Times New Roman" w:hAnsi="Times New Roman" w:cs="Times New Roman"/>
          <w:sz w:val="24"/>
          <w:szCs w:val="24"/>
        </w:rPr>
      </w:pPr>
      <w:proofErr w:type="gramStart"/>
      <w:r w:rsidRPr="004C66C9">
        <w:rPr>
          <w:rFonts w:ascii="Times New Roman" w:hAnsi="Times New Roman" w:cs="Times New Roman"/>
          <w:sz w:val="24"/>
          <w:szCs w:val="24"/>
        </w:rPr>
        <w:t xml:space="preserve">В случае неподачи законными представителями заявления о включении в список детей-сирот в </w:t>
      </w:r>
      <w:r>
        <w:rPr>
          <w:rFonts w:ascii="Times New Roman" w:hAnsi="Times New Roman" w:cs="Times New Roman"/>
          <w:sz w:val="24"/>
          <w:szCs w:val="24"/>
        </w:rPr>
        <w:t xml:space="preserve">установленные законодательством </w:t>
      </w:r>
      <w:r w:rsidRPr="004C66C9">
        <w:rPr>
          <w:rFonts w:ascii="Times New Roman" w:hAnsi="Times New Roman" w:cs="Times New Roman"/>
          <w:sz w:val="24"/>
          <w:szCs w:val="24"/>
        </w:rPr>
        <w:t xml:space="preserve">порядке и срок, заявление о включении в список детей-сирот подают органы опеки и попечительства, исполняющие в отношении этих детей свои полномочия, не позднее 30 рабочих дней со дня истечения срока, установленного </w:t>
      </w:r>
      <w:hyperlink r:id="rId7">
        <w:r w:rsidRPr="004C66C9">
          <w:rPr>
            <w:rFonts w:ascii="Times New Roman" w:hAnsi="Times New Roman" w:cs="Times New Roman"/>
            <w:sz w:val="24"/>
            <w:szCs w:val="24"/>
          </w:rPr>
          <w:t>абзацем третьим пункта 3 статьи 8</w:t>
        </w:r>
      </w:hyperlink>
      <w:r w:rsidRPr="004C66C9">
        <w:rPr>
          <w:rFonts w:ascii="Times New Roman" w:hAnsi="Times New Roman" w:cs="Times New Roman"/>
          <w:sz w:val="24"/>
          <w:szCs w:val="24"/>
        </w:rPr>
        <w:t xml:space="preserve"> Федерального закона "О дополнительных гарантиях по социальной поддержке детей-сирот</w:t>
      </w:r>
      <w:proofErr w:type="gramEnd"/>
      <w:r w:rsidRPr="004C66C9">
        <w:rPr>
          <w:rFonts w:ascii="Times New Roman" w:hAnsi="Times New Roman" w:cs="Times New Roman"/>
          <w:sz w:val="24"/>
          <w:szCs w:val="24"/>
        </w:rPr>
        <w:t xml:space="preserve"> и детей, оставшихся без попечения родителей".</w:t>
      </w:r>
    </w:p>
    <w:p w:rsidR="00A62173" w:rsidRPr="004C66C9" w:rsidRDefault="00A62173" w:rsidP="004C66C9">
      <w:pPr>
        <w:widowControl w:val="0"/>
        <w:tabs>
          <w:tab w:val="left" w:pos="1091"/>
        </w:tabs>
        <w:jc w:val="both"/>
      </w:pPr>
    </w:p>
    <w:p w:rsidR="006E25C7" w:rsidRPr="006E25C7" w:rsidRDefault="006E25C7" w:rsidP="006E25C7">
      <w:pPr>
        <w:pStyle w:val="ConsPlusTitle"/>
        <w:jc w:val="center"/>
        <w:outlineLvl w:val="2"/>
        <w:rPr>
          <w:rFonts w:ascii="Times New Roman" w:hAnsi="Times New Roman" w:cs="Times New Roman"/>
          <w:sz w:val="24"/>
          <w:szCs w:val="24"/>
        </w:rPr>
      </w:pPr>
      <w:r w:rsidRPr="006E25C7">
        <w:rPr>
          <w:rFonts w:ascii="Times New Roman" w:hAnsi="Times New Roman" w:cs="Times New Roman"/>
          <w:sz w:val="24"/>
          <w:szCs w:val="24"/>
        </w:rPr>
        <w:t>1.3. Требования к порядку информирования</w:t>
      </w:r>
    </w:p>
    <w:p w:rsidR="006E25C7" w:rsidRDefault="006E25C7" w:rsidP="006E25C7">
      <w:pPr>
        <w:pStyle w:val="ConsPlusTitle"/>
        <w:jc w:val="center"/>
        <w:rPr>
          <w:rFonts w:ascii="Times New Roman" w:hAnsi="Times New Roman" w:cs="Times New Roman"/>
          <w:sz w:val="24"/>
          <w:szCs w:val="24"/>
        </w:rPr>
      </w:pPr>
      <w:r w:rsidRPr="006E25C7">
        <w:rPr>
          <w:rFonts w:ascii="Times New Roman" w:hAnsi="Times New Roman" w:cs="Times New Roman"/>
          <w:sz w:val="24"/>
          <w:szCs w:val="24"/>
        </w:rPr>
        <w:t>о предоставлении муниципальной услуги</w:t>
      </w:r>
    </w:p>
    <w:p w:rsidR="0054139E" w:rsidRPr="006E25C7" w:rsidRDefault="0054139E" w:rsidP="006E25C7">
      <w:pPr>
        <w:pStyle w:val="ConsPlusTitle"/>
        <w:jc w:val="center"/>
        <w:rPr>
          <w:rFonts w:ascii="Times New Roman" w:hAnsi="Times New Roman" w:cs="Times New Roman"/>
          <w:sz w:val="24"/>
          <w:szCs w:val="24"/>
        </w:rPr>
      </w:pP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 xml:space="preserve"> Информирование о порядке предоставления муниципальной услуги осуществляется:</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1) непосредственно п</w:t>
      </w:r>
      <w:r>
        <w:rPr>
          <w:rFonts w:eastAsia="Times New Roman"/>
          <w:color w:val="000000"/>
        </w:rPr>
        <w:t>ри личном приеме заявителя в секторе по опеке и попечительству Администрации</w:t>
      </w:r>
      <w:r w:rsidRPr="003B1A03">
        <w:rPr>
          <w:rFonts w:eastAsia="Times New Roman"/>
          <w:color w:val="000000"/>
        </w:rPr>
        <w:t xml:space="preserve"> или многофункциональном центре предоставления государственных и муниципальных услуг (при наличии соглашения о взаимодействии между многофункциональным центром и уполномоченным органом, заключенного</w:t>
      </w:r>
      <w:r>
        <w:rPr>
          <w:rFonts w:eastAsia="Times New Roman"/>
          <w:color w:val="000000"/>
        </w:rPr>
        <w:t xml:space="preserve"> в </w:t>
      </w:r>
      <w:r>
        <w:rPr>
          <w:rFonts w:eastAsia="Times New Roman"/>
          <w:color w:val="000000"/>
        </w:rPr>
        <w:lastRenderedPageBreak/>
        <w:t>соответствии с Федеральным за</w:t>
      </w:r>
      <w:r w:rsidRPr="003B1A03">
        <w:rPr>
          <w:rFonts w:eastAsia="Times New Roman"/>
          <w:color w:val="000000"/>
        </w:rPr>
        <w:t>коном «Об организации предоставления государственных и муниципальных услуг», д</w:t>
      </w:r>
      <w:r>
        <w:rPr>
          <w:rFonts w:eastAsia="Times New Roman"/>
          <w:color w:val="000000"/>
        </w:rPr>
        <w:t>алее – МФЦ</w:t>
      </w:r>
      <w:r w:rsidRPr="003B1A03">
        <w:rPr>
          <w:rFonts w:eastAsia="Times New Roman"/>
          <w:color w:val="000000"/>
        </w:rPr>
        <w:t>);</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 xml:space="preserve">2) по </w:t>
      </w:r>
      <w:r>
        <w:rPr>
          <w:rFonts w:eastAsia="Times New Roman"/>
          <w:color w:val="000000"/>
        </w:rPr>
        <w:t>телефону в секторе по опеке и попечительству Администрации  или МФЦ</w:t>
      </w:r>
      <w:r w:rsidR="00A43E52">
        <w:rPr>
          <w:rFonts w:eastAsia="Times New Roman"/>
          <w:color w:val="000000"/>
        </w:rPr>
        <w:t xml:space="preserve"> ((48352) 2-21-29, (48352) 2-44-58)</w:t>
      </w:r>
      <w:r w:rsidRPr="003B1A03">
        <w:rPr>
          <w:rFonts w:eastAsia="Times New Roman"/>
          <w:color w:val="000000"/>
        </w:rPr>
        <w:t>;</w:t>
      </w:r>
    </w:p>
    <w:p w:rsidR="00951629" w:rsidRPr="00951629" w:rsidRDefault="00951629" w:rsidP="00951629">
      <w:pPr>
        <w:jc w:val="both"/>
        <w:textAlignment w:val="baseline"/>
        <w:rPr>
          <w:rFonts w:eastAsia="Times New Roman"/>
        </w:rPr>
      </w:pPr>
      <w:r w:rsidRPr="003B1A03">
        <w:rPr>
          <w:rFonts w:eastAsia="Times New Roman"/>
          <w:color w:val="000000"/>
        </w:rPr>
        <w:t>3) письменно, в том числе посредством элект</w:t>
      </w:r>
      <w:r>
        <w:rPr>
          <w:rFonts w:eastAsia="Times New Roman"/>
          <w:color w:val="000000"/>
        </w:rPr>
        <w:t xml:space="preserve">ронной почты </w:t>
      </w:r>
      <w:r w:rsidRPr="00951629">
        <w:rPr>
          <w:rFonts w:eastAsia="Times New Roman"/>
          <w:color w:val="000000"/>
        </w:rPr>
        <w:t>(</w:t>
      </w:r>
      <w:hyperlink r:id="rId8" w:history="1">
        <w:r w:rsidRPr="00951629">
          <w:rPr>
            <w:rStyle w:val="a6"/>
            <w:rFonts w:eastAsia="Times New Roman"/>
            <w:color w:val="auto"/>
            <w:u w:val="none"/>
          </w:rPr>
          <w:t>admtrub@yandex.ru</w:t>
        </w:r>
      </w:hyperlink>
      <w:r w:rsidRPr="00951629">
        <w:rPr>
          <w:rFonts w:eastAsia="Times New Roman"/>
        </w:rPr>
        <w:t>,</w:t>
      </w:r>
      <w:r>
        <w:rPr>
          <w:rFonts w:eastAsia="Times New Roman"/>
        </w:rPr>
        <w:t xml:space="preserve">                    </w:t>
      </w:r>
      <w:proofErr w:type="spellStart"/>
      <w:r w:rsidRPr="00951629">
        <w:rPr>
          <w:rFonts w:eastAsia="Times New Roman"/>
        </w:rPr>
        <w:t>opds-tru@mail.ru</w:t>
      </w:r>
      <w:proofErr w:type="spellEnd"/>
      <w:r w:rsidRPr="00951629">
        <w:rPr>
          <w:rFonts w:eastAsia="Times New Roman"/>
        </w:rPr>
        <w:t>)</w:t>
      </w:r>
      <w:r w:rsidRPr="00951629">
        <w:rPr>
          <w:rFonts w:eastAsia="Times New Roman"/>
          <w:color w:val="000000"/>
        </w:rPr>
        <w:t>;</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4) посредством размещения в открытой и доступной форме информации:</w:t>
      </w:r>
    </w:p>
    <w:p w:rsidR="00951629" w:rsidRPr="003B1A03" w:rsidRDefault="00951629" w:rsidP="00951629">
      <w:pPr>
        <w:widowControl w:val="0"/>
        <w:tabs>
          <w:tab w:val="left" w:pos="851"/>
          <w:tab w:val="left" w:pos="1134"/>
        </w:tabs>
        <w:ind w:firstLine="709"/>
        <w:contextualSpacing/>
        <w:jc w:val="both"/>
        <w:rPr>
          <w:color w:val="000000"/>
        </w:rPr>
      </w:pPr>
      <w:r w:rsidRPr="003B1A03">
        <w:rPr>
          <w:rFonts w:eastAsia="Times New Roman"/>
          <w:color w:val="000000"/>
        </w:rPr>
        <w:t>в федеральной государственной информационной системе «Единый портал государственных и муниципальных услуг (функций)»</w:t>
      </w:r>
      <w:r>
        <w:rPr>
          <w:rFonts w:eastAsia="Times New Roman"/>
          <w:color w:val="000000"/>
        </w:rPr>
        <w:t xml:space="preserve"> </w:t>
      </w:r>
      <w:r w:rsidRPr="003B1A03">
        <w:rPr>
          <w:rFonts w:eastAsia="Times New Roman"/>
          <w:color w:val="000000"/>
        </w:rPr>
        <w:t>(https://www.gosuslugi.ru/) (далее – ЕПГУ);</w:t>
      </w:r>
    </w:p>
    <w:p w:rsidR="00951629" w:rsidRPr="0013549D" w:rsidRDefault="00951629" w:rsidP="00951629">
      <w:pPr>
        <w:tabs>
          <w:tab w:val="left" w:pos="7425"/>
        </w:tabs>
        <w:ind w:firstLine="709"/>
        <w:contextualSpacing/>
        <w:jc w:val="both"/>
        <w:rPr>
          <w:color w:val="000000"/>
        </w:rPr>
      </w:pPr>
      <w:r w:rsidRPr="003B1A03">
        <w:rPr>
          <w:rFonts w:eastAsia="Times New Roman"/>
          <w:color w:val="000000"/>
        </w:rPr>
        <w:t xml:space="preserve">на официальном сайте </w:t>
      </w:r>
      <w:r>
        <w:rPr>
          <w:rFonts w:eastAsia="Times New Roman"/>
          <w:color w:val="000000"/>
        </w:rPr>
        <w:t>Администрации</w:t>
      </w:r>
      <w:r w:rsidRPr="003B1A03">
        <w:rPr>
          <w:rFonts w:eastAsia="Times New Roman"/>
          <w:i/>
          <w:iCs/>
          <w:color w:val="000000"/>
        </w:rPr>
        <w:t xml:space="preserve"> </w:t>
      </w:r>
      <w:r w:rsidRPr="0013549D">
        <w:rPr>
          <w:rFonts w:eastAsia="Times New Roman"/>
          <w:iCs/>
          <w:color w:val="000000"/>
        </w:rPr>
        <w:t>(</w:t>
      </w:r>
      <w:r w:rsidRPr="0013549D">
        <w:rPr>
          <w:rFonts w:eastAsia="Times New Roman"/>
        </w:rPr>
        <w:t>http://www.trubech.ru/</w:t>
      </w:r>
      <w:r w:rsidRPr="0013549D">
        <w:rPr>
          <w:rFonts w:eastAsia="Times New Roman"/>
          <w:iCs/>
          <w:color w:val="000000"/>
        </w:rPr>
        <w:t>)</w:t>
      </w:r>
      <w:r w:rsidRPr="0013549D">
        <w:rPr>
          <w:rFonts w:eastAsia="Times New Roman"/>
          <w:color w:val="000000"/>
        </w:rPr>
        <w:t>;</w:t>
      </w:r>
    </w:p>
    <w:p w:rsidR="00A43E52" w:rsidRPr="00A43E52" w:rsidRDefault="00951629" w:rsidP="00951629">
      <w:pPr>
        <w:tabs>
          <w:tab w:val="left" w:pos="7425"/>
        </w:tabs>
        <w:ind w:firstLine="709"/>
        <w:contextualSpacing/>
        <w:jc w:val="both"/>
        <w:rPr>
          <w:rFonts w:eastAsia="Times New Roman"/>
          <w:color w:val="000000"/>
        </w:rPr>
      </w:pPr>
      <w:r w:rsidRPr="003B1A03">
        <w:rPr>
          <w:rFonts w:eastAsia="Times New Roman"/>
          <w:color w:val="000000"/>
        </w:rPr>
        <w:t>5) посредством размещения информации на информационны</w:t>
      </w:r>
      <w:r>
        <w:rPr>
          <w:rFonts w:eastAsia="Times New Roman"/>
          <w:color w:val="000000"/>
        </w:rPr>
        <w:t>х стендах сектора по опеке и попечительству Администрации  или МФЦ</w:t>
      </w:r>
      <w:r w:rsidRPr="003B1A03">
        <w:rPr>
          <w:rFonts w:eastAsia="Times New Roman"/>
          <w:color w:val="000000"/>
        </w:rPr>
        <w:t>.</w:t>
      </w:r>
    </w:p>
    <w:p w:rsidR="00A43E52" w:rsidRPr="00A43E52" w:rsidRDefault="00A43E52" w:rsidP="00A43E52">
      <w:pPr>
        <w:tabs>
          <w:tab w:val="left" w:pos="7425"/>
        </w:tabs>
        <w:ind w:firstLine="709"/>
        <w:contextualSpacing/>
        <w:jc w:val="both"/>
        <w:rPr>
          <w:rFonts w:eastAsia="Times New Roman"/>
          <w:color w:val="000000"/>
        </w:rPr>
      </w:pPr>
      <w:r>
        <w:rPr>
          <w:rFonts w:eastAsia="Times New Roman"/>
          <w:color w:val="000000"/>
        </w:rPr>
        <w:t>1.3</w:t>
      </w:r>
      <w:r w:rsidR="00951629" w:rsidRPr="00A43E52">
        <w:rPr>
          <w:rFonts w:eastAsia="Times New Roman"/>
          <w:color w:val="000000"/>
        </w:rPr>
        <w:t>.</w:t>
      </w:r>
      <w:r>
        <w:rPr>
          <w:rFonts w:eastAsia="Times New Roman"/>
          <w:color w:val="000000"/>
        </w:rPr>
        <w:t>1.</w:t>
      </w:r>
      <w:r w:rsidR="009A7B21" w:rsidRPr="00A43E52">
        <w:rPr>
          <w:rFonts w:eastAsia="Times New Roman"/>
          <w:color w:val="000000"/>
        </w:rPr>
        <w:t xml:space="preserve"> </w:t>
      </w:r>
      <w:r w:rsidR="00951629" w:rsidRPr="00A43E52">
        <w:rPr>
          <w:rFonts w:eastAsia="Times New Roman"/>
          <w:color w:val="000000"/>
        </w:rPr>
        <w:t xml:space="preserve"> Информирование осуществляется по вопросам, касающимся:</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способов подачи заявления о предоставлении муниципальной услуги;</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адресов </w:t>
      </w:r>
      <w:r w:rsidR="00A43E52">
        <w:rPr>
          <w:rFonts w:eastAsia="Times New Roman"/>
          <w:color w:val="000000"/>
        </w:rPr>
        <w:t xml:space="preserve">сектора по опеке и попечительству </w:t>
      </w:r>
      <w:r>
        <w:rPr>
          <w:rFonts w:eastAsia="Times New Roman"/>
          <w:color w:val="000000"/>
        </w:rPr>
        <w:t>Администрации</w:t>
      </w:r>
      <w:r w:rsidRPr="003B1A03">
        <w:rPr>
          <w:rFonts w:eastAsia="Times New Roman"/>
          <w:color w:val="000000"/>
        </w:rPr>
        <w:t xml:space="preserve"> </w:t>
      </w:r>
      <w:r w:rsidR="00A43E52">
        <w:rPr>
          <w:rFonts w:eastAsia="Times New Roman"/>
          <w:color w:val="000000"/>
        </w:rPr>
        <w:t>и МФЦ</w:t>
      </w:r>
      <w:r w:rsidRPr="003B1A03">
        <w:rPr>
          <w:rFonts w:eastAsia="Times New Roman"/>
          <w:color w:val="000000"/>
        </w:rPr>
        <w:t>, обращение в которые необходимо для предоставления муниципальной услуги;</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справочной информации</w:t>
      </w:r>
      <w:r>
        <w:rPr>
          <w:rFonts w:eastAsia="Times New Roman"/>
          <w:color w:val="000000"/>
        </w:rPr>
        <w:t xml:space="preserve"> о работе </w:t>
      </w:r>
      <w:r w:rsidR="00A43E52">
        <w:rPr>
          <w:rFonts w:eastAsia="Times New Roman"/>
          <w:color w:val="000000"/>
        </w:rPr>
        <w:t>сектора по опеке и попечительству Администрации</w:t>
      </w:r>
      <w:r w:rsidRPr="003B1A03">
        <w:rPr>
          <w:rFonts w:eastAsia="Times New Roman"/>
          <w:color w:val="000000"/>
        </w:rPr>
        <w:t>;</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порядка и сроков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 вопросам предоставления услуг, которые являются необходимыми и обязательными для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51629" w:rsidRPr="003B1A03" w:rsidRDefault="00951629" w:rsidP="00951629">
      <w:pPr>
        <w:ind w:firstLine="709"/>
        <w:contextualSpacing/>
        <w:jc w:val="both"/>
        <w:rPr>
          <w:color w:val="000000"/>
        </w:rPr>
      </w:pPr>
      <w:r w:rsidRPr="003B1A03">
        <w:rPr>
          <w:rFonts w:eastAsia="Times New Roman"/>
          <w:color w:val="000000"/>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951629" w:rsidRDefault="00A43E52" w:rsidP="00951629">
      <w:pPr>
        <w:tabs>
          <w:tab w:val="left" w:pos="7425"/>
        </w:tabs>
        <w:ind w:firstLine="709"/>
        <w:contextualSpacing/>
        <w:jc w:val="both"/>
        <w:rPr>
          <w:rFonts w:eastAsia="Times New Roman"/>
          <w:color w:val="000000"/>
        </w:rPr>
      </w:pPr>
      <w:r>
        <w:rPr>
          <w:rFonts w:eastAsia="Times New Roman"/>
          <w:color w:val="000000"/>
        </w:rPr>
        <w:t>1.3</w:t>
      </w:r>
      <w:r w:rsidR="00951629">
        <w:rPr>
          <w:rFonts w:eastAsia="Times New Roman"/>
          <w:color w:val="000000"/>
        </w:rPr>
        <w:t>.</w:t>
      </w:r>
      <w:r>
        <w:rPr>
          <w:rFonts w:eastAsia="Times New Roman"/>
          <w:color w:val="000000"/>
        </w:rPr>
        <w:t>2.</w:t>
      </w:r>
      <w:r w:rsidR="00951629">
        <w:rPr>
          <w:rFonts w:eastAsia="Times New Roman"/>
          <w:color w:val="000000"/>
        </w:rPr>
        <w:t xml:space="preserve"> При устном обращении з</w:t>
      </w:r>
      <w:r w:rsidR="00951629" w:rsidRPr="003B1A03">
        <w:rPr>
          <w:rFonts w:eastAsia="Times New Roman"/>
          <w:color w:val="000000"/>
        </w:rPr>
        <w:t>аявителя (лично или по телефону) должнос</w:t>
      </w:r>
      <w:r w:rsidR="00951629">
        <w:rPr>
          <w:rFonts w:eastAsia="Times New Roman"/>
          <w:color w:val="000000"/>
        </w:rPr>
        <w:t xml:space="preserve">тное лицо </w:t>
      </w:r>
      <w:r>
        <w:rPr>
          <w:rFonts w:eastAsia="Times New Roman"/>
          <w:color w:val="000000"/>
        </w:rPr>
        <w:t xml:space="preserve">сектора по опеке и попечительству </w:t>
      </w:r>
      <w:r w:rsidR="00951629">
        <w:rPr>
          <w:rFonts w:eastAsia="Times New Roman"/>
          <w:color w:val="000000"/>
        </w:rPr>
        <w:t>Администрации</w:t>
      </w:r>
      <w:r w:rsidR="00951629" w:rsidRPr="003B1A03">
        <w:rPr>
          <w:rFonts w:eastAsia="Times New Roman"/>
          <w:color w:val="000000"/>
        </w:rPr>
        <w:t>, рабо</w:t>
      </w:r>
      <w:r>
        <w:rPr>
          <w:rFonts w:eastAsia="Times New Roman"/>
          <w:color w:val="000000"/>
        </w:rPr>
        <w:t>тник МФЦ</w:t>
      </w:r>
      <w:r w:rsidR="00951629" w:rsidRPr="003B1A03">
        <w:rPr>
          <w:rFonts w:eastAsia="Times New Roman"/>
          <w:color w:val="000000"/>
        </w:rPr>
        <w:t xml:space="preserve">, осуществляющий консультирование, подробно и в вежливой (корректной) форме информирует </w:t>
      </w:r>
      <w:proofErr w:type="gramStart"/>
      <w:r w:rsidR="00951629" w:rsidRPr="003B1A03">
        <w:rPr>
          <w:rFonts w:eastAsia="Times New Roman"/>
          <w:color w:val="000000"/>
        </w:rPr>
        <w:t>обратившихся</w:t>
      </w:r>
      <w:proofErr w:type="gramEnd"/>
      <w:r w:rsidR="00951629" w:rsidRPr="003B1A03">
        <w:rPr>
          <w:rFonts w:eastAsia="Times New Roman"/>
          <w:color w:val="000000"/>
        </w:rPr>
        <w:t xml:space="preserve"> по интересующим вопросам.</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Ответ на телефонный звонок должен начинаться с информации о наименова</w:t>
      </w:r>
      <w:r>
        <w:rPr>
          <w:rFonts w:eastAsia="Times New Roman"/>
          <w:color w:val="000000"/>
        </w:rPr>
        <w:t>нии органа, в который позвонил з</w:t>
      </w:r>
      <w:r w:rsidRPr="003B1A03">
        <w:rPr>
          <w:rFonts w:eastAsia="Times New Roman"/>
          <w:color w:val="000000"/>
        </w:rPr>
        <w:t>аявитель, фамилии, имени, отчества (последнее – при наличии) и должности специалиста, принявшего телефонный звонок.</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Если должнос</w:t>
      </w:r>
      <w:r>
        <w:rPr>
          <w:rFonts w:eastAsia="Times New Roman"/>
          <w:color w:val="000000"/>
        </w:rPr>
        <w:t xml:space="preserve">тное лицо </w:t>
      </w:r>
      <w:r w:rsidR="001165F2">
        <w:rPr>
          <w:rFonts w:eastAsia="Times New Roman"/>
          <w:color w:val="000000"/>
        </w:rPr>
        <w:t xml:space="preserve">сектора по опеке и попечительству </w:t>
      </w:r>
      <w:r>
        <w:rPr>
          <w:rFonts w:eastAsia="Times New Roman"/>
          <w:color w:val="000000"/>
        </w:rPr>
        <w:t xml:space="preserve">Администрации </w:t>
      </w:r>
      <w:r w:rsidRPr="003B1A03">
        <w:rPr>
          <w:rFonts w:eastAsia="Times New Roman"/>
          <w:color w:val="000000"/>
        </w:rPr>
        <w:t>не может самостоятельно дать ответ, телефонный звонок</w:t>
      </w:r>
      <w:r>
        <w:rPr>
          <w:rFonts w:eastAsia="Times New Roman"/>
          <w:color w:val="000000"/>
        </w:rPr>
        <w:t xml:space="preserve"> </w:t>
      </w:r>
      <w:r w:rsidRPr="003B1A03">
        <w:rPr>
          <w:rFonts w:eastAsia="Times New Roman"/>
          <w:color w:val="000000"/>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Если подготовка ответа требует продолжит</w:t>
      </w:r>
      <w:r>
        <w:rPr>
          <w:rFonts w:eastAsia="Times New Roman"/>
          <w:color w:val="000000"/>
        </w:rPr>
        <w:t>ельного времени, он предлагает з</w:t>
      </w:r>
      <w:r w:rsidRPr="003B1A03">
        <w:rPr>
          <w:rFonts w:eastAsia="Times New Roman"/>
          <w:color w:val="000000"/>
        </w:rPr>
        <w:t>аявителю один из следующих вариантов дальнейших действий:</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 xml:space="preserve">изложить обращение в письменной форме; </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назначить другое время для консультаций.</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Должнос</w:t>
      </w:r>
      <w:r>
        <w:rPr>
          <w:rFonts w:eastAsia="Times New Roman"/>
          <w:color w:val="000000"/>
        </w:rPr>
        <w:t xml:space="preserve">тное лицо </w:t>
      </w:r>
      <w:r w:rsidR="001165F2">
        <w:rPr>
          <w:rFonts w:eastAsia="Times New Roman"/>
          <w:color w:val="000000"/>
        </w:rPr>
        <w:t xml:space="preserve">сектора по опеке и попечительству </w:t>
      </w:r>
      <w:r>
        <w:rPr>
          <w:rFonts w:eastAsia="Times New Roman"/>
          <w:color w:val="000000"/>
        </w:rPr>
        <w:t xml:space="preserve">Администрации </w:t>
      </w:r>
      <w:r w:rsidRPr="003B1A03">
        <w:rPr>
          <w:rFonts w:eastAsia="Times New Roman"/>
          <w:color w:val="000000"/>
        </w:rPr>
        <w:t>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51629" w:rsidRPr="003B1A03" w:rsidRDefault="00951629" w:rsidP="00951629">
      <w:pPr>
        <w:ind w:firstLine="709"/>
        <w:contextualSpacing/>
        <w:jc w:val="both"/>
        <w:rPr>
          <w:color w:val="000000"/>
        </w:rPr>
      </w:pPr>
      <w:r w:rsidRPr="003B1A03">
        <w:rPr>
          <w:rFonts w:eastAsia="Times New Roman"/>
          <w:color w:val="000000"/>
        </w:rPr>
        <w:t>Продолжительность информирования по телефону не должна превышать 10 минут.</w:t>
      </w:r>
    </w:p>
    <w:p w:rsidR="00951629" w:rsidRPr="003B1A03" w:rsidRDefault="00951629" w:rsidP="00951629">
      <w:pPr>
        <w:ind w:firstLine="709"/>
        <w:contextualSpacing/>
        <w:jc w:val="both"/>
        <w:rPr>
          <w:color w:val="000000"/>
        </w:rPr>
      </w:pPr>
      <w:r w:rsidRPr="003B1A03">
        <w:rPr>
          <w:rFonts w:eastAsia="Times New Roman"/>
          <w:color w:val="000000"/>
        </w:rPr>
        <w:t>Информирование осуществляется в соответствии с графиком приема граждан.</w:t>
      </w:r>
    </w:p>
    <w:p w:rsidR="00951629" w:rsidRPr="003B1A03" w:rsidRDefault="00A43E5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 xml:space="preserve">3. </w:t>
      </w:r>
      <w:proofErr w:type="gramStart"/>
      <w:r w:rsidR="00951629" w:rsidRPr="003B1A03">
        <w:rPr>
          <w:rFonts w:eastAsia="Times New Roman"/>
          <w:color w:val="000000"/>
        </w:rPr>
        <w:t>По письменному обращению должнос</w:t>
      </w:r>
      <w:r w:rsidR="00951629">
        <w:rPr>
          <w:rFonts w:eastAsia="Times New Roman"/>
          <w:color w:val="000000"/>
        </w:rPr>
        <w:t>тное лицо</w:t>
      </w:r>
      <w:r w:rsidR="001165F2">
        <w:rPr>
          <w:rFonts w:eastAsia="Times New Roman"/>
          <w:color w:val="000000"/>
        </w:rPr>
        <w:t xml:space="preserve"> сектора по опеке и попечительству</w:t>
      </w:r>
      <w:r w:rsidR="00951629">
        <w:rPr>
          <w:rFonts w:eastAsia="Times New Roman"/>
          <w:color w:val="000000"/>
        </w:rPr>
        <w:t xml:space="preserve"> Администрации</w:t>
      </w:r>
      <w:r w:rsidR="00951629" w:rsidRPr="003B1A03">
        <w:rPr>
          <w:rFonts w:eastAsia="Times New Roman"/>
          <w:color w:val="000000"/>
        </w:rPr>
        <w:t xml:space="preserve">, ответственное за предоставление муниципальной </w:t>
      </w:r>
      <w:r w:rsidR="00951629" w:rsidRPr="003B1A03">
        <w:rPr>
          <w:rFonts w:eastAsia="Times New Roman"/>
          <w:color w:val="000000"/>
        </w:rPr>
        <w:lastRenderedPageBreak/>
        <w:t xml:space="preserve">услуги, подробно в письменной форме разъясняет гражданину сведения по вопросам, указанным в </w:t>
      </w:r>
      <w:hyperlink w:anchor="Par84" w:history="1">
        <w:r w:rsidR="00951629" w:rsidRPr="003B1A03">
          <w:rPr>
            <w:rFonts w:eastAsia="Times New Roman"/>
            <w:color w:val="000000"/>
          </w:rPr>
          <w:t>пункте</w:t>
        </w:r>
      </w:hyperlink>
      <w:r w:rsidR="00951629">
        <w:t xml:space="preserve"> </w:t>
      </w:r>
      <w:r w:rsidR="001165F2">
        <w:rPr>
          <w:rFonts w:eastAsia="Times New Roman"/>
          <w:color w:val="000000"/>
        </w:rPr>
        <w:t>1.3</w:t>
      </w:r>
      <w:r w:rsidR="00951629" w:rsidRPr="003B1A03">
        <w:rPr>
          <w:rFonts w:eastAsia="Times New Roman"/>
          <w:color w:val="000000"/>
        </w:rPr>
        <w:t>.</w:t>
      </w:r>
      <w:r w:rsidR="001165F2">
        <w:rPr>
          <w:rFonts w:eastAsia="Times New Roman"/>
          <w:color w:val="000000"/>
        </w:rPr>
        <w:t>2</w:t>
      </w:r>
      <w:r w:rsidR="00951629" w:rsidRPr="003B1A03">
        <w:rPr>
          <w:rFonts w:eastAsia="Times New Roman"/>
          <w:color w:val="000000"/>
        </w:rPr>
        <w:t xml:space="preserve"> настоящего Административного регламента в порядке, установленном Федеральным законом от </w:t>
      </w:r>
      <w:r w:rsidR="00951629">
        <w:rPr>
          <w:rFonts w:eastAsia="Times New Roman"/>
          <w:color w:val="000000"/>
        </w:rPr>
        <w:t>02.05.2006</w:t>
      </w:r>
      <w:r w:rsidR="00951629" w:rsidRPr="003B1A03">
        <w:rPr>
          <w:rFonts w:eastAsia="Times New Roman"/>
          <w:color w:val="000000"/>
        </w:rPr>
        <w:t xml:space="preserve"> № 59-ФЗ «О порядке рассмотрения обращений граждан Российской Федерации» (далее – Федеральный закон № 59-ФЗ).</w:t>
      </w:r>
      <w:proofErr w:type="gramEnd"/>
    </w:p>
    <w:p w:rsidR="00951629" w:rsidRPr="003B1A03" w:rsidRDefault="001165F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 xml:space="preserve">4. </w:t>
      </w:r>
      <w:r w:rsidR="00951629" w:rsidRPr="003B1A03">
        <w:rPr>
          <w:rFonts w:eastAsia="Times New Roman"/>
          <w:color w:val="000000"/>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w:t>
      </w:r>
      <w:r w:rsidR="00951629">
        <w:rPr>
          <w:rFonts w:eastAsia="Times New Roman"/>
          <w:color w:val="000000"/>
        </w:rPr>
        <w:t xml:space="preserve">сийской Федерации от 24.10.2011 </w:t>
      </w:r>
      <w:r w:rsidR="00951629" w:rsidRPr="003B1A03">
        <w:rPr>
          <w:rFonts w:eastAsia="Times New Roman"/>
          <w:color w:val="000000"/>
        </w:rPr>
        <w:t xml:space="preserve"> № 861.</w:t>
      </w:r>
    </w:p>
    <w:p w:rsidR="00951629" w:rsidRPr="003B1A03" w:rsidRDefault="00951629" w:rsidP="00951629">
      <w:pPr>
        <w:ind w:firstLine="709"/>
        <w:contextualSpacing/>
        <w:jc w:val="both"/>
        <w:rPr>
          <w:color w:val="000000"/>
        </w:rPr>
      </w:pPr>
      <w:proofErr w:type="gramStart"/>
      <w:r w:rsidRPr="003B1A03">
        <w:rPr>
          <w:rFonts w:eastAsia="Times New Roman"/>
          <w:color w:val="000000"/>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51629" w:rsidRPr="003B1A03" w:rsidRDefault="001165F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5.</w:t>
      </w:r>
      <w:r w:rsidR="00951629" w:rsidRPr="003B1A03">
        <w:rPr>
          <w:rFonts w:eastAsia="Times New Roman"/>
          <w:color w:val="000000"/>
        </w:rPr>
        <w:t xml:space="preserve"> На официаль</w:t>
      </w:r>
      <w:r w:rsidR="00951629">
        <w:rPr>
          <w:rFonts w:eastAsia="Times New Roman"/>
          <w:color w:val="000000"/>
        </w:rPr>
        <w:t>ном сайте Администрации</w:t>
      </w:r>
      <w:r w:rsidR="00951629" w:rsidRPr="003B1A03">
        <w:rPr>
          <w:rFonts w:eastAsia="Times New Roman"/>
          <w:color w:val="000000"/>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о месте нахождения и графи</w:t>
      </w:r>
      <w:r>
        <w:rPr>
          <w:rFonts w:eastAsia="Times New Roman"/>
          <w:color w:val="000000"/>
        </w:rPr>
        <w:t>ке работы Администрации и её</w:t>
      </w:r>
      <w:r w:rsidRPr="003B1A03">
        <w:rPr>
          <w:rFonts w:eastAsia="Times New Roman"/>
          <w:color w:val="000000"/>
        </w:rPr>
        <w:t xml:space="preserve"> структурных подразделений, ответственных за предоставление муниципальной услуги, а также многофункциональных центров;</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w:t>
      </w:r>
      <w:r>
        <w:rPr>
          <w:rFonts w:eastAsia="Times New Roman"/>
          <w:color w:val="000000"/>
        </w:rPr>
        <w:t xml:space="preserve"> </w:t>
      </w:r>
      <w:proofErr w:type="gramStart"/>
      <w:r w:rsidRPr="003B1A03">
        <w:rPr>
          <w:rFonts w:eastAsia="Times New Roman"/>
          <w:color w:val="000000"/>
        </w:rPr>
        <w:t>-</w:t>
      </w:r>
      <w:proofErr w:type="spellStart"/>
      <w:r w:rsidRPr="003B1A03">
        <w:rPr>
          <w:rFonts w:eastAsia="Times New Roman"/>
          <w:color w:val="000000"/>
        </w:rPr>
        <w:t>а</w:t>
      </w:r>
      <w:proofErr w:type="gramEnd"/>
      <w:r w:rsidRPr="003B1A03">
        <w:rPr>
          <w:rFonts w:eastAsia="Times New Roman"/>
          <w:color w:val="000000"/>
        </w:rPr>
        <w:t>втоинформатора</w:t>
      </w:r>
      <w:proofErr w:type="spellEnd"/>
      <w:r w:rsidRPr="003B1A03">
        <w:rPr>
          <w:rFonts w:eastAsia="Times New Roman"/>
          <w:color w:val="000000"/>
        </w:rPr>
        <w:t xml:space="preserve"> (при наличии);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адрес официального сайта, а также электронной почты и (или) формы обрат</w:t>
      </w:r>
      <w:r>
        <w:rPr>
          <w:rFonts w:eastAsia="Times New Roman"/>
          <w:color w:val="000000"/>
        </w:rPr>
        <w:t xml:space="preserve">ной связи Администрации </w:t>
      </w:r>
      <w:r w:rsidRPr="003B1A03">
        <w:rPr>
          <w:rFonts w:eastAsia="Times New Roman"/>
          <w:color w:val="000000"/>
        </w:rPr>
        <w:t xml:space="preserve"> в сети «Интернет».</w:t>
      </w:r>
    </w:p>
    <w:p w:rsidR="00951629" w:rsidRPr="003B1A03" w:rsidRDefault="001165F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6. В месте</w:t>
      </w:r>
      <w:r w:rsidR="00951629">
        <w:rPr>
          <w:rFonts w:eastAsia="Times New Roman"/>
          <w:color w:val="000000"/>
        </w:rPr>
        <w:t xml:space="preserve"> ожидания </w:t>
      </w:r>
      <w:r>
        <w:rPr>
          <w:rFonts w:eastAsia="Times New Roman"/>
          <w:color w:val="000000"/>
        </w:rPr>
        <w:t xml:space="preserve">сектора по опеке и попечительству </w:t>
      </w:r>
      <w:r w:rsidR="00951629">
        <w:rPr>
          <w:rFonts w:eastAsia="Times New Roman"/>
          <w:color w:val="000000"/>
        </w:rPr>
        <w:t xml:space="preserve">Администрации </w:t>
      </w:r>
      <w:r w:rsidR="00951629" w:rsidRPr="003B1A03">
        <w:rPr>
          <w:rFonts w:eastAsia="Times New Roman"/>
          <w:color w:val="000000"/>
        </w:rPr>
        <w:t>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51629" w:rsidRPr="001165F2" w:rsidRDefault="001165F2" w:rsidP="00951629">
      <w:pPr>
        <w:ind w:firstLine="709"/>
        <w:contextualSpacing/>
        <w:jc w:val="both"/>
        <w:rPr>
          <w:rFonts w:eastAsia="Times New Roman"/>
          <w:color w:val="000000"/>
        </w:rPr>
      </w:pPr>
      <w:r>
        <w:rPr>
          <w:rFonts w:eastAsia="Times New Roman"/>
          <w:color w:val="000000"/>
        </w:rPr>
        <w:t>1.3.7</w:t>
      </w:r>
      <w:r w:rsidR="00951629" w:rsidRPr="003B1A03">
        <w:rPr>
          <w:rFonts w:eastAsia="Times New Roman"/>
          <w:color w:val="000000"/>
        </w:rPr>
        <w:t>. Размещение информации о порядке предоставления муниципальной услуги на информационных стендах в помещ</w:t>
      </w:r>
      <w:r>
        <w:rPr>
          <w:rFonts w:eastAsia="Times New Roman"/>
          <w:color w:val="000000"/>
        </w:rPr>
        <w:t>ении МФЦ</w:t>
      </w:r>
      <w:r w:rsidR="00951629" w:rsidRPr="003B1A03">
        <w:rPr>
          <w:rFonts w:eastAsia="Times New Roman"/>
          <w:color w:val="000000"/>
        </w:rPr>
        <w:t xml:space="preserve"> осуществляется в соответствии с соглашением, заключенным между</w:t>
      </w:r>
      <w:r>
        <w:rPr>
          <w:rFonts w:eastAsia="Times New Roman"/>
          <w:color w:val="000000"/>
        </w:rPr>
        <w:t xml:space="preserve"> МФЦ</w:t>
      </w:r>
      <w:r w:rsidR="00951629">
        <w:rPr>
          <w:rFonts w:eastAsia="Times New Roman"/>
          <w:color w:val="000000"/>
        </w:rPr>
        <w:t xml:space="preserve"> и у</w:t>
      </w:r>
      <w:r w:rsidR="00951629" w:rsidRPr="003B1A03">
        <w:rPr>
          <w:rFonts w:eastAsia="Times New Roman"/>
          <w:color w:val="000000"/>
        </w:rPr>
        <w:t>полномоченным органом с учетом требований к информированию, установленных Административным регламентом.</w:t>
      </w:r>
    </w:p>
    <w:p w:rsidR="00951629" w:rsidRDefault="001165F2" w:rsidP="00951629">
      <w:pPr>
        <w:ind w:firstLine="709"/>
        <w:contextualSpacing/>
        <w:jc w:val="both"/>
        <w:rPr>
          <w:rFonts w:eastAsia="Times New Roman"/>
          <w:color w:val="000000"/>
        </w:rPr>
      </w:pPr>
      <w:r>
        <w:rPr>
          <w:rFonts w:eastAsia="Times New Roman"/>
          <w:color w:val="000000"/>
        </w:rPr>
        <w:t>1.3</w:t>
      </w:r>
      <w:r w:rsidR="00951629" w:rsidRPr="003B1A03">
        <w:rPr>
          <w:rFonts w:eastAsia="Times New Roman"/>
          <w:color w:val="000000"/>
        </w:rPr>
        <w:t>.</w:t>
      </w:r>
      <w:r>
        <w:rPr>
          <w:rFonts w:eastAsia="Times New Roman"/>
          <w:color w:val="000000"/>
        </w:rPr>
        <w:t>8.</w:t>
      </w:r>
      <w:r w:rsidR="00951629" w:rsidRPr="003B1A03">
        <w:rPr>
          <w:rFonts w:eastAsia="Times New Roman"/>
          <w:color w:val="000000"/>
        </w:rP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w:t>
      </w:r>
      <w:r>
        <w:rPr>
          <w:rFonts w:eastAsia="Times New Roman"/>
          <w:color w:val="000000"/>
        </w:rPr>
        <w:t>секторе по опеке и попечительству</w:t>
      </w:r>
      <w:r w:rsidR="00951629">
        <w:rPr>
          <w:rFonts w:eastAsia="Times New Roman"/>
          <w:color w:val="000000"/>
        </w:rPr>
        <w:t xml:space="preserve"> Администрации</w:t>
      </w:r>
      <w:r w:rsidR="00951629" w:rsidRPr="003B1A03">
        <w:rPr>
          <w:rFonts w:eastAsia="Times New Roman"/>
          <w:color w:val="000000"/>
        </w:rPr>
        <w:t xml:space="preserve"> при обращении заявителя лично, по телефону посредством электронной почты. </w:t>
      </w:r>
    </w:p>
    <w:p w:rsidR="001165F2" w:rsidRPr="003B1A03" w:rsidRDefault="001165F2" w:rsidP="001165F2">
      <w:pPr>
        <w:ind w:firstLine="709"/>
        <w:contextualSpacing/>
        <w:jc w:val="center"/>
        <w:rPr>
          <w:color w:val="000000"/>
        </w:rPr>
      </w:pPr>
    </w:p>
    <w:p w:rsidR="001165F2" w:rsidRPr="00645EB3" w:rsidRDefault="001165F2" w:rsidP="001165F2">
      <w:pPr>
        <w:pStyle w:val="ConsPlusTitle"/>
        <w:jc w:val="center"/>
        <w:outlineLvl w:val="1"/>
        <w:rPr>
          <w:rFonts w:ascii="Times New Roman" w:hAnsi="Times New Roman" w:cs="Times New Roman"/>
          <w:sz w:val="24"/>
          <w:szCs w:val="24"/>
        </w:rPr>
      </w:pPr>
      <w:r w:rsidRPr="00645EB3">
        <w:rPr>
          <w:rFonts w:ascii="Times New Roman" w:hAnsi="Times New Roman" w:cs="Times New Roman"/>
          <w:sz w:val="24"/>
          <w:szCs w:val="24"/>
        </w:rPr>
        <w:t>2. Стандарт предоставления муниципальной услуги</w:t>
      </w:r>
    </w:p>
    <w:p w:rsidR="001165F2" w:rsidRPr="00FF0F16" w:rsidRDefault="001165F2" w:rsidP="001165F2">
      <w:pPr>
        <w:pStyle w:val="ConsPlusNormal"/>
        <w:jc w:val="both"/>
        <w:rPr>
          <w:rFonts w:ascii="Times New Roman" w:hAnsi="Times New Roman" w:cs="Times New Roman"/>
          <w:sz w:val="26"/>
          <w:szCs w:val="26"/>
        </w:rPr>
      </w:pPr>
    </w:p>
    <w:p w:rsidR="001165F2" w:rsidRDefault="00CD3892" w:rsidP="001165F2">
      <w:pPr>
        <w:pStyle w:val="ConsPlusTitle"/>
        <w:jc w:val="both"/>
        <w:outlineLvl w:val="2"/>
        <w:rPr>
          <w:rFonts w:ascii="Times New Roman" w:hAnsi="Times New Roman" w:cs="Times New Roman"/>
          <w:b w:val="0"/>
          <w:sz w:val="24"/>
          <w:szCs w:val="24"/>
        </w:rPr>
      </w:pPr>
      <w:r>
        <w:rPr>
          <w:rFonts w:ascii="Times New Roman" w:hAnsi="Times New Roman" w:cs="Times New Roman"/>
          <w:b w:val="0"/>
          <w:sz w:val="26"/>
          <w:szCs w:val="26"/>
        </w:rPr>
        <w:tab/>
      </w:r>
      <w:r w:rsidR="001165F2">
        <w:rPr>
          <w:rFonts w:ascii="Times New Roman" w:hAnsi="Times New Roman" w:cs="Times New Roman"/>
          <w:b w:val="0"/>
          <w:sz w:val="26"/>
          <w:szCs w:val="26"/>
        </w:rPr>
        <w:t xml:space="preserve">2.1. </w:t>
      </w:r>
      <w:proofErr w:type="gramStart"/>
      <w:r w:rsidR="001165F2" w:rsidRPr="00FF0F16">
        <w:rPr>
          <w:rFonts w:ascii="Times New Roman" w:hAnsi="Times New Roman" w:cs="Times New Roman"/>
          <w:b w:val="0"/>
          <w:sz w:val="26"/>
          <w:szCs w:val="26"/>
        </w:rPr>
        <w:t xml:space="preserve">Наименование </w:t>
      </w:r>
      <w:r w:rsidR="001165F2">
        <w:rPr>
          <w:rFonts w:ascii="Times New Roman" w:hAnsi="Times New Roman" w:cs="Times New Roman"/>
          <w:b w:val="0"/>
          <w:sz w:val="26"/>
          <w:szCs w:val="26"/>
        </w:rPr>
        <w:t xml:space="preserve">муниципальной </w:t>
      </w:r>
      <w:r w:rsidR="001165F2" w:rsidRPr="00FF0F16">
        <w:rPr>
          <w:rFonts w:ascii="Times New Roman" w:hAnsi="Times New Roman" w:cs="Times New Roman"/>
          <w:b w:val="0"/>
          <w:sz w:val="26"/>
          <w:szCs w:val="26"/>
        </w:rPr>
        <w:t>услуги</w:t>
      </w:r>
      <w:r w:rsidR="001165F2">
        <w:rPr>
          <w:rFonts w:ascii="Times New Roman" w:hAnsi="Times New Roman" w:cs="Times New Roman"/>
          <w:b w:val="0"/>
          <w:sz w:val="26"/>
          <w:szCs w:val="26"/>
        </w:rPr>
        <w:t xml:space="preserve"> – </w:t>
      </w:r>
      <w:r w:rsidR="001165F2" w:rsidRPr="00531B93">
        <w:rPr>
          <w:rFonts w:ascii="Times New Roman" w:hAnsi="Times New Roman" w:cs="Times New Roman"/>
          <w:b w:val="0"/>
          <w:sz w:val="24"/>
          <w:szCs w:val="24"/>
        </w:rPr>
        <w:t xml:space="preserve">«Включение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w:t>
      </w:r>
      <w:r w:rsidR="001165F2" w:rsidRPr="00886491">
        <w:rPr>
          <w:rFonts w:ascii="Times New Roman" w:hAnsi="Times New Roman" w:cs="Times New Roman"/>
          <w:b w:val="0"/>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w:t>
      </w:r>
      <w:proofErr w:type="gramEnd"/>
      <w:r w:rsidR="001165F2" w:rsidRPr="00886491">
        <w:rPr>
          <w:rFonts w:ascii="Times New Roman" w:hAnsi="Times New Roman" w:cs="Times New Roman"/>
          <w:b w:val="0"/>
          <w:sz w:val="24"/>
          <w:szCs w:val="24"/>
        </w:rPr>
        <w:t xml:space="preserve"> без попечения</w:t>
      </w:r>
      <w:r w:rsidR="001165F2">
        <w:rPr>
          <w:rFonts w:ascii="Times New Roman" w:hAnsi="Times New Roman" w:cs="Times New Roman"/>
          <w:b w:val="0"/>
          <w:sz w:val="24"/>
          <w:szCs w:val="24"/>
        </w:rPr>
        <w:t xml:space="preserve"> </w:t>
      </w:r>
      <w:r w:rsidR="001165F2" w:rsidRPr="00886491">
        <w:rPr>
          <w:rFonts w:ascii="Times New Roman" w:hAnsi="Times New Roman" w:cs="Times New Roman"/>
          <w:b w:val="0"/>
          <w:sz w:val="24"/>
          <w:szCs w:val="24"/>
        </w:rPr>
        <w:t>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r w:rsidR="001165F2">
        <w:rPr>
          <w:rFonts w:ascii="Times New Roman" w:hAnsi="Times New Roman" w:cs="Times New Roman"/>
          <w:b w:val="0"/>
          <w:sz w:val="24"/>
          <w:szCs w:val="24"/>
        </w:rPr>
        <w:t>.</w:t>
      </w:r>
    </w:p>
    <w:p w:rsidR="001165F2" w:rsidRDefault="001165F2" w:rsidP="001165F2">
      <w:pPr>
        <w:pStyle w:val="ConsPlusTitle"/>
        <w:jc w:val="both"/>
        <w:outlineLvl w:val="2"/>
        <w:rPr>
          <w:rFonts w:ascii="Times New Roman" w:hAnsi="Times New Roman" w:cs="Times New Roman"/>
          <w:b w:val="0"/>
          <w:sz w:val="24"/>
          <w:szCs w:val="24"/>
        </w:rPr>
      </w:pPr>
    </w:p>
    <w:p w:rsidR="003A43A8" w:rsidRDefault="003A43A8" w:rsidP="003A43A8">
      <w:pPr>
        <w:spacing w:line="283" w:lineRule="atLeast"/>
        <w:ind w:firstLine="708"/>
        <w:jc w:val="center"/>
        <w:rPr>
          <w:b/>
          <w:highlight w:val="white"/>
        </w:rPr>
      </w:pPr>
      <w:bookmarkStart w:id="1" w:name="sub_1202"/>
      <w:r w:rsidRPr="003B1A03">
        <w:rPr>
          <w:b/>
          <w:highlight w:val="white"/>
        </w:rPr>
        <w:t xml:space="preserve">Наименование органа, </w:t>
      </w:r>
      <w:r>
        <w:rPr>
          <w:b/>
          <w:highlight w:val="white"/>
        </w:rPr>
        <w:t>предоставляющего муниципальную</w:t>
      </w:r>
      <w:r w:rsidRPr="003B1A03">
        <w:rPr>
          <w:b/>
          <w:highlight w:val="white"/>
        </w:rPr>
        <w:t xml:space="preserve"> услугу</w:t>
      </w:r>
      <w:bookmarkEnd w:id="1"/>
    </w:p>
    <w:p w:rsidR="003A43A8" w:rsidRPr="003B1A03" w:rsidRDefault="003A43A8" w:rsidP="003A43A8">
      <w:pPr>
        <w:spacing w:line="283" w:lineRule="atLeast"/>
        <w:ind w:firstLine="708"/>
        <w:jc w:val="center"/>
        <w:rPr>
          <w:highlight w:val="white"/>
        </w:rPr>
      </w:pPr>
    </w:p>
    <w:p w:rsidR="003A43A8" w:rsidRDefault="003A43A8" w:rsidP="003A4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3B1A03">
        <w:t>2.2</w:t>
      </w:r>
      <w:r w:rsidRPr="003B1A03">
        <w:rPr>
          <w:highlight w:val="white"/>
        </w:rPr>
        <w:t xml:space="preserve">. </w:t>
      </w:r>
      <w:r w:rsidRPr="003B1A03">
        <w:rPr>
          <w:lang w:eastAsia="en-US"/>
        </w:rPr>
        <w:t xml:space="preserve">Муниципальная услуга предоставляется </w:t>
      </w:r>
      <w:r>
        <w:rPr>
          <w:lang w:eastAsia="en-US"/>
        </w:rPr>
        <w:t xml:space="preserve"> Администрацией - </w:t>
      </w:r>
      <w:r>
        <w:t xml:space="preserve">уполномоченным органом по организации и осуществлению деятельности по опеке и </w:t>
      </w:r>
      <w:r>
        <w:lastRenderedPageBreak/>
        <w:t>попечительству</w:t>
      </w:r>
      <w:r>
        <w:rPr>
          <w:b/>
        </w:rPr>
        <w:t xml:space="preserve"> </w:t>
      </w:r>
      <w:r w:rsidRPr="003A43A8">
        <w:t>в отношении граждан</w:t>
      </w:r>
      <w:r w:rsidRPr="003A43A8">
        <w:rPr>
          <w:rFonts w:eastAsia="Times New Roman"/>
          <w:i/>
          <w:iCs/>
          <w:color w:val="000000"/>
        </w:rPr>
        <w:t>.</w:t>
      </w:r>
      <w:r>
        <w:rPr>
          <w:rFonts w:eastAsia="Times New Roman"/>
          <w:iCs/>
          <w:color w:val="000000"/>
        </w:rPr>
        <w:t xml:space="preserve"> </w:t>
      </w:r>
      <w:r>
        <w:t>Непосредственным исполнителем услуги  является  сектор по опеке и попечительству Администрации.</w:t>
      </w:r>
    </w:p>
    <w:p w:rsidR="003A43A8" w:rsidRPr="003A43A8" w:rsidRDefault="003A43A8" w:rsidP="003A43A8">
      <w:pPr>
        <w:autoSpaceDE w:val="0"/>
        <w:autoSpaceDN w:val="0"/>
        <w:adjustRightInd w:val="0"/>
        <w:ind w:firstLine="709"/>
        <w:jc w:val="both"/>
        <w:rPr>
          <w:rFonts w:eastAsia="Times New Roman"/>
        </w:rPr>
      </w:pPr>
      <w:r>
        <w:t xml:space="preserve">   2.3</w:t>
      </w:r>
      <w:r w:rsidRPr="003A43A8">
        <w:t xml:space="preserve">. </w:t>
      </w:r>
      <w:proofErr w:type="gramStart"/>
      <w:r w:rsidRPr="003A43A8">
        <w:rPr>
          <w:rFonts w:eastAsia="Times New Roman"/>
          <w:bdr w:val="none" w:sz="0" w:space="0" w:color="auto" w:frame="1"/>
        </w:rPr>
        <w:t xml:space="preserve">При предоставлении муниципальной услуги запрещается </w:t>
      </w:r>
      <w:r>
        <w:rPr>
          <w:rFonts w:eastAsia="Times New Roman"/>
          <w:bdr w:val="none" w:sz="0" w:space="0" w:color="auto" w:frame="1"/>
        </w:rPr>
        <w:t xml:space="preserve">требовать </w:t>
      </w:r>
      <w:r w:rsidRPr="003A43A8">
        <w:rPr>
          <w:rFonts w:eastAsia="Times New Roman"/>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9" w:history="1">
        <w:r w:rsidRPr="003A43A8">
          <w:rPr>
            <w:rFonts w:eastAsia="Times New Roman"/>
          </w:rPr>
          <w:t>Перечень</w:t>
        </w:r>
      </w:hyperlink>
      <w:r w:rsidRPr="003A43A8">
        <w:rPr>
          <w:rFonts w:eastAsia="Times New Roman"/>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w:t>
      </w:r>
      <w:proofErr w:type="spellStart"/>
      <w:r w:rsidRPr="003A43A8">
        <w:rPr>
          <w:rFonts w:eastAsia="Times New Roman"/>
        </w:rPr>
        <w:t>Трубчевского</w:t>
      </w:r>
      <w:proofErr w:type="spellEnd"/>
      <w:r w:rsidRPr="003A43A8">
        <w:rPr>
          <w:rFonts w:eastAsia="Times New Roman"/>
        </w:rPr>
        <w:t xml:space="preserve"> муниципального района (далее – Перечень услуг).</w:t>
      </w:r>
      <w:proofErr w:type="gramEnd"/>
    </w:p>
    <w:p w:rsidR="003A43A8" w:rsidRPr="003A43A8" w:rsidRDefault="003A43A8" w:rsidP="003A43A8">
      <w:pPr>
        <w:widowControl w:val="0"/>
        <w:autoSpaceDE w:val="0"/>
        <w:autoSpaceDN w:val="0"/>
        <w:adjustRightInd w:val="0"/>
        <w:ind w:firstLine="709"/>
        <w:jc w:val="both"/>
        <w:rPr>
          <w:rFonts w:eastAsia="Times New Roman"/>
        </w:rPr>
      </w:pPr>
      <w:r w:rsidRPr="003A43A8">
        <w:rPr>
          <w:rFonts w:eastAsia="Times New Roman"/>
        </w:rPr>
        <w:t xml:space="preserve">  2.4. По выбору заявителя заявление и документы, необходимые для предоставления муниципальной услуги, представляются одним из следующих способов:</w:t>
      </w:r>
    </w:p>
    <w:p w:rsidR="003A43A8" w:rsidRPr="003A43A8" w:rsidRDefault="003A43A8" w:rsidP="003A43A8">
      <w:pPr>
        <w:widowControl w:val="0"/>
        <w:autoSpaceDE w:val="0"/>
        <w:autoSpaceDN w:val="0"/>
        <w:adjustRightInd w:val="0"/>
        <w:ind w:firstLine="709"/>
        <w:jc w:val="both"/>
        <w:rPr>
          <w:rFonts w:eastAsia="Times New Roman"/>
        </w:rPr>
      </w:pPr>
      <w:r>
        <w:rPr>
          <w:rFonts w:eastAsia="Times New Roman"/>
        </w:rPr>
        <w:t xml:space="preserve">- </w:t>
      </w:r>
      <w:r w:rsidRPr="003A43A8">
        <w:rPr>
          <w:rFonts w:eastAsia="Times New Roman"/>
        </w:rPr>
        <w:t xml:space="preserve">лично в </w:t>
      </w:r>
      <w:r>
        <w:rPr>
          <w:rFonts w:eastAsia="Times New Roman"/>
        </w:rPr>
        <w:t xml:space="preserve">сектор по опеке и попечительству </w:t>
      </w:r>
      <w:r w:rsidRPr="003A43A8">
        <w:rPr>
          <w:rFonts w:eastAsia="Times New Roman"/>
        </w:rPr>
        <w:t>А</w:t>
      </w:r>
      <w:r w:rsidR="00CD3892">
        <w:rPr>
          <w:rFonts w:eastAsia="Times New Roman"/>
        </w:rPr>
        <w:t>дминистрации</w:t>
      </w:r>
      <w:r w:rsidRPr="003A43A8">
        <w:rPr>
          <w:rFonts w:eastAsia="Times New Roman"/>
        </w:rPr>
        <w:t>;</w:t>
      </w:r>
    </w:p>
    <w:p w:rsidR="003A43A8" w:rsidRPr="003A43A8" w:rsidRDefault="003A43A8" w:rsidP="003A43A8">
      <w:pPr>
        <w:widowControl w:val="0"/>
        <w:autoSpaceDE w:val="0"/>
        <w:autoSpaceDN w:val="0"/>
        <w:adjustRightInd w:val="0"/>
        <w:ind w:firstLine="709"/>
        <w:jc w:val="both"/>
        <w:rPr>
          <w:rFonts w:eastAsia="Times New Roman"/>
        </w:rPr>
      </w:pPr>
      <w:r>
        <w:rPr>
          <w:rFonts w:eastAsia="Times New Roman"/>
        </w:rPr>
        <w:t xml:space="preserve">- </w:t>
      </w:r>
      <w:r w:rsidRPr="003A43A8">
        <w:rPr>
          <w:rFonts w:eastAsia="Times New Roman"/>
        </w:rPr>
        <w:t>почтовым отправлением по месту нахождения Администрации;</w:t>
      </w:r>
    </w:p>
    <w:p w:rsidR="003A43A8" w:rsidRDefault="003A43A8" w:rsidP="003A43A8">
      <w:pPr>
        <w:ind w:firstLine="709"/>
        <w:jc w:val="both"/>
      </w:pPr>
      <w:r>
        <w:rPr>
          <w:rFonts w:eastAsia="Times New Roman"/>
        </w:rPr>
        <w:t xml:space="preserve">- </w:t>
      </w:r>
      <w:r w:rsidRPr="003A43A8">
        <w:rPr>
          <w:rFonts w:eastAsia="Times New Roman"/>
        </w:rPr>
        <w:t xml:space="preserve">в электронной форме путем направления запроса на адрес электронной почты </w:t>
      </w:r>
      <w:r>
        <w:rPr>
          <w:rFonts w:eastAsia="Times New Roman"/>
        </w:rPr>
        <w:t xml:space="preserve">сектора по опеке и попечительству </w:t>
      </w:r>
      <w:r w:rsidRPr="003A43A8">
        <w:rPr>
          <w:rFonts w:eastAsia="Times New Roman"/>
        </w:rPr>
        <w:t>Администрации, с помощью официального сайта Администрации или посредством заполнения электронной формы запроса на ЕПГУ</w:t>
      </w:r>
      <w:r>
        <w:t>;</w:t>
      </w:r>
    </w:p>
    <w:p w:rsidR="003A43A8" w:rsidRPr="003A43A8" w:rsidRDefault="003A43A8" w:rsidP="003A43A8">
      <w:pPr>
        <w:ind w:firstLine="709"/>
        <w:jc w:val="both"/>
      </w:pPr>
      <w:r>
        <w:t>- лично в МФЦ.</w:t>
      </w:r>
    </w:p>
    <w:p w:rsidR="00CD3892" w:rsidRPr="003A43A8" w:rsidRDefault="00CD3892" w:rsidP="003A4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rPr>
      </w:pP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b/>
        </w:rPr>
      </w:pPr>
      <w:r>
        <w:rPr>
          <w:b/>
        </w:rPr>
        <w:t>Результат предоставления муниципальной  услуги</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b/>
        </w:rPr>
      </w:pP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2.5. Результатом  предоставления муниципальной услуги  являются:</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включение  детей-сирот, лиц из числа детей-сирот, лиц, которые достигли возраста 23 лет,  в  список;</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 исключение детей-сирот,  лиц из числа детей-сирот, лиц, которые достигли возраста 23 лет,  из списка;</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формирование учётных  дел  детей-сирот,  лиц из числа детей-сирот, лиц, которые достигли возраста 23 лет,</w:t>
      </w:r>
      <w:r w:rsidR="00D8154E">
        <w:t xml:space="preserve">   подлежащих</w:t>
      </w:r>
      <w:r>
        <w:t xml:space="preserve">   обеспечению  жилыми   помещениями.</w:t>
      </w:r>
    </w:p>
    <w:p w:rsidR="003A43A8" w:rsidRPr="003B1A03" w:rsidRDefault="003A43A8" w:rsidP="003A43A8">
      <w:pPr>
        <w:ind w:firstLine="708"/>
        <w:jc w:val="both"/>
        <w:rPr>
          <w:highlight w:val="white"/>
        </w:rPr>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Срок предоставления муниципальной услуги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2.6. Срок предоставления муниципальной услуги - не позднее 60 рабочих дней  со дня  подачи   (поступления) заявления  о  включении  в  список.</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2.7. В случае  выявления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 сектор по опеке и попечительству Администрации направляет заявителю (представителю заявителя) запрос  об уточнении указанных сведений. Запрос может быть передан заявителю (представителю заявителя) под расписку, направлен заказным письмом с уведомлением о вручении или в электронной форме по телекоммуникационным  каналам  связи.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2.8. В случае</w:t>
      </w:r>
      <w:proofErr w:type="gramStart"/>
      <w:r>
        <w:t>,</w:t>
      </w:r>
      <w:proofErr w:type="gramEnd"/>
      <w: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Перечень нормативных правовых актов, регулирующих предоставление муниципальной услуги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2.9.</w:t>
      </w:r>
      <w:r w:rsidR="00612968">
        <w:t xml:space="preserve"> </w:t>
      </w:r>
      <w:r>
        <w:t xml:space="preserve">Представление муниципальной услуги осуществляется в соответствии  </w:t>
      </w:r>
      <w:proofErr w:type="gramStart"/>
      <w:r>
        <w:t>с</w:t>
      </w:r>
      <w:proofErr w:type="gramEnd"/>
      <w:r>
        <w:t>:</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Конституцией Российской Федерации;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Гражданским кодексом Российской Федерации;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Жилищным  кодексом Российской Федерации;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Семейным кодексом Российской Федерации;  </w:t>
      </w:r>
    </w:p>
    <w:p w:rsidR="00D8154E" w:rsidRDefault="00612968"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Федеральным законом  от 21.12.1996</w:t>
      </w:r>
      <w:r w:rsidR="00D8154E">
        <w:t xml:space="preserve"> № 159-ФЗ «О дополнительных гарантиях по социальной поддержке детей-сирот и детей, оставшихся без попечения родителей»;  </w:t>
      </w:r>
    </w:p>
    <w:p w:rsidR="00D8154E" w:rsidRDefault="00D8154E" w:rsidP="00D815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rFonts w:eastAsia="Times New Roman"/>
        </w:rPr>
      </w:pPr>
      <w:r>
        <w:rPr>
          <w:rFonts w:eastAsia="Times New Roman"/>
        </w:rPr>
        <w:t>Федеральным законом</w:t>
      </w:r>
      <w:r w:rsidR="00612968">
        <w:rPr>
          <w:rFonts w:eastAsia="Times New Roman"/>
        </w:rPr>
        <w:t xml:space="preserve"> от 27.07.2006</w:t>
      </w:r>
      <w:r>
        <w:rPr>
          <w:rFonts w:eastAsia="Times New Roman"/>
        </w:rPr>
        <w:t xml:space="preserve"> №152-ФЗ «О персональных данных»;</w:t>
      </w:r>
    </w:p>
    <w:p w:rsidR="00D82526" w:rsidRDefault="00D82526" w:rsidP="00D815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rFonts w:eastAsia="Times New Roman"/>
        </w:rPr>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gramStart"/>
      <w:r>
        <w:t>Постановление</w:t>
      </w:r>
      <w:r w:rsidR="00612968">
        <w:t>м</w:t>
      </w:r>
      <w:r>
        <w:t xml:space="preserve">  Прави</w:t>
      </w:r>
      <w:r w:rsidR="00612968">
        <w:t>тельства  РФ  от 04.04.2019 № 397 «</w:t>
      </w:r>
      <w:r>
        <w:t>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w:t>
      </w:r>
      <w:proofErr w:type="gramEnd"/>
      <w:r>
        <w:t xml:space="preserve">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Законом Бря</w:t>
      </w:r>
      <w:r w:rsidR="00612968">
        <w:t>нской области от 29.12.2012</w:t>
      </w:r>
      <w:r>
        <w:t xml:space="preserve"> № 107-З «Об отдельных вопросах обеспечения дополнительных гарантий прав на имущество и жилое помещение детей-сирот, детей, оставшихся без попечения родителей, и лиц из их числа в Брянской области»;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Законом Бря</w:t>
      </w:r>
      <w:r w:rsidR="00612968">
        <w:t xml:space="preserve">нской области от 02.12.2011 </w:t>
      </w:r>
      <w:r>
        <w:t xml:space="preserve"> № 124-З «О наделении органов местного самоуправления отдельными государственными полномочиями Брянской области по обеспечению жилыми помещениями детей-сирот им детей, оставшихся без попечения родителей, а также лиц из их числа»;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w:t>
      </w:r>
      <w:r w:rsidR="00612968">
        <w:t>ом</w:t>
      </w:r>
      <w:r w:rsidR="00AE3E11">
        <w:t xml:space="preserve"> Брянской области от 05.02.2025</w:t>
      </w:r>
      <w:r>
        <w:t xml:space="preserve"> </w:t>
      </w:r>
      <w:r w:rsidR="00AE3E11">
        <w:t xml:space="preserve">№ </w:t>
      </w:r>
      <w:r>
        <w:t>1</w:t>
      </w:r>
      <w:r w:rsidR="00AE3E11">
        <w:t>2</w:t>
      </w:r>
      <w:r>
        <w:t xml:space="preserve">-З «Об организации и осуществлении деятельности по опеке и попечительству в Брянской области»;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Законом Брянской области</w:t>
      </w:r>
      <w:r w:rsidR="00AE3E11">
        <w:t xml:space="preserve"> от 11.01.2008 № 2-З</w:t>
      </w:r>
      <w:r>
        <w:t xml:space="preserve"> «О наделении органов местного самоуправления отдельными государственными полномочиями Брянской области по </w:t>
      </w:r>
      <w:r w:rsidR="00AE3E11">
        <w:t>организации и осуществлению деятельности по опеке и попечительству</w:t>
      </w:r>
      <w:r>
        <w:t xml:space="preserve">»;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gramStart"/>
      <w:r>
        <w:t>Постановлением Правительства  Брянс</w:t>
      </w:r>
      <w:r w:rsidR="00AE3E11">
        <w:t>кой  области  от 19.08.2019</w:t>
      </w:r>
      <w:r>
        <w:t xml:space="preserve"> № 362-п «Об отдельных  вопросах  формирования и ведения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w:t>
      </w:r>
      <w:proofErr w:type="gramEnd"/>
      <w:r>
        <w:t xml:space="preserve"> обеспечению жилыми помещениями, исключения  детей-сирот  и детей, оставшихся без попечения родителей,  из  списка  и  включения  в список  при  перемене места жительства»;</w:t>
      </w:r>
    </w:p>
    <w:p w:rsidR="00D8154E" w:rsidRDefault="00D8154E" w:rsidP="00D81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r>
      <w:proofErr w:type="gramStart"/>
      <w:r>
        <w:t>Постановлением Правительства Брянской области  от 10.02.2014 года № 30-п «Об утверждении Порядка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семьи нанимателя жилых помещений по договорам социального найма либо собст</w:t>
      </w:r>
      <w:r w:rsidR="00AE3E11">
        <w:t>венниками которых они являются»;</w:t>
      </w:r>
      <w:proofErr w:type="gramEnd"/>
    </w:p>
    <w:p w:rsidR="00AE3E11" w:rsidRPr="004C66C9" w:rsidRDefault="00AE3E11" w:rsidP="00AE3E11">
      <w:pPr>
        <w:pStyle w:val="ConsPlusNormal"/>
        <w:ind w:firstLine="709"/>
        <w:jc w:val="both"/>
        <w:rPr>
          <w:rFonts w:ascii="Times New Roman" w:hAnsi="Times New Roman" w:cs="Times New Roman"/>
          <w:sz w:val="24"/>
          <w:szCs w:val="24"/>
        </w:rPr>
      </w:pPr>
      <w:r>
        <w:tab/>
      </w:r>
      <w:r w:rsidRPr="004C66C9">
        <w:rPr>
          <w:rFonts w:ascii="Times New Roman" w:hAnsi="Times New Roman" w:cs="Times New Roman"/>
          <w:sz w:val="24"/>
          <w:szCs w:val="24"/>
        </w:rPr>
        <w:t xml:space="preserve">Уставом </w:t>
      </w:r>
      <w:proofErr w:type="spellStart"/>
      <w:r w:rsidRPr="004C66C9">
        <w:rPr>
          <w:rFonts w:ascii="Times New Roman" w:hAnsi="Times New Roman" w:cs="Times New Roman"/>
          <w:sz w:val="24"/>
          <w:szCs w:val="24"/>
        </w:rPr>
        <w:t>Трубчевского</w:t>
      </w:r>
      <w:proofErr w:type="spellEnd"/>
      <w:r w:rsidRPr="004C66C9">
        <w:rPr>
          <w:rFonts w:ascii="Times New Roman" w:hAnsi="Times New Roman" w:cs="Times New Roman"/>
          <w:sz w:val="24"/>
          <w:szCs w:val="24"/>
        </w:rPr>
        <w:t xml:space="preserve"> муниципального района;</w:t>
      </w:r>
    </w:p>
    <w:p w:rsidR="00AE3E11" w:rsidRPr="004C66C9" w:rsidRDefault="00AE3E11" w:rsidP="00AE3E11">
      <w:pPr>
        <w:pStyle w:val="ConsPlusNormal"/>
        <w:ind w:firstLine="709"/>
        <w:jc w:val="both"/>
        <w:rPr>
          <w:rFonts w:ascii="Times New Roman" w:hAnsi="Times New Roman" w:cs="Times New Roman"/>
          <w:sz w:val="24"/>
          <w:szCs w:val="24"/>
        </w:rPr>
      </w:pPr>
      <w:r w:rsidRPr="004C66C9">
        <w:rPr>
          <w:rFonts w:ascii="Times New Roman" w:hAnsi="Times New Roman" w:cs="Times New Roman"/>
          <w:sz w:val="24"/>
          <w:szCs w:val="24"/>
        </w:rPr>
        <w:tab/>
      </w:r>
      <w:r w:rsidR="004C66C9">
        <w:rPr>
          <w:rFonts w:ascii="Times New Roman" w:hAnsi="Times New Roman" w:cs="Times New Roman"/>
          <w:sz w:val="24"/>
          <w:szCs w:val="24"/>
        </w:rPr>
        <w:t>Положением об Администрации</w:t>
      </w:r>
      <w:r w:rsidRPr="004C66C9">
        <w:rPr>
          <w:rFonts w:ascii="Times New Roman" w:hAnsi="Times New Roman" w:cs="Times New Roman"/>
          <w:sz w:val="24"/>
          <w:szCs w:val="24"/>
        </w:rPr>
        <w:t>;</w:t>
      </w:r>
    </w:p>
    <w:p w:rsidR="00AE3E11" w:rsidRDefault="00AE3E11" w:rsidP="00D82526">
      <w:pPr>
        <w:pStyle w:val="ConsPlusNormal"/>
        <w:ind w:firstLine="709"/>
        <w:jc w:val="both"/>
        <w:rPr>
          <w:rFonts w:ascii="Times New Roman" w:hAnsi="Times New Roman" w:cs="Times New Roman"/>
          <w:sz w:val="24"/>
          <w:szCs w:val="24"/>
        </w:rPr>
      </w:pPr>
      <w:r w:rsidRPr="004C66C9">
        <w:rPr>
          <w:rFonts w:ascii="Times New Roman" w:hAnsi="Times New Roman" w:cs="Times New Roman"/>
          <w:sz w:val="24"/>
          <w:szCs w:val="24"/>
        </w:rPr>
        <w:tab/>
        <w:t>настоящим Регламентом.</w:t>
      </w:r>
    </w:p>
    <w:p w:rsidR="00C65257" w:rsidRPr="00D82526" w:rsidRDefault="00C65257" w:rsidP="00D82526">
      <w:pPr>
        <w:pStyle w:val="ConsPlusNormal"/>
        <w:ind w:firstLine="709"/>
        <w:jc w:val="both"/>
        <w:rPr>
          <w:rFonts w:ascii="Times New Roman" w:hAnsi="Times New Roman" w:cs="Times New Roman"/>
          <w:sz w:val="24"/>
          <w:szCs w:val="24"/>
        </w:rPr>
      </w:pP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r>
        <w:rPr>
          <w:b/>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C65257" w:rsidRDefault="00C65257"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p>
    <w:p w:rsidR="004C66C9" w:rsidRDefault="00645EB3"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2.10</w:t>
      </w:r>
      <w:r w:rsidR="004C66C9">
        <w:t>.  Для  предоставления  муниципальной  услуги  необходимы  следующие  документы:</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004C66C9">
        <w:t>- заявление о вкл</w:t>
      </w:r>
      <w:r>
        <w:t>ючении в список</w:t>
      </w:r>
      <w:r w:rsidR="004C66C9">
        <w:t>;</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w:t>
      </w:r>
      <w:r>
        <w:t xml:space="preserve"> </w:t>
      </w:r>
      <w:r w:rsidR="004C66C9">
        <w:t>копия свидетельства о рождении ребенка-сироты, лица из числа детей-сирот, лица, которое достигло возраста 23 лет;</w:t>
      </w:r>
    </w:p>
    <w:p w:rsidR="00D7688D"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копии СНИЛС ребенка-сироты, лица из числа детей-сирот, лица, которое достигло возраста 23 лет, и законного представителя;</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w:t>
      </w:r>
      <w:r>
        <w:t xml:space="preserve"> </w:t>
      </w:r>
      <w:r w:rsidR="004C66C9">
        <w:t>копия паспорта гражданина Российской Феде</w:t>
      </w:r>
      <w:r>
        <w:t>рации - ребенка-сироты</w:t>
      </w:r>
      <w:r w:rsidR="004C66C9">
        <w:t xml:space="preserve">,  лица </w:t>
      </w:r>
      <w:r>
        <w:t>из числа детей-сирот</w:t>
      </w:r>
      <w:r w:rsidR="004C66C9">
        <w:t>, которое достигло возраста 23 лет;</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t xml:space="preserve"> </w:t>
      </w:r>
      <w:r w:rsidR="004C66C9">
        <w:t>- документы, подтверждающие факт утраты  (отсутствия)  попечения родителей (единственного  родителя);</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lastRenderedPageBreak/>
        <w:tab/>
      </w:r>
      <w:r w:rsidR="004C66C9">
        <w:t>- копия договора социального найма жилого помещения или иные документы, подтверждающие  право пользования  жилым помещением на условиях социального найма (при наличии);</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выписка из единого государственного реестра недвижимости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w:t>
      </w:r>
      <w:r w:rsidR="00D7688D">
        <w:t xml:space="preserve"> </w:t>
      </w:r>
      <w:r>
        <w:t>справка  БТИ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справка органов местного самоуправления  о наличии или отсутствии у ребенка-сироты, лица  из числа детей-сирот, лица, которое достигло возраста 23 лет, прав на жилое помещение по договору  социального найма (по месту его жительства и (или) временного пребывания;</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-документы, подтверждающие невозможность проживания в ранее занимаемом жилом помещении, выданные в порядке, установленном  нормативным правовым актом Правительства  Брянской области;</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постановление  об установлении опеки (попечительства) или помещения под надзор в организацию для детей-сирот;</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копия документа, подтверждающего  полномочия законного представителя (для детей-сирот, недееспособных или ограниченных в дееспособности, лиц из числа детей-сирот, лиц, которые достигли возраста 23 лет);</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копия доверенности  представителя, оформленная  в порядке, предусмотренном  законодательством Российской Федерации;</w:t>
      </w: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w:t>
      </w:r>
      <w:r w:rsidR="00D7688D">
        <w:tab/>
      </w:r>
      <w:r>
        <w:t>- заявление-согласие  на  обработку  персональных  данных.</w:t>
      </w:r>
    </w:p>
    <w:p w:rsidR="00A61189" w:rsidRPr="00A61189" w:rsidRDefault="00A61189" w:rsidP="00A6118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w:t>
      </w:r>
      <w:r w:rsidR="004C66C9" w:rsidRPr="00A61189">
        <w:rPr>
          <w:rFonts w:ascii="Times New Roman" w:hAnsi="Times New Roman" w:cs="Times New Roman"/>
          <w:sz w:val="24"/>
          <w:szCs w:val="24"/>
        </w:rPr>
        <w:t xml:space="preserve">. </w:t>
      </w:r>
      <w:proofErr w:type="gramStart"/>
      <w:r w:rsidRPr="00A61189">
        <w:rPr>
          <w:rFonts w:ascii="Times New Roman" w:hAnsi="Times New Roman" w:cs="Times New Roman"/>
          <w:sz w:val="24"/>
          <w:szCs w:val="24"/>
        </w:rPr>
        <w:t>Заявление о включении в список и прилагаемые к нему документы могут быть поданы заявителем (представите</w:t>
      </w:r>
      <w:r>
        <w:rPr>
          <w:rFonts w:ascii="Times New Roman" w:hAnsi="Times New Roman" w:cs="Times New Roman"/>
          <w:sz w:val="24"/>
          <w:szCs w:val="24"/>
        </w:rPr>
        <w:t>лем заявителя) в сектор по опеке и попечительству Администрации</w:t>
      </w:r>
      <w:r w:rsidRPr="00A61189">
        <w:rPr>
          <w:rFonts w:ascii="Times New Roman" w:hAnsi="Times New Roman" w:cs="Times New Roman"/>
          <w:sz w:val="24"/>
          <w:szCs w:val="24"/>
        </w:rPr>
        <w:t xml:space="preserve"> лично, с помощью почтовой связи либо с использованием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или официального сайта уполномоченного органа в информационно-телекоммуникационной сети "Интернет" либо через</w:t>
      </w:r>
      <w:proofErr w:type="gramEnd"/>
      <w:r w:rsidRPr="00A61189">
        <w:rPr>
          <w:rFonts w:ascii="Times New Roman" w:hAnsi="Times New Roman" w:cs="Times New Roman"/>
          <w:sz w:val="24"/>
          <w:szCs w:val="24"/>
        </w:rPr>
        <w:t xml:space="preserve"> должностных лиц </w:t>
      </w:r>
      <w:r>
        <w:rPr>
          <w:rFonts w:ascii="Times New Roman" w:hAnsi="Times New Roman" w:cs="Times New Roman"/>
          <w:sz w:val="24"/>
          <w:szCs w:val="24"/>
        </w:rPr>
        <w:t>МФЦ</w:t>
      </w:r>
      <w:r w:rsidRPr="00A61189">
        <w:rPr>
          <w:rFonts w:ascii="Times New Roman" w:hAnsi="Times New Roman" w:cs="Times New Roman"/>
          <w:sz w:val="24"/>
          <w:szCs w:val="24"/>
        </w:rPr>
        <w:t>.</w:t>
      </w:r>
    </w:p>
    <w:p w:rsidR="00A61189" w:rsidRDefault="00A61189" w:rsidP="00744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pPr>
    </w:p>
    <w:p w:rsidR="007442D4" w:rsidRPr="00694BFF" w:rsidRDefault="007442D4" w:rsidP="007442D4">
      <w:pPr>
        <w:pStyle w:val="ConsPlusTitle"/>
        <w:jc w:val="center"/>
        <w:outlineLvl w:val="2"/>
        <w:rPr>
          <w:rFonts w:ascii="Times New Roman" w:hAnsi="Times New Roman" w:cs="Times New Roman"/>
          <w:sz w:val="24"/>
          <w:szCs w:val="24"/>
        </w:rPr>
      </w:pPr>
      <w:r w:rsidRPr="00694BFF">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w:t>
      </w:r>
    </w:p>
    <w:p w:rsidR="007442D4" w:rsidRDefault="007442D4" w:rsidP="007442D4">
      <w:pPr>
        <w:pStyle w:val="ConsPlusTitle"/>
        <w:jc w:val="center"/>
        <w:rPr>
          <w:rFonts w:ascii="Times New Roman" w:hAnsi="Times New Roman" w:cs="Times New Roman"/>
          <w:sz w:val="24"/>
          <w:szCs w:val="24"/>
        </w:rPr>
      </w:pPr>
      <w:r w:rsidRPr="00694BFF">
        <w:rPr>
          <w:rFonts w:ascii="Times New Roman" w:hAnsi="Times New Roman" w:cs="Times New Roman"/>
          <w:sz w:val="24"/>
          <w:szCs w:val="24"/>
        </w:rPr>
        <w:t>самоуправления и иных органов, участвующих в предоставлении государственных или муниципальных услуг, и которые заявитель вправе представить, порядок их представления</w:t>
      </w:r>
    </w:p>
    <w:p w:rsidR="00653D1B" w:rsidRPr="00694BFF" w:rsidRDefault="00653D1B" w:rsidP="007442D4">
      <w:pPr>
        <w:pStyle w:val="ConsPlusTitle"/>
        <w:jc w:val="center"/>
        <w:rPr>
          <w:rFonts w:ascii="Times New Roman" w:hAnsi="Times New Roman" w:cs="Times New Roman"/>
          <w:sz w:val="24"/>
          <w:szCs w:val="24"/>
        </w:rPr>
      </w:pPr>
    </w:p>
    <w:p w:rsidR="00653D1B" w:rsidRPr="00B05E5D" w:rsidRDefault="00653D1B" w:rsidP="00653D1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2.12</w:t>
      </w:r>
      <w:r w:rsidRPr="00B05E5D">
        <w:rPr>
          <w:rFonts w:ascii="Times New Roman" w:hAnsi="Times New Roman" w:cs="Times New Roman"/>
          <w:sz w:val="24"/>
          <w:szCs w:val="24"/>
        </w:rPr>
        <w:t xml:space="preserve">. </w:t>
      </w:r>
      <w:r>
        <w:rPr>
          <w:rFonts w:ascii="Times New Roman" w:hAnsi="Times New Roman" w:cs="Times New Roman"/>
          <w:sz w:val="24"/>
          <w:szCs w:val="24"/>
        </w:rPr>
        <w:t>При предоставлении муниципальной услуги орган, предоставляющий</w:t>
      </w:r>
      <w:r w:rsidRPr="00B05E5D">
        <w:rPr>
          <w:rFonts w:ascii="Times New Roman" w:hAnsi="Times New Roman" w:cs="Times New Roman"/>
          <w:sz w:val="24"/>
          <w:szCs w:val="24"/>
        </w:rPr>
        <w:t xml:space="preserve"> муниципальн</w:t>
      </w:r>
      <w:r>
        <w:rPr>
          <w:rFonts w:ascii="Times New Roman" w:hAnsi="Times New Roman" w:cs="Times New Roman"/>
          <w:sz w:val="24"/>
          <w:szCs w:val="24"/>
        </w:rPr>
        <w:t>ую услугу</w:t>
      </w:r>
      <w:r w:rsidRPr="00B05E5D">
        <w:rPr>
          <w:rFonts w:ascii="Times New Roman" w:hAnsi="Times New Roman" w:cs="Times New Roman"/>
          <w:sz w:val="24"/>
          <w:szCs w:val="24"/>
        </w:rPr>
        <w:t>, не вправе требовать от заявителя:</w:t>
      </w:r>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53D1B" w:rsidRPr="00B05E5D" w:rsidRDefault="00653D1B" w:rsidP="00653D1B">
      <w:pPr>
        <w:pStyle w:val="ConsPlusNormal"/>
        <w:ind w:firstLine="709"/>
        <w:jc w:val="both"/>
        <w:rPr>
          <w:rFonts w:ascii="Times New Roman" w:hAnsi="Times New Roman" w:cs="Times New Roman"/>
          <w:sz w:val="24"/>
          <w:szCs w:val="24"/>
        </w:rPr>
      </w:pPr>
      <w:proofErr w:type="gramStart"/>
      <w:r w:rsidRPr="00B05E5D">
        <w:rPr>
          <w:rFonts w:ascii="Times New Roman" w:hAnsi="Times New Roman" w:cs="Times New Roman"/>
          <w:sz w:val="24"/>
          <w:szCs w:val="24"/>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0">
        <w:r w:rsidRPr="00B05E5D">
          <w:rPr>
            <w:rFonts w:ascii="Times New Roman" w:hAnsi="Times New Roman" w:cs="Times New Roman"/>
            <w:color w:val="0000FF"/>
            <w:sz w:val="24"/>
            <w:szCs w:val="24"/>
          </w:rPr>
          <w:t>частью 1 статьи 1</w:t>
        </w:r>
      </w:hyperlink>
      <w:r w:rsidRPr="00B05E5D">
        <w:rPr>
          <w:rFonts w:ascii="Times New Roman" w:hAnsi="Times New Roman" w:cs="Times New Roman"/>
          <w:sz w:val="24"/>
          <w:szCs w:val="24"/>
        </w:rPr>
        <w:t xml:space="preserve"> Федерального закона</w:t>
      </w:r>
      <w:r>
        <w:rPr>
          <w:rFonts w:ascii="Times New Roman" w:hAnsi="Times New Roman" w:cs="Times New Roman"/>
          <w:sz w:val="24"/>
          <w:szCs w:val="24"/>
        </w:rPr>
        <w:t xml:space="preserve"> от 27.07.2010 № 210-ФЗ «Об организации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предоставления государственных и муниципальных услуг» (далее – Федеральный закон № 210-ФЗ)</w:t>
      </w:r>
      <w:r w:rsidRPr="00B05E5D">
        <w:rPr>
          <w:rFonts w:ascii="Times New Roman" w:hAnsi="Times New Roman" w:cs="Times New Roman"/>
          <w:sz w:val="24"/>
          <w:szCs w:val="24"/>
        </w:rPr>
        <w:t xml:space="preserve"> государственных и муниципальных услуг, в соответствии с нормативными правовыми </w:t>
      </w:r>
      <w:hyperlink r:id="rId11">
        <w:r w:rsidRPr="00B05E5D">
          <w:rPr>
            <w:rFonts w:ascii="Times New Roman" w:hAnsi="Times New Roman" w:cs="Times New Roman"/>
            <w:color w:val="0000FF"/>
            <w:sz w:val="24"/>
            <w:szCs w:val="24"/>
          </w:rPr>
          <w:t>актами</w:t>
        </w:r>
      </w:hyperlink>
      <w:r w:rsidRPr="00B05E5D">
        <w:rPr>
          <w:rFonts w:ascii="Times New Roman" w:hAnsi="Times New Roman" w:cs="Times New Roman"/>
          <w:sz w:val="24"/>
          <w:szCs w:val="24"/>
        </w:rPr>
        <w:t xml:space="preserve"> Российской Федерации, нормативными правовыми актами </w:t>
      </w:r>
      <w:r>
        <w:rPr>
          <w:rFonts w:ascii="Times New Roman" w:hAnsi="Times New Roman" w:cs="Times New Roman"/>
          <w:sz w:val="24"/>
          <w:szCs w:val="24"/>
        </w:rPr>
        <w:t>Брянской области</w:t>
      </w:r>
      <w:r w:rsidRPr="00B05E5D">
        <w:rPr>
          <w:rFonts w:ascii="Times New Roman" w:hAnsi="Times New Roman" w:cs="Times New Roman"/>
          <w:sz w:val="24"/>
          <w:szCs w:val="24"/>
        </w:rPr>
        <w:t xml:space="preserve">, муниципальными правовыми актами, за исключением документов, включенных в определенный </w:t>
      </w:r>
      <w:hyperlink r:id="rId12">
        <w:r w:rsidRPr="00B05E5D">
          <w:rPr>
            <w:rFonts w:ascii="Times New Roman" w:hAnsi="Times New Roman" w:cs="Times New Roman"/>
            <w:color w:val="0000FF"/>
            <w:sz w:val="24"/>
            <w:szCs w:val="24"/>
          </w:rPr>
          <w:t>частью 6</w:t>
        </w:r>
      </w:hyperlink>
      <w:r>
        <w:t xml:space="preserve"> </w:t>
      </w:r>
      <w:r w:rsidRPr="00B05E5D">
        <w:rPr>
          <w:rFonts w:ascii="Times New Roman" w:hAnsi="Times New Roman" w:cs="Times New Roman"/>
          <w:sz w:val="24"/>
          <w:szCs w:val="24"/>
        </w:rPr>
        <w:t>статьи</w:t>
      </w:r>
      <w:r>
        <w:rPr>
          <w:rFonts w:ascii="Times New Roman" w:hAnsi="Times New Roman" w:cs="Times New Roman"/>
          <w:sz w:val="24"/>
          <w:szCs w:val="24"/>
        </w:rPr>
        <w:t xml:space="preserve"> Федерального закона № 210-ФЗ</w:t>
      </w:r>
      <w:r w:rsidRPr="00B05E5D">
        <w:rPr>
          <w:rFonts w:ascii="Times New Roman" w:hAnsi="Times New Roman" w:cs="Times New Roman"/>
          <w:sz w:val="24"/>
          <w:szCs w:val="24"/>
        </w:rPr>
        <w:t xml:space="preserve"> </w:t>
      </w:r>
      <w:r w:rsidRPr="00B05E5D">
        <w:rPr>
          <w:rFonts w:ascii="Times New Roman" w:hAnsi="Times New Roman" w:cs="Times New Roman"/>
          <w:sz w:val="24"/>
          <w:szCs w:val="24"/>
        </w:rPr>
        <w:lastRenderedPageBreak/>
        <w:t>перечень документов.</w:t>
      </w:r>
      <w:proofErr w:type="gramEnd"/>
      <w:r w:rsidRPr="00B05E5D">
        <w:rPr>
          <w:rFonts w:ascii="Times New Roman" w:hAnsi="Times New Roman" w:cs="Times New Roman"/>
          <w:sz w:val="24"/>
          <w:szCs w:val="24"/>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53D1B" w:rsidRPr="00B05E5D" w:rsidRDefault="00653D1B" w:rsidP="00653D1B">
      <w:pPr>
        <w:pStyle w:val="ConsPlusNormal"/>
        <w:ind w:firstLine="709"/>
        <w:jc w:val="both"/>
        <w:rPr>
          <w:rFonts w:ascii="Times New Roman" w:hAnsi="Times New Roman" w:cs="Times New Roman"/>
          <w:sz w:val="24"/>
          <w:szCs w:val="24"/>
        </w:rPr>
      </w:pPr>
      <w:proofErr w:type="gramStart"/>
      <w:r w:rsidRPr="00B05E5D">
        <w:rPr>
          <w:rFonts w:ascii="Times New Roman" w:hAnsi="Times New Roman" w:cs="Times New Roman"/>
          <w:sz w:val="24"/>
          <w:szCs w:val="24"/>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r w:rsidRPr="00B05E5D">
          <w:rPr>
            <w:rFonts w:ascii="Times New Roman" w:hAnsi="Times New Roman" w:cs="Times New Roman"/>
            <w:color w:val="0000FF"/>
            <w:sz w:val="24"/>
            <w:szCs w:val="24"/>
          </w:rPr>
          <w:t>части 1 статьи 9</w:t>
        </w:r>
      </w:hyperlink>
      <w:r>
        <w:t xml:space="preserve"> </w:t>
      </w:r>
      <w:r w:rsidRPr="00B05E5D">
        <w:rPr>
          <w:rFonts w:ascii="Times New Roman" w:hAnsi="Times New Roman" w:cs="Times New Roman"/>
          <w:sz w:val="24"/>
          <w:szCs w:val="24"/>
        </w:rPr>
        <w:t>Федерального закона</w:t>
      </w:r>
      <w:r>
        <w:rPr>
          <w:rFonts w:ascii="Times New Roman" w:hAnsi="Times New Roman" w:cs="Times New Roman"/>
          <w:sz w:val="24"/>
          <w:szCs w:val="24"/>
        </w:rPr>
        <w:t xml:space="preserve"> № 210-ФЗ</w:t>
      </w:r>
      <w:r w:rsidRPr="00B05E5D">
        <w:rPr>
          <w:rFonts w:ascii="Times New Roman" w:hAnsi="Times New Roman" w:cs="Times New Roman"/>
          <w:sz w:val="24"/>
          <w:szCs w:val="24"/>
        </w:rPr>
        <w:t>;</w:t>
      </w:r>
      <w:proofErr w:type="gramEnd"/>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53D1B" w:rsidRPr="00B05E5D" w:rsidRDefault="00653D1B" w:rsidP="00653D1B">
      <w:pPr>
        <w:pStyle w:val="ConsPlusNormal"/>
        <w:ind w:firstLine="709"/>
        <w:jc w:val="both"/>
        <w:rPr>
          <w:rFonts w:ascii="Times New Roman" w:hAnsi="Times New Roman" w:cs="Times New Roman"/>
          <w:sz w:val="24"/>
          <w:szCs w:val="24"/>
        </w:rPr>
      </w:pPr>
      <w:proofErr w:type="gramStart"/>
      <w:r w:rsidRPr="00B05E5D">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4">
        <w:r w:rsidRPr="00B05E5D">
          <w:rPr>
            <w:rFonts w:ascii="Times New Roman" w:hAnsi="Times New Roman" w:cs="Times New Roman"/>
            <w:color w:val="0000FF"/>
            <w:sz w:val="24"/>
            <w:szCs w:val="24"/>
          </w:rPr>
          <w:t>частью 1.1 статьи 16</w:t>
        </w:r>
      </w:hyperlink>
      <w:r w:rsidRPr="00B05E5D">
        <w:rPr>
          <w:rFonts w:ascii="Times New Roman" w:hAnsi="Times New Roman" w:cs="Times New Roman"/>
          <w:sz w:val="24"/>
          <w:szCs w:val="24"/>
        </w:rPr>
        <w:t xml:space="preserve"> Федерального закона</w:t>
      </w:r>
      <w:r>
        <w:rPr>
          <w:rFonts w:ascii="Times New Roman" w:hAnsi="Times New Roman" w:cs="Times New Roman"/>
          <w:sz w:val="24"/>
          <w:szCs w:val="24"/>
        </w:rPr>
        <w:t xml:space="preserve"> № 210-ФЗ</w:t>
      </w:r>
      <w:r w:rsidRPr="00B05E5D">
        <w:rPr>
          <w:rFonts w:ascii="Times New Roman" w:hAnsi="Times New Roman" w:cs="Times New Roman"/>
          <w:sz w:val="24"/>
          <w:szCs w:val="24"/>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B05E5D">
        <w:rPr>
          <w:rFonts w:ascii="Times New Roman" w:hAnsi="Times New Roman" w:cs="Times New Roman"/>
          <w:sz w:val="24"/>
          <w:szCs w:val="24"/>
        </w:rPr>
        <w:t xml:space="preserve"> </w:t>
      </w:r>
      <w:proofErr w:type="gramStart"/>
      <w:r w:rsidRPr="00B05E5D">
        <w:rPr>
          <w:rFonts w:ascii="Times New Roman" w:hAnsi="Times New Roman" w:cs="Times New Roman"/>
          <w:sz w:val="24"/>
          <w:szCs w:val="24"/>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5">
        <w:r w:rsidRPr="00B05E5D">
          <w:rPr>
            <w:rFonts w:ascii="Times New Roman" w:hAnsi="Times New Roman" w:cs="Times New Roman"/>
            <w:color w:val="0000FF"/>
            <w:sz w:val="24"/>
            <w:szCs w:val="24"/>
          </w:rPr>
          <w:t>частью 1.1 статьи 16</w:t>
        </w:r>
      </w:hyperlink>
      <w:r w:rsidRPr="00B05E5D">
        <w:rPr>
          <w:rFonts w:ascii="Times New Roman" w:hAnsi="Times New Roman" w:cs="Times New Roman"/>
          <w:sz w:val="24"/>
          <w:szCs w:val="24"/>
        </w:rPr>
        <w:t xml:space="preserve"> Федерального закона</w:t>
      </w:r>
      <w:r>
        <w:rPr>
          <w:rFonts w:ascii="Times New Roman" w:hAnsi="Times New Roman" w:cs="Times New Roman"/>
          <w:sz w:val="24"/>
          <w:szCs w:val="24"/>
        </w:rPr>
        <w:t xml:space="preserve"> № 210-ФЗ</w:t>
      </w:r>
      <w:r w:rsidRPr="00B05E5D">
        <w:rPr>
          <w:rFonts w:ascii="Times New Roman" w:hAnsi="Times New Roman" w:cs="Times New Roman"/>
          <w:sz w:val="24"/>
          <w:szCs w:val="24"/>
        </w:rPr>
        <w:t>, уведомляется заявитель, а также приносятся извинения за доставленные неудобства;</w:t>
      </w:r>
      <w:proofErr w:type="gramEnd"/>
    </w:p>
    <w:p w:rsidR="00653D1B" w:rsidRPr="00B05E5D" w:rsidRDefault="00653D1B" w:rsidP="00653D1B">
      <w:pPr>
        <w:pStyle w:val="ConsPlusNormal"/>
        <w:ind w:firstLine="709"/>
        <w:jc w:val="both"/>
        <w:rPr>
          <w:rFonts w:ascii="Times New Roman" w:hAnsi="Times New Roman" w:cs="Times New Roman"/>
          <w:sz w:val="24"/>
          <w:szCs w:val="24"/>
        </w:rPr>
      </w:pPr>
      <w:r w:rsidRPr="00B05E5D">
        <w:rPr>
          <w:rFonts w:ascii="Times New Roman" w:hAnsi="Times New Roman" w:cs="Times New Roman"/>
          <w:sz w:val="24"/>
          <w:szCs w:val="24"/>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6">
        <w:r w:rsidRPr="00B05E5D">
          <w:rPr>
            <w:rFonts w:ascii="Times New Roman" w:hAnsi="Times New Roman" w:cs="Times New Roman"/>
            <w:color w:val="0000FF"/>
            <w:sz w:val="24"/>
            <w:szCs w:val="24"/>
          </w:rPr>
          <w:t>пунктом 7.2 части 1 статьи 16</w:t>
        </w:r>
      </w:hyperlink>
      <w:r w:rsidRPr="00B05E5D">
        <w:rPr>
          <w:rFonts w:ascii="Times New Roman" w:hAnsi="Times New Roman" w:cs="Times New Roman"/>
          <w:sz w:val="24"/>
          <w:szCs w:val="24"/>
        </w:rPr>
        <w:t xml:space="preserve"> Федерального закона</w:t>
      </w:r>
      <w:r>
        <w:rPr>
          <w:rFonts w:ascii="Times New Roman" w:hAnsi="Times New Roman" w:cs="Times New Roman"/>
          <w:sz w:val="24"/>
          <w:szCs w:val="24"/>
        </w:rPr>
        <w:t xml:space="preserve"> № 210-ФЗ</w:t>
      </w:r>
      <w:r w:rsidRPr="00B05E5D">
        <w:rPr>
          <w:rFonts w:ascii="Times New Roman" w:hAnsi="Times New Roman" w:cs="Times New Roman"/>
          <w:sz w:val="24"/>
          <w:szCs w:val="24"/>
        </w:rPr>
        <w:t xml:space="preserve">, за исключением случаев, если нанесение отметок на такие </w:t>
      </w:r>
      <w:proofErr w:type="gramStart"/>
      <w:r w:rsidRPr="00B05E5D">
        <w:rPr>
          <w:rFonts w:ascii="Times New Roman" w:hAnsi="Times New Roman" w:cs="Times New Roman"/>
          <w:sz w:val="24"/>
          <w:szCs w:val="24"/>
        </w:rPr>
        <w:t>документы</w:t>
      </w:r>
      <w:proofErr w:type="gramEnd"/>
      <w:r w:rsidRPr="00B05E5D">
        <w:rPr>
          <w:rFonts w:ascii="Times New Roman" w:hAnsi="Times New Roman" w:cs="Times New Roman"/>
          <w:sz w:val="24"/>
          <w:szCs w:val="24"/>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94BFF" w:rsidRDefault="00694BFF" w:rsidP="00653D1B">
      <w:pPr>
        <w:widowControl w:val="0"/>
        <w:tabs>
          <w:tab w:val="left" w:pos="1577"/>
        </w:tabs>
        <w:jc w:val="both"/>
      </w:pPr>
    </w:p>
    <w:p w:rsidR="003434A5" w:rsidRDefault="003434A5" w:rsidP="00000077">
      <w:pPr>
        <w:pStyle w:val="16"/>
        <w:keepNext/>
        <w:keepLines/>
        <w:shd w:val="clear" w:color="auto" w:fill="auto"/>
        <w:spacing w:before="0" w:after="0" w:line="325" w:lineRule="exact"/>
        <w:ind w:firstLine="0"/>
        <w:rPr>
          <w:sz w:val="24"/>
          <w:szCs w:val="24"/>
        </w:rPr>
      </w:pPr>
      <w:bookmarkStart w:id="2" w:name="bookmark9"/>
      <w:r w:rsidRPr="003434A5">
        <w:rPr>
          <w:sz w:val="24"/>
          <w:szCs w:val="24"/>
        </w:rPr>
        <w:t>Исчерпывающий перечень оснований для отказа в приеме документов,</w:t>
      </w:r>
      <w:r w:rsidRPr="003434A5">
        <w:rPr>
          <w:sz w:val="24"/>
          <w:szCs w:val="24"/>
        </w:rPr>
        <w:br/>
        <w:t>необходимых для предоста</w:t>
      </w:r>
      <w:r>
        <w:rPr>
          <w:sz w:val="24"/>
          <w:szCs w:val="24"/>
        </w:rPr>
        <w:t>вления муниципальной</w:t>
      </w:r>
      <w:r w:rsidRPr="003434A5">
        <w:rPr>
          <w:sz w:val="24"/>
          <w:szCs w:val="24"/>
        </w:rPr>
        <w:t xml:space="preserve"> услуги</w:t>
      </w:r>
      <w:bookmarkEnd w:id="2"/>
    </w:p>
    <w:p w:rsidR="00000077" w:rsidRPr="003434A5" w:rsidRDefault="00000077" w:rsidP="00000077">
      <w:pPr>
        <w:pStyle w:val="16"/>
        <w:keepNext/>
        <w:keepLines/>
        <w:shd w:val="clear" w:color="auto" w:fill="auto"/>
        <w:spacing w:before="0" w:after="0" w:line="325" w:lineRule="exact"/>
        <w:ind w:firstLine="0"/>
        <w:rPr>
          <w:sz w:val="24"/>
          <w:szCs w:val="24"/>
        </w:rPr>
      </w:pPr>
    </w:p>
    <w:p w:rsidR="00000077" w:rsidRPr="00000077" w:rsidRDefault="00000077" w:rsidP="0000007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3434A5" w:rsidRPr="00000077">
        <w:rPr>
          <w:rFonts w:ascii="Times New Roman" w:hAnsi="Times New Roman" w:cs="Times New Roman"/>
          <w:sz w:val="24"/>
          <w:szCs w:val="24"/>
        </w:rPr>
        <w:t xml:space="preserve"> 2.13. </w:t>
      </w:r>
      <w:r w:rsidRPr="00000077">
        <w:rPr>
          <w:rFonts w:ascii="Times New Roman" w:hAnsi="Times New Roman" w:cs="Times New Roman"/>
          <w:sz w:val="24"/>
          <w:szCs w:val="24"/>
        </w:rPr>
        <w:t xml:space="preserve">Уполномоченный орган </w:t>
      </w:r>
      <w:r>
        <w:rPr>
          <w:rFonts w:ascii="Times New Roman" w:hAnsi="Times New Roman" w:cs="Times New Roman"/>
          <w:sz w:val="24"/>
          <w:szCs w:val="24"/>
        </w:rPr>
        <w:t>(сектор по опеке и попечительству Администрации, МФЦ</w:t>
      </w:r>
      <w:r w:rsidRPr="00000077">
        <w:rPr>
          <w:rFonts w:ascii="Times New Roman" w:hAnsi="Times New Roman" w:cs="Times New Roman"/>
          <w:sz w:val="24"/>
          <w:szCs w:val="24"/>
        </w:rPr>
        <w:t>) не вправе отказать в приеме заявления и прилагаемых к нему документов.</w:t>
      </w:r>
    </w:p>
    <w:p w:rsidR="00000077" w:rsidRPr="00000077" w:rsidRDefault="00000077" w:rsidP="00000077">
      <w:pPr>
        <w:pStyle w:val="ConsPlusNormal"/>
        <w:ind w:firstLine="540"/>
        <w:jc w:val="both"/>
        <w:rPr>
          <w:rFonts w:ascii="Times New Roman" w:hAnsi="Times New Roman" w:cs="Times New Roman"/>
          <w:sz w:val="24"/>
          <w:szCs w:val="24"/>
        </w:rPr>
      </w:pPr>
      <w:r w:rsidRPr="00000077">
        <w:rPr>
          <w:rFonts w:ascii="Times New Roman" w:hAnsi="Times New Roman" w:cs="Times New Roman"/>
          <w:sz w:val="24"/>
          <w:szCs w:val="24"/>
        </w:rPr>
        <w:t xml:space="preserve">В случае выявления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 уполномоченный </w:t>
      </w:r>
      <w:r>
        <w:rPr>
          <w:rFonts w:ascii="Times New Roman" w:hAnsi="Times New Roman" w:cs="Times New Roman"/>
          <w:sz w:val="24"/>
          <w:szCs w:val="24"/>
        </w:rPr>
        <w:t>орган (сектор по опеке и попечительству Администрации, МФЦ</w:t>
      </w:r>
      <w:r w:rsidRPr="00000077">
        <w:rPr>
          <w:rFonts w:ascii="Times New Roman" w:hAnsi="Times New Roman" w:cs="Times New Roman"/>
          <w:sz w:val="24"/>
          <w:szCs w:val="24"/>
        </w:rPr>
        <w:t xml:space="preserve">) направляет заявителю (представителю заявителя) запрос об уточнении указанных сведений. Запрос может быть передан заявителю (представителю </w:t>
      </w:r>
      <w:r w:rsidRPr="00000077">
        <w:rPr>
          <w:rFonts w:ascii="Times New Roman" w:hAnsi="Times New Roman" w:cs="Times New Roman"/>
          <w:sz w:val="24"/>
          <w:szCs w:val="24"/>
        </w:rPr>
        <w:lastRenderedPageBreak/>
        <w:t>заявителя) под расписку, направлен заказным письмом с уведомлением о вручении или в электронной форме по телекоммуникационным каналам связи.</w:t>
      </w:r>
    </w:p>
    <w:p w:rsidR="00000077" w:rsidRPr="00000077" w:rsidRDefault="00000077" w:rsidP="00000077">
      <w:pPr>
        <w:pStyle w:val="ConsPlusNormal"/>
        <w:ind w:firstLine="540"/>
        <w:jc w:val="center"/>
        <w:rPr>
          <w:rFonts w:ascii="Times New Roman" w:hAnsi="Times New Roman" w:cs="Times New Roman"/>
          <w:sz w:val="24"/>
          <w:szCs w:val="24"/>
        </w:rPr>
      </w:pPr>
    </w:p>
    <w:p w:rsidR="00000077" w:rsidRDefault="00000077" w:rsidP="00000077">
      <w:pPr>
        <w:pStyle w:val="16"/>
        <w:keepNext/>
        <w:keepLines/>
        <w:shd w:val="clear" w:color="auto" w:fill="auto"/>
        <w:spacing w:before="0" w:after="0" w:line="314" w:lineRule="exact"/>
        <w:ind w:firstLine="0"/>
        <w:rPr>
          <w:sz w:val="24"/>
          <w:szCs w:val="24"/>
        </w:rPr>
      </w:pPr>
      <w:bookmarkStart w:id="3" w:name="bookmark10"/>
      <w:r w:rsidRPr="00000077">
        <w:rPr>
          <w:sz w:val="24"/>
          <w:szCs w:val="24"/>
        </w:rPr>
        <w:t>Исчерпывающий перечень оснований для приостановления</w:t>
      </w:r>
      <w:r w:rsidRPr="00000077">
        <w:rPr>
          <w:sz w:val="24"/>
          <w:szCs w:val="24"/>
        </w:rPr>
        <w:br/>
        <w:t>или отказа в предоставлении муниципальной услуги</w:t>
      </w:r>
      <w:bookmarkEnd w:id="3"/>
    </w:p>
    <w:p w:rsidR="00000077" w:rsidRDefault="00000077" w:rsidP="00000077">
      <w:pPr>
        <w:pStyle w:val="16"/>
        <w:keepNext/>
        <w:keepLines/>
        <w:shd w:val="clear" w:color="auto" w:fill="auto"/>
        <w:spacing w:before="0" w:after="0" w:line="314" w:lineRule="exact"/>
        <w:ind w:firstLine="0"/>
        <w:rPr>
          <w:sz w:val="24"/>
          <w:szCs w:val="24"/>
        </w:rPr>
      </w:pPr>
    </w:p>
    <w:p w:rsidR="004D13E5" w:rsidRDefault="00791E95" w:rsidP="004D13E5">
      <w:pPr>
        <w:pStyle w:val="ConsPlusNormal"/>
        <w:ind w:firstLine="540"/>
        <w:jc w:val="both"/>
        <w:rPr>
          <w:rFonts w:ascii="Times New Roman" w:hAnsi="Times New Roman" w:cs="Times New Roman"/>
          <w:sz w:val="24"/>
          <w:szCs w:val="24"/>
        </w:rPr>
      </w:pPr>
      <w:r w:rsidRPr="004D13E5">
        <w:rPr>
          <w:rFonts w:ascii="Times New Roman" w:hAnsi="Times New Roman" w:cs="Times New Roman"/>
          <w:sz w:val="24"/>
          <w:szCs w:val="24"/>
        </w:rPr>
        <w:t xml:space="preserve">         2.14.</w:t>
      </w:r>
      <w:r>
        <w:t xml:space="preserve"> </w:t>
      </w:r>
      <w:proofErr w:type="gramStart"/>
      <w:r w:rsidR="004D13E5" w:rsidRPr="00000077">
        <w:rPr>
          <w:rFonts w:ascii="Times New Roman" w:hAnsi="Times New Roman" w:cs="Times New Roman"/>
          <w:sz w:val="24"/>
          <w:szCs w:val="24"/>
        </w:rPr>
        <w:t>Срок</w:t>
      </w:r>
      <w:r w:rsidR="004D13E5">
        <w:rPr>
          <w:rFonts w:ascii="Times New Roman" w:hAnsi="Times New Roman" w:cs="Times New Roman"/>
          <w:sz w:val="24"/>
          <w:szCs w:val="24"/>
        </w:rPr>
        <w:t xml:space="preserve"> оказания муниципальной услуги </w:t>
      </w:r>
      <w:r w:rsidR="004D13E5" w:rsidRPr="00000077">
        <w:rPr>
          <w:rFonts w:ascii="Times New Roman" w:hAnsi="Times New Roman" w:cs="Times New Roman"/>
          <w:sz w:val="24"/>
          <w:szCs w:val="24"/>
        </w:rPr>
        <w:t>приостанавливается со дня направления заявителю (представителю заявителя) запроса уполномоченного органа</w:t>
      </w:r>
      <w:r w:rsidR="004D13E5">
        <w:rPr>
          <w:rFonts w:ascii="Times New Roman" w:hAnsi="Times New Roman" w:cs="Times New Roman"/>
          <w:sz w:val="24"/>
          <w:szCs w:val="24"/>
        </w:rPr>
        <w:t xml:space="preserve"> (сектор по опеке и попечительству Администрации, МФЦ</w:t>
      </w:r>
      <w:r w:rsidR="004D13E5" w:rsidRPr="00000077">
        <w:rPr>
          <w:rFonts w:ascii="Times New Roman" w:hAnsi="Times New Roman" w:cs="Times New Roman"/>
          <w:sz w:val="24"/>
          <w:szCs w:val="24"/>
        </w:rPr>
        <w:t>) и не учитывается при исчислении срока принятия решения о включении детей-сирот, лиц из числа детей-сирот, лиц, которые достигли возраста 23 лет, в список или об отказе во включении в список до дня получения ответа на данный запрос.</w:t>
      </w:r>
      <w:proofErr w:type="gramEnd"/>
    </w:p>
    <w:p w:rsidR="00791E95" w:rsidRDefault="004D13E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 xml:space="preserve"> 2.15. </w:t>
      </w:r>
      <w:r w:rsidR="00791E95">
        <w:t>Основания для отказа в  предоставлении муниципальной услуги:</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статус заявителя  не соответствует необходимым требованиям;</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отсутствие обстоятельств, доказывающих невозможность проживания в ранее занимаемом жилом помещении;</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отсутствие необходимых документов среди предоставленных документов гражданином;</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в предоставленных документах выявлены сведения, не соответствующие действительности и необходимые для включения в список лиц, которые подлежат обеспечению жилыми помещениями;</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 несоответствие содержания или оформления документов, представленных гражданином, действующему законодательству Российской Федерации и настоящ</w:t>
      </w:r>
      <w:r w:rsidR="00EF139A">
        <w:t>ему Регламенту</w:t>
      </w:r>
      <w:r>
        <w:t>;</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 текст письменного обращения не поддается прочтению,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заявление, если его фамилия и почтовый адрес поддаются  прочтению;</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 невозможность рассмотрения обращения без получения необходимых документов и личной подписи автора.</w:t>
      </w:r>
    </w:p>
    <w:p w:rsidR="00000077" w:rsidRPr="00000077" w:rsidRDefault="00000077" w:rsidP="00000077">
      <w:pPr>
        <w:pStyle w:val="16"/>
        <w:keepNext/>
        <w:keepLines/>
        <w:shd w:val="clear" w:color="auto" w:fill="auto"/>
        <w:spacing w:before="0" w:after="0" w:line="314" w:lineRule="exact"/>
        <w:ind w:firstLine="0"/>
        <w:rPr>
          <w:b w:val="0"/>
          <w:sz w:val="24"/>
          <w:szCs w:val="24"/>
        </w:rPr>
      </w:pPr>
    </w:p>
    <w:p w:rsidR="00EF139A" w:rsidRPr="00EF139A" w:rsidRDefault="00EF139A" w:rsidP="00EF139A">
      <w:pPr>
        <w:pStyle w:val="ConsPlusTitle"/>
        <w:jc w:val="center"/>
        <w:outlineLvl w:val="2"/>
        <w:rPr>
          <w:rFonts w:ascii="Times New Roman" w:hAnsi="Times New Roman" w:cs="Times New Roman"/>
          <w:sz w:val="24"/>
          <w:szCs w:val="24"/>
        </w:rPr>
      </w:pPr>
      <w:r w:rsidRPr="00EF139A">
        <w:rPr>
          <w:rFonts w:ascii="Times New Roman" w:hAnsi="Times New Roman" w:cs="Times New Roman"/>
          <w:sz w:val="24"/>
          <w:szCs w:val="24"/>
        </w:rPr>
        <w:t>Перечень услуг, которые являются необходимыми</w:t>
      </w:r>
    </w:p>
    <w:p w:rsidR="00EF139A" w:rsidRPr="00EF139A" w:rsidRDefault="00EF139A" w:rsidP="00EF139A">
      <w:pPr>
        <w:pStyle w:val="ConsPlusTitle"/>
        <w:jc w:val="center"/>
        <w:rPr>
          <w:rFonts w:ascii="Times New Roman" w:hAnsi="Times New Roman" w:cs="Times New Roman"/>
          <w:sz w:val="24"/>
          <w:szCs w:val="24"/>
        </w:rPr>
      </w:pPr>
      <w:proofErr w:type="gramStart"/>
      <w:r w:rsidRPr="00EF139A">
        <w:rPr>
          <w:rFonts w:ascii="Times New Roman" w:hAnsi="Times New Roman" w:cs="Times New Roman"/>
          <w:sz w:val="24"/>
          <w:szCs w:val="24"/>
        </w:rPr>
        <w:t>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2.16. </w:t>
      </w:r>
      <w:r w:rsidR="00EF139A" w:rsidRPr="002D4C6C">
        <w:rPr>
          <w:rFonts w:eastAsiaTheme="minorHAnsi"/>
          <w:color w:val="000000"/>
          <w:lang w:eastAsia="en-US"/>
        </w:rPr>
        <w:t>Документами, необходимыми в соответствии с нормативными правовыми актами дл</w:t>
      </w:r>
      <w:r>
        <w:rPr>
          <w:rFonts w:eastAsiaTheme="minorHAnsi"/>
          <w:color w:val="000000"/>
          <w:lang w:eastAsia="en-US"/>
        </w:rPr>
        <w:t>я предоставления муниципальной</w:t>
      </w:r>
      <w:r w:rsidR="00EF139A" w:rsidRPr="002D4C6C">
        <w:rPr>
          <w:rFonts w:eastAsiaTheme="minorHAnsi"/>
          <w:color w:val="000000"/>
          <w:lang w:eastAsia="en-US"/>
        </w:rPr>
        <w:t xml:space="preserve"> услуги, которые находятся в расп</w:t>
      </w:r>
      <w:r>
        <w:rPr>
          <w:rFonts w:eastAsiaTheme="minorHAnsi"/>
          <w:color w:val="000000"/>
          <w:lang w:eastAsia="en-US"/>
        </w:rPr>
        <w:t>оряжении организаций, участвующих</w:t>
      </w:r>
      <w:r w:rsidR="00EF139A" w:rsidRPr="002D4C6C">
        <w:rPr>
          <w:rFonts w:eastAsiaTheme="minorHAnsi"/>
          <w:color w:val="000000"/>
          <w:lang w:eastAsia="en-US"/>
        </w:rPr>
        <w:t xml:space="preserve"> </w:t>
      </w:r>
      <w:r>
        <w:rPr>
          <w:rFonts w:eastAsiaTheme="minorHAnsi"/>
          <w:color w:val="000000"/>
          <w:lang w:eastAsia="en-US"/>
        </w:rPr>
        <w:t>в предоставлении муниципальной</w:t>
      </w:r>
      <w:r w:rsidR="00EF139A" w:rsidRPr="002D4C6C">
        <w:rPr>
          <w:rFonts w:eastAsiaTheme="minorHAnsi"/>
          <w:color w:val="000000"/>
          <w:lang w:eastAsia="en-US"/>
        </w:rPr>
        <w:t xml:space="preserve"> услуги, и которые заявитель (представитель заявителя) вправе представить самостоятельно, являются: </w:t>
      </w:r>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 </w:t>
      </w:r>
      <w:r w:rsidR="00EF139A" w:rsidRPr="002D4C6C">
        <w:rPr>
          <w:rFonts w:eastAsiaTheme="minorHAnsi"/>
          <w:color w:val="000000"/>
          <w:lang w:eastAsia="en-US"/>
        </w:rPr>
        <w:t xml:space="preserve">информация соответствующего отраслевого (функционального) или территориального органа местного самоуправления о наличии у лица, в отношении которого решается вопрос о включении в список, жилого помещения, предоставленного по договору социального найма жилого помещения; </w:t>
      </w:r>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 </w:t>
      </w:r>
      <w:r w:rsidR="00EF139A" w:rsidRPr="002D4C6C">
        <w:rPr>
          <w:rFonts w:eastAsiaTheme="minorHAnsi"/>
          <w:color w:val="000000"/>
          <w:lang w:eastAsia="en-US"/>
        </w:rPr>
        <w:t>сведения органа регистрации прав</w:t>
      </w:r>
      <w:r>
        <w:rPr>
          <w:rFonts w:eastAsiaTheme="minorHAnsi"/>
          <w:color w:val="000000"/>
          <w:lang w:eastAsia="en-US"/>
        </w:rPr>
        <w:t xml:space="preserve"> на недвижимость</w:t>
      </w:r>
      <w:r w:rsidR="00EF139A" w:rsidRPr="002D4C6C">
        <w:rPr>
          <w:rFonts w:eastAsiaTheme="minorHAnsi"/>
          <w:color w:val="000000"/>
          <w:lang w:eastAsia="en-US"/>
        </w:rPr>
        <w:t>, содержащиеся в Едином государственном реестре недвижимости, о правах лица, в отношении которого решается вопрос о включении в список, на имеющиеся (имевшиеся) у него объекты недвижимого имущества на терри</w:t>
      </w:r>
      <w:r>
        <w:rPr>
          <w:rFonts w:eastAsiaTheme="minorHAnsi"/>
          <w:color w:val="000000"/>
          <w:lang w:eastAsia="en-US"/>
        </w:rPr>
        <w:t>тории Российской Федерации</w:t>
      </w:r>
      <w:r w:rsidR="00EF139A" w:rsidRPr="002D4C6C">
        <w:rPr>
          <w:rFonts w:eastAsiaTheme="minorHAnsi"/>
          <w:color w:val="000000"/>
          <w:lang w:eastAsia="en-US"/>
        </w:rPr>
        <w:t xml:space="preserve">; </w:t>
      </w:r>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 </w:t>
      </w:r>
      <w:r w:rsidR="00EF139A" w:rsidRPr="002D4C6C">
        <w:rPr>
          <w:rFonts w:eastAsiaTheme="minorHAnsi"/>
          <w:color w:val="000000"/>
          <w:lang w:eastAsia="en-US"/>
        </w:rPr>
        <w:t xml:space="preserve">копия акта органа опеки и попечительства об устройстве ребенка в организацию для детей-сирот и детей, оставшихся без попечения родителей, или об устройстве ребенка под опеку или попечительство (при наличии). </w:t>
      </w:r>
    </w:p>
    <w:p w:rsidR="00C6438C" w:rsidRPr="002D4C6C" w:rsidRDefault="00B10967" w:rsidP="002D4C6C">
      <w:pPr>
        <w:autoSpaceDE w:val="0"/>
        <w:autoSpaceDN w:val="0"/>
        <w:adjustRightInd w:val="0"/>
        <w:jc w:val="both"/>
        <w:rPr>
          <w:rFonts w:eastAsiaTheme="minorHAnsi"/>
          <w:color w:val="000000"/>
          <w:lang w:eastAsia="en-US"/>
        </w:rPr>
      </w:pPr>
      <w:r>
        <w:rPr>
          <w:rFonts w:eastAsiaTheme="minorHAnsi"/>
          <w:color w:val="000000"/>
          <w:lang w:eastAsia="en-US"/>
        </w:rPr>
        <w:tab/>
      </w:r>
      <w:r w:rsidR="00C6438C" w:rsidRPr="002D4C6C">
        <w:rPr>
          <w:rFonts w:eastAsiaTheme="minorHAnsi"/>
          <w:color w:val="000000"/>
          <w:lang w:eastAsia="en-US"/>
        </w:rPr>
        <w:t>Информация о наличии у лица, в отношении которого решается вопрос о включении в список, жилого помещения, предоставленного по договору социального найма жилого помещения</w:t>
      </w:r>
      <w:r>
        <w:rPr>
          <w:rFonts w:eastAsiaTheme="minorHAnsi"/>
          <w:color w:val="000000"/>
          <w:lang w:eastAsia="en-US"/>
        </w:rPr>
        <w:t>,</w:t>
      </w:r>
      <w:r w:rsidR="00C6438C" w:rsidRPr="002D4C6C">
        <w:rPr>
          <w:rFonts w:eastAsiaTheme="minorHAnsi"/>
          <w:color w:val="000000"/>
          <w:lang w:eastAsia="en-US"/>
        </w:rPr>
        <w:t xml:space="preserve"> запрашивается в соответствующем отраслевом (функциональном) или территориальном органе местного самоуправления. </w:t>
      </w:r>
    </w:p>
    <w:p w:rsidR="00C6438C" w:rsidRPr="002D4C6C" w:rsidRDefault="00B10967" w:rsidP="002D4C6C">
      <w:pPr>
        <w:autoSpaceDE w:val="0"/>
        <w:autoSpaceDN w:val="0"/>
        <w:adjustRightInd w:val="0"/>
        <w:jc w:val="both"/>
        <w:rPr>
          <w:rFonts w:eastAsiaTheme="minorHAnsi"/>
          <w:color w:val="000000"/>
          <w:lang w:eastAsia="en-US"/>
        </w:rPr>
      </w:pPr>
      <w:r>
        <w:rPr>
          <w:rFonts w:eastAsiaTheme="minorHAnsi"/>
          <w:color w:val="000000"/>
          <w:lang w:eastAsia="en-US"/>
        </w:rPr>
        <w:lastRenderedPageBreak/>
        <w:tab/>
      </w:r>
      <w:r w:rsidR="00C6438C" w:rsidRPr="002D4C6C">
        <w:rPr>
          <w:rFonts w:eastAsiaTheme="minorHAnsi"/>
          <w:color w:val="000000"/>
          <w:lang w:eastAsia="en-US"/>
        </w:rPr>
        <w:t>Сведения, содержащиеся в Едином государственном реестре недвижимости, о правах лица, в отношении которого решается вопрос о включении в список, на имеющиеся (имевшиеся) у него объекты недвижимого имущества на т</w:t>
      </w:r>
      <w:r>
        <w:rPr>
          <w:rFonts w:eastAsiaTheme="minorHAnsi"/>
          <w:color w:val="000000"/>
          <w:lang w:eastAsia="en-US"/>
        </w:rPr>
        <w:t>ерритории Российской Федерации,</w:t>
      </w:r>
      <w:r w:rsidR="00C6438C" w:rsidRPr="002D4C6C">
        <w:rPr>
          <w:rFonts w:eastAsiaTheme="minorHAnsi"/>
          <w:color w:val="000000"/>
          <w:lang w:eastAsia="en-US"/>
        </w:rPr>
        <w:t xml:space="preserve"> запрашиваются в органе регистрации прав на недвижимость н</w:t>
      </w:r>
      <w:r>
        <w:rPr>
          <w:rFonts w:eastAsiaTheme="minorHAnsi"/>
          <w:color w:val="000000"/>
          <w:lang w:eastAsia="en-US"/>
        </w:rPr>
        <w:t>а территории Брянской области</w:t>
      </w:r>
      <w:r w:rsidR="00C6438C" w:rsidRPr="002D4C6C">
        <w:rPr>
          <w:rFonts w:eastAsiaTheme="minorHAnsi"/>
          <w:color w:val="000000"/>
          <w:lang w:eastAsia="en-US"/>
        </w:rPr>
        <w:t xml:space="preserve">. </w:t>
      </w:r>
    </w:p>
    <w:p w:rsidR="00C6438C" w:rsidRPr="002D4C6C" w:rsidRDefault="00B10967" w:rsidP="002D4C6C">
      <w:pPr>
        <w:autoSpaceDE w:val="0"/>
        <w:autoSpaceDN w:val="0"/>
        <w:adjustRightInd w:val="0"/>
        <w:jc w:val="both"/>
        <w:rPr>
          <w:rFonts w:eastAsiaTheme="minorHAnsi"/>
          <w:color w:val="000000"/>
          <w:lang w:eastAsia="en-US"/>
        </w:rPr>
      </w:pPr>
      <w:r>
        <w:rPr>
          <w:rFonts w:eastAsiaTheme="minorHAnsi"/>
          <w:color w:val="000000"/>
          <w:lang w:eastAsia="en-US"/>
        </w:rPr>
        <w:tab/>
      </w:r>
      <w:r w:rsidR="00C6438C" w:rsidRPr="002D4C6C">
        <w:rPr>
          <w:rFonts w:eastAsiaTheme="minorHAnsi"/>
          <w:color w:val="000000"/>
          <w:lang w:eastAsia="en-US"/>
        </w:rPr>
        <w:t>Копия акта органа опеки и попечительства об устройстве ребенка в организацию для детей-сирот и детей, оставшихся без попечения родителей, или об устройстве ребенка под опеку или попечительство запра</w:t>
      </w:r>
      <w:r>
        <w:rPr>
          <w:rFonts w:eastAsiaTheme="minorHAnsi"/>
          <w:color w:val="000000"/>
          <w:lang w:eastAsia="en-US"/>
        </w:rPr>
        <w:t>шивается сектором по опеке и попечительству Администрации</w:t>
      </w:r>
      <w:r w:rsidR="00C6438C" w:rsidRPr="002D4C6C">
        <w:rPr>
          <w:rFonts w:eastAsiaTheme="minorHAnsi"/>
          <w:color w:val="000000"/>
          <w:lang w:eastAsia="en-US"/>
        </w:rPr>
        <w:t xml:space="preserve"> в органах опеки и попечительства. </w:t>
      </w:r>
    </w:p>
    <w:p w:rsidR="003434A5" w:rsidRPr="00745AFB" w:rsidRDefault="00B10967" w:rsidP="00745AFB">
      <w:pPr>
        <w:pStyle w:val="16"/>
        <w:keepNext/>
        <w:keepLines/>
        <w:shd w:val="clear" w:color="auto" w:fill="auto"/>
        <w:spacing w:before="0" w:after="291" w:line="240" w:lineRule="auto"/>
        <w:ind w:right="140" w:firstLine="0"/>
        <w:jc w:val="both"/>
        <w:rPr>
          <w:sz w:val="24"/>
          <w:szCs w:val="24"/>
        </w:rPr>
      </w:pPr>
      <w:r>
        <w:rPr>
          <w:rFonts w:eastAsiaTheme="minorHAnsi"/>
          <w:b w:val="0"/>
          <w:bCs w:val="0"/>
          <w:color w:val="000000"/>
          <w:sz w:val="24"/>
          <w:szCs w:val="24"/>
        </w:rPr>
        <w:tab/>
        <w:t xml:space="preserve">2.17. </w:t>
      </w:r>
      <w:r w:rsidR="00C6438C" w:rsidRPr="002D4C6C">
        <w:rPr>
          <w:rFonts w:eastAsiaTheme="minorHAnsi"/>
          <w:b w:val="0"/>
          <w:bCs w:val="0"/>
          <w:color w:val="000000"/>
          <w:sz w:val="24"/>
          <w:szCs w:val="24"/>
        </w:rPr>
        <w:t>Заявитель может по своей инициативе самостоят</w:t>
      </w:r>
      <w:r>
        <w:rPr>
          <w:rFonts w:eastAsiaTheme="minorHAnsi"/>
          <w:b w:val="0"/>
          <w:bCs w:val="0"/>
          <w:color w:val="000000"/>
          <w:sz w:val="24"/>
          <w:szCs w:val="24"/>
        </w:rPr>
        <w:t>ельно представить в сектор по опеке и попечительству Администрации</w:t>
      </w:r>
      <w:r w:rsidR="00C6438C" w:rsidRPr="002D4C6C">
        <w:rPr>
          <w:rFonts w:eastAsiaTheme="minorHAnsi"/>
          <w:b w:val="0"/>
          <w:bCs w:val="0"/>
          <w:color w:val="000000"/>
          <w:sz w:val="24"/>
          <w:szCs w:val="24"/>
        </w:rPr>
        <w:t xml:space="preserve"> документы, указанные в </w:t>
      </w:r>
      <w:r w:rsidR="00C6438C" w:rsidRPr="00B10967">
        <w:rPr>
          <w:rFonts w:eastAsiaTheme="minorHAnsi"/>
          <w:b w:val="0"/>
          <w:bCs w:val="0"/>
          <w:sz w:val="24"/>
          <w:szCs w:val="24"/>
        </w:rPr>
        <w:t>пункте 2.</w:t>
      </w:r>
      <w:r>
        <w:rPr>
          <w:rFonts w:eastAsiaTheme="minorHAnsi"/>
          <w:b w:val="0"/>
          <w:bCs w:val="0"/>
          <w:sz w:val="24"/>
          <w:szCs w:val="24"/>
        </w:rPr>
        <w:t>16.</w:t>
      </w:r>
      <w:r w:rsidR="00C6438C" w:rsidRPr="00B10967">
        <w:rPr>
          <w:rFonts w:eastAsiaTheme="minorHAnsi"/>
          <w:b w:val="0"/>
          <w:bCs w:val="0"/>
          <w:color w:val="000000"/>
          <w:sz w:val="24"/>
          <w:szCs w:val="24"/>
        </w:rPr>
        <w:t xml:space="preserve"> </w:t>
      </w:r>
      <w:r w:rsidR="00C6438C" w:rsidRPr="002D4C6C">
        <w:rPr>
          <w:rFonts w:eastAsiaTheme="minorHAnsi"/>
          <w:b w:val="0"/>
          <w:bCs w:val="0"/>
          <w:color w:val="000000"/>
          <w:sz w:val="24"/>
          <w:szCs w:val="24"/>
        </w:rPr>
        <w:t>настоящего подраздела Регламента, дл</w:t>
      </w:r>
      <w:r>
        <w:rPr>
          <w:rFonts w:eastAsiaTheme="minorHAnsi"/>
          <w:b w:val="0"/>
          <w:bCs w:val="0"/>
          <w:color w:val="000000"/>
          <w:sz w:val="24"/>
          <w:szCs w:val="24"/>
        </w:rPr>
        <w:t>я предоставления муниципальной</w:t>
      </w:r>
      <w:r w:rsidR="00C6438C" w:rsidRPr="002D4C6C">
        <w:rPr>
          <w:rFonts w:eastAsiaTheme="minorHAnsi"/>
          <w:b w:val="0"/>
          <w:bCs w:val="0"/>
          <w:color w:val="000000"/>
          <w:sz w:val="24"/>
          <w:szCs w:val="24"/>
        </w:rPr>
        <w:t xml:space="preserve"> услуги. Непредставление заявителем доку</w:t>
      </w:r>
      <w:r>
        <w:rPr>
          <w:rFonts w:eastAsiaTheme="minorHAnsi"/>
          <w:b w:val="0"/>
          <w:bCs w:val="0"/>
          <w:color w:val="000000"/>
          <w:sz w:val="24"/>
          <w:szCs w:val="24"/>
        </w:rPr>
        <w:t>ментов, указанных в пункте 2.16.</w:t>
      </w:r>
      <w:r w:rsidR="00C6438C" w:rsidRPr="002D4C6C">
        <w:rPr>
          <w:rFonts w:eastAsiaTheme="minorHAnsi"/>
          <w:b w:val="0"/>
          <w:bCs w:val="0"/>
          <w:color w:val="000000"/>
          <w:sz w:val="24"/>
          <w:szCs w:val="24"/>
        </w:rPr>
        <w:t xml:space="preserve"> настоящего подраздела Регламента не является основанием для отказа заявителю </w:t>
      </w:r>
      <w:r>
        <w:rPr>
          <w:rFonts w:eastAsiaTheme="minorHAnsi"/>
          <w:b w:val="0"/>
          <w:bCs w:val="0"/>
          <w:color w:val="000000"/>
          <w:sz w:val="24"/>
          <w:szCs w:val="24"/>
        </w:rPr>
        <w:t>в предоставлении муниципальной</w:t>
      </w:r>
      <w:r w:rsidR="00C6438C" w:rsidRPr="002D4C6C">
        <w:rPr>
          <w:rFonts w:eastAsiaTheme="minorHAnsi"/>
          <w:b w:val="0"/>
          <w:bCs w:val="0"/>
          <w:color w:val="000000"/>
          <w:sz w:val="24"/>
          <w:szCs w:val="24"/>
        </w:rPr>
        <w:t xml:space="preserve"> услуги.</w:t>
      </w:r>
      <w:r w:rsidR="007371CF" w:rsidRPr="002D4C6C">
        <w:rPr>
          <w:rFonts w:eastAsiaTheme="minorHAnsi"/>
          <w:b w:val="0"/>
          <w:bCs w:val="0"/>
          <w:color w:val="000000"/>
          <w:sz w:val="24"/>
          <w:szCs w:val="24"/>
        </w:rPr>
        <w:t xml:space="preserve">    </w:t>
      </w:r>
    </w:p>
    <w:p w:rsidR="00B10967" w:rsidRPr="00B10967" w:rsidRDefault="00B10967" w:rsidP="00B10967">
      <w:pPr>
        <w:pStyle w:val="ConsPlusTitle"/>
        <w:jc w:val="center"/>
        <w:outlineLvl w:val="2"/>
        <w:rPr>
          <w:rFonts w:ascii="Times New Roman" w:hAnsi="Times New Roman" w:cs="Times New Roman"/>
          <w:sz w:val="24"/>
          <w:szCs w:val="24"/>
        </w:rPr>
      </w:pPr>
      <w:r w:rsidRPr="00B10967">
        <w:rPr>
          <w:rFonts w:ascii="Times New Roman" w:hAnsi="Times New Roman" w:cs="Times New Roman"/>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B10967" w:rsidRPr="00B10967" w:rsidRDefault="00B10967" w:rsidP="00B10967">
      <w:pPr>
        <w:pStyle w:val="ConsPlusTitle"/>
        <w:jc w:val="center"/>
        <w:outlineLvl w:val="2"/>
        <w:rPr>
          <w:rFonts w:ascii="Times New Roman" w:hAnsi="Times New Roman" w:cs="Times New Roman"/>
          <w:sz w:val="24"/>
          <w:szCs w:val="24"/>
        </w:rPr>
      </w:pPr>
    </w:p>
    <w:p w:rsidR="00B10967" w:rsidRPr="00B10967" w:rsidRDefault="0055612B" w:rsidP="00B1096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2.18. </w:t>
      </w:r>
      <w:r w:rsidR="00B10967" w:rsidRPr="00B10967">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B10967" w:rsidRDefault="00B10967" w:rsidP="00B10967">
      <w:pPr>
        <w:pStyle w:val="ConsPlusTitle"/>
        <w:jc w:val="center"/>
        <w:outlineLvl w:val="2"/>
        <w:rPr>
          <w:rFonts w:ascii="Times New Roman" w:hAnsi="Times New Roman" w:cs="Times New Roman"/>
          <w:b w:val="0"/>
          <w:sz w:val="26"/>
          <w:szCs w:val="26"/>
        </w:rPr>
      </w:pPr>
    </w:p>
    <w:p w:rsidR="00B10967" w:rsidRPr="00B10967" w:rsidRDefault="00B10967" w:rsidP="00B10967">
      <w:pPr>
        <w:pStyle w:val="ConsPlusTitle"/>
        <w:jc w:val="center"/>
        <w:outlineLvl w:val="2"/>
        <w:rPr>
          <w:rFonts w:ascii="Times New Roman" w:hAnsi="Times New Roman" w:cs="Times New Roman"/>
          <w:sz w:val="24"/>
          <w:szCs w:val="24"/>
        </w:rPr>
      </w:pPr>
      <w:r w:rsidRPr="00B10967">
        <w:rPr>
          <w:rFonts w:ascii="Times New Roman" w:hAnsi="Times New Roman" w:cs="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10967" w:rsidRPr="00B10967" w:rsidRDefault="00B10967" w:rsidP="00B10967">
      <w:pPr>
        <w:pStyle w:val="ConsPlusTitle"/>
        <w:jc w:val="center"/>
        <w:outlineLvl w:val="2"/>
        <w:rPr>
          <w:rFonts w:ascii="Times New Roman" w:hAnsi="Times New Roman" w:cs="Times New Roman"/>
          <w:sz w:val="24"/>
          <w:szCs w:val="24"/>
        </w:rPr>
      </w:pPr>
    </w:p>
    <w:p w:rsidR="00B10967" w:rsidRDefault="0055612B" w:rsidP="00B1096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2.19. </w:t>
      </w:r>
      <w:r w:rsidR="00B10967" w:rsidRPr="00B10967">
        <w:rPr>
          <w:rFonts w:ascii="Times New Roman" w:hAnsi="Times New Roman" w:cs="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методика расчета размера такой платы не предусмотрены.</w:t>
      </w:r>
    </w:p>
    <w:p w:rsidR="00B10967" w:rsidRPr="00B10967" w:rsidRDefault="00B10967" w:rsidP="00B10967">
      <w:pPr>
        <w:pStyle w:val="ConsPlusNormal"/>
        <w:ind w:firstLine="709"/>
        <w:jc w:val="both"/>
        <w:rPr>
          <w:rFonts w:ascii="Times New Roman" w:hAnsi="Times New Roman" w:cs="Times New Roman"/>
          <w:sz w:val="24"/>
          <w:szCs w:val="24"/>
        </w:rPr>
      </w:pPr>
    </w:p>
    <w:p w:rsidR="00B10967" w:rsidRPr="00B10967" w:rsidRDefault="00B10967" w:rsidP="00B10967">
      <w:pPr>
        <w:pStyle w:val="ConsPlusTitle"/>
        <w:jc w:val="center"/>
        <w:outlineLvl w:val="2"/>
        <w:rPr>
          <w:rFonts w:ascii="Times New Roman" w:hAnsi="Times New Roman" w:cs="Times New Roman"/>
          <w:sz w:val="24"/>
          <w:szCs w:val="24"/>
        </w:rPr>
      </w:pPr>
      <w:r w:rsidRPr="00B10967">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w:t>
      </w:r>
      <w:r w:rsidRPr="00B10967">
        <w:rPr>
          <w:sz w:val="24"/>
          <w:szCs w:val="24"/>
        </w:rPr>
        <w:t xml:space="preserve"> </w:t>
      </w:r>
      <w:r w:rsidRPr="00B10967">
        <w:rPr>
          <w:rFonts w:ascii="Times New Roman" w:hAnsi="Times New Roman" w:cs="Times New Roman"/>
          <w:sz w:val="24"/>
          <w:szCs w:val="24"/>
        </w:rPr>
        <w:t>муниципальной услуги, и при получении</w:t>
      </w:r>
    </w:p>
    <w:p w:rsidR="00B10967" w:rsidRPr="00B10967" w:rsidRDefault="00B10967" w:rsidP="00B10967">
      <w:pPr>
        <w:pStyle w:val="ConsPlusTitle"/>
        <w:jc w:val="center"/>
        <w:rPr>
          <w:rFonts w:ascii="Times New Roman" w:hAnsi="Times New Roman" w:cs="Times New Roman"/>
          <w:sz w:val="24"/>
          <w:szCs w:val="24"/>
        </w:rPr>
      </w:pPr>
      <w:r w:rsidRPr="00B10967">
        <w:rPr>
          <w:rFonts w:ascii="Times New Roman" w:hAnsi="Times New Roman" w:cs="Times New Roman"/>
          <w:sz w:val="24"/>
          <w:szCs w:val="24"/>
        </w:rPr>
        <w:t>результата предоставления таких услуг</w:t>
      </w:r>
    </w:p>
    <w:p w:rsidR="00B10967" w:rsidRDefault="00B10967" w:rsidP="00B10967">
      <w:pPr>
        <w:pStyle w:val="ConsPlusNormal"/>
        <w:ind w:firstLine="709"/>
        <w:jc w:val="both"/>
        <w:rPr>
          <w:rFonts w:ascii="Times New Roman" w:hAnsi="Times New Roman" w:cs="Times New Roman"/>
          <w:sz w:val="24"/>
          <w:szCs w:val="24"/>
        </w:rPr>
      </w:pPr>
    </w:p>
    <w:p w:rsidR="00B10967" w:rsidRDefault="00B10967" w:rsidP="00B10967">
      <w:pPr>
        <w:pStyle w:val="ConsPlusNormal"/>
        <w:ind w:firstLine="709"/>
        <w:jc w:val="both"/>
        <w:rPr>
          <w:rFonts w:ascii="Times New Roman" w:hAnsi="Times New Roman" w:cs="Times New Roman"/>
          <w:sz w:val="24"/>
          <w:szCs w:val="24"/>
        </w:rPr>
      </w:pPr>
      <w:r w:rsidRPr="00B10967">
        <w:rPr>
          <w:rFonts w:ascii="Times New Roman" w:hAnsi="Times New Roman" w:cs="Times New Roman"/>
          <w:sz w:val="24"/>
          <w:szCs w:val="24"/>
        </w:rPr>
        <w:t xml:space="preserve"> </w:t>
      </w:r>
      <w:r w:rsidR="0055612B">
        <w:rPr>
          <w:rFonts w:ascii="Times New Roman" w:hAnsi="Times New Roman" w:cs="Times New Roman"/>
          <w:sz w:val="24"/>
          <w:szCs w:val="24"/>
        </w:rPr>
        <w:t xml:space="preserve">2.20. </w:t>
      </w:r>
      <w:r w:rsidRPr="00B10967">
        <w:rPr>
          <w:rFonts w:ascii="Times New Roman" w:hAnsi="Times New Roman" w:cs="Times New Roman"/>
          <w:sz w:val="24"/>
          <w:szCs w:val="24"/>
        </w:rPr>
        <w:t xml:space="preserve">Максимальный срок ожидания в очереди при подаче заявления </w:t>
      </w:r>
      <w:r>
        <w:rPr>
          <w:rFonts w:ascii="Times New Roman" w:hAnsi="Times New Roman" w:cs="Times New Roman"/>
          <w:sz w:val="24"/>
          <w:szCs w:val="24"/>
        </w:rPr>
        <w:t>о предоставлении муниципальной</w:t>
      </w:r>
      <w:r w:rsidRPr="00B10967">
        <w:rPr>
          <w:rFonts w:ascii="Times New Roman" w:hAnsi="Times New Roman" w:cs="Times New Roman"/>
          <w:sz w:val="24"/>
          <w:szCs w:val="24"/>
        </w:rPr>
        <w:t xml:space="preserve"> услуги - 15 минут.</w:t>
      </w:r>
    </w:p>
    <w:p w:rsidR="00B10967" w:rsidRDefault="00B10967" w:rsidP="00B10967">
      <w:pPr>
        <w:pStyle w:val="ConsPlusNormal"/>
        <w:ind w:firstLine="709"/>
        <w:jc w:val="both"/>
        <w:rPr>
          <w:rFonts w:ascii="Times New Roman" w:hAnsi="Times New Roman" w:cs="Times New Roman"/>
          <w:sz w:val="24"/>
          <w:szCs w:val="24"/>
        </w:rPr>
      </w:pPr>
    </w:p>
    <w:p w:rsidR="0055612B" w:rsidRPr="0055612B" w:rsidRDefault="0055612B" w:rsidP="0055612B">
      <w:pPr>
        <w:pStyle w:val="ConsPlusTitle"/>
        <w:jc w:val="center"/>
        <w:outlineLvl w:val="2"/>
        <w:rPr>
          <w:rFonts w:ascii="Times New Roman" w:hAnsi="Times New Roman" w:cs="Times New Roman"/>
          <w:sz w:val="24"/>
          <w:szCs w:val="24"/>
        </w:rPr>
      </w:pPr>
      <w:r w:rsidRPr="0055612B">
        <w:rPr>
          <w:rFonts w:ascii="Times New Roman" w:hAnsi="Times New Roman" w:cs="Times New Roman"/>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10967" w:rsidRPr="00B10967" w:rsidRDefault="00B10967" w:rsidP="00B10967">
      <w:pPr>
        <w:pStyle w:val="ConsPlusNormal"/>
        <w:ind w:firstLine="709"/>
        <w:jc w:val="both"/>
        <w:rPr>
          <w:rFonts w:ascii="Times New Roman" w:hAnsi="Times New Roman" w:cs="Times New Roman"/>
          <w:sz w:val="24"/>
          <w:szCs w:val="24"/>
        </w:rPr>
      </w:pPr>
    </w:p>
    <w:p w:rsidR="0055612B" w:rsidRDefault="0055612B" w:rsidP="0055612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2.21. </w:t>
      </w:r>
      <w:r w:rsidRPr="0055612B">
        <w:rPr>
          <w:rFonts w:ascii="Times New Roman" w:hAnsi="Times New Roman" w:cs="Times New Roman"/>
          <w:sz w:val="24"/>
          <w:szCs w:val="24"/>
        </w:rPr>
        <w:t xml:space="preserve">Заявление о включении в список регистрируется уполномоченным органом </w:t>
      </w:r>
      <w:r>
        <w:rPr>
          <w:rFonts w:ascii="Times New Roman" w:hAnsi="Times New Roman" w:cs="Times New Roman"/>
          <w:sz w:val="24"/>
          <w:szCs w:val="24"/>
        </w:rPr>
        <w:t>(сектором по опеке и попечительству Администрации, МФЦ</w:t>
      </w:r>
      <w:r w:rsidRPr="0055612B">
        <w:rPr>
          <w:rFonts w:ascii="Times New Roman" w:hAnsi="Times New Roman" w:cs="Times New Roman"/>
          <w:sz w:val="24"/>
          <w:szCs w:val="24"/>
        </w:rPr>
        <w:t>) в день подачи (поступления) в журнале регистрации заявлений по форме, утвержденной уполномоченным органом.</w:t>
      </w:r>
    </w:p>
    <w:p w:rsidR="0055612B" w:rsidRPr="0055612B" w:rsidRDefault="0055612B" w:rsidP="0055612B">
      <w:pPr>
        <w:pStyle w:val="ConsPlusNormal"/>
        <w:spacing w:before="220"/>
        <w:ind w:firstLine="540"/>
        <w:jc w:val="both"/>
        <w:rPr>
          <w:rFonts w:ascii="Times New Roman" w:hAnsi="Times New Roman" w:cs="Times New Roman"/>
          <w:sz w:val="24"/>
          <w:szCs w:val="24"/>
        </w:rPr>
      </w:pPr>
    </w:p>
    <w:p w:rsidR="0055612B" w:rsidRPr="0055612B" w:rsidRDefault="0055612B" w:rsidP="0055612B">
      <w:pPr>
        <w:pStyle w:val="ConsPlusTitle"/>
        <w:jc w:val="center"/>
        <w:outlineLvl w:val="2"/>
        <w:rPr>
          <w:rFonts w:ascii="Times New Roman" w:hAnsi="Times New Roman" w:cs="Times New Roman"/>
          <w:sz w:val="24"/>
          <w:szCs w:val="24"/>
        </w:rPr>
      </w:pPr>
      <w:r w:rsidRPr="0055612B">
        <w:rPr>
          <w:rFonts w:ascii="Times New Roman"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w:t>
      </w:r>
    </w:p>
    <w:p w:rsidR="0055612B" w:rsidRPr="0055612B" w:rsidRDefault="0055612B" w:rsidP="0055612B">
      <w:pPr>
        <w:pStyle w:val="ConsPlusTitle"/>
        <w:jc w:val="center"/>
        <w:rPr>
          <w:rFonts w:ascii="Times New Roman" w:hAnsi="Times New Roman" w:cs="Times New Roman"/>
          <w:sz w:val="24"/>
          <w:szCs w:val="24"/>
        </w:rPr>
      </w:pPr>
      <w:r w:rsidRPr="0055612B">
        <w:rPr>
          <w:rFonts w:ascii="Times New Roman" w:hAnsi="Times New Roman" w:cs="Times New Roman"/>
          <w:sz w:val="24"/>
          <w:szCs w:val="24"/>
        </w:rPr>
        <w:t xml:space="preserve">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55612B">
        <w:rPr>
          <w:rFonts w:ascii="Times New Roman" w:hAnsi="Times New Roman" w:cs="Times New Roman"/>
          <w:sz w:val="24"/>
          <w:szCs w:val="24"/>
        </w:rPr>
        <w:t>мультимедийной</w:t>
      </w:r>
      <w:proofErr w:type="spellEnd"/>
      <w:r w:rsidRPr="0055612B">
        <w:rPr>
          <w:rFonts w:ascii="Times New Roman" w:hAnsi="Times New Roman" w:cs="Times New Roman"/>
          <w:sz w:val="24"/>
          <w:szCs w:val="24"/>
        </w:rPr>
        <w:t xml:space="preserve"> информации о порядке предоставления муниципальной услуги, в том числе</w:t>
      </w:r>
    </w:p>
    <w:p w:rsidR="0055612B" w:rsidRDefault="0055612B" w:rsidP="0055612B">
      <w:pPr>
        <w:pStyle w:val="ConsPlusTitle"/>
        <w:jc w:val="center"/>
        <w:rPr>
          <w:rFonts w:ascii="Times New Roman" w:hAnsi="Times New Roman" w:cs="Times New Roman"/>
          <w:sz w:val="24"/>
          <w:szCs w:val="24"/>
        </w:rPr>
      </w:pPr>
      <w:proofErr w:type="gramStart"/>
      <w:r w:rsidRPr="0055612B">
        <w:rPr>
          <w:rFonts w:ascii="Times New Roman" w:hAnsi="Times New Roman" w:cs="Times New Roman"/>
          <w:sz w:val="24"/>
          <w:szCs w:val="24"/>
        </w:rPr>
        <w:t>к обеспечению доступности для инвалидов указанных объектов в соответствии с законодательством Российской Федерации о социальной защите</w:t>
      </w:r>
      <w:proofErr w:type="gramEnd"/>
      <w:r w:rsidRPr="0055612B">
        <w:rPr>
          <w:rFonts w:ascii="Times New Roman" w:hAnsi="Times New Roman" w:cs="Times New Roman"/>
          <w:sz w:val="24"/>
          <w:szCs w:val="24"/>
        </w:rPr>
        <w:t xml:space="preserve"> инвалидов</w:t>
      </w:r>
    </w:p>
    <w:p w:rsidR="0055612B" w:rsidRPr="0055612B" w:rsidRDefault="0055612B" w:rsidP="0055612B">
      <w:pPr>
        <w:pStyle w:val="ConsPlusTitle"/>
        <w:jc w:val="center"/>
        <w:rPr>
          <w:rFonts w:ascii="Times New Roman" w:hAnsi="Times New Roman" w:cs="Times New Roman"/>
          <w:sz w:val="24"/>
          <w:szCs w:val="24"/>
        </w:rPr>
      </w:pP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2.22. </w:t>
      </w:r>
      <w:r w:rsidRPr="0055612B">
        <w:rPr>
          <w:rFonts w:ascii="Times New Roman" w:hAnsi="Times New Roman" w:cs="Times New Roman"/>
          <w:sz w:val="24"/>
          <w:szCs w:val="24"/>
        </w:rPr>
        <w:t>В местах предоставления муниципальной услуги предусматривается оборудование парковочных мест, доступных мест общественного пользования туалетов и хранения верхней одежды граждан.</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2.23.</w:t>
      </w:r>
      <w:r w:rsidRPr="0055612B">
        <w:rPr>
          <w:rFonts w:ascii="Times New Roman" w:hAnsi="Times New Roman" w:cs="Times New Roman"/>
          <w:sz w:val="24"/>
          <w:szCs w:val="24"/>
        </w:rPr>
        <w:t xml:space="preserve"> Для ожидания приема гражданами, заполнения необходимых для предоставления муниципальной услуги документов отводятся места, оборудованные стульями, столами (стойками), которые обеспечиваются писчей бумагой, канцелярскими принадлежностями.</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2.24</w:t>
      </w:r>
      <w:r w:rsidRPr="0055612B">
        <w:rPr>
          <w:rFonts w:ascii="Times New Roman" w:hAnsi="Times New Roman" w:cs="Times New Roman"/>
          <w:sz w:val="24"/>
          <w:szCs w:val="24"/>
        </w:rPr>
        <w:t xml:space="preserve">. Помещение, в котором осуществляется прием граждан, обеспечивается телефонной связью, копировальной техникой.    </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2.25</w:t>
      </w:r>
      <w:r w:rsidRPr="0055612B">
        <w:rPr>
          <w:rFonts w:ascii="Times New Roman" w:hAnsi="Times New Roman" w:cs="Times New Roman"/>
          <w:sz w:val="24"/>
          <w:szCs w:val="24"/>
        </w:rPr>
        <w:t>. Вход и передвижение по помещениям, в которых проводится прием, не должны создавать затруднений для лиц с ограниченными возможностями.</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2.26</w:t>
      </w:r>
      <w:r w:rsidRPr="0055612B">
        <w:rPr>
          <w:rFonts w:ascii="Times New Roman" w:hAnsi="Times New Roman" w:cs="Times New Roman"/>
          <w:sz w:val="24"/>
          <w:szCs w:val="24"/>
        </w:rPr>
        <w:t>. Инвалидам, включая инвалидов, использующих кресла-коляски, обеспечиваются:</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условия для беспрепятственного доступа к зданию, в котором предоставляется услуга и предоставляемым в нем услугам;</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возможность самостоятельного или с помощью сотрудников, предоставляющих услугу, передвижения по территории здания, входа в здание и выхода из него;</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возможность посадки в транспортное средство и высадки из него перед входом в здание, в котором предоставляется услуга, в том числе с использованием кресла-коляски и при необходимости с помощью сотрудников, предоставляющих услугу;</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5612B">
        <w:rPr>
          <w:rFonts w:ascii="Times New Roman" w:hAnsi="Times New Roman" w:cs="Times New Roman"/>
          <w:sz w:val="24"/>
          <w:szCs w:val="24"/>
        </w:rPr>
        <w:t>сурдопереводчика</w:t>
      </w:r>
      <w:proofErr w:type="spellEnd"/>
      <w:r w:rsidRPr="0055612B">
        <w:rPr>
          <w:rFonts w:ascii="Times New Roman" w:hAnsi="Times New Roman" w:cs="Times New Roman"/>
          <w:sz w:val="24"/>
          <w:szCs w:val="24"/>
        </w:rPr>
        <w:t xml:space="preserve"> и </w:t>
      </w:r>
      <w:proofErr w:type="spellStart"/>
      <w:r w:rsidRPr="0055612B">
        <w:rPr>
          <w:rFonts w:ascii="Times New Roman" w:hAnsi="Times New Roman" w:cs="Times New Roman"/>
          <w:sz w:val="24"/>
          <w:szCs w:val="24"/>
        </w:rPr>
        <w:t>тифлосурдопереводчика</w:t>
      </w:r>
      <w:proofErr w:type="spellEnd"/>
      <w:r w:rsidRPr="0055612B">
        <w:rPr>
          <w:rFonts w:ascii="Times New Roman" w:hAnsi="Times New Roman" w:cs="Times New Roman"/>
          <w:sz w:val="24"/>
          <w:szCs w:val="24"/>
        </w:rPr>
        <w:t>;</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оказание сотрудниками, предоставляющими услугу, иной необходимой инвалидам помощи в преодолении барьеров, мешающих получению муниципальной услуги и использованию объектов наравне с другими лицами;</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при необходимости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55612B" w:rsidRPr="0055612B" w:rsidRDefault="0055612B" w:rsidP="0055612B">
      <w:pPr>
        <w:pStyle w:val="ConsPlusNormal"/>
        <w:ind w:firstLine="709"/>
        <w:jc w:val="both"/>
        <w:rPr>
          <w:rFonts w:ascii="Times New Roman" w:hAnsi="Times New Roman" w:cs="Times New Roman"/>
          <w:sz w:val="24"/>
          <w:szCs w:val="24"/>
        </w:rPr>
      </w:pPr>
      <w:proofErr w:type="gramStart"/>
      <w:r w:rsidRPr="0055612B">
        <w:rPr>
          <w:rFonts w:ascii="Times New Roman" w:hAnsi="Times New Roman" w:cs="Times New Roman"/>
          <w:sz w:val="24"/>
          <w:szCs w:val="24"/>
        </w:rPr>
        <w:t>обеспечение допуска на объект, в котором предоставляются услуги, или к месту предоставления услуги собаки-проводника при наличии документа, подтверждающего ее специальное обучение, выданного по форме, утвержденной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55612B" w:rsidRPr="0055612B" w:rsidRDefault="0055612B" w:rsidP="0055612B">
      <w:pPr>
        <w:pStyle w:val="ConsPlusNormal"/>
        <w:ind w:firstLine="709"/>
        <w:jc w:val="both"/>
        <w:rPr>
          <w:rFonts w:ascii="Times New Roman" w:hAnsi="Times New Roman" w:cs="Times New Roman"/>
          <w:sz w:val="24"/>
          <w:szCs w:val="24"/>
        </w:rPr>
      </w:pPr>
      <w:proofErr w:type="gramStart"/>
      <w:r w:rsidRPr="0055612B">
        <w:rPr>
          <w:rFonts w:ascii="Times New Roman" w:hAnsi="Times New Roman" w:cs="Times New Roman"/>
          <w:sz w:val="24"/>
          <w:szCs w:val="24"/>
        </w:rPr>
        <w:t>обеспечение доступа инвалидов к иным помещениям: вестибюль, гардероб, санузлы, коридоры, буфет, читальные, выставочные (экспозиционные) залы и помещения, лифтовые холлы;</w:t>
      </w:r>
      <w:proofErr w:type="gramEnd"/>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доступность звуковой информации для посетителей, использующих слуховые аппараты, путем оборудования залов обслуживания заявителей индукционной системой.</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2.27</w:t>
      </w:r>
      <w:r w:rsidRPr="0055612B">
        <w:rPr>
          <w:rFonts w:ascii="Times New Roman" w:hAnsi="Times New Roman" w:cs="Times New Roman"/>
          <w:sz w:val="24"/>
          <w:szCs w:val="24"/>
        </w:rPr>
        <w:t>. Кроме условий доступности муниципальной услуги,</w:t>
      </w:r>
      <w:r>
        <w:rPr>
          <w:rFonts w:ascii="Times New Roman" w:hAnsi="Times New Roman" w:cs="Times New Roman"/>
          <w:sz w:val="24"/>
          <w:szCs w:val="24"/>
        </w:rPr>
        <w:t xml:space="preserve"> предусмотренных подпунктом 2.26</w:t>
      </w:r>
      <w:r w:rsidRPr="0055612B">
        <w:rPr>
          <w:rFonts w:ascii="Times New Roman" w:hAnsi="Times New Roman" w:cs="Times New Roman"/>
          <w:sz w:val="24"/>
          <w:szCs w:val="24"/>
        </w:rPr>
        <w:t>, обеспечиваются:</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размещение помещений, в которых предоставляется муниципальная услуга, преимущественно на нижних этажах здания;</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оборудование на прилегающих к зданию, в котором предоставляется услуга территориях мест для парковки автотранспортных средств инвалидов.</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 xml:space="preserve">оборудование зданий и помещений пандусами, специальными ограждениями и перилами, обеспечивающими беспрепятственное передвижение и разворот инвалидных колясок, размещение столов для инвалидов в стороне от входа с учетом </w:t>
      </w:r>
      <w:r w:rsidRPr="0055612B">
        <w:rPr>
          <w:rFonts w:ascii="Times New Roman" w:hAnsi="Times New Roman" w:cs="Times New Roman"/>
          <w:sz w:val="24"/>
          <w:szCs w:val="24"/>
        </w:rPr>
        <w:lastRenderedPageBreak/>
        <w:t>беспрепятственного подъезда и поворота колясок.</w:t>
      </w:r>
    </w:p>
    <w:p w:rsid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проведение инструктажа сотрудников, осуществляющих непосредственное взаимодействие с получателями услуги, по вопросам ознакомления инвалидов с размещением кабинетов, а также оказания им помощи в уяснении последовательности действий и маршрута передвижения при получении услуги.</w:t>
      </w:r>
    </w:p>
    <w:p w:rsidR="0055612B" w:rsidRDefault="0055612B" w:rsidP="0055612B">
      <w:pPr>
        <w:pStyle w:val="ConsPlusNormal"/>
        <w:ind w:firstLine="709"/>
        <w:jc w:val="both"/>
        <w:rPr>
          <w:rFonts w:ascii="Times New Roman" w:hAnsi="Times New Roman" w:cs="Times New Roman"/>
          <w:sz w:val="24"/>
          <w:szCs w:val="24"/>
        </w:rPr>
      </w:pPr>
    </w:p>
    <w:p w:rsidR="0055612B" w:rsidRPr="0055612B" w:rsidRDefault="0055612B" w:rsidP="0055612B">
      <w:pPr>
        <w:pStyle w:val="ConsPlusNormal"/>
        <w:jc w:val="center"/>
        <w:rPr>
          <w:rFonts w:ascii="Times New Roman" w:hAnsi="Times New Roman" w:cs="Times New Roman"/>
          <w:b/>
          <w:sz w:val="24"/>
          <w:szCs w:val="24"/>
        </w:rPr>
      </w:pPr>
      <w:proofErr w:type="gramStart"/>
      <w:r w:rsidRPr="0055612B">
        <w:rPr>
          <w:rFonts w:ascii="Times New Roman" w:hAnsi="Times New Roman" w:cs="Times New Roman"/>
          <w:b/>
          <w:sz w:val="24"/>
          <w:szCs w:val="24"/>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w:t>
      </w:r>
      <w:r w:rsidR="00ED5DCC">
        <w:rPr>
          <w:rFonts w:ascii="Times New Roman" w:hAnsi="Times New Roman" w:cs="Times New Roman"/>
          <w:b/>
          <w:sz w:val="24"/>
          <w:szCs w:val="24"/>
        </w:rPr>
        <w:t>МФЦ</w:t>
      </w:r>
      <w:r w:rsidRPr="0055612B">
        <w:rPr>
          <w:rFonts w:ascii="Times New Roman" w:hAnsi="Times New Roman" w:cs="Times New Roman"/>
          <w:b/>
          <w:sz w:val="24"/>
          <w:szCs w:val="24"/>
        </w:rPr>
        <w:t xml:space="preserve"> (в том числе в полном объеме), в любом территориальном подразделении органа, предоставляющего муниципальную услугу, по</w:t>
      </w:r>
      <w:proofErr w:type="gramEnd"/>
      <w:r w:rsidRPr="0055612B">
        <w:rPr>
          <w:rFonts w:ascii="Times New Roman" w:hAnsi="Times New Roman" w:cs="Times New Roman"/>
          <w:b/>
          <w:sz w:val="24"/>
          <w:szCs w:val="24"/>
        </w:rPr>
        <w:t xml:space="preserve"> выбору заявителя (экстерриториальный принцип), посредством запроса о предоставлении нескольких</w:t>
      </w:r>
    </w:p>
    <w:p w:rsidR="0055612B" w:rsidRDefault="0055612B" w:rsidP="0055612B">
      <w:pPr>
        <w:pStyle w:val="ConsPlusTitle"/>
        <w:jc w:val="center"/>
        <w:rPr>
          <w:rFonts w:ascii="Times New Roman" w:hAnsi="Times New Roman" w:cs="Times New Roman"/>
          <w:sz w:val="24"/>
          <w:szCs w:val="24"/>
        </w:rPr>
      </w:pPr>
      <w:r w:rsidRPr="0055612B">
        <w:rPr>
          <w:rFonts w:ascii="Times New Roman" w:hAnsi="Times New Roman" w:cs="Times New Roman"/>
          <w:sz w:val="24"/>
          <w:szCs w:val="24"/>
        </w:rPr>
        <w:t xml:space="preserve">государственных и (или) муниципальных услуг в </w:t>
      </w:r>
      <w:r w:rsidR="00ED5DCC">
        <w:rPr>
          <w:rFonts w:ascii="Times New Roman" w:hAnsi="Times New Roman" w:cs="Times New Roman"/>
          <w:sz w:val="24"/>
          <w:szCs w:val="24"/>
        </w:rPr>
        <w:t>МФЦ</w:t>
      </w:r>
      <w:r w:rsidRPr="0055612B">
        <w:rPr>
          <w:rFonts w:ascii="Times New Roman" w:hAnsi="Times New Roman" w:cs="Times New Roman"/>
          <w:sz w:val="24"/>
          <w:szCs w:val="24"/>
        </w:rPr>
        <w:t xml:space="preserve">, предусмотренного </w:t>
      </w:r>
      <w:hyperlink r:id="rId17">
        <w:r w:rsidRPr="00ED5DCC">
          <w:rPr>
            <w:rFonts w:ascii="Times New Roman" w:hAnsi="Times New Roman" w:cs="Times New Roman"/>
            <w:sz w:val="24"/>
            <w:szCs w:val="24"/>
          </w:rPr>
          <w:t>статьей 15.1</w:t>
        </w:r>
      </w:hyperlink>
      <w:r w:rsidRPr="00ED5DCC">
        <w:rPr>
          <w:rFonts w:ascii="Times New Roman" w:hAnsi="Times New Roman" w:cs="Times New Roman"/>
          <w:sz w:val="24"/>
          <w:szCs w:val="24"/>
        </w:rPr>
        <w:t xml:space="preserve"> Федерального закона от 27.07.2010 № 210-ФЗ «Об организации предост</w:t>
      </w:r>
      <w:r w:rsidRPr="0055612B">
        <w:rPr>
          <w:rFonts w:ascii="Times New Roman" w:hAnsi="Times New Roman" w:cs="Times New Roman"/>
          <w:sz w:val="24"/>
          <w:szCs w:val="24"/>
        </w:rPr>
        <w:t>авления государственных и муниципальных услуг»</w:t>
      </w:r>
    </w:p>
    <w:p w:rsidR="00ED5DCC" w:rsidRDefault="00ED5DCC" w:rsidP="0055612B">
      <w:pPr>
        <w:pStyle w:val="ConsPlusTitle"/>
        <w:jc w:val="center"/>
        <w:rPr>
          <w:rFonts w:ascii="Times New Roman" w:hAnsi="Times New Roman" w:cs="Times New Roman"/>
          <w:sz w:val="24"/>
          <w:szCs w:val="24"/>
        </w:rPr>
      </w:pPr>
    </w:p>
    <w:p w:rsidR="00ED5DCC" w:rsidRPr="003B1A03" w:rsidRDefault="00ED5DCC" w:rsidP="00ED5DCC">
      <w:pPr>
        <w:ind w:firstLine="708"/>
        <w:jc w:val="both"/>
      </w:pPr>
      <w:r>
        <w:rPr>
          <w:highlight w:val="white"/>
        </w:rPr>
        <w:t xml:space="preserve">2.28. </w:t>
      </w:r>
      <w:r w:rsidRPr="003B1A03">
        <w:rPr>
          <w:highlight w:val="white"/>
        </w:rPr>
        <w:t xml:space="preserve">Основными показателями доступности предоставления муниципальной услуги являются: </w:t>
      </w:r>
    </w:p>
    <w:p w:rsidR="00ED5DCC" w:rsidRPr="003B1A03" w:rsidRDefault="00ED5DCC" w:rsidP="00ED5DCC">
      <w:pPr>
        <w:ind w:firstLine="708"/>
        <w:jc w:val="both"/>
      </w:pPr>
      <w:r>
        <w:t xml:space="preserve">- </w:t>
      </w:r>
      <w:r w:rsidRPr="003B1A03">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ED5DCC" w:rsidRPr="003B1A03" w:rsidRDefault="00ED5DCC" w:rsidP="00ED5DCC">
      <w:pPr>
        <w:ind w:firstLine="708"/>
        <w:jc w:val="both"/>
      </w:pPr>
      <w:r>
        <w:t xml:space="preserve">- </w:t>
      </w:r>
      <w:r w:rsidRPr="003B1A03">
        <w:t>возможность получения заявителем уведомлений о предоставлении муниципальной услуги; возможность получения информации о ходе предоставления муниципальной услуги, в том числе с использованием информационно-коммуникационных технологий своевременность предоставления муниципальной услу</w:t>
      </w:r>
      <w:r>
        <w:t xml:space="preserve">ги в соответствии со стандартом </w:t>
      </w:r>
      <w:r w:rsidRPr="003B1A03">
        <w:t>ее предоставления, установленным настоя</w:t>
      </w:r>
      <w:r>
        <w:t>щим Регламентом</w:t>
      </w:r>
      <w:r w:rsidRPr="003B1A03">
        <w:t>;</w:t>
      </w:r>
    </w:p>
    <w:p w:rsidR="00ED5DCC" w:rsidRPr="003B1A03" w:rsidRDefault="00ED5DCC" w:rsidP="00ED5DCC">
      <w:pPr>
        <w:ind w:firstLine="708"/>
        <w:jc w:val="both"/>
      </w:pPr>
      <w:r>
        <w:rPr>
          <w:lang w:eastAsia="en-US"/>
        </w:rPr>
        <w:t xml:space="preserve">- </w:t>
      </w:r>
      <w:r w:rsidRPr="003B1A03">
        <w:rPr>
          <w:lang w:eastAsia="en-US"/>
        </w:rPr>
        <w:t>минимально возможное количество взаимодействий гражданина с должностными лицами, участвующими в предоставлении муниципальной услуги;</w:t>
      </w:r>
    </w:p>
    <w:p w:rsidR="00ED5DCC" w:rsidRPr="003B1A03" w:rsidRDefault="00ED5DCC" w:rsidP="00ED5DCC">
      <w:pPr>
        <w:ind w:firstLine="708"/>
        <w:jc w:val="both"/>
      </w:pPr>
      <w:r>
        <w:rPr>
          <w:lang w:eastAsia="en-US"/>
        </w:rPr>
        <w:t xml:space="preserve">- </w:t>
      </w:r>
      <w:r w:rsidRPr="003B1A03">
        <w:rPr>
          <w:lang w:eastAsia="en-US"/>
        </w:rPr>
        <w:t>отсутствие обоснованных жалоб на действия (бездействие) сотрудников и их некорректное (невнимательное) отношение к заявителям;</w:t>
      </w:r>
    </w:p>
    <w:p w:rsidR="00ED5DCC" w:rsidRPr="003B1A03" w:rsidRDefault="00ED5DCC" w:rsidP="00ED5DCC">
      <w:pPr>
        <w:ind w:firstLine="708"/>
        <w:jc w:val="both"/>
        <w:rPr>
          <w:lang w:eastAsia="en-US"/>
        </w:rPr>
      </w:pPr>
      <w:r>
        <w:rPr>
          <w:lang w:eastAsia="en-US"/>
        </w:rPr>
        <w:t xml:space="preserve">- </w:t>
      </w:r>
      <w:r w:rsidRPr="003B1A03">
        <w:rPr>
          <w:lang w:eastAsia="en-US"/>
        </w:rPr>
        <w:t>отсутствие нарушений установленных сроков в процессе предоставления муниципальной услуги;</w:t>
      </w:r>
    </w:p>
    <w:p w:rsidR="00ED5DCC" w:rsidRDefault="00ED5DCC" w:rsidP="00ED5DCC">
      <w:pPr>
        <w:ind w:firstLine="708"/>
        <w:jc w:val="both"/>
        <w:rPr>
          <w:lang w:eastAsia="en-US"/>
        </w:rPr>
      </w:pPr>
      <w:r>
        <w:rPr>
          <w:lang w:eastAsia="en-US"/>
        </w:rPr>
        <w:t xml:space="preserve">- </w:t>
      </w:r>
      <w:r w:rsidRPr="003B1A03">
        <w:rPr>
          <w:lang w:eastAsia="en-US"/>
        </w:rPr>
        <w:t>отсутствие заявлений об оспаривании решений, действий (без</w:t>
      </w:r>
      <w:r>
        <w:rPr>
          <w:lang w:eastAsia="en-US"/>
        </w:rPr>
        <w:t>действия) Администрации, её</w:t>
      </w:r>
      <w:r w:rsidRPr="003B1A03">
        <w:rPr>
          <w:lang w:eastAsia="en-US"/>
        </w:rPr>
        <w:t xml:space="preserve"> должностных лиц, принимаемых (совершенных) при предоставлении муниципальной услуги, по </w:t>
      </w:r>
      <w:proofErr w:type="gramStart"/>
      <w:r w:rsidRPr="003B1A03">
        <w:rPr>
          <w:lang w:eastAsia="en-US"/>
        </w:rPr>
        <w:t>итогам</w:t>
      </w:r>
      <w:proofErr w:type="gramEnd"/>
      <w:r w:rsidRPr="003B1A03">
        <w:rPr>
          <w:lang w:eastAsia="en-US"/>
        </w:rPr>
        <w:t xml:space="preserve"> рассмотрения которых вынесены решения об удовлетворении (частичном удовлетворении) требований заявителей.</w:t>
      </w:r>
    </w:p>
    <w:p w:rsidR="00ED5DCC" w:rsidRDefault="00ED5DCC" w:rsidP="00ED5DCC">
      <w:pPr>
        <w:ind w:firstLine="708"/>
        <w:jc w:val="both"/>
        <w:rPr>
          <w:lang w:eastAsia="en-US"/>
        </w:rPr>
      </w:pPr>
    </w:p>
    <w:p w:rsidR="00ED5DCC" w:rsidRPr="00ED5DCC" w:rsidRDefault="00ED5DCC" w:rsidP="00ED5DCC">
      <w:pPr>
        <w:pStyle w:val="ConsPlusTitle"/>
        <w:jc w:val="center"/>
        <w:outlineLvl w:val="2"/>
        <w:rPr>
          <w:rFonts w:ascii="Times New Roman" w:hAnsi="Times New Roman" w:cs="Times New Roman"/>
          <w:sz w:val="24"/>
          <w:szCs w:val="24"/>
        </w:rPr>
      </w:pPr>
      <w:proofErr w:type="gramStart"/>
      <w:r w:rsidRPr="00ED5DCC">
        <w:rPr>
          <w:rFonts w:ascii="Times New Roman" w:hAnsi="Times New Roman" w:cs="Times New Roman"/>
          <w:sz w:val="24"/>
          <w:szCs w:val="24"/>
        </w:rPr>
        <w:t>Иные требования, в том числе учитывающие особенности предоставления муниципальной услуги по экстерриториальному принципу (в случае,</w:t>
      </w:r>
      <w:proofErr w:type="gramEnd"/>
    </w:p>
    <w:p w:rsidR="00ED5DCC" w:rsidRDefault="00ED5DCC" w:rsidP="00ED5DCC">
      <w:pPr>
        <w:pStyle w:val="ConsPlusTitle"/>
        <w:jc w:val="center"/>
        <w:rPr>
          <w:rFonts w:ascii="Times New Roman" w:hAnsi="Times New Roman" w:cs="Times New Roman"/>
          <w:sz w:val="24"/>
          <w:szCs w:val="24"/>
        </w:rPr>
      </w:pPr>
      <w:r w:rsidRPr="00ED5DCC">
        <w:rPr>
          <w:rFonts w:ascii="Times New Roman" w:hAnsi="Times New Roman" w:cs="Times New Roman"/>
          <w:sz w:val="24"/>
          <w:szCs w:val="24"/>
        </w:rPr>
        <w:t>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D5DCC" w:rsidRDefault="00ED5DCC" w:rsidP="00ED5DCC">
      <w:pPr>
        <w:pStyle w:val="ConsPlusTitle"/>
        <w:jc w:val="center"/>
        <w:rPr>
          <w:rFonts w:ascii="Times New Roman" w:hAnsi="Times New Roman" w:cs="Times New Roman"/>
          <w:sz w:val="24"/>
          <w:szCs w:val="24"/>
        </w:rPr>
      </w:pPr>
    </w:p>
    <w:p w:rsidR="002A4D51" w:rsidRPr="003B1A03" w:rsidRDefault="002A4D51" w:rsidP="002A4D51">
      <w:pPr>
        <w:ind w:firstLine="708"/>
        <w:jc w:val="both"/>
        <w:rPr>
          <w:highlight w:val="white"/>
        </w:rPr>
      </w:pPr>
      <w:r>
        <w:rPr>
          <w:highlight w:val="white"/>
          <w:shd w:val="clear" w:color="auto" w:fill="FFFFFF"/>
          <w:lang w:eastAsia="en-US"/>
        </w:rPr>
        <w:t xml:space="preserve">2.29. </w:t>
      </w:r>
      <w:r w:rsidRPr="003B1A03">
        <w:rPr>
          <w:highlight w:val="white"/>
          <w:shd w:val="clear" w:color="auto" w:fill="FFFFFF"/>
          <w:lang w:eastAsia="en-US"/>
        </w:rPr>
        <w:t>Перечень информационных систем, используемых дл</w:t>
      </w:r>
      <w:r>
        <w:rPr>
          <w:highlight w:val="white"/>
          <w:shd w:val="clear" w:color="auto" w:fill="FFFFFF"/>
          <w:lang w:eastAsia="en-US"/>
        </w:rPr>
        <w:t>я предоставления муниципальной</w:t>
      </w:r>
      <w:r w:rsidRPr="003B1A03">
        <w:rPr>
          <w:highlight w:val="white"/>
          <w:shd w:val="clear" w:color="auto" w:fill="FFFFFF"/>
          <w:lang w:eastAsia="en-US"/>
        </w:rPr>
        <w:t xml:space="preserve"> услуги: ведомственная информационна</w:t>
      </w:r>
      <w:r>
        <w:rPr>
          <w:highlight w:val="white"/>
          <w:shd w:val="clear" w:color="auto" w:fill="FFFFFF"/>
          <w:lang w:eastAsia="en-US"/>
        </w:rPr>
        <w:t>я система Администрации, ЕПГУ</w:t>
      </w:r>
      <w:r w:rsidRPr="003B1A03">
        <w:rPr>
          <w:highlight w:val="white"/>
          <w:shd w:val="clear" w:color="auto" w:fill="FFFFFF"/>
          <w:lang w:eastAsia="en-US"/>
        </w:rPr>
        <w:t>, Единая государственная информационная систем</w:t>
      </w:r>
      <w:r>
        <w:rPr>
          <w:highlight w:val="white"/>
          <w:shd w:val="clear" w:color="auto" w:fill="FFFFFF"/>
          <w:lang w:eastAsia="en-US"/>
        </w:rPr>
        <w:t>а социального обеспечения</w:t>
      </w:r>
      <w:r w:rsidRPr="003B1A03">
        <w:rPr>
          <w:highlight w:val="white"/>
          <w:shd w:val="clear" w:color="auto" w:fill="FFFFFF"/>
          <w:lang w:eastAsia="en-US"/>
        </w:rPr>
        <w:t>, информационная система «</w:t>
      </w:r>
      <w:proofErr w:type="spellStart"/>
      <w:r w:rsidRPr="003B1A03">
        <w:rPr>
          <w:highlight w:val="white"/>
          <w:shd w:val="clear" w:color="auto" w:fill="FFFFFF"/>
          <w:lang w:eastAsia="en-US"/>
        </w:rPr>
        <w:t>Госуслуги</w:t>
      </w:r>
      <w:proofErr w:type="spellEnd"/>
      <w:r w:rsidRPr="003B1A03">
        <w:rPr>
          <w:highlight w:val="white"/>
          <w:shd w:val="clear" w:color="auto" w:fill="FFFFFF"/>
          <w:lang w:eastAsia="en-US"/>
        </w:rPr>
        <w:t>».</w:t>
      </w:r>
    </w:p>
    <w:p w:rsidR="002A4D51" w:rsidRPr="003B1A03" w:rsidRDefault="002A4D51" w:rsidP="002A4D51">
      <w:pPr>
        <w:ind w:firstLine="708"/>
        <w:contextualSpacing/>
        <w:jc w:val="both"/>
        <w:rPr>
          <w:rFonts w:eastAsia="Times New Roman"/>
          <w:highlight w:val="green"/>
        </w:rPr>
      </w:pPr>
      <w:r>
        <w:rPr>
          <w:highlight w:val="white"/>
          <w:shd w:val="clear" w:color="auto" w:fill="FFFFFF"/>
          <w:lang w:eastAsia="en-US"/>
        </w:rPr>
        <w:t>2.30</w:t>
      </w:r>
      <w:r w:rsidRPr="003B1A03">
        <w:rPr>
          <w:highlight w:val="white"/>
          <w:shd w:val="clear" w:color="auto" w:fill="FFFFFF"/>
          <w:lang w:eastAsia="en-US"/>
        </w:rPr>
        <w:t xml:space="preserve">. </w:t>
      </w:r>
      <w:r w:rsidRPr="003B1A03">
        <w:rPr>
          <w:rFonts w:eastAsia="Times New Roman"/>
          <w:highlight w:val="white"/>
        </w:rPr>
        <w:t>Заявление и документы могут быть поданы заявителем при личном обращении, посредством почтовой связи, через МФЦ, либо</w:t>
      </w:r>
      <w:r>
        <w:rPr>
          <w:rFonts w:eastAsia="Times New Roman"/>
          <w:highlight w:val="white"/>
        </w:rPr>
        <w:t xml:space="preserve"> </w:t>
      </w:r>
      <w:r w:rsidRPr="003B1A03">
        <w:rPr>
          <w:rFonts w:eastAsia="Times New Roman"/>
          <w:highlight w:val="white"/>
        </w:rPr>
        <w:t>в электронном виде посредством ЕПГУ.</w:t>
      </w:r>
    </w:p>
    <w:p w:rsidR="00ED5DCC" w:rsidRPr="00ED5DCC" w:rsidRDefault="00ED5DCC" w:rsidP="00ED5DCC">
      <w:pPr>
        <w:ind w:firstLine="708"/>
        <w:jc w:val="both"/>
        <w:rPr>
          <w:b/>
          <w:lang w:eastAsia="en-US"/>
        </w:rPr>
      </w:pPr>
    </w:p>
    <w:p w:rsidR="002A4D51" w:rsidRPr="002A4D51" w:rsidRDefault="002A4D51" w:rsidP="002A4D51">
      <w:pPr>
        <w:pStyle w:val="ConsPlusTitle"/>
        <w:jc w:val="center"/>
        <w:outlineLvl w:val="1"/>
        <w:rPr>
          <w:rFonts w:ascii="Times New Roman" w:hAnsi="Times New Roman" w:cs="Times New Roman"/>
          <w:sz w:val="24"/>
          <w:szCs w:val="24"/>
        </w:rPr>
      </w:pPr>
      <w:r w:rsidRPr="00FF0F16">
        <w:rPr>
          <w:rFonts w:ascii="Times New Roman" w:hAnsi="Times New Roman" w:cs="Times New Roman"/>
          <w:b w:val="0"/>
          <w:sz w:val="26"/>
          <w:szCs w:val="26"/>
        </w:rPr>
        <w:t xml:space="preserve"> </w:t>
      </w:r>
      <w:r>
        <w:rPr>
          <w:rFonts w:ascii="Times New Roman" w:hAnsi="Times New Roman" w:cs="Times New Roman"/>
          <w:b w:val="0"/>
          <w:sz w:val="26"/>
          <w:szCs w:val="26"/>
        </w:rPr>
        <w:t xml:space="preserve">3. </w:t>
      </w:r>
      <w:r w:rsidRPr="002A4D51">
        <w:rPr>
          <w:rFonts w:ascii="Times New Roman" w:hAnsi="Times New Roman" w:cs="Times New Roman"/>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D5DCC" w:rsidRPr="002A4D51" w:rsidRDefault="00ED5DCC" w:rsidP="0055612B">
      <w:pPr>
        <w:pStyle w:val="ConsPlusTitle"/>
        <w:jc w:val="center"/>
        <w:rPr>
          <w:rFonts w:ascii="Times New Roman" w:hAnsi="Times New Roman" w:cs="Times New Roman"/>
          <w:sz w:val="24"/>
          <w:szCs w:val="24"/>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3.1. Перечень  административных процедур</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3.1.1. Состав административных процедур по предоставлению  муниципальной услуги включает: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прием заявления  и документов, необходимых для предоставления  муниципальной услуги;</w:t>
      </w:r>
    </w:p>
    <w:p w:rsidR="002A4D51" w:rsidRDefault="002A4D51" w:rsidP="00234EB3">
      <w:pPr>
        <w:ind w:firstLine="708"/>
        <w:jc w:val="both"/>
      </w:pPr>
      <w:proofErr w:type="gramStart"/>
      <w:r>
        <w:t xml:space="preserve">-  решение  </w:t>
      </w:r>
      <w:r w:rsidR="00234EB3">
        <w:t>комиссии по учёту детей-сирот,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по договорам найма специализированного жилого помещения и предоставлению жилых помещений указанной категории лиц Администрации о  включении  детей-сирот</w:t>
      </w:r>
      <w:r>
        <w:t>, лиц и</w:t>
      </w:r>
      <w:r w:rsidR="00234EB3">
        <w:t>з числа детей-сирот</w:t>
      </w:r>
      <w:r>
        <w:t>, лиц, которые  достигли  возраста 23 лет, в список;</w:t>
      </w:r>
      <w:proofErr w:type="gramEnd"/>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w:t>
      </w:r>
      <w:r w:rsidR="00234EB3">
        <w:t xml:space="preserve"> </w:t>
      </w:r>
      <w:r>
        <w:t>и</w:t>
      </w:r>
      <w:r w:rsidR="00234EB3">
        <w:t>сключение детей-сирот</w:t>
      </w:r>
      <w:r>
        <w:t xml:space="preserve">, лиц </w:t>
      </w:r>
      <w:r w:rsidR="00234EB3">
        <w:t>из числа детей-сирот</w:t>
      </w:r>
      <w:r>
        <w:t xml:space="preserve">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формирование учетного дела;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корректировка списка.</w:t>
      </w:r>
    </w:p>
    <w:p w:rsidR="002A4D51" w:rsidRDefault="00234EB3"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3.1.2. Блок-схемы</w:t>
      </w:r>
      <w:r w:rsidR="002A4D51">
        <w:t xml:space="preserve"> последовательности действий при предоставлении муниципальной</w:t>
      </w:r>
      <w:r>
        <w:t xml:space="preserve"> услуги приведены  в приложениях 8, 9  к  Р</w:t>
      </w:r>
      <w:r w:rsidR="002A4D51">
        <w:t>егламенту.</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3.2. Прием заявления  и документов,  необходимых для предоставления муниципальной услуги</w:t>
      </w:r>
    </w:p>
    <w:p w:rsidR="00234EB3" w:rsidRDefault="00234EB3"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3.2.1. Основанием для начала выполнения административной процедуры является предоставление лицом </w:t>
      </w:r>
      <w:r w:rsidR="00234EB3">
        <w:t>из числа детей-сирот</w:t>
      </w:r>
      <w:r>
        <w:t xml:space="preserve"> или зако</w:t>
      </w:r>
      <w:r w:rsidR="00234EB3">
        <w:t>нным представителем детей-сирот</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письменного заявления с просьбой  о включении его или  его  подопечных детей в список  (прил</w:t>
      </w:r>
      <w:r w:rsidR="00234EB3">
        <w:t>ожение 1  к Р</w:t>
      </w:r>
      <w:r>
        <w:t>егламенту</w:t>
      </w:r>
      <w:r w:rsidR="00234EB3">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б) документов, необходимых для получения муниципальной услуги.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3.2.2.</w:t>
      </w:r>
      <w:r w:rsidR="00A911FD">
        <w:t xml:space="preserve"> </w:t>
      </w:r>
      <w:r>
        <w:t xml:space="preserve">Специалист </w:t>
      </w:r>
      <w:r w:rsidR="00A911FD">
        <w:t>сектора по опеке и попечительству Администрации, сотрудник МФЦ</w:t>
      </w:r>
      <w:r>
        <w:rPr>
          <w:b/>
        </w:rPr>
        <w:t xml:space="preserve">,  </w:t>
      </w:r>
      <w:r>
        <w:t>ответственный за прием документов  от  граждан,  проверяет: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наличие полного комплекта документов;</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б) соответствие д</w:t>
      </w:r>
      <w:r w:rsidR="00A911FD">
        <w:t>окументов требованиям пункта 2.10</w:t>
      </w:r>
      <w:r>
        <w:t>.</w:t>
      </w:r>
      <w:r w:rsidR="00A911FD">
        <w:t xml:space="preserve"> настоящего Р</w:t>
      </w:r>
      <w:r>
        <w:t>егламента.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Срок исполнения - в течение 15 минут.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3.2.3. При обнаружении специалистом, ответственным за прием документов, нарушений  в их оформлении он:</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составляет перечень выявленных нарушений;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б) сообщает гражданину о выявленных нарушениях.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Срок исполнения  - в течение 15 минут.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3.2.4. Поданное со всеми необходимыми документами  заявление подлежит регистрации в журнале регистрации заявлений  граждан о вкл</w:t>
      </w:r>
      <w:r w:rsidR="00A911FD">
        <w:t>ючении  в список  (приложение 2 к Р</w:t>
      </w:r>
      <w:r>
        <w:t>егламенту</w:t>
      </w:r>
      <w:r w:rsidR="00A911FD">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3.2.5.</w:t>
      </w:r>
      <w:r w:rsidR="00A911FD">
        <w:t xml:space="preserve"> </w:t>
      </w:r>
      <w:r>
        <w:t xml:space="preserve">Специалист </w:t>
      </w:r>
      <w:r w:rsidR="00A911FD">
        <w:t>сектора по опеке и попечительству Администрации, сотрудник МФЦ</w:t>
      </w:r>
      <w:r>
        <w:t>,  принявший заявление и документы,  выдает гражданам расписку в получении документов с указанием их перечня</w:t>
      </w:r>
      <w:r w:rsidR="00A911FD">
        <w:t xml:space="preserve"> и даты получения (приложение 3</w:t>
      </w:r>
      <w:r>
        <w:t xml:space="preserve"> к </w:t>
      </w:r>
      <w:r w:rsidR="00A911FD">
        <w:t>Р</w:t>
      </w:r>
      <w:r>
        <w:t>егламенту</w:t>
      </w:r>
      <w:r w:rsidR="00A911FD">
        <w:t>)</w:t>
      </w:r>
      <w:r>
        <w:t>.</w:t>
      </w:r>
    </w:p>
    <w:p w:rsidR="002A4D51" w:rsidRDefault="00A911FD"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3.2.6. </w:t>
      </w:r>
      <w:proofErr w:type="gramStart"/>
      <w:r>
        <w:t xml:space="preserve">В течение  </w:t>
      </w:r>
      <w:r w:rsidRPr="00745AFB">
        <w:t>5</w:t>
      </w:r>
      <w:r w:rsidR="002A4D51" w:rsidRPr="00745AFB">
        <w:t xml:space="preserve">  рабочих  дней</w:t>
      </w:r>
      <w:r w:rsidR="002A4D51">
        <w:t xml:space="preserve">  со дня  поступления  заявления о включении в список,   указанного в  пункте 3.2.1.,   специалист  </w:t>
      </w:r>
      <w:r>
        <w:t>сектора по опеке и попечительству Администрации, сотрудник МФЦ</w:t>
      </w:r>
      <w:r w:rsidR="002A4D51">
        <w:t xml:space="preserve"> в рамках межведомственного  взаимодействия  делает  запрос  о наличии или отсутствии права собственности на жилое помещение, или права пользования жилым помещением по договору социального найма, или  права пользования жилым помещением в</w:t>
      </w:r>
      <w:r>
        <w:t xml:space="preserve"> </w:t>
      </w:r>
      <w:r w:rsidR="002A4D51">
        <w:t>качестве члена семьи нанимателя</w:t>
      </w:r>
      <w:proofErr w:type="gramEnd"/>
      <w:r w:rsidR="002A4D51">
        <w:t xml:space="preserve"> по договору социального найма.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органы или организации, представляющие подтверждение таких сведений.</w:t>
      </w:r>
      <w:r w:rsidR="00A911FD">
        <w:t xml:space="preserve"> </w:t>
      </w:r>
      <w:r>
        <w:t>Направление межведомственного запроса в бумажном виде возможно только в случаях  отсутствия межведомственного электронного взаимодействия.</w:t>
      </w:r>
    </w:p>
    <w:p w:rsidR="002A4D51" w:rsidRDefault="002A4D51" w:rsidP="00A911FD">
      <w:pPr>
        <w:ind w:firstLine="708"/>
        <w:jc w:val="both"/>
      </w:pPr>
      <w:r>
        <w:t xml:space="preserve">3.2.7. </w:t>
      </w:r>
      <w:proofErr w:type="gramStart"/>
      <w:r>
        <w:t xml:space="preserve">При  отсутствии  нарушений  или </w:t>
      </w:r>
      <w:r w:rsidR="00A911FD">
        <w:t>после их устранения</w:t>
      </w:r>
      <w:r>
        <w:t xml:space="preserve"> специалист, ответственный за прием документов, ра</w:t>
      </w:r>
      <w:r w:rsidR="00A911FD">
        <w:t xml:space="preserve">ссматривает их по существу  и  </w:t>
      </w:r>
      <w:r>
        <w:t xml:space="preserve">выносит их  на  </w:t>
      </w:r>
      <w:r>
        <w:lastRenderedPageBreak/>
        <w:t xml:space="preserve">рассмотрение </w:t>
      </w:r>
      <w:r w:rsidR="00A911FD">
        <w:t>комиссии по учёту детей-сирот,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по договорам найма специализированного жилого помещения и предоставлению жилых помещений указанной категории лиц (</w:t>
      </w:r>
      <w:r>
        <w:t xml:space="preserve">далее </w:t>
      </w:r>
      <w:r w:rsidR="00A911FD">
        <w:t xml:space="preserve">- </w:t>
      </w:r>
      <w:r>
        <w:t>комиссия).</w:t>
      </w:r>
      <w:proofErr w:type="gramEnd"/>
    </w:p>
    <w:p w:rsidR="002A4D51" w:rsidRDefault="002A4D51" w:rsidP="00A9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p w:rsidR="002A4D51" w:rsidRDefault="002A4D51" w:rsidP="002A4D5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Pr>
          <w:rFonts w:ascii="Times New Roman" w:hAnsi="Times New Roman" w:cs="Times New Roman"/>
          <w:b/>
          <w:sz w:val="24"/>
          <w:szCs w:val="24"/>
        </w:rPr>
        <w:t xml:space="preserve">       3.3. Решение  комиссии  по  включению,  об отказе  во включе</w:t>
      </w:r>
      <w:r w:rsidR="00C34651">
        <w:rPr>
          <w:rFonts w:ascii="Times New Roman" w:hAnsi="Times New Roman" w:cs="Times New Roman"/>
          <w:b/>
          <w:sz w:val="24"/>
          <w:szCs w:val="24"/>
        </w:rPr>
        <w:t>нии  детей-сирот</w:t>
      </w:r>
      <w:r>
        <w:rPr>
          <w:rFonts w:ascii="Times New Roman" w:hAnsi="Times New Roman" w:cs="Times New Roman"/>
          <w:b/>
          <w:sz w:val="24"/>
          <w:szCs w:val="24"/>
        </w:rPr>
        <w:t>, лиц из числа детей-</w:t>
      </w:r>
      <w:r w:rsidR="00C34651">
        <w:rPr>
          <w:rFonts w:ascii="Times New Roman" w:hAnsi="Times New Roman" w:cs="Times New Roman"/>
          <w:b/>
          <w:sz w:val="24"/>
          <w:szCs w:val="24"/>
        </w:rPr>
        <w:t>сирот</w:t>
      </w:r>
      <w:r>
        <w:rPr>
          <w:rFonts w:ascii="Times New Roman" w:hAnsi="Times New Roman" w:cs="Times New Roman"/>
          <w:b/>
          <w:sz w:val="24"/>
          <w:szCs w:val="24"/>
        </w:rPr>
        <w:t>, лиц, которые  достигли  возраста 23</w:t>
      </w:r>
      <w:r w:rsidR="00C34651">
        <w:rPr>
          <w:rFonts w:ascii="Times New Roman" w:hAnsi="Times New Roman" w:cs="Times New Roman"/>
          <w:b/>
          <w:sz w:val="24"/>
          <w:szCs w:val="24"/>
        </w:rPr>
        <w:t xml:space="preserve"> лет</w:t>
      </w:r>
      <w:r>
        <w:rPr>
          <w:rFonts w:ascii="Times New Roman" w:hAnsi="Times New Roman" w:cs="Times New Roman"/>
          <w:b/>
          <w:sz w:val="24"/>
          <w:szCs w:val="24"/>
        </w:rPr>
        <w:t>, в список и  исключению указанной категории лиц из списка</w:t>
      </w:r>
    </w:p>
    <w:p w:rsidR="00745AFB" w:rsidRDefault="00745AFB" w:rsidP="002A4D5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p>
    <w:p w:rsidR="002A4D51" w:rsidRDefault="002A4D51" w:rsidP="002A4D5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3.3.1 Основанием для начала выполнения административной процедуры является предоставление  специалистом  сектора по </w:t>
      </w:r>
      <w:r w:rsidR="00C34651">
        <w:rPr>
          <w:rFonts w:ascii="Times New Roman" w:hAnsi="Times New Roman" w:cs="Times New Roman"/>
          <w:sz w:val="24"/>
          <w:szCs w:val="24"/>
        </w:rPr>
        <w:t xml:space="preserve">опеке и попечительству Администрации </w:t>
      </w:r>
      <w:r>
        <w:rPr>
          <w:rFonts w:ascii="Times New Roman" w:hAnsi="Times New Roman" w:cs="Times New Roman"/>
          <w:sz w:val="24"/>
          <w:szCs w:val="24"/>
        </w:rPr>
        <w:t xml:space="preserve">заявления (заявлений) лиц </w:t>
      </w:r>
      <w:r w:rsidR="00C34651">
        <w:rPr>
          <w:rFonts w:ascii="Times New Roman" w:hAnsi="Times New Roman" w:cs="Times New Roman"/>
          <w:sz w:val="24"/>
          <w:szCs w:val="24"/>
        </w:rPr>
        <w:t>из числа детей-сирот</w:t>
      </w:r>
      <w:r>
        <w:rPr>
          <w:rFonts w:ascii="Times New Roman" w:hAnsi="Times New Roman" w:cs="Times New Roman"/>
          <w:sz w:val="24"/>
          <w:szCs w:val="24"/>
        </w:rPr>
        <w:t xml:space="preserve">  или законных предста</w:t>
      </w:r>
      <w:r w:rsidR="00C34651">
        <w:rPr>
          <w:rFonts w:ascii="Times New Roman" w:hAnsi="Times New Roman" w:cs="Times New Roman"/>
          <w:sz w:val="24"/>
          <w:szCs w:val="24"/>
        </w:rPr>
        <w:t>вителей детей-сирот</w:t>
      </w:r>
      <w:r>
        <w:rPr>
          <w:rFonts w:ascii="Times New Roman" w:hAnsi="Times New Roman" w:cs="Times New Roman"/>
          <w:sz w:val="24"/>
          <w:szCs w:val="24"/>
        </w:rPr>
        <w:t xml:space="preserve">   и  необходимых  документов для включения  де</w:t>
      </w:r>
      <w:r w:rsidR="00C34651">
        <w:rPr>
          <w:rFonts w:ascii="Times New Roman" w:hAnsi="Times New Roman" w:cs="Times New Roman"/>
          <w:sz w:val="24"/>
          <w:szCs w:val="24"/>
        </w:rPr>
        <w:t>тей-сирот</w:t>
      </w:r>
      <w:r>
        <w:rPr>
          <w:rFonts w:ascii="Times New Roman" w:hAnsi="Times New Roman" w:cs="Times New Roman"/>
          <w:sz w:val="24"/>
          <w:szCs w:val="24"/>
        </w:rPr>
        <w:t>, достигших  возраста 14 лет, лиц и</w:t>
      </w:r>
      <w:r w:rsidR="00C34651">
        <w:rPr>
          <w:rFonts w:ascii="Times New Roman" w:hAnsi="Times New Roman" w:cs="Times New Roman"/>
          <w:sz w:val="24"/>
          <w:szCs w:val="24"/>
        </w:rPr>
        <w:t>з числа детей-сирот в список или исключения</w:t>
      </w:r>
      <w:r>
        <w:rPr>
          <w:rFonts w:ascii="Times New Roman" w:hAnsi="Times New Roman" w:cs="Times New Roman"/>
          <w:sz w:val="24"/>
          <w:szCs w:val="24"/>
        </w:rPr>
        <w:t xml:space="preserve"> указанных лиц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3.3.2. Комиссия рассматрива</w:t>
      </w:r>
      <w:r w:rsidR="00C34651">
        <w:t xml:space="preserve">ет предоставленные документы и </w:t>
      </w:r>
      <w:r>
        <w:t>принимает решение о наличии или отсутствии у заявителя права на получение муниципальной услуги, или наличия оснований для ис</w:t>
      </w:r>
      <w:r w:rsidR="00C34651">
        <w:t>ключения  детей-сирот</w:t>
      </w:r>
      <w:r>
        <w:t>, лиц и</w:t>
      </w:r>
      <w:r w:rsidR="00C34651">
        <w:t>з числа детей-сирот</w:t>
      </w:r>
      <w:r>
        <w:t xml:space="preserve">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3.3.3. Решение комиссии оформляется в виде протокола.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3.3.4. Решение  принимается в день заседания комиссии.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3.3.5. Решение об отказе во включении в список лиц, подлежащих обеспечению жилыми помещениями по договору найма </w:t>
      </w:r>
      <w:r w:rsidR="00C34651">
        <w:t>специализированного жилого помещения</w:t>
      </w:r>
      <w:r>
        <w:t>, может быть принято в случае: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1) статус  ребенка или лица не соответствует  установленным  действующим законодательство</w:t>
      </w:r>
      <w:r w:rsidR="00C34651">
        <w:t>м и настоящим Р</w:t>
      </w:r>
      <w:r>
        <w:t>егламентом требованиям;</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2) отсутствие обстоятельств, указывающих на невозможность проживания в ранее занимаемом жилом помещении;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3) в предоставленных документах выявлены сведения, не соответствующие действительности и необходимые для включения в список лиц, подлежащих обеспечению жилыми помещениями по договору найма </w:t>
      </w:r>
      <w:r w:rsidR="00C34651">
        <w:t>специализированного жилого помещения</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4) не предоставлены необходимые документы.</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3.3.6. Решение об отказе во включении в список лиц, подлежащих обеспечению жилыми помещениями по договору найма </w:t>
      </w:r>
      <w:r w:rsidR="00C34651">
        <w:t>специализированного жилого помещения</w:t>
      </w:r>
      <w:r>
        <w:t>, должно содержать основания такого отказа с обязательной ссылкой на соответствующие нарушен</w:t>
      </w:r>
      <w:r w:rsidR="00C34651">
        <w:t>ия, установленные</w:t>
      </w:r>
      <w:r>
        <w:t xml:space="preserve">  действующим законодательством, требований.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3.3.7. Решение о включении или об отказе  во включении  в список лиц, которые подлежат обеспечению жилыми помещениями, может быть обжаловано в судебном  порядке.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 xml:space="preserve">3.4. Включение  </w:t>
      </w:r>
      <w:r w:rsidR="00C34651">
        <w:rPr>
          <w:b/>
        </w:rPr>
        <w:t>детей-сирот, достигших возраста 14 лет, лиц</w:t>
      </w:r>
      <w:r>
        <w:rPr>
          <w:b/>
        </w:rPr>
        <w:t xml:space="preserve"> </w:t>
      </w:r>
      <w:r w:rsidR="00C34651">
        <w:rPr>
          <w:b/>
        </w:rPr>
        <w:t xml:space="preserve">из числа детей-сирот, лиц, которые </w:t>
      </w:r>
      <w:r>
        <w:rPr>
          <w:b/>
        </w:rPr>
        <w:t>достигли  возраста 23,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rPr>
      </w:pPr>
      <w:r>
        <w:t>3.4.1. Основанием для начала выполнения административной процедуры является</w:t>
      </w:r>
      <w:r>
        <w:rPr>
          <w:b/>
        </w:rPr>
        <w:t xml:space="preserve"> п</w:t>
      </w:r>
      <w:r>
        <w:t>ринятие решения комиссии о необхо</w:t>
      </w:r>
      <w:r w:rsidR="00C34651">
        <w:t>димости включения детей-сирот</w:t>
      </w:r>
      <w:r>
        <w:t xml:space="preserve">, достигших возраста 14 лет, лиц </w:t>
      </w:r>
      <w:r w:rsidR="00C34651">
        <w:t>из числа  детей-сирот</w:t>
      </w:r>
      <w:r>
        <w:t>, лиц, которые  достигли  возраста 23</w:t>
      </w:r>
      <w:r w:rsidR="00C34651">
        <w:t xml:space="preserve"> лет</w:t>
      </w:r>
      <w:r>
        <w:rPr>
          <w:b/>
        </w:rPr>
        <w:t xml:space="preserve">,  </w:t>
      </w:r>
      <w:r>
        <w:t xml:space="preserve">в список.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3.4.2. Специалист сектора по </w:t>
      </w:r>
      <w:r w:rsidR="00C34651">
        <w:t>опеке и попечительству Администрации</w:t>
      </w:r>
      <w:r>
        <w:t xml:space="preserve"> </w:t>
      </w:r>
      <w:r w:rsidR="00C34651">
        <w:t>готовит  проект  постановления А</w:t>
      </w:r>
      <w:r>
        <w:t>дминистрации о в</w:t>
      </w:r>
      <w:r w:rsidR="00C34651">
        <w:t>ключении детей-сирот</w:t>
      </w:r>
      <w:r>
        <w:t xml:space="preserve">,  достигших возраста 14 лет, лиц </w:t>
      </w:r>
      <w:r w:rsidR="00C34651">
        <w:t>из числа  детей-сирот</w:t>
      </w:r>
      <w:r>
        <w:t>, лиц, которые  достигли  возраста 23</w:t>
      </w:r>
      <w:r w:rsidR="00C34651">
        <w:t xml:space="preserve"> лет</w:t>
      </w:r>
      <w:r>
        <w:rPr>
          <w:b/>
        </w:rPr>
        <w:t xml:space="preserve">, </w:t>
      </w:r>
      <w:r>
        <w:t xml:space="preserve"> в список лиц, подлежащих обеспечению жилыми помещениями по договору найма специализированных жилых помещений.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Срок исполнения –10 дней со дня  принятия решения комиссией.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3.4.3. Заявитель письменно  уведомляется о том, что он или его подопечный ребенок </w:t>
      </w:r>
      <w:r w:rsidR="00C34651">
        <w:t xml:space="preserve"> включен в список (приложение 4 к Р</w:t>
      </w:r>
      <w:r>
        <w:t>егламенту</w:t>
      </w:r>
      <w:r w:rsidR="00C34651">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Срок исполнения </w:t>
      </w:r>
      <w:r w:rsidR="00C34651">
        <w:t xml:space="preserve">- </w:t>
      </w:r>
      <w:r>
        <w:t>5 рабочих дней со дня  принятия пост</w:t>
      </w:r>
      <w:r w:rsidR="00C34651">
        <w:t xml:space="preserve">ановления  Администрации </w:t>
      </w:r>
      <w:r>
        <w:t xml:space="preserve"> о вк</w:t>
      </w:r>
      <w:r w:rsidR="00C34651">
        <w:t>лючении детей-сирот,</w:t>
      </w:r>
      <w:r>
        <w:t xml:space="preserve">  достигших возраста 14 лет, лиц </w:t>
      </w:r>
      <w:r w:rsidR="00C34651">
        <w:t>из числа детей-сирот</w:t>
      </w:r>
      <w:r>
        <w:t>, лиц, которые  достигли  возраста 23</w:t>
      </w:r>
      <w:r w:rsidR="00C34651">
        <w:t xml:space="preserve"> лет</w:t>
      </w:r>
      <w:r>
        <w:t>,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lastRenderedPageBreak/>
        <w:t xml:space="preserve">3.4.4. Специалист сектора по </w:t>
      </w:r>
      <w:r w:rsidR="00C34651">
        <w:t>опеке и попечительству Администрации</w:t>
      </w:r>
      <w:r>
        <w:t xml:space="preserve"> включает по мере необхо</w:t>
      </w:r>
      <w:r w:rsidR="00C34651">
        <w:t>димости  детей-сирот</w:t>
      </w:r>
      <w:r>
        <w:t xml:space="preserve">, лиц </w:t>
      </w:r>
      <w:r w:rsidR="00C34651">
        <w:t>из числа детей-сирот, лиц, которые</w:t>
      </w:r>
      <w:r>
        <w:t xml:space="preserve">  достигли  возраста 23</w:t>
      </w:r>
      <w:r w:rsidR="00C34651">
        <w:t xml:space="preserve"> лет</w:t>
      </w:r>
      <w:r w:rsidR="002E6EC2">
        <w:t>,   в список (приложение 5  к Р</w:t>
      </w:r>
      <w:r>
        <w:t>егламенту</w:t>
      </w:r>
      <w:r w:rsidR="002E6EC2">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3.4.5. Список</w:t>
      </w:r>
      <w:r w:rsidR="002E6EC2">
        <w:t xml:space="preserve"> </w:t>
      </w:r>
      <w:r>
        <w:t>утверждается постановление</w:t>
      </w:r>
      <w:r w:rsidR="002E6EC2">
        <w:t>м Администрации</w:t>
      </w:r>
      <w:r>
        <w:t xml:space="preserve">.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rPr>
      </w:pPr>
    </w:p>
    <w:p w:rsidR="002A4D51"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3.5. Оформление учё</w:t>
      </w:r>
      <w:r w:rsidR="002A4D51">
        <w:rPr>
          <w:b/>
        </w:rPr>
        <w:t>тного дела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3.5.1.  Основанием для начала выполнения административной процедуры я</w:t>
      </w:r>
      <w:r w:rsidR="002E6EC2">
        <w:t>вляется принятие постановления Администрации о включении детей-сирот</w:t>
      </w:r>
      <w:r>
        <w:t>,  достигших возраста 1</w:t>
      </w:r>
      <w:r w:rsidR="002E6EC2">
        <w:t>4 лет, лиц из числа детей-сирот</w:t>
      </w:r>
      <w:r>
        <w:t>, лиц, которые  достигли  возраста 23</w:t>
      </w:r>
      <w:r w:rsidR="002E6EC2">
        <w:t xml:space="preserve"> лет</w:t>
      </w:r>
      <w:r>
        <w:t xml:space="preserve">,  в список.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3.5.2. Специалист  сектора по </w:t>
      </w:r>
      <w:r w:rsidR="002E6EC2">
        <w:t>опеке и попечительству Администрации</w:t>
      </w:r>
      <w:r>
        <w:t xml:space="preserve"> на каждого ребенк</w:t>
      </w:r>
      <w:r w:rsidR="002E6EC2">
        <w:t>а-сироту</w:t>
      </w:r>
      <w:r>
        <w:t xml:space="preserve">, лицо </w:t>
      </w:r>
      <w:r w:rsidR="002E6EC2">
        <w:t>из числа детей-сирот  формирует  отдельное учё</w:t>
      </w:r>
      <w:r>
        <w:t>тное дело, в котором находятся следующие документы:</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заявление;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копии личных документов ребенка (копия свидетельства о рождении, копия паспо</w:t>
      </w:r>
      <w:r w:rsidR="002E6EC2">
        <w:t>рта ребенка-сироты</w:t>
      </w:r>
      <w:r>
        <w:t xml:space="preserve"> или лица </w:t>
      </w:r>
      <w:r w:rsidR="002E6EC2">
        <w:t>из числа детей-сирот, копия СНИЛС</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документы, подтверждающие факт утраты  (отсутствия)  попечения родителей (единственного  родителя);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постановление  об установлении опеки (попечительства) или помещения под надзор в организацию для детей-сирот;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копия документа о закреплении жилого помещения (при наличии);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 копия договора социального найма жилого помещения или иные документы, подтверждающие  право пользования  жилым помещением на условиях социального найма (при наличии);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выписка из единого государственного реестра недвижимости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справка  БТИ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 -   справка органов местного самоуправления  о наличии или отсутствии у ребенка-сироты, лица  из числа детей-сирот, лица, которое достигло возраста 23 лет, прав на жилое помещение по договору  социального найма (по месту его жительства и (или) временного пребывания</w:t>
      </w:r>
      <w:r w:rsidR="002E6EC2">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документы, подтверждающие невозможность проживания в ранее занимаемом жилом помещении, выданные в порядке, установленном  нормативным правовым актом Правительства  Брянской области;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копия документа, подтверждающего  полномочия законного представителя (для детей-сирот, недееспособных или ограниченных в дееспособности, лиц из числа детей-сирот, лиц, которые достигли возраста 23 лет);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копия доверенности  представителя, оформленная  в порядке, предусмотренном  законодательством Российской Федерации;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заявление-согласие на обработку персональных данных</w:t>
      </w:r>
      <w:r w:rsidR="002E6EC2">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решение  комиссии;</w:t>
      </w:r>
    </w:p>
    <w:p w:rsidR="002A4D51"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постановление  А</w:t>
      </w:r>
      <w:r w:rsidR="002A4D51">
        <w:t>дминистрации  о в</w:t>
      </w:r>
      <w:r>
        <w:t>ключении детей-сирот</w:t>
      </w:r>
      <w:r w:rsidR="002A4D51">
        <w:t>, лиц</w:t>
      </w:r>
      <w:r>
        <w:t xml:space="preserve"> из числа детей-сирот</w:t>
      </w:r>
      <w:r w:rsidR="002A4D51">
        <w:t xml:space="preserve">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документы, подтверждающие  основания для внесения изменений, касающиеся конкретного лица,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документы, подтвер</w:t>
      </w:r>
      <w:r w:rsidR="002E6EC2">
        <w:t>ждающие исключение детей-сирот,</w:t>
      </w:r>
      <w:r>
        <w:t xml:space="preserve"> лиц </w:t>
      </w:r>
      <w:r w:rsidR="002E6EC2">
        <w:t>из числа детей-сирот</w:t>
      </w:r>
      <w:r>
        <w:t xml:space="preserve">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уведомление о включении в список или исключении и</w:t>
      </w:r>
      <w:r w:rsidR="002E6EC2">
        <w:t>з списка детей-сирот</w:t>
      </w:r>
      <w:r>
        <w:t>, лиц из числа детей-сирот;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распи</w:t>
      </w:r>
      <w:r w:rsidR="002E6EC2">
        <w:t>ска о предоставлении документов.</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Максимальный срок исполнения - 5 рабочих  дней </w:t>
      </w:r>
      <w:r w:rsidR="002E6EC2">
        <w:t xml:space="preserve"> со дня принятия постановления А</w:t>
      </w:r>
      <w:r>
        <w:t>дминистрации.</w:t>
      </w:r>
    </w:p>
    <w:p w:rsidR="002A4D51" w:rsidRDefault="002E6EC2" w:rsidP="002E6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3.5.3. Специалист сектора по опеке и попечительству Администрации направляет  учё</w:t>
      </w:r>
      <w:r w:rsidR="002A4D51">
        <w:t>тные дела в электронном</w:t>
      </w:r>
      <w:r>
        <w:t xml:space="preserve"> виде в департамент социальной политики и занятости </w:t>
      </w:r>
      <w:r>
        <w:lastRenderedPageBreak/>
        <w:t>населения</w:t>
      </w:r>
      <w:r w:rsidR="002A4D51">
        <w:t xml:space="preserve"> </w:t>
      </w:r>
      <w:r>
        <w:t>Брянской  области</w:t>
      </w:r>
      <w:r w:rsidR="002A4D51">
        <w:t>.</w:t>
      </w:r>
      <w:r>
        <w:t xml:space="preserve"> Максимальный срок исполнения - 10 рабочих  дней  со дня принятия постановления Администрации.</w:t>
      </w:r>
    </w:p>
    <w:p w:rsidR="002A4D51"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r>
      <w:r w:rsidR="002A4D51">
        <w:t>3.5.4. В с</w:t>
      </w:r>
      <w:r>
        <w:t xml:space="preserve">лучае  исключения  детей-сирот, </w:t>
      </w:r>
      <w:r w:rsidR="002A4D51">
        <w:t>лиц из числа детей-сирот, лиц, которые  достигли  возраста 23</w:t>
      </w:r>
      <w:r>
        <w:t xml:space="preserve"> лет,  из списка, учё</w:t>
      </w:r>
      <w:r w:rsidR="002A4D51">
        <w:t xml:space="preserve">тное дело  оформляется  специалистом  сектора по </w:t>
      </w:r>
      <w:r>
        <w:t xml:space="preserve">опеке и попечительству Администрации </w:t>
      </w:r>
      <w:r w:rsidR="002A4D51">
        <w:t>для   хранения.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3.6. Исключе</w:t>
      </w:r>
      <w:r w:rsidR="002E6EC2">
        <w:rPr>
          <w:b/>
        </w:rPr>
        <w:t>ние детей-сирот, достигших</w:t>
      </w:r>
      <w:r>
        <w:rPr>
          <w:b/>
        </w:rPr>
        <w:t xml:space="preserve"> возраста 14 лет, лиц  из числа детей-с</w:t>
      </w:r>
      <w:r w:rsidR="002E6EC2">
        <w:rPr>
          <w:b/>
        </w:rPr>
        <w:t>ирот, лиц, которые</w:t>
      </w:r>
      <w:r>
        <w:rPr>
          <w:b/>
        </w:rPr>
        <w:t xml:space="preserve">  достигли  возраста 23</w:t>
      </w:r>
      <w:r w:rsidR="002E6EC2">
        <w:rPr>
          <w:b/>
        </w:rPr>
        <w:t xml:space="preserve"> лет</w:t>
      </w:r>
      <w:r>
        <w:rPr>
          <w:b/>
        </w:rPr>
        <w:t>,  из списка</w:t>
      </w:r>
    </w:p>
    <w:p w:rsidR="002E6EC2"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3.6.1. Основанием для  начала выполнения административной процедуры является</w:t>
      </w:r>
      <w:r w:rsidR="002E6EC2">
        <w:t xml:space="preserve"> </w:t>
      </w:r>
      <w:r>
        <w:t>наличие документов, подтверждающих основания  для и</w:t>
      </w:r>
      <w:r w:rsidR="002E6EC2">
        <w:t xml:space="preserve">сключения детей-сирот, лиц из числа детей-сирот, </w:t>
      </w:r>
      <w:r>
        <w:t>лиц, которые  достигли  возраста 23</w:t>
      </w:r>
      <w:r w:rsidR="002E6EC2">
        <w:t xml:space="preserve"> лет</w:t>
      </w:r>
      <w:r>
        <w:t>,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3.6.2.</w:t>
      </w:r>
      <w:r w:rsidR="002E6EC2">
        <w:t xml:space="preserve"> </w:t>
      </w:r>
      <w:r>
        <w:t>Основанием дл</w:t>
      </w:r>
      <w:r w:rsidR="002E6EC2">
        <w:t>я исключения  детей-сирот, лиц из числа детей-сирот</w:t>
      </w:r>
      <w:r>
        <w:t>, лиц, которые  достигли  возраста 23</w:t>
      </w:r>
      <w:r w:rsidR="002E6EC2">
        <w:t xml:space="preserve"> лет</w:t>
      </w:r>
      <w:r>
        <w:t>, из списка являются:</w:t>
      </w:r>
    </w:p>
    <w:p w:rsidR="002A4D51" w:rsidRDefault="00BE6B9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предоставление им жилья по договору найма</w:t>
      </w:r>
      <w:r w:rsidR="002A4D51">
        <w:t xml:space="preserve"> </w:t>
      </w:r>
      <w:r>
        <w:t>специализированного жилого помещения</w:t>
      </w:r>
      <w:r w:rsidR="002A4D51">
        <w:t xml:space="preserve"> или по договору социального найма;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б) утрата оснований, предусмотренных  ст.8 Федерального Закона  «О дополнительных  гарантиях по социальной поддержке детей-сирот и детей, оставшихся без попечения родителей»;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в) прекращения  гражданства РФ, если иное не предусмотрено  международным договором  РФ;</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г) смерти или объявления их умершими  в порядке, установленном  законодательством РФ;</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spellStart"/>
      <w:r>
        <w:t>д</w:t>
      </w:r>
      <w:proofErr w:type="spellEnd"/>
      <w:r>
        <w:t>) включение в список в другом субъекте Российской Федерации.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3.6.3. В случае поступления документов, подтверждающих основания  для и</w:t>
      </w:r>
      <w:r w:rsidR="00BE6B98">
        <w:t>сключения детей-сирот, лиц из числа</w:t>
      </w:r>
      <w:r>
        <w:t xml:space="preserve"> детей-сирот</w:t>
      </w:r>
      <w:r w:rsidR="00BE6B98">
        <w:t>, лиц, которые</w:t>
      </w:r>
      <w:r>
        <w:t xml:space="preserve">  достигли  возраста 23</w:t>
      </w:r>
      <w:r w:rsidR="00BE6B98">
        <w:t xml:space="preserve"> лет</w:t>
      </w:r>
      <w:r>
        <w:t xml:space="preserve">, из списка, специалист сектора по </w:t>
      </w:r>
      <w:r w:rsidR="00BE6B98">
        <w:t>опеке и попечительству Администрации</w:t>
      </w:r>
      <w:r>
        <w:t xml:space="preserve"> выносит  </w:t>
      </w:r>
      <w:r w:rsidR="00BE6B98">
        <w:t xml:space="preserve">данный вопрос </w:t>
      </w:r>
      <w:r>
        <w:t xml:space="preserve">  на  рассмотрение комиссии.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3.6.4. В случае принятия  комиссией решения об исключении детей</w:t>
      </w:r>
      <w:r w:rsidR="00BE6B98">
        <w:t xml:space="preserve"> и лиц указанной категории</w:t>
      </w:r>
      <w:r>
        <w:t xml:space="preserve">,  специалист сектора по </w:t>
      </w:r>
      <w:r w:rsidR="00BE6B98">
        <w:t>опеке и попечительству Администрации  готовит проект  постановления А</w:t>
      </w:r>
      <w:r>
        <w:t>дминистрац</w:t>
      </w:r>
      <w:r w:rsidR="00BE6B98">
        <w:t>ии  об исключении детей-сирот</w:t>
      </w:r>
      <w:r>
        <w:t>,  лиц из числа  детей-сирот, лиц, которые  достигли  возраста 23</w:t>
      </w:r>
      <w:r w:rsidR="00BE6B98">
        <w:t xml:space="preserve"> лет</w:t>
      </w:r>
      <w:r>
        <w:t>,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Срок исполнения –10 дней со дня  принятия решения комиссией.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3.6.5.Заявитель письменно  уведомляется о том, что он или его подопечный ребенок  исключен из  списка.  Срок исполнения </w:t>
      </w:r>
      <w:r w:rsidR="00BE6B98">
        <w:t xml:space="preserve">- </w:t>
      </w:r>
      <w:r>
        <w:t>5 рабочих дней с</w:t>
      </w:r>
      <w:r w:rsidR="00BE6B98">
        <w:t>о дня  принятия постановления  А</w:t>
      </w:r>
      <w:r>
        <w:t>дминистрац</w:t>
      </w:r>
      <w:r w:rsidR="00BE6B98">
        <w:t xml:space="preserve">ии  об исключении детей-сирот, лиц из числа детей-сирот, </w:t>
      </w:r>
      <w:r>
        <w:t>лиц, которые    достигли  возраста 23</w:t>
      </w:r>
      <w:r w:rsidR="00BE6B98">
        <w:t xml:space="preserve"> лет</w:t>
      </w:r>
      <w:r>
        <w:t>,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3.7.</w:t>
      </w:r>
      <w:r w:rsidR="00BE6B98">
        <w:rPr>
          <w:b/>
        </w:rPr>
        <w:t xml:space="preserve"> </w:t>
      </w:r>
      <w:r>
        <w:rPr>
          <w:b/>
        </w:rPr>
        <w:t>Ко</w:t>
      </w:r>
      <w:r w:rsidR="00BE6B98">
        <w:rPr>
          <w:b/>
        </w:rPr>
        <w:t>рректировка  списка детей-сирот</w:t>
      </w:r>
      <w:r>
        <w:rPr>
          <w:b/>
        </w:rPr>
        <w:t xml:space="preserve">, лиц из числа  детей-сирот, лиц, которые достигли возраста 23 лет, которые подлежат обеспечению жилыми  помещениями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3.7.1 Основанием для начала выполнения административной процедуры является поступление информации  о наличии обстоятельств, указывающих на необходимость корректировки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3.7.2.Корректировка  списка  проводится в следующих случаях:</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1) необходимость в</w:t>
      </w:r>
      <w:r w:rsidR="00BE6B98">
        <w:t>ключения в  список детей-сирот</w:t>
      </w:r>
      <w:r>
        <w:t>, лиц из  числа детей-сирот, лиц, которые достигли возраста 23 лет, признанных нуждающимися в жилых помещениях</w:t>
      </w:r>
      <w:r w:rsidR="00BE6B98">
        <w:t xml:space="preserve"> по договору найма</w:t>
      </w:r>
      <w:r>
        <w:t xml:space="preserve"> спе</w:t>
      </w:r>
      <w:r w:rsidR="00BE6B98">
        <w:t>циализированного жилищного помещения</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 необходимость ис</w:t>
      </w:r>
      <w:r w:rsidR="00BE6B98">
        <w:t>ключения из списка детей-сирот, лиц из числа детей-сирот</w:t>
      </w:r>
      <w:r>
        <w:t>, лиц, которые  достигли  возраста  23 лет;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3) необходимость  внесения   изменений.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3.7.3.В случае поступления документов, подтверждающих основания  для внесения изменений в список,  специалист </w:t>
      </w:r>
      <w:r w:rsidR="00BE6B98">
        <w:t>сектора по опеке и попечительству Администрации</w:t>
      </w:r>
      <w:r>
        <w:t xml:space="preserve"> регистрирует их в журнале входящей корреспонденции,  рассматривает их по существу и по мере необходимости   вносит соответствующие  изменения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3.7.4.</w:t>
      </w:r>
      <w:r w:rsidR="00BE6B98">
        <w:t xml:space="preserve"> </w:t>
      </w:r>
      <w:r>
        <w:t>Основанием  для  внесения  изменений   в список  являются: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lastRenderedPageBreak/>
        <w:t>а) изменение персональн</w:t>
      </w:r>
      <w:r w:rsidR="00BE6B98">
        <w:t>ых данных детей-сирот</w:t>
      </w:r>
      <w:r>
        <w:t>, лиц из их числа;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б) выявление в предоставленных документах сведений, не соответствующих действительности;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в)  изменение социальног</w:t>
      </w:r>
      <w:r w:rsidR="00BE6B98">
        <w:t>о статуса детей-сирот</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г) изменение  места  предоставления  жилого  помещения;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spellStart"/>
      <w:r>
        <w:t>д</w:t>
      </w:r>
      <w:proofErr w:type="spellEnd"/>
      <w:r>
        <w:t>) другие  основания, предусмотренные  действующим  законодательством.</w:t>
      </w:r>
    </w:p>
    <w:p w:rsidR="002A4D51" w:rsidRPr="00EC7AD5" w:rsidRDefault="002A4D51" w:rsidP="00EC7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3.7.5. Список  корректируется  по состоянию на 01 января  и по состоянию на  01 июля</w:t>
      </w:r>
      <w:r w:rsidR="00BE6B98">
        <w:t>, утверждается постановлением  А</w:t>
      </w:r>
      <w:r>
        <w:t>дминистрации, направля</w:t>
      </w:r>
      <w:r w:rsidR="00BE6B98">
        <w:t>ется  в департамент социальной политики и занятости населения</w:t>
      </w:r>
      <w:r>
        <w:t xml:space="preserve">  Брянской области  на бумажном носителе.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EC7AD5" w:rsidRPr="00EC7AD5" w:rsidRDefault="00EC7AD5" w:rsidP="00EC7AD5">
      <w:pPr>
        <w:pStyle w:val="ConsPlusTitle"/>
        <w:jc w:val="center"/>
        <w:outlineLvl w:val="1"/>
        <w:rPr>
          <w:rFonts w:ascii="Times New Roman" w:hAnsi="Times New Roman" w:cs="Times New Roman"/>
          <w:sz w:val="24"/>
          <w:szCs w:val="24"/>
        </w:rPr>
      </w:pPr>
      <w:r w:rsidRPr="00EC7AD5">
        <w:rPr>
          <w:rFonts w:ascii="Times New Roman" w:hAnsi="Times New Roman" w:cs="Times New Roman"/>
          <w:sz w:val="24"/>
          <w:szCs w:val="24"/>
        </w:rPr>
        <w:t xml:space="preserve">4. Формы </w:t>
      </w:r>
      <w:proofErr w:type="gramStart"/>
      <w:r w:rsidRPr="00EC7AD5">
        <w:rPr>
          <w:rFonts w:ascii="Times New Roman" w:hAnsi="Times New Roman" w:cs="Times New Roman"/>
          <w:sz w:val="24"/>
          <w:szCs w:val="24"/>
        </w:rPr>
        <w:t>контроля за</w:t>
      </w:r>
      <w:proofErr w:type="gramEnd"/>
      <w:r w:rsidRPr="00EC7AD5">
        <w:rPr>
          <w:rFonts w:ascii="Times New Roman" w:hAnsi="Times New Roman" w:cs="Times New Roman"/>
          <w:sz w:val="24"/>
          <w:szCs w:val="24"/>
        </w:rPr>
        <w:t xml:space="preserve"> предоставлением муниципальной услуги</w:t>
      </w:r>
    </w:p>
    <w:p w:rsidR="00EC7AD5" w:rsidRPr="00EC7AD5" w:rsidRDefault="00EC7AD5" w:rsidP="00EC7AD5">
      <w:pPr>
        <w:pStyle w:val="ConsPlusNormal"/>
        <w:jc w:val="both"/>
        <w:rPr>
          <w:rFonts w:ascii="Times New Roman" w:hAnsi="Times New Roman" w:cs="Times New Roman"/>
          <w:b/>
          <w:sz w:val="24"/>
          <w:szCs w:val="24"/>
        </w:rPr>
      </w:pPr>
    </w:p>
    <w:p w:rsidR="00EC7AD5" w:rsidRPr="00EC7AD5" w:rsidRDefault="00EC7AD5" w:rsidP="00EC7AD5">
      <w:pPr>
        <w:pStyle w:val="ConsPlusTitle"/>
        <w:jc w:val="center"/>
        <w:outlineLvl w:val="2"/>
        <w:rPr>
          <w:rFonts w:ascii="Times New Roman" w:hAnsi="Times New Roman" w:cs="Times New Roman"/>
          <w:sz w:val="24"/>
          <w:szCs w:val="24"/>
        </w:rPr>
      </w:pPr>
      <w:r w:rsidRPr="00EC7AD5">
        <w:rPr>
          <w:rFonts w:ascii="Times New Roman" w:hAnsi="Times New Roman" w:cs="Times New Roman"/>
          <w:sz w:val="24"/>
          <w:szCs w:val="24"/>
        </w:rPr>
        <w:t>4.1. Порядок осуществления текущего контроля за соблюдение</w:t>
      </w:r>
    </w:p>
    <w:p w:rsidR="00EC7AD5" w:rsidRDefault="00EC7AD5" w:rsidP="00EC7AD5">
      <w:pPr>
        <w:pStyle w:val="ConsPlusTitle"/>
        <w:jc w:val="center"/>
        <w:rPr>
          <w:rFonts w:ascii="Times New Roman" w:hAnsi="Times New Roman" w:cs="Times New Roman"/>
          <w:sz w:val="24"/>
          <w:szCs w:val="24"/>
        </w:rPr>
      </w:pPr>
      <w:r w:rsidRPr="00EC7AD5">
        <w:rPr>
          <w:rFonts w:ascii="Times New Roman" w:hAnsi="Times New Roman" w:cs="Times New Roman"/>
          <w:sz w:val="24"/>
          <w:szCs w:val="24"/>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7AD5" w:rsidRPr="00EC7AD5" w:rsidRDefault="00EC7AD5" w:rsidP="00EC7AD5">
      <w:pPr>
        <w:pStyle w:val="ConsPlusTitle"/>
        <w:jc w:val="center"/>
        <w:rPr>
          <w:rFonts w:ascii="Times New Roman" w:hAnsi="Times New Roman" w:cs="Times New Roman"/>
          <w:sz w:val="24"/>
          <w:szCs w:val="24"/>
        </w:rPr>
      </w:pP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 xml:space="preserve">4.1.1. </w:t>
      </w:r>
      <w:proofErr w:type="gramStart"/>
      <w:r w:rsidRPr="00EC7AD5">
        <w:rPr>
          <w:rFonts w:ascii="Times New Roman" w:hAnsi="Times New Roman" w:cs="Times New Roman"/>
          <w:sz w:val="24"/>
          <w:szCs w:val="24"/>
        </w:rPr>
        <w:t>Контроль за</w:t>
      </w:r>
      <w:proofErr w:type="gramEnd"/>
      <w:r w:rsidRPr="00EC7AD5">
        <w:rPr>
          <w:rFonts w:ascii="Times New Roman" w:hAnsi="Times New Roman" w:cs="Times New Roman"/>
          <w:sz w:val="24"/>
          <w:szCs w:val="24"/>
        </w:rPr>
        <w:t xml:space="preserve"> исполнением установленных Регламентом административных проц</w:t>
      </w:r>
      <w:r>
        <w:rPr>
          <w:rFonts w:ascii="Times New Roman" w:hAnsi="Times New Roman" w:cs="Times New Roman"/>
          <w:sz w:val="24"/>
          <w:szCs w:val="24"/>
        </w:rPr>
        <w:t>едур осуществляется должностным лицом сектора по опеке и попечительству Администрации</w:t>
      </w:r>
      <w:r w:rsidRPr="00EC7AD5">
        <w:rPr>
          <w:rFonts w:ascii="Times New Roman" w:hAnsi="Times New Roman" w:cs="Times New Roman"/>
          <w:sz w:val="24"/>
          <w:szCs w:val="24"/>
        </w:rPr>
        <w:t>,</w:t>
      </w:r>
      <w:r>
        <w:rPr>
          <w:rFonts w:ascii="Times New Roman" w:hAnsi="Times New Roman" w:cs="Times New Roman"/>
          <w:sz w:val="24"/>
          <w:szCs w:val="24"/>
        </w:rPr>
        <w:t xml:space="preserve"> ответственным</w:t>
      </w:r>
      <w:r w:rsidRPr="00EC7AD5">
        <w:rPr>
          <w:rFonts w:ascii="Times New Roman" w:hAnsi="Times New Roman" w:cs="Times New Roman"/>
          <w:sz w:val="24"/>
          <w:szCs w:val="24"/>
        </w:rPr>
        <w:t xml:space="preserve"> за организацию работы по предоставлению муниципал</w:t>
      </w:r>
      <w:r>
        <w:rPr>
          <w:rFonts w:ascii="Times New Roman" w:hAnsi="Times New Roman" w:cs="Times New Roman"/>
          <w:sz w:val="24"/>
          <w:szCs w:val="24"/>
        </w:rPr>
        <w:t>ьной услуги (далее - должностное лицо, ответственное</w:t>
      </w:r>
      <w:r w:rsidRPr="00EC7AD5">
        <w:rPr>
          <w:rFonts w:ascii="Times New Roman" w:hAnsi="Times New Roman" w:cs="Times New Roman"/>
          <w:sz w:val="24"/>
          <w:szCs w:val="24"/>
        </w:rPr>
        <w:t xml:space="preserve"> за организацию предоставления  муниципальной  услуги).</w:t>
      </w: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 xml:space="preserve">4.1.2. Специалисты, участвующие в предоставлении муниципальной услуги, несут персональную ответственность за полноту и качество предоставлению </w:t>
      </w:r>
      <w:bookmarkStart w:id="4" w:name="_GoBack"/>
      <w:bookmarkEnd w:id="4"/>
      <w:r w:rsidRPr="00EC7AD5">
        <w:rPr>
          <w:rFonts w:ascii="Times New Roman" w:hAnsi="Times New Roman" w:cs="Times New Roman"/>
          <w:sz w:val="24"/>
          <w:szCs w:val="24"/>
        </w:rPr>
        <w:t>муниципальной  услуги, за соблюдение и исполнение положений Регламента и иных нормативных правовых актов, устанавливающих требования к предоставлению муниципальной услуги.</w:t>
      </w: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4.1.3. Ответственность специалистов, участвующих в предоставлении муниципальной услуги, устанавливается в их должностных инструкциях в соответствии с требованиями законодательных и иных нормативных правовых актов Российской Федерации.</w:t>
      </w: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 xml:space="preserve">4.1.4. Текущий </w:t>
      </w:r>
      <w:proofErr w:type="gramStart"/>
      <w:r w:rsidRPr="00EC7AD5">
        <w:rPr>
          <w:rFonts w:ascii="Times New Roman" w:hAnsi="Times New Roman" w:cs="Times New Roman"/>
          <w:sz w:val="24"/>
          <w:szCs w:val="24"/>
        </w:rPr>
        <w:t>контроль за</w:t>
      </w:r>
      <w:proofErr w:type="gramEnd"/>
      <w:r w:rsidRPr="00EC7AD5">
        <w:rPr>
          <w:rFonts w:ascii="Times New Roman" w:hAnsi="Times New Roman" w:cs="Times New Roman"/>
          <w:sz w:val="24"/>
          <w:szCs w:val="24"/>
        </w:rPr>
        <w:t xml:space="preserve"> полнотой и качеством предоставления муниципальной услуги, за соблюдением специалистами, участвующими в предоставлении муниципальной услуги, положений Регламента и иных нормативных правовых актов, устанавливающих требования к предоставлению муниципальной услуги (далее - контроль), </w:t>
      </w:r>
      <w:r>
        <w:rPr>
          <w:rFonts w:ascii="Times New Roman" w:hAnsi="Times New Roman" w:cs="Times New Roman"/>
          <w:sz w:val="24"/>
          <w:szCs w:val="24"/>
        </w:rPr>
        <w:t>осуществляется должностным лицом</w:t>
      </w:r>
      <w:r w:rsidRPr="00EC7AD5">
        <w:rPr>
          <w:rFonts w:ascii="Times New Roman" w:hAnsi="Times New Roman" w:cs="Times New Roman"/>
          <w:sz w:val="24"/>
          <w:szCs w:val="24"/>
        </w:rPr>
        <w:t>, ответственным за организацию предоставления муниципальной услуги.</w:t>
      </w:r>
    </w:p>
    <w:p w:rsidR="00EC7AD5" w:rsidRDefault="00EC7AD5" w:rsidP="00EC7AD5">
      <w:pPr>
        <w:pStyle w:val="ConsPlusNormal"/>
        <w:jc w:val="both"/>
        <w:rPr>
          <w:rFonts w:ascii="Times New Roman" w:hAnsi="Times New Roman" w:cs="Times New Roman"/>
          <w:sz w:val="24"/>
          <w:szCs w:val="24"/>
        </w:rPr>
      </w:pPr>
    </w:p>
    <w:p w:rsidR="00C412D8" w:rsidRPr="00C412D8" w:rsidRDefault="00C412D8" w:rsidP="00C412D8">
      <w:pPr>
        <w:pStyle w:val="ConsPlusTitle"/>
        <w:jc w:val="center"/>
        <w:outlineLvl w:val="2"/>
        <w:rPr>
          <w:rFonts w:ascii="Times New Roman" w:hAnsi="Times New Roman" w:cs="Times New Roman"/>
          <w:sz w:val="24"/>
          <w:szCs w:val="24"/>
        </w:rPr>
      </w:pPr>
      <w:r w:rsidRPr="00C412D8">
        <w:rPr>
          <w:rFonts w:ascii="Times New Roman" w:hAnsi="Times New Roman" w:cs="Times New Roman"/>
          <w:sz w:val="24"/>
          <w:szCs w:val="24"/>
        </w:rPr>
        <w:t xml:space="preserve">4.2. Порядок и периодичность осуществления </w:t>
      </w:r>
      <w:proofErr w:type="gramStart"/>
      <w:r w:rsidRPr="00C412D8">
        <w:rPr>
          <w:rFonts w:ascii="Times New Roman" w:hAnsi="Times New Roman" w:cs="Times New Roman"/>
          <w:sz w:val="24"/>
          <w:szCs w:val="24"/>
        </w:rPr>
        <w:t>плановых</w:t>
      </w:r>
      <w:proofErr w:type="gramEnd"/>
      <w:r w:rsidRPr="00C412D8">
        <w:rPr>
          <w:rFonts w:ascii="Times New Roman" w:hAnsi="Times New Roman" w:cs="Times New Roman"/>
          <w:sz w:val="24"/>
          <w:szCs w:val="24"/>
        </w:rPr>
        <w:t xml:space="preserve"> и внеплановых</w:t>
      </w:r>
    </w:p>
    <w:p w:rsidR="00C412D8" w:rsidRP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проверок полноты и качества предоставления муниципальной</w:t>
      </w:r>
    </w:p>
    <w:p w:rsidR="00C412D8" w:rsidRP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 xml:space="preserve">услуги, в том числе порядок и формы </w:t>
      </w:r>
      <w:proofErr w:type="gramStart"/>
      <w:r w:rsidRPr="00C412D8">
        <w:rPr>
          <w:rFonts w:ascii="Times New Roman" w:hAnsi="Times New Roman" w:cs="Times New Roman"/>
          <w:sz w:val="24"/>
          <w:szCs w:val="24"/>
        </w:rPr>
        <w:t>контроля за</w:t>
      </w:r>
      <w:proofErr w:type="gramEnd"/>
      <w:r w:rsidRPr="00C412D8">
        <w:rPr>
          <w:rFonts w:ascii="Times New Roman" w:hAnsi="Times New Roman" w:cs="Times New Roman"/>
          <w:sz w:val="24"/>
          <w:szCs w:val="24"/>
        </w:rPr>
        <w:t xml:space="preserve"> полнотой</w:t>
      </w:r>
    </w:p>
    <w:p w:rsid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и качеством предоставления муниципальной услуги</w:t>
      </w:r>
    </w:p>
    <w:p w:rsidR="00C412D8" w:rsidRPr="00C412D8" w:rsidRDefault="00C412D8" w:rsidP="00C412D8">
      <w:pPr>
        <w:pStyle w:val="ConsPlusTitle"/>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4.2.1. Решение о проведении внеплановой проверки полноты и качества предоставления муниципальной услуги принимается распоряжением главы Администрации при наличии одного из следующих оснований:</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необходимость установления факта устранения ранее выявленных нарушений Регламента и (или) иных нормативных правовых актов, устанавливающих требования к предоставлению муниципальной услуги; </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обращение физического или юридического лица с жалобой на нарушения его прав и законных интересов действиями (бездействием) должностных лиц либо специалистов сектора по делам семьи, отвечающих за предоставление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4.2.2. В рамках плановой проверки изучаются следующие вопросы: </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требований к порядку информирования о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 соблюдение предусмотренных Регламентом сроков предоставления муниципальной услуги, сроков приостановления предоставления муниципальной услуги, сроков выдачи (направления) документов, являющихся результатом предоставления </w:t>
      </w:r>
      <w:r w:rsidRPr="00C412D8">
        <w:rPr>
          <w:rFonts w:ascii="Times New Roman" w:hAnsi="Times New Roman" w:cs="Times New Roman"/>
          <w:sz w:val="24"/>
          <w:szCs w:val="24"/>
        </w:rPr>
        <w:lastRenderedPageBreak/>
        <w:t>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требований, предъявляемым к документам, предоставляемым заявителем для получения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оснований для отказа в приеме документов, необходимых для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оснований для приостановления или отказа в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сроков и порядка регистрации заявления заявителя о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требований к помещениям, в которых предоставляется муниципальная услуга, к месту ожидания и приема заявителей;</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состава, последовательности и сроков выполнения административных процедур в процессе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обоснованность решений, принятых ответственным должностным лицом при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В рамках внеплановой проверки осуществляется проверка фактов, явившихся основанием для ее проведения.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Для поведения проверки полноты и к</w:t>
      </w:r>
      <w:r>
        <w:rPr>
          <w:rFonts w:ascii="Times New Roman" w:hAnsi="Times New Roman" w:cs="Times New Roman"/>
          <w:sz w:val="24"/>
          <w:szCs w:val="24"/>
        </w:rPr>
        <w:t>ачества исполнения муниципальной  услуги</w:t>
      </w:r>
      <w:r w:rsidRPr="00C412D8">
        <w:rPr>
          <w:rFonts w:ascii="Times New Roman" w:hAnsi="Times New Roman" w:cs="Times New Roman"/>
          <w:sz w:val="24"/>
          <w:szCs w:val="24"/>
        </w:rPr>
        <w:t xml:space="preserve"> формируется комиссия.</w:t>
      </w:r>
    </w:p>
    <w:p w:rsidR="00C412D8" w:rsidRPr="00C412D8" w:rsidRDefault="00C412D8" w:rsidP="00C412D8">
      <w:pPr>
        <w:pStyle w:val="ConsPlusNormal"/>
        <w:jc w:val="both"/>
        <w:rPr>
          <w:rFonts w:ascii="Times New Roman" w:hAnsi="Times New Roman" w:cs="Times New Roman"/>
          <w:sz w:val="24"/>
          <w:szCs w:val="24"/>
        </w:rPr>
      </w:pPr>
    </w:p>
    <w:p w:rsidR="00C412D8" w:rsidRPr="00C412D8" w:rsidRDefault="00C412D8" w:rsidP="00C412D8">
      <w:pPr>
        <w:pStyle w:val="ConsPlusTitle"/>
        <w:jc w:val="center"/>
        <w:outlineLvl w:val="2"/>
        <w:rPr>
          <w:rFonts w:ascii="Times New Roman" w:hAnsi="Times New Roman" w:cs="Times New Roman"/>
          <w:sz w:val="24"/>
          <w:szCs w:val="24"/>
        </w:rPr>
      </w:pPr>
      <w:r w:rsidRPr="00C412D8">
        <w:rPr>
          <w:rFonts w:ascii="Times New Roman" w:hAnsi="Times New Roman" w:cs="Times New Roman"/>
          <w:sz w:val="24"/>
          <w:szCs w:val="24"/>
        </w:rPr>
        <w:t>4.3. Ответственность должностных лиц Администрации за решения и действия</w:t>
      </w:r>
    </w:p>
    <w:p w:rsid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(бездействие), принимаемые (осуществляемые) ими в ходе предоставления муниципальной услуги</w:t>
      </w:r>
    </w:p>
    <w:p w:rsidR="00C412D8" w:rsidRPr="00C412D8" w:rsidRDefault="00C412D8" w:rsidP="00C412D8">
      <w:pPr>
        <w:pStyle w:val="ConsPlusTitle"/>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Должностные лица,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w:t>
      </w:r>
    </w:p>
    <w:p w:rsidR="00C412D8" w:rsidRPr="00C412D8" w:rsidRDefault="00C412D8" w:rsidP="00C412D8">
      <w:pPr>
        <w:pStyle w:val="ConsPlusNormal"/>
        <w:jc w:val="both"/>
        <w:rPr>
          <w:rFonts w:ascii="Times New Roman" w:hAnsi="Times New Roman" w:cs="Times New Roman"/>
          <w:sz w:val="24"/>
          <w:szCs w:val="24"/>
        </w:rPr>
      </w:pPr>
    </w:p>
    <w:p w:rsidR="00C412D8" w:rsidRDefault="00C412D8" w:rsidP="00C412D8">
      <w:pPr>
        <w:pStyle w:val="ConsPlusTitle"/>
        <w:jc w:val="center"/>
        <w:outlineLvl w:val="2"/>
        <w:rPr>
          <w:rFonts w:ascii="Times New Roman" w:hAnsi="Times New Roman" w:cs="Times New Roman"/>
          <w:sz w:val="24"/>
          <w:szCs w:val="24"/>
        </w:rPr>
      </w:pPr>
      <w:r w:rsidRPr="00C412D8">
        <w:rPr>
          <w:rFonts w:ascii="Times New Roman" w:hAnsi="Times New Roman" w:cs="Times New Roman"/>
          <w:sz w:val="24"/>
          <w:szCs w:val="24"/>
        </w:rPr>
        <w:t xml:space="preserve">4.4. Требования к порядку и формам </w:t>
      </w:r>
      <w:proofErr w:type="gramStart"/>
      <w:r w:rsidRPr="00C412D8">
        <w:rPr>
          <w:rFonts w:ascii="Times New Roman" w:hAnsi="Times New Roman" w:cs="Times New Roman"/>
          <w:sz w:val="24"/>
          <w:szCs w:val="24"/>
        </w:rPr>
        <w:t>контроля за</w:t>
      </w:r>
      <w:proofErr w:type="gramEnd"/>
      <w:r w:rsidRPr="00C412D8">
        <w:rPr>
          <w:rFonts w:ascii="Times New Roman" w:hAnsi="Times New Roman" w:cs="Times New Roman"/>
          <w:sz w:val="24"/>
          <w:szCs w:val="24"/>
        </w:rPr>
        <w:t xml:space="preserve"> предоставлением муниципальной услуги, в том числе со стороны граждан, их объединений и организаций</w:t>
      </w:r>
    </w:p>
    <w:p w:rsidR="00C412D8" w:rsidRPr="00C412D8" w:rsidRDefault="00C412D8" w:rsidP="00C412D8">
      <w:pPr>
        <w:pStyle w:val="ConsPlusTitle"/>
        <w:jc w:val="center"/>
        <w:outlineLvl w:val="2"/>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4.4.1. Устанавливаются следующие требования к порядку и формам проведения контроля: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проведение текущего контроля в форме плановых и внеплановых проверок;</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проведение планового контроля не реже двух раз в год.</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В ходе планового контроля проводятся комплексные и тематические проверки. При проведении комплексной проверки рассматривается предоставление муниципальной услуги в целом, при проведении тематической проверки - вопросы, связанные с исполнением определенной административной процедуры.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4.4.2. По результатам проведенных проверок в случае выявления нарушений положений Регламента действиями (бездействием) специалистов, участвующих в предоставлении муниципальной услуги, виновные лица привлекаются к ответственности.</w:t>
      </w:r>
    </w:p>
    <w:p w:rsidR="00C412D8" w:rsidRPr="00C412D8" w:rsidRDefault="00C412D8" w:rsidP="00C412D8">
      <w:pPr>
        <w:pStyle w:val="ConsPlusNormal"/>
        <w:jc w:val="both"/>
        <w:rPr>
          <w:rFonts w:ascii="Times New Roman" w:hAnsi="Times New Roman" w:cs="Times New Roman"/>
          <w:sz w:val="24"/>
          <w:szCs w:val="24"/>
        </w:rPr>
      </w:pPr>
    </w:p>
    <w:p w:rsidR="00C412D8" w:rsidRPr="00C412D8" w:rsidRDefault="00C412D8" w:rsidP="00C412D8">
      <w:pPr>
        <w:pStyle w:val="ConsPlusTitle"/>
        <w:jc w:val="center"/>
        <w:outlineLvl w:val="1"/>
        <w:rPr>
          <w:rFonts w:ascii="Times New Roman" w:hAnsi="Times New Roman" w:cs="Times New Roman"/>
          <w:sz w:val="24"/>
          <w:szCs w:val="24"/>
        </w:rPr>
      </w:pPr>
      <w:r w:rsidRPr="00C412D8">
        <w:rPr>
          <w:rFonts w:ascii="Times New Roman" w:hAnsi="Times New Roman" w:cs="Times New Roman"/>
          <w:sz w:val="24"/>
          <w:szCs w:val="24"/>
        </w:rPr>
        <w:t>5. Досудебный (внесудебный) порядок обжалования</w:t>
      </w:r>
    </w:p>
    <w:p w:rsidR="00C412D8" w:rsidRP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решений и действий (бездействия) Администрации, а также ее должностных лиц</w:t>
      </w:r>
    </w:p>
    <w:p w:rsidR="00C412D8" w:rsidRPr="00C412D8" w:rsidRDefault="00C412D8" w:rsidP="00C412D8">
      <w:pPr>
        <w:pStyle w:val="ConsPlusNormal"/>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5.1. Информация для заявителя о его праве подать жалобу</w:t>
      </w:r>
      <w:r>
        <w:rPr>
          <w:rFonts w:ascii="Times New Roman" w:hAnsi="Times New Roman" w:cs="Times New Roman"/>
          <w:sz w:val="24"/>
          <w:szCs w:val="24"/>
        </w:rPr>
        <w:t>.</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Заявитель имеет право подать жалобу на решение и (или) действие (бездействие) Администрации и (или) ее должностных лиц (специалистов), его руководителя и (или) работника, принятое и осуществляемое в ходе предоставления муниципальной услуги (далее - жалоба).</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5.2. Предмет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Заявитель может обратиться с жалобой, в том числе в следующих случаях:</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1) нарушение срока регистрации запроса о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lastRenderedPageBreak/>
        <w:t>2) нарушение срока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sidRPr="00C412D8">
        <w:rPr>
          <w:rFonts w:ascii="Times New Roman" w:hAnsi="Times New Roman" w:cs="Times New Roman"/>
          <w:sz w:val="24"/>
          <w:szCs w:val="24"/>
        </w:rPr>
        <w:t xml:space="preserve"> </w:t>
      </w:r>
      <w:proofErr w:type="gramStart"/>
      <w:r w:rsidRPr="00C412D8">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
    <w:p w:rsid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5.3. Органы власти, организации, должностные лица, которым может быть направлена жалоба</w:t>
      </w:r>
    </w:p>
    <w:p w:rsidR="00C412D8" w:rsidRPr="00C412D8" w:rsidRDefault="00C412D8" w:rsidP="00C412D8">
      <w:pPr>
        <w:pStyle w:val="ConsPlusNormal"/>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Жалоба подается в письменной форме на бумажном носителе, в электронной форме в Администрацию. </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sidRPr="00C412D8">
        <w:rPr>
          <w:rFonts w:ascii="Times New Roman" w:hAnsi="Times New Roman" w:cs="Times New Roman"/>
          <w:sz w:val="24"/>
          <w:szCs w:val="24"/>
        </w:rPr>
        <w:t>Трубчевский</w:t>
      </w:r>
      <w:proofErr w:type="spellEnd"/>
      <w:r w:rsidRPr="00C412D8">
        <w:rPr>
          <w:rFonts w:ascii="Times New Roman" w:hAnsi="Times New Roman" w:cs="Times New Roman"/>
          <w:sz w:val="24"/>
          <w:szCs w:val="24"/>
        </w:rPr>
        <w:t xml:space="preserve"> районный Совет народных депутатов либо в суд.</w:t>
      </w:r>
    </w:p>
    <w:p w:rsidR="00C412D8" w:rsidRPr="00C412D8" w:rsidRDefault="00C412D8" w:rsidP="00C412D8">
      <w:pPr>
        <w:pStyle w:val="ConsPlusNormal"/>
        <w:jc w:val="both"/>
        <w:rPr>
          <w:rFonts w:ascii="Times New Roman" w:hAnsi="Times New Roman" w:cs="Times New Roman"/>
          <w:sz w:val="24"/>
          <w:szCs w:val="24"/>
        </w:rPr>
      </w:pPr>
    </w:p>
    <w:p w:rsid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5.4. Порядок подачи и рассмотрения жалобы</w:t>
      </w:r>
    </w:p>
    <w:p w:rsidR="00C412D8" w:rsidRPr="00C412D8" w:rsidRDefault="00C412D8" w:rsidP="00C412D8">
      <w:pPr>
        <w:pStyle w:val="ConsPlusNormal"/>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lastRenderedPageBreak/>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C412D8">
        <w:rPr>
          <w:rFonts w:ascii="Times New Roman" w:hAnsi="Times New Roman" w:cs="Times New Roman"/>
          <w:sz w:val="24"/>
          <w:szCs w:val="24"/>
        </w:rPr>
        <w:t>Трубчевский</w:t>
      </w:r>
      <w:proofErr w:type="spellEnd"/>
      <w:r w:rsidRPr="00C412D8">
        <w:rPr>
          <w:rFonts w:ascii="Times New Roman" w:hAnsi="Times New Roman" w:cs="Times New Roman"/>
          <w:sz w:val="24"/>
          <w:szCs w:val="24"/>
        </w:rPr>
        <w:t xml:space="preserve"> районный Совет народных депутатов (242220, Брянская область, г</w:t>
      </w:r>
      <w:proofErr w:type="gramStart"/>
      <w:r w:rsidRPr="00C412D8">
        <w:rPr>
          <w:rFonts w:ascii="Times New Roman" w:hAnsi="Times New Roman" w:cs="Times New Roman"/>
          <w:sz w:val="24"/>
          <w:szCs w:val="24"/>
        </w:rPr>
        <w:t>.Т</w:t>
      </w:r>
      <w:proofErr w:type="gramEnd"/>
      <w:r w:rsidRPr="00C412D8">
        <w:rPr>
          <w:rFonts w:ascii="Times New Roman" w:hAnsi="Times New Roman" w:cs="Times New Roman"/>
          <w:sz w:val="24"/>
          <w:szCs w:val="24"/>
        </w:rPr>
        <w:t xml:space="preserve">рубчевск, ул.Брянская, д.59, http://trubrayon.ru. Телефон приемной: 8 (48352) 2-25-03. </w:t>
      </w:r>
      <w:r>
        <w:rPr>
          <w:rFonts w:ascii="Times New Roman" w:hAnsi="Times New Roman" w:cs="Times New Roman"/>
          <w:sz w:val="24"/>
          <w:szCs w:val="24"/>
        </w:rPr>
        <w:t xml:space="preserve">  </w:t>
      </w:r>
      <w:proofErr w:type="spellStart"/>
      <w:r w:rsidRPr="00C412D8">
        <w:rPr>
          <w:rFonts w:ascii="Times New Roman" w:hAnsi="Times New Roman" w:cs="Times New Roman"/>
          <w:sz w:val="24"/>
          <w:szCs w:val="24"/>
        </w:rPr>
        <w:t>E-mail</w:t>
      </w:r>
      <w:proofErr w:type="spellEnd"/>
      <w:r w:rsidRPr="00C412D8">
        <w:rPr>
          <w:rFonts w:ascii="Times New Roman" w:hAnsi="Times New Roman" w:cs="Times New Roman"/>
          <w:sz w:val="24"/>
          <w:szCs w:val="24"/>
        </w:rPr>
        <w:t>:  raisovet-trubchevsk@yandex.ru</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График работы: понедельник - четверг: 8:30 - 17:45</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ab/>
        <w:t xml:space="preserve"> </w:t>
      </w:r>
      <w:r w:rsidRPr="00C412D8">
        <w:rPr>
          <w:rFonts w:ascii="Times New Roman" w:hAnsi="Times New Roman" w:cs="Times New Roman"/>
          <w:sz w:val="24"/>
          <w:szCs w:val="24"/>
        </w:rPr>
        <w:tab/>
        <w:t>пятница: 8:30 - 16:30</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ab/>
        <w:t xml:space="preserve"> </w:t>
      </w:r>
      <w:r w:rsidRPr="00C412D8">
        <w:rPr>
          <w:rFonts w:ascii="Times New Roman" w:hAnsi="Times New Roman" w:cs="Times New Roman"/>
          <w:sz w:val="24"/>
          <w:szCs w:val="24"/>
        </w:rPr>
        <w:tab/>
        <w:t>перерыв: 13:00 - 14:00</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ab/>
        <w:t xml:space="preserve"> </w:t>
      </w:r>
      <w:r w:rsidRPr="00C412D8">
        <w:rPr>
          <w:rFonts w:ascii="Times New Roman" w:hAnsi="Times New Roman" w:cs="Times New Roman"/>
          <w:sz w:val="24"/>
          <w:szCs w:val="24"/>
        </w:rPr>
        <w:tab/>
        <w:t>суббота, воскресенье: выходной</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его руководителя и (или) работника может быть направлена по почте,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sidRPr="00C412D8">
        <w:rPr>
          <w:rFonts w:ascii="Times New Roman" w:hAnsi="Times New Roman" w:cs="Times New Roman"/>
          <w:sz w:val="24"/>
          <w:szCs w:val="24"/>
        </w:rPr>
        <w:t xml:space="preserve"> </w:t>
      </w:r>
      <w:proofErr w:type="gramStart"/>
      <w:r w:rsidRPr="00C412D8">
        <w:rPr>
          <w:rFonts w:ascii="Times New Roman" w:hAnsi="Times New Roman" w:cs="Times New Roman"/>
          <w:sz w:val="24"/>
          <w:szCs w:val="24"/>
        </w:rPr>
        <w:t>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5.4.2. Жалоба должна содержать:</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5.5. Сроки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5.6. Результат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По результатам рассмотрения жалобы принимается одно из следующих решений:</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sidRPr="00C412D8">
        <w:rPr>
          <w:rFonts w:ascii="Times New Roman" w:hAnsi="Times New Roman" w:cs="Times New Roman"/>
          <w:sz w:val="24"/>
          <w:szCs w:val="24"/>
        </w:rPr>
        <w:t xml:space="preserve">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412D8">
        <w:rPr>
          <w:rFonts w:ascii="Times New Roman" w:hAnsi="Times New Roman" w:cs="Times New Roman"/>
          <w:sz w:val="24"/>
          <w:szCs w:val="24"/>
        </w:rPr>
        <w:t>неудобства</w:t>
      </w:r>
      <w:proofErr w:type="gramEnd"/>
      <w:r w:rsidRPr="00C412D8">
        <w:rPr>
          <w:rFonts w:ascii="Times New Roman" w:hAnsi="Times New Roman" w:cs="Times New Roman"/>
          <w:sz w:val="24"/>
          <w:szCs w:val="24"/>
        </w:rPr>
        <w:t xml:space="preserve"> и указывается информация о дальнейших </w:t>
      </w:r>
      <w:proofErr w:type="gramStart"/>
      <w:r w:rsidRPr="00C412D8">
        <w:rPr>
          <w:rFonts w:ascii="Times New Roman" w:hAnsi="Times New Roman" w:cs="Times New Roman"/>
          <w:sz w:val="24"/>
          <w:szCs w:val="24"/>
        </w:rPr>
        <w:t>действиях</w:t>
      </w:r>
      <w:proofErr w:type="gramEnd"/>
      <w:r w:rsidRPr="00C412D8">
        <w:rPr>
          <w:rFonts w:ascii="Times New Roman" w:hAnsi="Times New Roman" w:cs="Times New Roman"/>
          <w:sz w:val="24"/>
          <w:szCs w:val="24"/>
        </w:rPr>
        <w:t>, которые необходимо совершить заявителю в целях получения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2) в удовлетворении жалобы отказывается.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412D8">
        <w:rPr>
          <w:rFonts w:ascii="Times New Roman" w:hAnsi="Times New Roman" w:cs="Times New Roman"/>
          <w:sz w:val="24"/>
          <w:szCs w:val="24"/>
        </w:rPr>
        <w:t>неудобства</w:t>
      </w:r>
      <w:proofErr w:type="gramEnd"/>
      <w:r w:rsidRPr="00C412D8">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В случае признания </w:t>
      </w:r>
      <w:proofErr w:type="gramStart"/>
      <w:r w:rsidRPr="00C412D8">
        <w:rPr>
          <w:rFonts w:ascii="Times New Roman" w:hAnsi="Times New Roman" w:cs="Times New Roman"/>
          <w:sz w:val="24"/>
          <w:szCs w:val="24"/>
        </w:rPr>
        <w:t>жалобы</w:t>
      </w:r>
      <w:proofErr w:type="gramEnd"/>
      <w:r w:rsidRPr="00C412D8">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В случае установления в ходе или по результатам </w:t>
      </w:r>
      <w:proofErr w:type="gramStart"/>
      <w:r w:rsidRPr="00C412D8">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C412D8">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5.7. Порядок информирования заявителя о результатах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Не позднее дня, следующего за днем принятия решения, указанного в пункте 5.5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5.8. Порядок обжалования решения по жалобе</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В случае</w:t>
      </w:r>
      <w:proofErr w:type="gramStart"/>
      <w:r w:rsidRPr="00C412D8">
        <w:rPr>
          <w:rFonts w:ascii="Times New Roman" w:hAnsi="Times New Roman" w:cs="Times New Roman"/>
          <w:sz w:val="24"/>
          <w:szCs w:val="24"/>
        </w:rPr>
        <w:t>,</w:t>
      </w:r>
      <w:proofErr w:type="gramEnd"/>
      <w:r w:rsidRPr="00C412D8">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5.9. Право заявителя на получение информации и документов, необходимых для обоснования 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5.10. Способы информирования заявителей о порядке подачи 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Информацию о порядке подачи и рассмотрения жалобы заявитель может получить:</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на официальном сайте в информационно-телекоммуникационной сети «Интернет» </w:t>
      </w:r>
      <w:r w:rsidRPr="00C412D8">
        <w:rPr>
          <w:rFonts w:ascii="Times New Roman" w:hAnsi="Times New Roman" w:cs="Times New Roman"/>
          <w:sz w:val="24"/>
          <w:szCs w:val="24"/>
        </w:rPr>
        <w:lastRenderedPageBreak/>
        <w:t>органа, предоставляющего муниципальную услугу;</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на информационных стендах в месте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на ЕПГУ;</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по справочным телефонам;</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при личном приеме.</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65257" w:rsidRDefault="00C65257"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412D8" w:rsidRP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lastRenderedPageBreak/>
        <w:t>Приложение 1</w:t>
      </w:r>
    </w:p>
    <w:p w:rsidR="00C412D8" w:rsidRP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sidR="002864B8">
        <w:rPr>
          <w:rFonts w:ascii="Times New Roman" w:hAnsi="Times New Roman" w:cs="Times New Roman"/>
          <w:b w:val="0"/>
          <w:sz w:val="18"/>
          <w:szCs w:val="18"/>
        </w:rPr>
        <w:t xml:space="preserve">администрации </w:t>
      </w:r>
      <w:proofErr w:type="spellStart"/>
      <w:r w:rsidR="002864B8">
        <w:rPr>
          <w:rFonts w:ascii="Times New Roman" w:hAnsi="Times New Roman" w:cs="Times New Roman"/>
          <w:b w:val="0"/>
          <w:sz w:val="18"/>
          <w:szCs w:val="18"/>
        </w:rPr>
        <w:t>Трубчевского</w:t>
      </w:r>
      <w:proofErr w:type="spellEnd"/>
      <w:r w:rsidR="002864B8">
        <w:rPr>
          <w:rFonts w:ascii="Times New Roman" w:hAnsi="Times New Roman" w:cs="Times New Roman"/>
          <w:b w:val="0"/>
          <w:sz w:val="18"/>
          <w:szCs w:val="18"/>
        </w:rPr>
        <w:t xml:space="preserve"> муниципального района</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sidR="002864B8">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P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sz w:val="18"/>
          <w:szCs w:val="18"/>
        </w:rPr>
      </w:pPr>
    </w:p>
    <w:p w:rsidR="00C412D8" w:rsidRP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 xml:space="preserve">Главе администрации  </w:t>
      </w:r>
      <w:proofErr w:type="spellStart"/>
      <w:r w:rsidR="002864B8">
        <w:t>Трубчевского</w:t>
      </w:r>
      <w:proofErr w:type="spellEnd"/>
      <w:r w:rsidR="002864B8">
        <w:t xml:space="preserve"> муниципального</w:t>
      </w:r>
      <w:r>
        <w:t xml:space="preserve"> района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от____________________________________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r>
        <w:br/>
      </w:r>
      <w:proofErr w:type="gramStart"/>
      <w:r>
        <w:t>проживающей</w:t>
      </w:r>
      <w:proofErr w:type="gramEnd"/>
      <w:r>
        <w:t xml:space="preserve"> (его)  по  адресу:</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телефон_______________________________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ЗАЯВЛЕНИЕ</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о включении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Я,</w:t>
      </w:r>
      <w:r w:rsidR="00C412D8">
        <w:t>____________________________________</w:t>
      </w:r>
      <w:r>
        <w:t>_______________________________</w:t>
      </w:r>
      <w:r w:rsidR="00C412D8">
        <w:t>,</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(фамилия, имя, отчество (при наличии) заявителя)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r>
        <w:t>паспорт гражданина Российской Федерации или иной документ, удостоверяющий личность:_____________________________________________________________________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(серия, номер, когда и кем выдан)</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зарегистрирова</w:t>
      </w:r>
      <w:proofErr w:type="gramStart"/>
      <w:r>
        <w:t>н(</w:t>
      </w:r>
      <w:proofErr w:type="gramEnd"/>
      <w:r>
        <w:t>а) по месту жительства (месту пребывания) по адресу:</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номер телефона, адрес электронной почты:__</w:t>
      </w:r>
      <w:r w:rsidR="002864B8">
        <w:t>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(указывается при наличии)</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являюсь</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70"/>
        <w:gridCol w:w="8436"/>
      </w:tblGrid>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законным представителем ребенка-сироты или ребенка, оставшегося без попечения родителей,</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законным представителем недееспособного или ограниченного в дееспособности лица из числа детей-сирот и детей, оставшихся без попечения родителей, лица, которое относилось к категории детей-сирот и детей, оставшихся без попечения родителей, лиц из числа детей-сирот и детей, оставшихся без попечения родителей, и достигло возраста 23 лет,</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ребенком сиротой или ребенком, оставшимся без попечения родителей, приобретшим полную дееспособность до достижения совершеннолетия, на основании___________________________________________________________</w:t>
            </w:r>
          </w:p>
          <w:p w:rsidR="00C412D8" w:rsidRDefault="00C412D8" w:rsidP="00745AFB">
            <w:pPr>
              <w:jc w:val="both"/>
            </w:pPr>
            <w:r>
              <w:t>____________________________________________________________________,</w:t>
            </w:r>
          </w:p>
          <w:p w:rsidR="00C412D8" w:rsidRDefault="00C412D8" w:rsidP="00745AFB">
            <w:pPr>
              <w:jc w:val="center"/>
            </w:pPr>
            <w:r>
              <w:t>(</w:t>
            </w:r>
            <w:r>
              <w:rPr>
                <w:sz w:val="16"/>
                <w:szCs w:val="16"/>
              </w:rPr>
              <w:t>указываются реквизиты документа о приобретении полной дееспособности до достижения возраста 18 лет)</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лицом из числа детей-сирот и детей, оставшимся без попечения родителей,</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лицом, которое относилось к категории детей-сирот и детей, оставшихся без попечения  родителей, и достигло возраста 23 лет,</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tcPr>
          <w:p w:rsidR="00C412D8" w:rsidRDefault="00C412D8" w:rsidP="00745AFB">
            <w:pPr>
              <w:jc w:val="both"/>
            </w:pPr>
            <w:r>
              <w:t>представителем, действующим на основании доверенности,</w:t>
            </w:r>
          </w:p>
          <w:p w:rsidR="00C412D8" w:rsidRDefault="00C412D8" w:rsidP="00745AFB">
            <w:pPr>
              <w:jc w:val="both"/>
            </w:pPr>
          </w:p>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roofErr w:type="gramStart"/>
      <w:r>
        <w:t>прошу включить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(далее – список)</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roofErr w:type="gramStart"/>
      <w:r>
        <w:rPr>
          <w:sz w:val="16"/>
          <w:szCs w:val="16"/>
        </w:rPr>
        <w:t>(фамилия, имя, отчество (при наличии)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(число, месяц и год рождения)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b/>
        <w:t>паспорт гражданина Российской Федерации:_</w:t>
      </w:r>
      <w:r w:rsidR="002864B8">
        <w:t>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(серия, номер, когда и кем выдан)</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зарегистрирова</w:t>
      </w:r>
      <w:proofErr w:type="gramStart"/>
      <w:r>
        <w:t>н(</w:t>
      </w:r>
      <w:proofErr w:type="gramEnd"/>
      <w:r>
        <w:t>а) по месту жительства (месту пребывания) по адресу:_________________________________________________________________________________________________________________________________________________________________________________________________________________________________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место проживания_______________________</w:t>
      </w:r>
      <w:r w:rsidR="002864B8">
        <w:t>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страховой номер индивидуального лицевого счета (СНИЛС): 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8222"/>
      </w:tblGrid>
      <w:tr w:rsidR="00C412D8" w:rsidTr="00745AFB">
        <w:tc>
          <w:tcPr>
            <w:tcW w:w="1384"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3"/>
            </w:tblGrid>
            <w:tr w:rsidR="00C412D8" w:rsidTr="00745AFB">
              <w:tc>
                <w:tcPr>
                  <w:tcW w:w="1153"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222" w:type="dxa"/>
            <w:tcBorders>
              <w:top w:val="nil"/>
              <w:left w:val="nil"/>
              <w:bottom w:val="nil"/>
              <w:right w:val="nil"/>
            </w:tcBorders>
            <w:hideMark/>
          </w:tcPr>
          <w:p w:rsidR="00C412D8" w:rsidRDefault="00C412D8" w:rsidP="00745AFB">
            <w:pPr>
              <w:jc w:val="both"/>
            </w:pPr>
            <w:r>
              <w:t>в связи с тем, что ребенок-сирота или ребенок, оставшийся без попечения родителей, лицо из числа детей-сирот и детей, оставшихся без попечения родителей, не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w:t>
            </w:r>
          </w:p>
        </w:tc>
      </w:tr>
      <w:tr w:rsidR="00C412D8" w:rsidTr="00745AFB">
        <w:tc>
          <w:tcPr>
            <w:tcW w:w="1384"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3"/>
            </w:tblGrid>
            <w:tr w:rsidR="00C412D8" w:rsidTr="00745AFB">
              <w:tc>
                <w:tcPr>
                  <w:tcW w:w="1153"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222" w:type="dxa"/>
            <w:tcBorders>
              <w:top w:val="nil"/>
              <w:left w:val="nil"/>
              <w:bottom w:val="nil"/>
              <w:right w:val="nil"/>
            </w:tcBorders>
            <w:hideMark/>
          </w:tcPr>
          <w:p w:rsidR="00C412D8" w:rsidRDefault="00C412D8" w:rsidP="00745AFB">
            <w:pPr>
              <w:jc w:val="both"/>
            </w:pPr>
            <w:proofErr w:type="gramStart"/>
            <w:r>
              <w:t>в связи с тем, что ребенок-сирота или ребенок, оставшийся без попечения родителей, лицо из числа детей-сирот и детей, оставшихся без попечения родителей,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 и его проживание в ранее занимаемом жилом помещении признано невозможным,</w:t>
            </w:r>
            <w:proofErr w:type="gramEnd"/>
          </w:p>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(реквизиты договора социального найма, документа, подтверждающего право собственности)</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roofErr w:type="gramStart"/>
      <w:r>
        <w:rPr>
          <w:sz w:val="16"/>
          <w:szCs w:val="16"/>
        </w:rPr>
        <w:t>(наименование органа, принявшего решение о признании невозможности проживания в ранее занимаемом жилом помещения, реквизиты документа о признании невозможности  проживания в ранее занимаемом жилом помещении)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roofErr w:type="gramStart"/>
      <w:r>
        <w:t xml:space="preserve">Жилое помещение специализированного жилищного фонда по договору найма специализированных жилых помещений предпочтительно предоставить  в </w:t>
      </w:r>
      <w:proofErr w:type="spellStart"/>
      <w:r>
        <w:t>__________году</w:t>
      </w:r>
      <w:proofErr w:type="spellEnd"/>
      <w:r>
        <w:t xml:space="preserve"> (указывается при наличии заявления в письменном форме от лиц из числа детей-сирот и детей, оставшихся без попечения родителей, о предоставлении им жилого помещения по окончании срока пребывания в образовательных организациях, организациях социального обслуживания, учреждениях системы здравоохранения и иных учреждениях, создаваемых в установленном законом порядке для</w:t>
      </w:r>
      <w:proofErr w:type="gramEnd"/>
      <w:r w:rsidR="002864B8">
        <w:t xml:space="preserve"> </w:t>
      </w:r>
      <w:proofErr w:type="gramStart"/>
      <w:r>
        <w:t>детей-сирот и детей, оставшихся без попечения родителей, а также по завершении получения профессионального образования, либо окончании прохождении военной службы по призыву, либо окончании отбывания наказания в исправительных учреждениях) в____________________________________________________________________________</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(указать муниципальное образование, на территории которого предпочтительно предоставление жилого помещения, в случае, если законом субъекта Российской Федерации установлено такое право)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ab/>
        <w:t>К заявлению прилагаю следующие документы:</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1.________________________________________________________________________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3.________________________________________________________________________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7.________________________________________________________________________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8._________________________________________________________________________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Я, 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roofErr w:type="gramStart"/>
      <w:r>
        <w:rPr>
          <w:sz w:val="16"/>
          <w:szCs w:val="16"/>
        </w:rPr>
        <w:t>(указываются фамилия, имя, отчество (при наличии)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даю согласие на обработку и использование моих персональных данных, содержащихся в настоящем заявлении и в представленных мною документах.</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Я предупрежде</w:t>
      </w:r>
      <w:proofErr w:type="gramStart"/>
      <w:r>
        <w:t>н(</w:t>
      </w:r>
      <w:proofErr w:type="gramEnd"/>
      <w:r>
        <w:t>на) об ответственности за представление недостоверных либо искаженных сведений.</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tab/>
      </w:r>
      <w:r>
        <w:tab/>
      </w:r>
      <w:r>
        <w:tab/>
      </w:r>
      <w:r>
        <w:tab/>
      </w:r>
      <w:r>
        <w:tab/>
      </w:r>
      <w:r>
        <w:tab/>
        <w:t>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tab/>
      </w:r>
      <w:r>
        <w:tab/>
      </w:r>
      <w:r>
        <w:tab/>
      </w:r>
      <w:r>
        <w:tab/>
      </w:r>
      <w:r>
        <w:tab/>
      </w:r>
      <w:r>
        <w:tab/>
      </w:r>
      <w:r>
        <w:tab/>
      </w:r>
      <w:r>
        <w:tab/>
      </w:r>
      <w:r>
        <w:rPr>
          <w:sz w:val="16"/>
          <w:szCs w:val="16"/>
        </w:rPr>
        <w:t xml:space="preserve">              (подпись, дата)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tab/>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745AFB" w:rsidRDefault="00745AFB"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745AFB" w:rsidRDefault="00745AFB"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745AFB" w:rsidRDefault="00745AFB"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2</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Журнал</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 xml:space="preserve">регистрации  заявлений  граждан о  включении  детей-сирот и детей, оставшихся без попечения  родителей, лиц из  числа в список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(наименование органа местного самоуправления)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Начат ________________ 20______ год</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Окончен</w:t>
      </w:r>
      <w:proofErr w:type="gramEnd"/>
      <w:r>
        <w:t xml:space="preserve"> ________________20_______года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страницы</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09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2"/>
        <w:gridCol w:w="866"/>
        <w:gridCol w:w="774"/>
        <w:gridCol w:w="1230"/>
        <w:gridCol w:w="1367"/>
        <w:gridCol w:w="957"/>
        <w:gridCol w:w="1093"/>
        <w:gridCol w:w="958"/>
        <w:gridCol w:w="1092"/>
        <w:gridCol w:w="821"/>
        <w:gridCol w:w="1365"/>
      </w:tblGrid>
      <w:tr w:rsidR="00C412D8" w:rsidTr="00745AFB">
        <w:trPr>
          <w:trHeight w:val="1701"/>
        </w:trPr>
        <w:tc>
          <w:tcPr>
            <w:tcW w:w="41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w:t>
            </w:r>
            <w:proofErr w:type="spellStart"/>
            <w:proofErr w:type="gramStart"/>
            <w:r>
              <w:rPr>
                <w:sz w:val="16"/>
                <w:szCs w:val="16"/>
              </w:rPr>
              <w:t>п</w:t>
            </w:r>
            <w:proofErr w:type="spellEnd"/>
            <w:proofErr w:type="gramEnd"/>
            <w:r>
              <w:rPr>
                <w:sz w:val="16"/>
                <w:szCs w:val="16"/>
              </w:rPr>
              <w:t>/</w:t>
            </w:r>
            <w:proofErr w:type="spellStart"/>
            <w:r>
              <w:rPr>
                <w:sz w:val="16"/>
                <w:szCs w:val="16"/>
              </w:rPr>
              <w:t>п</w:t>
            </w:r>
            <w:proofErr w:type="spellEnd"/>
          </w:p>
        </w:tc>
        <w:tc>
          <w:tcPr>
            <w:tcW w:w="866"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Дата </w:t>
            </w:r>
            <w:proofErr w:type="spellStart"/>
            <w:r>
              <w:rPr>
                <w:sz w:val="16"/>
                <w:szCs w:val="16"/>
              </w:rPr>
              <w:t>обраще</w:t>
            </w:r>
            <w:proofErr w:type="spellEnd"/>
          </w:p>
          <w:p w:rsidR="00C412D8" w:rsidRDefault="00C412D8" w:rsidP="00745AFB">
            <w:pPr>
              <w:rPr>
                <w:sz w:val="16"/>
                <w:szCs w:val="16"/>
              </w:rPr>
            </w:pPr>
            <w:proofErr w:type="spellStart"/>
            <w:r>
              <w:rPr>
                <w:sz w:val="16"/>
                <w:szCs w:val="16"/>
              </w:rPr>
              <w:t>ния</w:t>
            </w:r>
            <w:proofErr w:type="spellEnd"/>
          </w:p>
        </w:tc>
        <w:tc>
          <w:tcPr>
            <w:tcW w:w="774"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w:t>
            </w:r>
          </w:p>
          <w:p w:rsidR="00C412D8" w:rsidRDefault="00C412D8" w:rsidP="00745AFB">
            <w:pPr>
              <w:rPr>
                <w:sz w:val="16"/>
                <w:szCs w:val="16"/>
              </w:rPr>
            </w:pPr>
            <w:r>
              <w:rPr>
                <w:sz w:val="16"/>
                <w:szCs w:val="16"/>
              </w:rPr>
              <w:t xml:space="preserve"> заявителя</w:t>
            </w:r>
          </w:p>
        </w:tc>
        <w:tc>
          <w:tcPr>
            <w:tcW w:w="1230"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proofErr w:type="gramStart"/>
            <w:r>
              <w:rPr>
                <w:sz w:val="16"/>
                <w:szCs w:val="16"/>
              </w:rPr>
              <w:t xml:space="preserve">Социальный статус (законный </w:t>
            </w:r>
            <w:proofErr w:type="spellStart"/>
            <w:r>
              <w:rPr>
                <w:sz w:val="16"/>
                <w:szCs w:val="16"/>
              </w:rPr>
              <w:t>представи</w:t>
            </w:r>
            <w:proofErr w:type="spellEnd"/>
            <w:r>
              <w:rPr>
                <w:sz w:val="16"/>
                <w:szCs w:val="16"/>
              </w:rPr>
              <w:t>-</w:t>
            </w:r>
            <w:proofErr w:type="gramEnd"/>
          </w:p>
          <w:p w:rsidR="00C412D8" w:rsidRDefault="00C412D8" w:rsidP="00745AFB">
            <w:pPr>
              <w:rPr>
                <w:sz w:val="16"/>
                <w:szCs w:val="16"/>
              </w:rPr>
            </w:pPr>
            <w:proofErr w:type="spellStart"/>
            <w:proofErr w:type="gramStart"/>
            <w:r>
              <w:rPr>
                <w:sz w:val="16"/>
                <w:szCs w:val="16"/>
              </w:rPr>
              <w:t>тель</w:t>
            </w:r>
            <w:proofErr w:type="spellEnd"/>
            <w:r>
              <w:rPr>
                <w:sz w:val="16"/>
                <w:szCs w:val="16"/>
              </w:rPr>
              <w:t xml:space="preserve">, лицо из числа детей-сирот, лицо, достигшее возраста 23 лет и т.д.) </w:t>
            </w:r>
            <w:proofErr w:type="gramEnd"/>
          </w:p>
        </w:tc>
        <w:tc>
          <w:tcPr>
            <w:tcW w:w="136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Адрес места житель-</w:t>
            </w:r>
          </w:p>
          <w:p w:rsidR="00C412D8" w:rsidRDefault="00C412D8" w:rsidP="00745AFB">
            <w:pPr>
              <w:rPr>
                <w:sz w:val="16"/>
                <w:szCs w:val="16"/>
              </w:rPr>
            </w:pPr>
            <w:proofErr w:type="spellStart"/>
            <w:proofErr w:type="gramStart"/>
            <w:r>
              <w:rPr>
                <w:sz w:val="16"/>
                <w:szCs w:val="16"/>
              </w:rPr>
              <w:t>ства</w:t>
            </w:r>
            <w:proofErr w:type="spellEnd"/>
            <w:r>
              <w:rPr>
                <w:sz w:val="16"/>
                <w:szCs w:val="16"/>
              </w:rPr>
              <w:t xml:space="preserve"> (места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95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Контактный телефон</w:t>
            </w:r>
          </w:p>
        </w:tc>
        <w:tc>
          <w:tcPr>
            <w:tcW w:w="1093"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  несовершеннолетнего или недееспособного подопечного</w:t>
            </w:r>
          </w:p>
        </w:tc>
        <w:tc>
          <w:tcPr>
            <w:tcW w:w="958"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Дата рождения</w:t>
            </w:r>
          </w:p>
        </w:tc>
        <w:tc>
          <w:tcPr>
            <w:tcW w:w="1092"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Адрес места житель-</w:t>
            </w:r>
          </w:p>
          <w:p w:rsidR="00C412D8" w:rsidRDefault="00C412D8" w:rsidP="00745AFB">
            <w:pPr>
              <w:rPr>
                <w:sz w:val="16"/>
                <w:szCs w:val="16"/>
              </w:rPr>
            </w:pPr>
            <w:proofErr w:type="spellStart"/>
            <w:r>
              <w:rPr>
                <w:sz w:val="16"/>
                <w:szCs w:val="16"/>
              </w:rPr>
              <w:t>ства</w:t>
            </w:r>
            <w:proofErr w:type="spellEnd"/>
          </w:p>
          <w:p w:rsidR="00C412D8" w:rsidRDefault="00C412D8" w:rsidP="00745AFB">
            <w:pPr>
              <w:rPr>
                <w:sz w:val="16"/>
                <w:szCs w:val="16"/>
              </w:rPr>
            </w:pPr>
            <w:proofErr w:type="gramStart"/>
            <w:r>
              <w:rPr>
                <w:sz w:val="16"/>
                <w:szCs w:val="16"/>
              </w:rPr>
              <w:t xml:space="preserve">(места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82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Муниципальное образование, на территории которого предпочтительно предоставление жилого помещения</w:t>
            </w:r>
          </w:p>
        </w:tc>
        <w:tc>
          <w:tcPr>
            <w:tcW w:w="1365"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Результаты рассмотрения  заявления</w:t>
            </w:r>
          </w:p>
        </w:tc>
      </w:tr>
      <w:tr w:rsidR="00C412D8" w:rsidTr="00745AFB">
        <w:trPr>
          <w:trHeight w:val="265"/>
        </w:trPr>
        <w:tc>
          <w:tcPr>
            <w:tcW w:w="41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6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774"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230"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3"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2"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2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5" w:type="dxa"/>
            <w:tcBorders>
              <w:top w:val="single" w:sz="4" w:space="0" w:color="auto"/>
              <w:left w:val="single" w:sz="4" w:space="0" w:color="auto"/>
              <w:bottom w:val="single" w:sz="4" w:space="0" w:color="auto"/>
              <w:right w:val="single" w:sz="4" w:space="0" w:color="auto"/>
            </w:tcBorders>
          </w:tcPr>
          <w:p w:rsidR="00C412D8" w:rsidRDefault="00C412D8" w:rsidP="00745AFB"/>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708"/>
          <w:tab w:val="left" w:pos="141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3</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Расписка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в получении заявления 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о включении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(наименование органа местного самоуправления)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Гражданин_________________________________________________________________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Адрес_________________________________________________________________________________________________________________________________________________________________________________________________________________________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заявления_____________________  от «_______»_______20_______года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6226"/>
        <w:gridCol w:w="1701"/>
      </w:tblGrid>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p w:rsidR="00C412D8" w:rsidRDefault="00C412D8" w:rsidP="00745AFB">
            <w:r>
              <w:t xml:space="preserve">№ </w:t>
            </w:r>
            <w:proofErr w:type="spellStart"/>
            <w:proofErr w:type="gramStart"/>
            <w:r>
              <w:t>п</w:t>
            </w:r>
            <w:proofErr w:type="spellEnd"/>
            <w:proofErr w:type="gramEnd"/>
            <w:r>
              <w:t>/</w:t>
            </w:r>
            <w:proofErr w:type="spellStart"/>
            <w:r>
              <w:t>п</w:t>
            </w:r>
            <w:proofErr w:type="spellEnd"/>
          </w:p>
        </w:tc>
        <w:tc>
          <w:tcPr>
            <w:tcW w:w="6226" w:type="dxa"/>
            <w:tcBorders>
              <w:top w:val="single" w:sz="4" w:space="0" w:color="auto"/>
              <w:left w:val="single" w:sz="4" w:space="0" w:color="auto"/>
              <w:bottom w:val="single" w:sz="4" w:space="0" w:color="auto"/>
              <w:right w:val="single" w:sz="4" w:space="0" w:color="auto"/>
            </w:tcBorders>
            <w:hideMark/>
          </w:tcPr>
          <w:p w:rsidR="00C412D8" w:rsidRDefault="00C412D8" w:rsidP="00745AFB">
            <w:r>
              <w:t>Наименование принятых документов</w:t>
            </w:r>
          </w:p>
        </w:tc>
        <w:tc>
          <w:tcPr>
            <w:tcW w:w="1701" w:type="dxa"/>
            <w:tcBorders>
              <w:top w:val="single" w:sz="4" w:space="0" w:color="auto"/>
              <w:left w:val="single" w:sz="4" w:space="0" w:color="auto"/>
              <w:bottom w:val="single" w:sz="4" w:space="0" w:color="auto"/>
              <w:right w:val="single" w:sz="4" w:space="0" w:color="auto"/>
            </w:tcBorders>
            <w:hideMark/>
          </w:tcPr>
          <w:p w:rsidR="00C412D8" w:rsidRDefault="00C412D8" w:rsidP="00745AFB">
            <w:r>
              <w:t>Количество экземпляров</w:t>
            </w:r>
          </w:p>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Документы в количестве ___________________ шт. на  ____________ листах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Принял (а) Ф.И.О.______________________________________________________________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Расписку получил (а)  Ф.И.О.____________________________________________________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color w:val="FF0000"/>
          <w:sz w:val="16"/>
          <w:szCs w:val="16"/>
        </w:rPr>
      </w:pPr>
      <w:r>
        <w:rPr>
          <w:sz w:val="16"/>
          <w:szCs w:val="16"/>
        </w:rPr>
        <w:t xml:space="preserve"> </w:t>
      </w: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4</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pPr>
      <w:r>
        <w:t>Уведомление</w:t>
      </w:r>
    </w:p>
    <w:p w:rsidR="00C412D8" w:rsidRDefault="00C412D8" w:rsidP="00C412D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roofErr w:type="gramStart"/>
      <w:r>
        <w:rPr>
          <w:rFonts w:ascii="Times New Roman" w:hAnsi="Times New Roman" w:cs="Times New Roman"/>
          <w:sz w:val="24"/>
          <w:szCs w:val="24"/>
        </w:rPr>
        <w:t>о  включении/исключении  в /из список (</w:t>
      </w:r>
      <w:proofErr w:type="spellStart"/>
      <w:r>
        <w:rPr>
          <w:rFonts w:ascii="Times New Roman" w:hAnsi="Times New Roman" w:cs="Times New Roman"/>
          <w:sz w:val="24"/>
          <w:szCs w:val="24"/>
        </w:rPr>
        <w:t>ка</w:t>
      </w:r>
      <w:proofErr w:type="spellEnd"/>
      <w:r>
        <w:rPr>
          <w:rFonts w:ascii="Times New Roman" w:hAnsi="Times New Roman" w:cs="Times New Roman"/>
          <w:sz w:val="24"/>
          <w:szCs w:val="24"/>
        </w:rPr>
        <w:t xml:space="preserve">)  детей-сирот  и  детей, оставшихся  без  попечения  родителей, лиц из числа детей-сирот,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w:t>
      </w:r>
      <w:proofErr w:type="gramEnd"/>
    </w:p>
    <w:p w:rsidR="00C412D8" w:rsidRDefault="00C412D8" w:rsidP="00C412D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 xml:space="preserve"> обеспечению  жилыми  помещениями</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p>
    <w:p w:rsidR="00C412D8" w:rsidRDefault="00C412D8" w:rsidP="00C412D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Pr>
          <w:rFonts w:ascii="Times New Roman" w:hAnsi="Times New Roman" w:cs="Times New Roman"/>
          <w:sz w:val="24"/>
          <w:szCs w:val="24"/>
        </w:rPr>
        <w:t xml:space="preserve">Администрация </w:t>
      </w:r>
      <w:proofErr w:type="spellStart"/>
      <w:r w:rsidR="002864B8">
        <w:rPr>
          <w:rFonts w:ascii="Times New Roman" w:hAnsi="Times New Roman" w:cs="Times New Roman"/>
          <w:sz w:val="24"/>
          <w:szCs w:val="24"/>
        </w:rPr>
        <w:t>Трубчевского</w:t>
      </w:r>
      <w:proofErr w:type="spellEnd"/>
      <w:r w:rsidR="002864B8">
        <w:rPr>
          <w:rFonts w:ascii="Times New Roman" w:hAnsi="Times New Roman" w:cs="Times New Roman"/>
          <w:sz w:val="24"/>
          <w:szCs w:val="24"/>
        </w:rPr>
        <w:t xml:space="preserve"> муниципального</w:t>
      </w:r>
      <w:r>
        <w:rPr>
          <w:rFonts w:ascii="Times New Roman" w:hAnsi="Times New Roman" w:cs="Times New Roman"/>
          <w:sz w:val="24"/>
          <w:szCs w:val="24"/>
        </w:rPr>
        <w:t xml:space="preserve">  района  уведомляет о том,  что  согласно постановлению   администрации  </w:t>
      </w:r>
      <w:proofErr w:type="spellStart"/>
      <w:r w:rsidR="002864B8">
        <w:rPr>
          <w:rFonts w:ascii="Times New Roman" w:hAnsi="Times New Roman" w:cs="Times New Roman"/>
          <w:sz w:val="24"/>
          <w:szCs w:val="24"/>
        </w:rPr>
        <w:t>Трубчевского</w:t>
      </w:r>
      <w:proofErr w:type="spellEnd"/>
      <w:r w:rsidR="002864B8">
        <w:rPr>
          <w:rFonts w:ascii="Times New Roman" w:hAnsi="Times New Roman" w:cs="Times New Roman"/>
          <w:sz w:val="24"/>
          <w:szCs w:val="24"/>
        </w:rPr>
        <w:t xml:space="preserve"> муниципального </w:t>
      </w:r>
      <w:r>
        <w:rPr>
          <w:rFonts w:ascii="Times New Roman" w:hAnsi="Times New Roman" w:cs="Times New Roman"/>
          <w:sz w:val="24"/>
          <w:szCs w:val="24"/>
        </w:rPr>
        <w:t>района  №_____  от ___ 20___года«_____________________________________________________________________________»  Вы (Ваш подопечный ребенок)  включены (</w:t>
      </w:r>
      <w:proofErr w:type="spellStart"/>
      <w:r>
        <w:rPr>
          <w:rFonts w:ascii="Times New Roman" w:hAnsi="Times New Roman" w:cs="Times New Roman"/>
          <w:sz w:val="24"/>
          <w:szCs w:val="24"/>
        </w:rPr>
        <w:t>н</w:t>
      </w:r>
      <w:proofErr w:type="spellEnd"/>
      <w:r>
        <w:rPr>
          <w:rFonts w:ascii="Times New Roman" w:hAnsi="Times New Roman" w:cs="Times New Roman"/>
          <w:sz w:val="24"/>
          <w:szCs w:val="24"/>
        </w:rPr>
        <w:t>) /исключены (</w:t>
      </w:r>
      <w:proofErr w:type="spellStart"/>
      <w:r>
        <w:rPr>
          <w:rFonts w:ascii="Times New Roman" w:hAnsi="Times New Roman" w:cs="Times New Roman"/>
          <w:sz w:val="24"/>
          <w:szCs w:val="24"/>
        </w:rPr>
        <w:t>н</w:t>
      </w:r>
      <w:proofErr w:type="spellEnd"/>
      <w:r>
        <w:rPr>
          <w:rFonts w:ascii="Times New Roman" w:hAnsi="Times New Roman" w:cs="Times New Roman"/>
          <w:sz w:val="24"/>
          <w:szCs w:val="24"/>
        </w:rPr>
        <w:t>) в/из  список (</w:t>
      </w:r>
      <w:proofErr w:type="spellStart"/>
      <w:r>
        <w:rPr>
          <w:rFonts w:ascii="Times New Roman" w:hAnsi="Times New Roman" w:cs="Times New Roman"/>
          <w:sz w:val="24"/>
          <w:szCs w:val="24"/>
        </w:rPr>
        <w:t>ка</w:t>
      </w:r>
      <w:proofErr w:type="spellEnd"/>
      <w:r>
        <w:rPr>
          <w:rFonts w:ascii="Times New Roman" w:hAnsi="Times New Roman" w:cs="Times New Roman"/>
          <w:sz w:val="24"/>
          <w:szCs w:val="24"/>
        </w:rPr>
        <w:t>) детей-сирот  и  детей, оставшихся  без  попечения  родителей, лиц из числа детей-сирот, детей, оставшихся  без попечения  родителей, лиц, которые  относились к категории  детей-сирот  и детей, оставшихся  без попечения  родителей, лиц из числа</w:t>
      </w:r>
      <w:proofErr w:type="gramEnd"/>
      <w:r>
        <w:rPr>
          <w:rFonts w:ascii="Times New Roman" w:hAnsi="Times New Roman" w:cs="Times New Roman"/>
          <w:sz w:val="24"/>
          <w:szCs w:val="24"/>
        </w:rPr>
        <w:t xml:space="preserve"> детей-сирот и детей, оставшихся  без попечения  родителей, и  достигли  возраста 23 лет, которые  подлежат  обеспечению  жилыми  помещениями   с  «____» _____________20___ 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p>
    <w:p w:rsidR="002864B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Глава  администрации  </w:t>
      </w:r>
    </w:p>
    <w:p w:rsidR="00C412D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proofErr w:type="spellStart"/>
      <w:r>
        <w:t>Трубчевского</w:t>
      </w:r>
      <w:proofErr w:type="spellEnd"/>
      <w:r>
        <w:t xml:space="preserve"> муниципального</w:t>
      </w:r>
      <w:r w:rsidR="00C412D8">
        <w:t xml:space="preserve">  района                                           Ф.И.О.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5</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Список</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spellStart"/>
      <w:proofErr w:type="gramStart"/>
      <w:r>
        <w:t>в</w:t>
      </w:r>
      <w:proofErr w:type="gramEnd"/>
      <w:r>
        <w:t>__________________________________________по</w:t>
      </w:r>
      <w:proofErr w:type="spellEnd"/>
      <w:r>
        <w:t xml:space="preserve"> состоянию</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(муниципальный район)</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1995"/>
        </w:tabs>
        <w:jc w:val="both"/>
      </w:pPr>
      <w:r>
        <w:tab/>
        <w:t xml:space="preserve">            </w:t>
      </w:r>
      <w:r w:rsidR="002864B8">
        <w:t xml:space="preserve">        на _________________20__</w:t>
      </w:r>
      <w:r>
        <w:t xml:space="preserve"> 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0" w:type="auto"/>
        <w:tblLook w:val="04A0"/>
      </w:tblPr>
      <w:tblGrid>
        <w:gridCol w:w="432"/>
        <w:gridCol w:w="838"/>
        <w:gridCol w:w="768"/>
        <w:gridCol w:w="882"/>
        <w:gridCol w:w="963"/>
        <w:gridCol w:w="963"/>
        <w:gridCol w:w="976"/>
        <w:gridCol w:w="1295"/>
        <w:gridCol w:w="1392"/>
        <w:gridCol w:w="1061"/>
      </w:tblGrid>
      <w:tr w:rsidR="00C412D8" w:rsidTr="00745AFB">
        <w:tc>
          <w:tcPr>
            <w:tcW w:w="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 xml:space="preserve">№ </w:t>
            </w:r>
            <w:proofErr w:type="spellStart"/>
            <w:proofErr w:type="gramStart"/>
            <w:r>
              <w:rPr>
                <w:sz w:val="18"/>
                <w:szCs w:val="18"/>
              </w:rPr>
              <w:t>п</w:t>
            </w:r>
            <w:proofErr w:type="spellEnd"/>
            <w:proofErr w:type="gramEnd"/>
            <w:r>
              <w:rPr>
                <w:sz w:val="18"/>
                <w:szCs w:val="18"/>
              </w:rPr>
              <w:t>/</w:t>
            </w:r>
            <w:proofErr w:type="spellStart"/>
            <w:r>
              <w:rPr>
                <w:sz w:val="18"/>
                <w:szCs w:val="18"/>
              </w:rPr>
              <w:t>п</w:t>
            </w:r>
            <w:proofErr w:type="spellEnd"/>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Фамилия имя отчество</w:t>
            </w:r>
          </w:p>
        </w:tc>
        <w:tc>
          <w:tcPr>
            <w:tcW w:w="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СНИЛС</w:t>
            </w:r>
          </w:p>
        </w:tc>
        <w:tc>
          <w:tcPr>
            <w:tcW w:w="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Дата рождения</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Дата включения в список</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Основание включения  в список</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Реквизиты акта о включении в список (дата, номер)</w:t>
            </w:r>
          </w:p>
        </w:tc>
        <w:tc>
          <w:tcPr>
            <w:tcW w:w="9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Дата наступления  основания предоставления жилого помещения (месяц, год)</w:t>
            </w:r>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Муниципальное образование, на территории которого предпочтительно предоставление жилого помещения</w:t>
            </w: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Примечание</w:t>
            </w:r>
          </w:p>
        </w:tc>
      </w:tr>
      <w:tr w:rsidR="00C412D8" w:rsidTr="00745AFB">
        <w:tc>
          <w:tcPr>
            <w:tcW w:w="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8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864B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Глава администрации  </w:t>
      </w:r>
    </w:p>
    <w:p w:rsidR="00C412D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proofErr w:type="spellStart"/>
      <w:r>
        <w:t>Трубчевского</w:t>
      </w:r>
      <w:proofErr w:type="spellEnd"/>
      <w:r>
        <w:t xml:space="preserve"> муниципального</w:t>
      </w:r>
      <w:r w:rsidR="00C412D8">
        <w:t xml:space="preserve"> района                                                          Ф.И.О.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lastRenderedPageBreak/>
        <w:t xml:space="preserve">Приложение </w:t>
      </w:r>
      <w:r>
        <w:rPr>
          <w:sz w:val="18"/>
          <w:szCs w:val="18"/>
        </w:rPr>
        <w:t>6</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Главе администрации  </w:t>
      </w:r>
      <w:proofErr w:type="spellStart"/>
      <w:r w:rsidR="002864B8">
        <w:t>Трубчевского</w:t>
      </w:r>
      <w:proofErr w:type="spellEnd"/>
      <w:r w:rsidR="002864B8">
        <w:t xml:space="preserve"> муниципального</w:t>
      </w:r>
      <w:r>
        <w:t xml:space="preserve">  района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_________________________________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от________________________________</w:t>
      </w:r>
    </w:p>
    <w:p w:rsidR="00C412D8" w:rsidRDefault="00C412D8" w:rsidP="00C412D8">
      <w:pPr>
        <w:tabs>
          <w:tab w:val="left" w:pos="5685"/>
        </w:tabs>
        <w:jc w:val="right"/>
      </w:pPr>
      <w:r>
        <w:t xml:space="preserve">                                                                                                                   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2864B8" w:rsidRPr="00033329" w:rsidRDefault="002864B8" w:rsidP="002864B8">
      <w:pPr>
        <w:spacing w:line="240" w:lineRule="exact"/>
        <w:ind w:left="20"/>
        <w:jc w:val="center"/>
        <w:rPr>
          <w:b/>
        </w:rPr>
      </w:pPr>
      <w:r w:rsidRPr="00033329">
        <w:rPr>
          <w:b/>
        </w:rPr>
        <w:t>заявление</w:t>
      </w:r>
    </w:p>
    <w:p w:rsidR="002864B8" w:rsidRPr="00033329" w:rsidRDefault="002864B8" w:rsidP="002864B8">
      <w:pPr>
        <w:spacing w:after="288" w:line="240" w:lineRule="exact"/>
        <w:ind w:left="20"/>
        <w:jc w:val="center"/>
        <w:rPr>
          <w:b/>
        </w:rPr>
      </w:pPr>
      <w:r w:rsidRPr="00033329">
        <w:rPr>
          <w:b/>
        </w:rPr>
        <w:t>о согласии на обработку персональных данных.</w:t>
      </w:r>
    </w:p>
    <w:p w:rsidR="002864B8" w:rsidRPr="00033329" w:rsidRDefault="002864B8" w:rsidP="002864B8">
      <w:pPr>
        <w:tabs>
          <w:tab w:val="left" w:leader="underscore" w:pos="9404"/>
        </w:tabs>
        <w:spacing w:line="240" w:lineRule="exact"/>
        <w:ind w:left="740"/>
        <w:jc w:val="both"/>
      </w:pPr>
      <w:r>
        <w:t xml:space="preserve">Я, </w:t>
      </w:r>
      <w:r w:rsidRPr="00033329">
        <w:t>(ФИО)________________________________</w:t>
      </w:r>
      <w:r>
        <w:t>_____________________________</w:t>
      </w:r>
    </w:p>
    <w:p w:rsidR="002864B8" w:rsidRPr="00033329" w:rsidRDefault="002864B8" w:rsidP="002864B8">
      <w:pPr>
        <w:tabs>
          <w:tab w:val="left" w:leader="underscore" w:pos="4066"/>
          <w:tab w:val="left" w:leader="underscore" w:pos="4356"/>
        </w:tabs>
        <w:spacing w:line="380" w:lineRule="exact"/>
        <w:jc w:val="both"/>
      </w:pPr>
      <w:r w:rsidRPr="00033329">
        <w:t>________________________</w:t>
      </w:r>
      <w:r>
        <w:t>_____</w:t>
      </w:r>
      <w:r w:rsidRPr="00033329">
        <w:t xml:space="preserve">  «________»_______</w:t>
      </w:r>
      <w:r>
        <w:t>______</w:t>
      </w:r>
      <w:r w:rsidRPr="00033329">
        <w:t xml:space="preserve">  ________</w:t>
      </w:r>
      <w:r w:rsidRPr="00033329">
        <w:rPr>
          <w:rStyle w:val="219pt"/>
          <w:rFonts w:eastAsia="Calibri"/>
        </w:rPr>
        <w:t xml:space="preserve"> ,</w:t>
      </w:r>
      <w:r w:rsidRPr="00033329">
        <w:t xml:space="preserve"> года рождения, проживающи</w:t>
      </w:r>
      <w:proofErr w:type="gramStart"/>
      <w:r w:rsidRPr="00033329">
        <w:t>й(</w:t>
      </w:r>
      <w:proofErr w:type="gramEnd"/>
      <w:r w:rsidRPr="00033329">
        <w:t>-</w:t>
      </w:r>
      <w:proofErr w:type="spellStart"/>
      <w:r w:rsidRPr="00033329">
        <w:t>ая</w:t>
      </w:r>
      <w:proofErr w:type="spellEnd"/>
      <w:r w:rsidRPr="00033329">
        <w:t>) по адресу:</w:t>
      </w:r>
      <w:r w:rsidRPr="00033329">
        <w:tab/>
        <w:t>____________________________________________</w:t>
      </w:r>
    </w:p>
    <w:p w:rsidR="002864B8" w:rsidRPr="00033329" w:rsidRDefault="002864B8" w:rsidP="002864B8">
      <w:pPr>
        <w:spacing w:line="269" w:lineRule="exact"/>
        <w:jc w:val="both"/>
      </w:pPr>
      <w:r w:rsidRPr="00033329">
        <w:t>__________________________________________________________________________________________________________________________________________</w:t>
      </w:r>
      <w:r>
        <w:t>________________</w:t>
      </w:r>
    </w:p>
    <w:p w:rsidR="002864B8" w:rsidRPr="00033329" w:rsidRDefault="002864B8" w:rsidP="002864B8">
      <w:pPr>
        <w:spacing w:line="269" w:lineRule="exact"/>
        <w:jc w:val="both"/>
      </w:pPr>
      <w:r w:rsidRPr="00033329">
        <w:t>Паспорт:</w:t>
      </w:r>
    </w:p>
    <w:p w:rsidR="002864B8" w:rsidRPr="00033329" w:rsidRDefault="002864B8" w:rsidP="002864B8">
      <w:pPr>
        <w:tabs>
          <w:tab w:val="left" w:leader="underscore" w:pos="2957"/>
          <w:tab w:val="left" w:leader="underscore" w:pos="4872"/>
          <w:tab w:val="left" w:leader="underscore" w:pos="10102"/>
        </w:tabs>
        <w:spacing w:line="269" w:lineRule="exact"/>
        <w:jc w:val="both"/>
      </w:pPr>
      <w:r w:rsidRPr="00033329">
        <w:t>серия</w:t>
      </w:r>
      <w:r w:rsidRPr="00033329">
        <w:tab/>
        <w:t>№</w:t>
      </w:r>
      <w:r w:rsidRPr="00033329">
        <w:tab/>
      </w:r>
      <w:proofErr w:type="gramStart"/>
      <w:r w:rsidRPr="00033329">
        <w:t>выдан</w:t>
      </w:r>
      <w:proofErr w:type="gramEnd"/>
      <w:r w:rsidRPr="00033329">
        <w:t>________________________________</w:t>
      </w:r>
    </w:p>
    <w:p w:rsidR="002864B8" w:rsidRPr="00033329" w:rsidRDefault="002864B8" w:rsidP="002864B8">
      <w:pPr>
        <w:tabs>
          <w:tab w:val="left" w:leader="underscore" w:pos="4356"/>
          <w:tab w:val="left" w:leader="underscore" w:pos="4594"/>
          <w:tab w:val="left" w:leader="underscore" w:pos="6475"/>
          <w:tab w:val="left" w:leader="underscore" w:pos="10102"/>
        </w:tabs>
        <w:spacing w:line="269" w:lineRule="exact"/>
        <w:jc w:val="both"/>
      </w:pPr>
      <w:r w:rsidRPr="00033329">
        <w:tab/>
        <w:t>________________________________________</w:t>
      </w:r>
      <w:r>
        <w:t>_</w:t>
      </w:r>
    </w:p>
    <w:p w:rsidR="002864B8" w:rsidRPr="00033329" w:rsidRDefault="002864B8" w:rsidP="002864B8">
      <w:pPr>
        <w:tabs>
          <w:tab w:val="left" w:leader="underscore" w:pos="4356"/>
          <w:tab w:val="left" w:leader="underscore" w:pos="4594"/>
          <w:tab w:val="left" w:leader="underscore" w:pos="6475"/>
          <w:tab w:val="left" w:leader="underscore" w:pos="10102"/>
        </w:tabs>
        <w:spacing w:line="269" w:lineRule="exact"/>
        <w:jc w:val="both"/>
      </w:pPr>
      <w:r w:rsidRPr="00033329">
        <w:t>дата выдачи</w:t>
      </w:r>
      <w:r w:rsidRPr="00033329">
        <w:tab/>
        <w:t>__________</w:t>
      </w:r>
    </w:p>
    <w:p w:rsidR="002864B8" w:rsidRDefault="002864B8" w:rsidP="002864B8">
      <w:pPr>
        <w:jc w:val="both"/>
      </w:pPr>
      <w:r w:rsidRPr="00033329">
        <w:t xml:space="preserve">даю согласие </w:t>
      </w:r>
      <w:r w:rsidRPr="00033329">
        <w:rPr>
          <w:b/>
        </w:rPr>
        <w:t xml:space="preserve">администрации </w:t>
      </w:r>
      <w:proofErr w:type="spellStart"/>
      <w:r w:rsidRPr="00033329">
        <w:rPr>
          <w:b/>
        </w:rPr>
        <w:t>Трубчевского</w:t>
      </w:r>
      <w:proofErr w:type="spellEnd"/>
      <w:r w:rsidRPr="00033329">
        <w:rPr>
          <w:b/>
        </w:rPr>
        <w:t xml:space="preserve"> муниципального района</w:t>
      </w:r>
      <w:r w:rsidRPr="00033329">
        <w:t>, зарегистрированной по адресу: 242220, Брянская обл., г</w:t>
      </w:r>
      <w:proofErr w:type="gramStart"/>
      <w:r w:rsidRPr="00033329">
        <w:t>.Т</w:t>
      </w:r>
      <w:proofErr w:type="gramEnd"/>
      <w:r w:rsidRPr="00033329">
        <w:t xml:space="preserve">рубчевск, ул.Брянская, д.59, с целью включения в список детей-сирот и детей, оставшихся без попечения родителей, лиц из их числа,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по договору найма специализированного жилого помещения, </w:t>
      </w:r>
      <w:r>
        <w:t xml:space="preserve"> </w:t>
      </w:r>
      <w:r w:rsidRPr="00033329">
        <w:t>меня  (моего опекаемого ребёнка, воспитанника школы-интерната) ___________________________________________</w:t>
      </w:r>
      <w:r>
        <w:t>__________________________________</w:t>
      </w:r>
    </w:p>
    <w:p w:rsidR="002864B8" w:rsidRPr="00047D9F" w:rsidRDefault="002864B8" w:rsidP="002864B8">
      <w:pPr>
        <w:jc w:val="center"/>
        <w:rPr>
          <w:sz w:val="20"/>
          <w:szCs w:val="20"/>
        </w:rPr>
      </w:pPr>
      <w:r>
        <w:rPr>
          <w:sz w:val="20"/>
          <w:szCs w:val="20"/>
        </w:rPr>
        <w:t>(фамилия, имя, отчество ребёнка)</w:t>
      </w:r>
    </w:p>
    <w:p w:rsidR="002864B8" w:rsidRPr="00033329" w:rsidRDefault="002864B8" w:rsidP="002864B8">
      <w:pPr>
        <w:jc w:val="both"/>
      </w:pPr>
      <w:r w:rsidRPr="00033329">
        <w:t xml:space="preserve"> </w:t>
      </w:r>
      <w:proofErr w:type="gramStart"/>
      <w:r w:rsidRPr="00033329">
        <w:t>на  обработку следующих моих персональных данных: фамилия, имя, отчество, пол; число, месяц, год рождения; место рождения; гражданство; данные паспорта гражданина РФ; (или данные паспорта иностранного гражданина); адрес места жительства (адрес регистрации и фактического проживания); номер контактного телефона или сведения о других спос</w:t>
      </w:r>
      <w:r>
        <w:t>обах связи; реквизиты СНИЛС</w:t>
      </w:r>
      <w:r w:rsidRPr="00033329">
        <w:t>; фотография;</w:t>
      </w:r>
      <w:proofErr w:type="gramEnd"/>
      <w:r w:rsidRPr="00033329">
        <w:t xml:space="preserve"> </w:t>
      </w:r>
      <w:proofErr w:type="gramStart"/>
      <w:r w:rsidRPr="00033329">
        <w:t>сведения о семейном положении, составе семьи, близких родственниках, рождении детей, заключении (расторжении) брака, трудовой (служебной) деятельности,</w:t>
      </w:r>
      <w:r>
        <w:t xml:space="preserve"> образовании</w:t>
      </w:r>
      <w:r w:rsidRPr="00033329">
        <w:t xml:space="preserve">, наличии или отсутствии судимости, доходах, имущественном положении, </w:t>
      </w:r>
      <w:r>
        <w:t xml:space="preserve">о наличии жилья, </w:t>
      </w:r>
      <w:r w:rsidRPr="00033329">
        <w:t>а также на совершение с ними следующих действий: сбор, запись, систематизация, накопление, хранение, уточнение (обновление, изменение), извлечение, использование, в том числе передачу, блокирование, уничтожение (удаление), как автоматическим, так и неавтоматическим способом.</w:t>
      </w:r>
      <w:proofErr w:type="gramEnd"/>
    </w:p>
    <w:p w:rsidR="002864B8" w:rsidRPr="00033329" w:rsidRDefault="002864B8" w:rsidP="002864B8">
      <w:pPr>
        <w:spacing w:line="274" w:lineRule="exact"/>
        <w:ind w:firstLine="708"/>
        <w:jc w:val="both"/>
      </w:pPr>
      <w:r w:rsidRPr="00033329">
        <w:t>Срок действия согласия 75 лет.</w:t>
      </w:r>
    </w:p>
    <w:p w:rsidR="002864B8" w:rsidRPr="00033329" w:rsidRDefault="002864B8" w:rsidP="002864B8">
      <w:pPr>
        <w:spacing w:line="274" w:lineRule="exact"/>
        <w:ind w:firstLine="708"/>
        <w:jc w:val="both"/>
      </w:pPr>
      <w:r w:rsidRPr="00033329">
        <w:t>Настоящее согласие может быть отозвано по моему личному заявлению.</w:t>
      </w:r>
    </w:p>
    <w:p w:rsidR="002864B8" w:rsidRPr="00033329" w:rsidRDefault="002864B8" w:rsidP="002864B8">
      <w:pPr>
        <w:spacing w:line="274" w:lineRule="exact"/>
        <w:ind w:firstLine="708"/>
        <w:jc w:val="both"/>
      </w:pPr>
    </w:p>
    <w:p w:rsidR="002864B8" w:rsidRPr="00033329" w:rsidRDefault="002864B8" w:rsidP="002864B8">
      <w:pPr>
        <w:spacing w:line="274" w:lineRule="exact"/>
        <w:ind w:firstLine="708"/>
        <w:jc w:val="both"/>
      </w:pPr>
      <w:r w:rsidRPr="00033329">
        <w:t xml:space="preserve">     </w:t>
      </w:r>
    </w:p>
    <w:p w:rsidR="002864B8" w:rsidRPr="00033329" w:rsidRDefault="002864B8" w:rsidP="002864B8">
      <w:pPr>
        <w:spacing w:line="274" w:lineRule="exact"/>
        <w:jc w:val="both"/>
      </w:pPr>
      <w:r w:rsidRPr="00033329">
        <w:t>«________»_________20_____года    ______________    __________________________</w:t>
      </w:r>
    </w:p>
    <w:p w:rsidR="002864B8" w:rsidRPr="00EB5C64" w:rsidRDefault="008D48DE" w:rsidP="002864B8">
      <w:pPr>
        <w:tabs>
          <w:tab w:val="left" w:leader="underscore" w:pos="720"/>
        </w:tabs>
        <w:spacing w:line="240" w:lineRule="exact"/>
        <w:jc w:val="both"/>
        <w:rPr>
          <w:sz w:val="16"/>
          <w:szCs w:val="16"/>
        </w:rPr>
      </w:pPr>
      <w:r>
        <w:rPr>
          <w:sz w:val="16"/>
          <w:szCs w:val="16"/>
          <w:lang w:eastAsia="en-US"/>
        </w:rPr>
        <w:pict>
          <v:shapetype id="_x0000_t202" coordsize="21600,21600" o:spt="202" path="m,l,21600r21600,l21600,xe">
            <v:stroke joinstyle="miter"/>
            <v:path gradientshapeok="t" o:connecttype="rect"/>
          </v:shapetype>
          <v:shape id="_x0000_s1080" type="#_x0000_t202" style="position:absolute;left:0;text-align:left;margin-left:202.3pt;margin-top:5pt;width:52.1pt;height:12pt;z-index:-251598848;mso-wrap-distance-left:5pt;mso-wrap-distance-right:77.75pt;mso-position-horizontal-relative:margin" filled="f" stroked="f">
            <v:textbox style="mso-next-textbox:#_x0000_s1080;mso-fit-shape-to-text:t" inset="0,0,0,0">
              <w:txbxContent>
                <w:p w:rsidR="00653D1B" w:rsidRPr="00EB5C64" w:rsidRDefault="00653D1B" w:rsidP="002864B8">
                  <w:pPr>
                    <w:spacing w:line="240" w:lineRule="exact"/>
                    <w:rPr>
                      <w:sz w:val="16"/>
                      <w:szCs w:val="16"/>
                    </w:rPr>
                  </w:pPr>
                  <w:r w:rsidRPr="00EB5C64">
                    <w:rPr>
                      <w:rStyle w:val="2Exact"/>
                      <w:rFonts w:eastAsia="Calibri"/>
                      <w:sz w:val="16"/>
                      <w:szCs w:val="16"/>
                    </w:rPr>
                    <w:t>(подпись)</w:t>
                  </w:r>
                </w:p>
              </w:txbxContent>
            </v:textbox>
            <w10:wrap type="square" side="right" anchorx="margin"/>
          </v:shape>
        </w:pict>
      </w:r>
      <w:r>
        <w:rPr>
          <w:sz w:val="16"/>
          <w:szCs w:val="16"/>
          <w:lang w:eastAsia="en-US"/>
        </w:rPr>
        <w:pict>
          <v:shape id="_x0000_s1081" type="#_x0000_t202" style="position:absolute;left:0;text-align:left;margin-left:-4.7pt;margin-top:60.15pt;width:42.4pt;height:35.25pt;z-index:-251597824;mso-wrap-distance-left:5pt;mso-wrap-distance-right:89.5pt;mso-position-horizontal-relative:margin" filled="f" stroked="f">
            <v:textbox style="mso-next-textbox:#_x0000_s1081" inset="0,0,0,0">
              <w:txbxContent>
                <w:p w:rsidR="00653D1B" w:rsidRDefault="00653D1B" w:rsidP="002864B8"/>
              </w:txbxContent>
            </v:textbox>
            <w10:wrap type="square" side="right" anchorx="margin"/>
          </v:shape>
        </w:pict>
      </w:r>
      <w:r w:rsidR="002864B8" w:rsidRPr="00EB5C64">
        <w:rPr>
          <w:sz w:val="16"/>
          <w:szCs w:val="16"/>
        </w:rPr>
        <w:t>расшифровка подписи</w:t>
      </w:r>
    </w:p>
    <w:p w:rsidR="002864B8" w:rsidRPr="00033329" w:rsidRDefault="002864B8" w:rsidP="002864B8"/>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7</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FF0000"/>
          <w:sz w:val="18"/>
          <w:szCs w:val="18"/>
          <w:highlight w:val="yellow"/>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FF0000"/>
          <w:sz w:val="18"/>
          <w:szCs w:val="18"/>
          <w:highlight w:val="yellow"/>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Журнал</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регистрации  заявлений  граждан  об  исключении  детей-сирот и детей, оставшихся без попечения  родителей, лиц из  числа  из  списка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связи с переменой</w:t>
      </w:r>
      <w:proofErr w:type="gramEnd"/>
      <w:r>
        <w:t xml:space="preserve"> места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(наименование органа местного самоуправления)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Начат ________________ 20______ год</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Окончен</w:t>
      </w:r>
      <w:proofErr w:type="gramEnd"/>
      <w:r>
        <w:t xml:space="preserve"> ________________20_______года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страницы</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09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2"/>
        <w:gridCol w:w="866"/>
        <w:gridCol w:w="774"/>
        <w:gridCol w:w="1230"/>
        <w:gridCol w:w="1367"/>
        <w:gridCol w:w="957"/>
        <w:gridCol w:w="1093"/>
        <w:gridCol w:w="958"/>
        <w:gridCol w:w="1092"/>
        <w:gridCol w:w="821"/>
        <w:gridCol w:w="1365"/>
      </w:tblGrid>
      <w:tr w:rsidR="00C412D8" w:rsidTr="00745AFB">
        <w:trPr>
          <w:trHeight w:val="1701"/>
        </w:trPr>
        <w:tc>
          <w:tcPr>
            <w:tcW w:w="41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w:t>
            </w:r>
            <w:proofErr w:type="spellStart"/>
            <w:proofErr w:type="gramStart"/>
            <w:r>
              <w:rPr>
                <w:sz w:val="16"/>
                <w:szCs w:val="16"/>
              </w:rPr>
              <w:t>п</w:t>
            </w:r>
            <w:proofErr w:type="spellEnd"/>
            <w:proofErr w:type="gramEnd"/>
            <w:r>
              <w:rPr>
                <w:sz w:val="16"/>
                <w:szCs w:val="16"/>
              </w:rPr>
              <w:t>/</w:t>
            </w:r>
            <w:proofErr w:type="spellStart"/>
            <w:r>
              <w:rPr>
                <w:sz w:val="16"/>
                <w:szCs w:val="16"/>
              </w:rPr>
              <w:t>п</w:t>
            </w:r>
            <w:proofErr w:type="spellEnd"/>
          </w:p>
        </w:tc>
        <w:tc>
          <w:tcPr>
            <w:tcW w:w="866"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Дата </w:t>
            </w:r>
            <w:proofErr w:type="spellStart"/>
            <w:r>
              <w:rPr>
                <w:sz w:val="16"/>
                <w:szCs w:val="16"/>
              </w:rPr>
              <w:t>обраще</w:t>
            </w:r>
            <w:proofErr w:type="spellEnd"/>
          </w:p>
          <w:p w:rsidR="00C412D8" w:rsidRDefault="00C412D8" w:rsidP="00745AFB">
            <w:pPr>
              <w:rPr>
                <w:sz w:val="16"/>
                <w:szCs w:val="16"/>
              </w:rPr>
            </w:pPr>
            <w:proofErr w:type="spellStart"/>
            <w:r>
              <w:rPr>
                <w:sz w:val="16"/>
                <w:szCs w:val="16"/>
              </w:rPr>
              <w:t>ния</w:t>
            </w:r>
            <w:proofErr w:type="spellEnd"/>
          </w:p>
        </w:tc>
        <w:tc>
          <w:tcPr>
            <w:tcW w:w="774"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w:t>
            </w:r>
          </w:p>
          <w:p w:rsidR="00C412D8" w:rsidRDefault="00C412D8" w:rsidP="00745AFB">
            <w:pPr>
              <w:rPr>
                <w:sz w:val="16"/>
                <w:szCs w:val="16"/>
              </w:rPr>
            </w:pPr>
            <w:r>
              <w:rPr>
                <w:sz w:val="16"/>
                <w:szCs w:val="16"/>
              </w:rPr>
              <w:t xml:space="preserve"> заявителя</w:t>
            </w:r>
          </w:p>
        </w:tc>
        <w:tc>
          <w:tcPr>
            <w:tcW w:w="1230"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proofErr w:type="gramStart"/>
            <w:r>
              <w:rPr>
                <w:sz w:val="16"/>
                <w:szCs w:val="16"/>
              </w:rPr>
              <w:t xml:space="preserve">Социальный статус (законный </w:t>
            </w:r>
            <w:proofErr w:type="spellStart"/>
            <w:r>
              <w:rPr>
                <w:sz w:val="16"/>
                <w:szCs w:val="16"/>
              </w:rPr>
              <w:t>представи</w:t>
            </w:r>
            <w:proofErr w:type="spellEnd"/>
            <w:r>
              <w:rPr>
                <w:sz w:val="16"/>
                <w:szCs w:val="16"/>
              </w:rPr>
              <w:t>-</w:t>
            </w:r>
            <w:proofErr w:type="gramEnd"/>
          </w:p>
          <w:p w:rsidR="00C412D8" w:rsidRDefault="00C412D8" w:rsidP="00745AFB">
            <w:pPr>
              <w:rPr>
                <w:sz w:val="16"/>
                <w:szCs w:val="16"/>
              </w:rPr>
            </w:pPr>
            <w:proofErr w:type="spellStart"/>
            <w:proofErr w:type="gramStart"/>
            <w:r>
              <w:rPr>
                <w:sz w:val="16"/>
                <w:szCs w:val="16"/>
              </w:rPr>
              <w:t>тель</w:t>
            </w:r>
            <w:proofErr w:type="spellEnd"/>
            <w:r>
              <w:rPr>
                <w:sz w:val="16"/>
                <w:szCs w:val="16"/>
              </w:rPr>
              <w:t xml:space="preserve">, лицо из числа детей-сирот, лицо, достигшее возраста 23 лет и т.д.) </w:t>
            </w:r>
            <w:proofErr w:type="gramEnd"/>
          </w:p>
        </w:tc>
        <w:tc>
          <w:tcPr>
            <w:tcW w:w="136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Адрес места житель-</w:t>
            </w:r>
          </w:p>
          <w:p w:rsidR="00C412D8" w:rsidRDefault="00C412D8" w:rsidP="00745AFB">
            <w:pPr>
              <w:rPr>
                <w:sz w:val="16"/>
                <w:szCs w:val="16"/>
              </w:rPr>
            </w:pPr>
            <w:proofErr w:type="spellStart"/>
            <w:proofErr w:type="gramStart"/>
            <w:r>
              <w:rPr>
                <w:sz w:val="16"/>
                <w:szCs w:val="16"/>
              </w:rPr>
              <w:t>ства</w:t>
            </w:r>
            <w:proofErr w:type="spellEnd"/>
            <w:r>
              <w:rPr>
                <w:sz w:val="16"/>
                <w:szCs w:val="16"/>
              </w:rPr>
              <w:t xml:space="preserve"> (места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95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Контактный телефон</w:t>
            </w:r>
          </w:p>
        </w:tc>
        <w:tc>
          <w:tcPr>
            <w:tcW w:w="1093"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  несовершеннолетнего или недееспособного подопечного</w:t>
            </w:r>
          </w:p>
        </w:tc>
        <w:tc>
          <w:tcPr>
            <w:tcW w:w="958"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Дата рождения</w:t>
            </w:r>
          </w:p>
        </w:tc>
        <w:tc>
          <w:tcPr>
            <w:tcW w:w="1092"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Адрес места житель-</w:t>
            </w:r>
          </w:p>
          <w:p w:rsidR="00C412D8" w:rsidRDefault="00C412D8" w:rsidP="00745AFB">
            <w:pPr>
              <w:rPr>
                <w:sz w:val="16"/>
                <w:szCs w:val="16"/>
              </w:rPr>
            </w:pPr>
            <w:proofErr w:type="spellStart"/>
            <w:r>
              <w:rPr>
                <w:sz w:val="16"/>
                <w:szCs w:val="16"/>
              </w:rPr>
              <w:t>ства</w:t>
            </w:r>
            <w:proofErr w:type="spellEnd"/>
          </w:p>
          <w:p w:rsidR="00C412D8" w:rsidRDefault="00C412D8" w:rsidP="00745AFB">
            <w:pPr>
              <w:rPr>
                <w:sz w:val="16"/>
                <w:szCs w:val="16"/>
              </w:rPr>
            </w:pPr>
            <w:proofErr w:type="gramStart"/>
            <w:r>
              <w:rPr>
                <w:sz w:val="16"/>
                <w:szCs w:val="16"/>
              </w:rPr>
              <w:t xml:space="preserve">(места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82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Примечание</w:t>
            </w:r>
          </w:p>
        </w:tc>
        <w:tc>
          <w:tcPr>
            <w:tcW w:w="1365"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Результаты рассмотрения  заявления</w:t>
            </w:r>
          </w:p>
        </w:tc>
      </w:tr>
      <w:tr w:rsidR="00C412D8" w:rsidTr="00745AFB">
        <w:trPr>
          <w:trHeight w:val="265"/>
        </w:trPr>
        <w:tc>
          <w:tcPr>
            <w:tcW w:w="41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6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774"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230"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3"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2"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2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5" w:type="dxa"/>
            <w:tcBorders>
              <w:top w:val="single" w:sz="4" w:space="0" w:color="auto"/>
              <w:left w:val="single" w:sz="4" w:space="0" w:color="auto"/>
              <w:bottom w:val="single" w:sz="4" w:space="0" w:color="auto"/>
              <w:right w:val="single" w:sz="4" w:space="0" w:color="auto"/>
            </w:tcBorders>
          </w:tcPr>
          <w:p w:rsidR="00C412D8" w:rsidRDefault="00C412D8" w:rsidP="00745AFB"/>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FF0000"/>
          <w:sz w:val="16"/>
          <w:szCs w:val="16"/>
        </w:rPr>
      </w:pPr>
    </w:p>
    <w:p w:rsidR="000E0AEB" w:rsidRPr="00C412D8" w:rsidRDefault="000E0AEB" w:rsidP="000E0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8</w:t>
      </w:r>
    </w:p>
    <w:p w:rsidR="000E0AEB" w:rsidRPr="00C412D8"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val="0"/>
          <w:color w:val="FF0000"/>
          <w:sz w:val="18"/>
          <w:szCs w:val="18"/>
        </w:r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color w:val="FF0000"/>
        </w:r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color w:val="FF0000"/>
        </w:rPr>
      </w:pPr>
    </w:p>
    <w:p w:rsidR="00C412D8" w:rsidRP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БЛОК</w:t>
      </w:r>
      <w:r w:rsidR="000E0AEB">
        <w:rPr>
          <w:rFonts w:ascii="Times New Roman" w:hAnsi="Times New Roman" w:cs="Times New Roman"/>
        </w:rPr>
        <w:t xml:space="preserve"> - </w:t>
      </w:r>
      <w:r w:rsidRPr="000E0AEB">
        <w:rPr>
          <w:rFonts w:ascii="Times New Roman" w:hAnsi="Times New Roman" w:cs="Times New Roman"/>
        </w:rPr>
        <w:t>СХЕМА</w:t>
      </w:r>
    </w:p>
    <w:p w:rsidR="00C412D8" w:rsidRP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rPr>
      </w:pPr>
    </w:p>
    <w:p w:rsid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последовательности действий при  предоставлении муниципальной услуги в части   включения</w:t>
      </w:r>
      <w:r w:rsidR="000E0AEB">
        <w:rPr>
          <w:rFonts w:ascii="Times New Roman" w:hAnsi="Times New Roman" w:cs="Times New Roman"/>
        </w:rPr>
        <w:t xml:space="preserve"> детей-сирот</w:t>
      </w:r>
      <w:r w:rsidRPr="000E0AEB">
        <w:rPr>
          <w:rFonts w:ascii="Times New Roman" w:hAnsi="Times New Roman" w:cs="Times New Roman"/>
        </w:rPr>
        <w:t>, лиц из числа д</w:t>
      </w:r>
      <w:r w:rsidR="000E0AEB">
        <w:rPr>
          <w:rFonts w:ascii="Times New Roman" w:hAnsi="Times New Roman" w:cs="Times New Roman"/>
        </w:rPr>
        <w:t xml:space="preserve">етей-сирот, лиц, которые </w:t>
      </w:r>
      <w:r w:rsidRPr="000E0AEB">
        <w:rPr>
          <w:rFonts w:ascii="Times New Roman" w:hAnsi="Times New Roman" w:cs="Times New Roman"/>
        </w:rPr>
        <w:t xml:space="preserve">достигли  возраста 23 лет, </w:t>
      </w:r>
    </w:p>
    <w:p w:rsidR="00C412D8" w:rsidRP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FF0000"/>
        </w:rPr>
      </w:pPr>
      <w:r w:rsidRPr="000E0AEB">
        <w:rPr>
          <w:rFonts w:ascii="Times New Roman" w:hAnsi="Times New Roman" w:cs="Times New Roman"/>
        </w:rPr>
        <w:t>в список</w:t>
      </w:r>
    </w:p>
    <w:p w:rsidR="00C412D8" w:rsidRPr="000E0AEB" w:rsidRDefault="008D48DE"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FF0000"/>
        </w:rPr>
      </w:pPr>
      <w:r w:rsidRPr="008D48DE">
        <w:rPr>
          <w:rFonts w:ascii="Times New Roman" w:hAnsi="Times New Roman" w:cs="Times New Roman"/>
          <w:noProof/>
        </w:rPr>
        <w:pict>
          <v:rect id="Прямоугольник 32" o:spid="_x0000_s1056" style="position:absolute;margin-left:125.95pt;margin-top:11.7pt;width:213pt;height:64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">
            <v:textbox>
              <w:txbxContent>
                <w:p w:rsidR="00653D1B" w:rsidRDefault="00653D1B" w:rsidP="00C412D8">
                  <w:pPr>
                    <w:jc w:val="center"/>
                    <w:rPr>
                      <w:sz w:val="20"/>
                      <w:szCs w:val="20"/>
                    </w:rPr>
                  </w:pPr>
                  <w:r>
                    <w:rPr>
                      <w:sz w:val="20"/>
                      <w:szCs w:val="20"/>
                    </w:rPr>
                    <w:t>Прием заявления и документов, необходимых для предоставления муниципальной услуги</w:t>
                  </w:r>
                </w:p>
              </w:txbxContent>
            </v:textbox>
          </v:rect>
        </w:pict>
      </w:r>
      <w:r w:rsidRPr="008D48DE">
        <w:rPr>
          <w:rFonts w:ascii="Times New Roman" w:hAnsi="Times New Roman" w:cs="Times New Roman"/>
          <w:noProof/>
        </w:rPr>
        <w:pict>
          <v:rect id="Прямоугольник 31" o:spid="_x0000_s1057" style="position:absolute;margin-left:125.95pt;margin-top:102.7pt;width:3in;height:47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">
            <v:textbox>
              <w:txbxContent>
                <w:p w:rsidR="00653D1B" w:rsidRDefault="00653D1B" w:rsidP="00C412D8">
                  <w:pPr>
                    <w:jc w:val="center"/>
                    <w:rPr>
                      <w:sz w:val="20"/>
                      <w:szCs w:val="20"/>
                    </w:rPr>
                  </w:pPr>
                  <w:r>
                    <w:rPr>
                      <w:sz w:val="20"/>
                      <w:szCs w:val="20"/>
                    </w:rPr>
                    <w:t>Рассмотрение заявления и документов на заседании комиссии</w:t>
                  </w:r>
                </w:p>
              </w:txbxContent>
            </v:textbox>
          </v:rect>
        </w:pict>
      </w:r>
      <w:r w:rsidRPr="008D48DE">
        <w:rPr>
          <w:rFonts w:ascii="Times New Roman" w:hAnsi="Times New Roman" w:cs="Times New Roman"/>
          <w:noProof/>
        </w:rPr>
        <w:pict>
          <v:rect id="Прямоугольник 30" o:spid="_x0000_s1065" style="position:absolute;margin-left:-23.05pt;margin-top:160.7pt;width:160pt;height:57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">
            <v:textbox>
              <w:txbxContent>
                <w:p w:rsidR="00653D1B" w:rsidRDefault="00653D1B" w:rsidP="00C412D8">
                  <w:pPr>
                    <w:jc w:val="center"/>
                    <w:rPr>
                      <w:sz w:val="20"/>
                      <w:szCs w:val="20"/>
                    </w:rPr>
                  </w:pPr>
                  <w:r>
                    <w:rPr>
                      <w:sz w:val="20"/>
                      <w:szCs w:val="20"/>
                    </w:rPr>
                    <w:t>Принятие решения о включении детей-сирот и лиц из их числа в список</w:t>
                  </w:r>
                </w:p>
              </w:txbxContent>
            </v:textbox>
          </v:rect>
        </w:pict>
      </w:r>
      <w:r w:rsidRPr="008D48DE">
        <w:rPr>
          <w:rFonts w:ascii="Times New Roman" w:hAnsi="Times New Roman" w:cs="Times New Roman"/>
          <w:noProof/>
        </w:rPr>
        <w:pict>
          <v:rect id="Прямоугольник 29" o:spid="_x0000_s1066" style="position:absolute;margin-left:300.45pt;margin-top:164.2pt;width:154pt;height:74.7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">
            <v:textbox>
              <w:txbxContent>
                <w:p w:rsidR="00653D1B" w:rsidRDefault="00653D1B" w:rsidP="00C412D8">
                  <w:pPr>
                    <w:jc w:val="center"/>
                    <w:rPr>
                      <w:sz w:val="20"/>
                      <w:szCs w:val="20"/>
                    </w:rPr>
                  </w:pPr>
                  <w:r>
                    <w:rPr>
                      <w:sz w:val="20"/>
                      <w:szCs w:val="20"/>
                    </w:rPr>
                    <w:t xml:space="preserve">Принятие решения об  </w:t>
                  </w:r>
                  <w:proofErr w:type="gramStart"/>
                  <w:r>
                    <w:rPr>
                      <w:sz w:val="20"/>
                      <w:szCs w:val="20"/>
                    </w:rPr>
                    <w:t>отказе</w:t>
                  </w:r>
                  <w:proofErr w:type="gramEnd"/>
                  <w:r>
                    <w:rPr>
                      <w:sz w:val="20"/>
                      <w:szCs w:val="20"/>
                    </w:rPr>
                    <w:t xml:space="preserve">  о  включении  детей-сирот  и лиц из их числа в список</w:t>
                  </w:r>
                </w:p>
                <w:p w:rsidR="00653D1B" w:rsidRDefault="00653D1B" w:rsidP="00C412D8"/>
              </w:txbxContent>
            </v:textbox>
          </v:rect>
        </w:pict>
      </w:r>
      <w:r w:rsidRPr="008D48DE">
        <w:rPr>
          <w:rFonts w:ascii="Times New Roman" w:hAnsi="Times New Roman" w:cs="Times New Roman"/>
          <w:noProof/>
        </w:rPr>
        <w:pict>
          <v:rect id="Прямоугольник 28" o:spid="_x0000_s1067" style="position:absolute;margin-left:302.95pt;margin-top:275.4pt;width:157.5pt;height:59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">
            <v:textbox>
              <w:txbxContent>
                <w:p w:rsidR="00653D1B" w:rsidRDefault="00653D1B" w:rsidP="00C412D8">
                  <w:pPr>
                    <w:jc w:val="center"/>
                  </w:pPr>
                  <w:r>
                    <w:rPr>
                      <w:sz w:val="20"/>
                      <w:szCs w:val="20"/>
                    </w:rPr>
                    <w:t>Направление  уведомления заявителю об отказе в предоставлении муниципальной услуги</w:t>
                  </w:r>
                </w:p>
              </w:txbxContent>
            </v:textbox>
          </v:rect>
        </w:pict>
      </w:r>
      <w:r w:rsidRPr="008D48DE">
        <w:rPr>
          <w:rFonts w:ascii="Times New Roman" w:hAnsi="Times New Roman" w:cs="Times New Roman"/>
          <w:noProof/>
        </w:rPr>
        <w:pict>
          <v:rect id="Прямоугольник 27" o:spid="_x0000_s1068" style="position:absolute;margin-left:-20.55pt;margin-top:232.2pt;width:160pt;height:60.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">
            <v:textbox>
              <w:txbxContent>
                <w:p w:rsidR="00653D1B" w:rsidRDefault="00653D1B" w:rsidP="00C412D8">
                  <w:pPr>
                    <w:jc w:val="center"/>
                    <w:rPr>
                      <w:sz w:val="20"/>
                      <w:szCs w:val="20"/>
                    </w:rPr>
                  </w:pPr>
                  <w:r>
                    <w:rPr>
                      <w:sz w:val="20"/>
                      <w:szCs w:val="20"/>
                    </w:rPr>
                    <w:t>Принятие постановления  о включении детей-сирот и лиц из их числа в список</w:t>
                  </w:r>
                </w:p>
                <w:p w:rsidR="00653D1B" w:rsidRDefault="00653D1B" w:rsidP="00C412D8"/>
              </w:txbxContent>
            </v:textbox>
          </v:rect>
        </w:pict>
      </w:r>
      <w:r w:rsidRPr="008D48DE">
        <w:rPr>
          <w:rFonts w:ascii="Times New Roman" w:hAnsi="Times New Roman" w:cs="Times New Roman"/>
          <w:noProof/>
        </w:rPr>
        <w:pict>
          <v:rect id="Прямоугольник 26" o:spid="_x0000_s1069" style="position:absolute;margin-left:-20.55pt;margin-top:309.7pt;width:160pt;height:52.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">
            <v:textbox>
              <w:txbxContent>
                <w:p w:rsidR="00653D1B" w:rsidRDefault="00653D1B" w:rsidP="00C412D8">
                  <w:pPr>
                    <w:jc w:val="center"/>
                    <w:rPr>
                      <w:sz w:val="20"/>
                      <w:szCs w:val="20"/>
                    </w:rPr>
                  </w:pPr>
                  <w:r>
                    <w:rPr>
                      <w:sz w:val="20"/>
                      <w:szCs w:val="20"/>
                    </w:rPr>
                    <w:t>Направление уведомления заявителю о включении в список</w:t>
                  </w:r>
                </w:p>
              </w:txbxContent>
            </v:textbox>
          </v:rect>
        </w:pict>
      </w:r>
      <w:r w:rsidRPr="008D48DE">
        <w:rPr>
          <w:rFonts w:ascii="Times New Roman" w:hAnsi="Times New Roman" w:cs="Times New Roman"/>
          <w:noProof/>
        </w:rPr>
        <w:pict>
          <v:rect id="Прямоугольник 25" o:spid="_x0000_s1070" style="position:absolute;margin-left:-18.05pt;margin-top:379.2pt;width:157.5pt;height:40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">
            <v:textbox>
              <w:txbxContent>
                <w:p w:rsidR="00653D1B" w:rsidRDefault="00653D1B" w:rsidP="00C412D8">
                  <w:pPr>
                    <w:jc w:val="center"/>
                    <w:rPr>
                      <w:sz w:val="20"/>
                      <w:szCs w:val="20"/>
                    </w:rPr>
                  </w:pPr>
                  <w:r>
                    <w:rPr>
                      <w:sz w:val="20"/>
                      <w:szCs w:val="20"/>
                    </w:rPr>
                    <w:t>Формирование учётного дела</w:t>
                  </w:r>
                </w:p>
              </w:txbxContent>
            </v:textbox>
          </v:rect>
        </w:pict>
      </w:r>
      <w:r w:rsidRPr="008D48DE">
        <w:rPr>
          <w:rFonts w:ascii="Times New Roman" w:hAnsi="Times New Roman" w:cs="Times New Roman"/>
          <w:noProof/>
        </w:rPr>
        <w:pict>
          <v:rect id="Прямоугольник 24" o:spid="_x0000_s1071" style="position:absolute;margin-left:-15.55pt;margin-top:442.7pt;width:152.5pt;height:50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">
            <v:textbox>
              <w:txbxContent>
                <w:p w:rsidR="00653D1B" w:rsidRDefault="00653D1B" w:rsidP="00C412D8">
                  <w:pPr>
                    <w:jc w:val="center"/>
                    <w:rPr>
                      <w:sz w:val="20"/>
                      <w:szCs w:val="20"/>
                    </w:rPr>
                  </w:pPr>
                  <w:r>
                    <w:rPr>
                      <w:sz w:val="20"/>
                      <w:szCs w:val="20"/>
                    </w:rPr>
                    <w:t>Корректировка списка</w:t>
                  </w:r>
                </w:p>
              </w:txbxContent>
            </v:textbox>
          </v:rect>
        </w:pict>
      </w:r>
      <w:r w:rsidRPr="008D48DE">
        <w:rPr>
          <w:rFonts w:ascii="Times New Roman" w:hAnsi="Times New Roman" w:cs="Times New Roman"/>
          <w:noProof/>
        </w:rPr>
        <w:pict>
          <v:shapetype id="_x0000_t32" coordsize="21600,21600" o:spt="32" o:oned="t" path="m,l21600,21600e" filled="f">
            <v:path arrowok="t" fillok="f" o:connecttype="none"/>
            <o:lock v:ext="edit" shapetype="t"/>
          </v:shapetype>
          <v:shape id="Прямая со стрелкой 23" o:spid="_x0000_s1072" type="#_x0000_t32" style="position:absolute;margin-left:225.45pt;margin-top:75.7pt;width:.5pt;height:27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">
            <v:stroke endarrow="block"/>
          </v:shape>
        </w:pict>
      </w:r>
      <w:r w:rsidRPr="008D48DE">
        <w:rPr>
          <w:rFonts w:ascii="Times New Roman" w:hAnsi="Times New Roman" w:cs="Times New Roman"/>
          <w:noProof/>
        </w:rPr>
        <w:pict>
          <v:shape id="Прямая со стрелкой 22" o:spid="_x0000_s1073" type="#_x0000_t32" style="position:absolute;margin-left:341.95pt;margin-top:120.7pt;width:65.5pt;height:40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">
            <v:stroke endarrow="block"/>
          </v:shape>
        </w:pict>
      </w:r>
      <w:r w:rsidRPr="008D48DE">
        <w:rPr>
          <w:rFonts w:ascii="Times New Roman" w:hAnsi="Times New Roman" w:cs="Times New Roman"/>
          <w:noProof/>
        </w:rPr>
        <w:pict>
          <v:shape id="Прямая со стрелкой 21" o:spid="_x0000_s1074" type="#_x0000_t32" style="position:absolute;margin-left:61.95pt;margin-top:120.7pt;width:64pt;height:40pt;flip:x;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">
            <v:stroke endarrow="block"/>
          </v:shape>
        </w:pict>
      </w:r>
      <w:r w:rsidRPr="008D48DE">
        <w:rPr>
          <w:rFonts w:ascii="Times New Roman" w:hAnsi="Times New Roman" w:cs="Times New Roman"/>
          <w:noProof/>
        </w:rPr>
        <w:pict>
          <v:shape id="Прямая со стрелкой 20" o:spid="_x0000_s1075" type="#_x0000_t32" style="position:absolute;margin-left:47.95pt;margin-top:217.7pt;width:.5pt;height:14.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i3MYwIAAHo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">
            <v:stroke endarrow="block"/>
          </v:shape>
        </w:pict>
      </w:r>
      <w:r w:rsidRPr="008D48DE">
        <w:rPr>
          <w:rFonts w:ascii="Times New Roman" w:hAnsi="Times New Roman" w:cs="Times New Roman"/>
          <w:noProof/>
        </w:rPr>
        <w:pict>
          <v:shape id="Прямая со стрелкой 19" o:spid="_x0000_s1076" type="#_x0000_t32" style="position:absolute;margin-left:47.95pt;margin-top:292.7pt;width:0;height:17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FoNYgIAAHc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">
            <v:stroke endarrow="block"/>
          </v:shape>
        </w:pict>
      </w:r>
      <w:r w:rsidRPr="008D48DE">
        <w:rPr>
          <w:rFonts w:ascii="Times New Roman" w:hAnsi="Times New Roman" w:cs="Times New Roman"/>
          <w:noProof/>
        </w:rPr>
        <w:pict>
          <v:shape id="Прямая со стрелкой 18" o:spid="_x0000_s1077" type="#_x0000_t32" style="position:absolute;margin-left:47.95pt;margin-top:362.2pt;width:0;height:13.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mz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">
            <v:stroke endarrow="block"/>
          </v:shape>
        </w:pict>
      </w:r>
      <w:r w:rsidRPr="008D48DE">
        <w:rPr>
          <w:rFonts w:ascii="Times New Roman" w:hAnsi="Times New Roman" w:cs="Times New Roman"/>
          <w:noProof/>
        </w:rPr>
        <w:pict>
          <v:shape id="Прямая со стрелкой 17" o:spid="_x0000_s1078" type="#_x0000_t32" style="position:absolute;margin-left:48.45pt;margin-top:419.2pt;width:0;height:19.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">
            <v:stroke endarrow="block"/>
          </v:shape>
        </w:pict>
      </w:r>
      <w:r w:rsidRPr="008D48DE">
        <w:rPr>
          <w:rFonts w:ascii="Times New Roman" w:hAnsi="Times New Roman" w:cs="Times New Roman"/>
          <w:noProof/>
        </w:rPr>
        <w:pict>
          <v:shape id="Прямая со стрелкой 16" o:spid="_x0000_s1079" type="#_x0000_t32" style="position:absolute;margin-left:382.2pt;margin-top:243.4pt;width:1.5pt;height:25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">
            <v:stroke endarrow="block"/>
          </v:shape>
        </w:pict>
      </w: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sectPr w:rsidR="00C412D8">
          <w:pgSz w:w="11906" w:h="16838"/>
          <w:pgMar w:top="426" w:right="851" w:bottom="567" w:left="1701" w:header="709" w:footer="709" w:gutter="0"/>
          <w:cols w:space="720"/>
        </w:sect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sz w:val="16"/>
          <w:szCs w:val="16"/>
        </w:rPr>
      </w:pPr>
    </w:p>
    <w:p w:rsidR="000E0AEB" w:rsidRPr="00C412D8" w:rsidRDefault="000E0AEB" w:rsidP="000E0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9</w:t>
      </w:r>
    </w:p>
    <w:p w:rsidR="000E0AEB" w:rsidRPr="00C412D8"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0E0AEB" w:rsidRP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БЛОК</w:t>
      </w:r>
      <w:r>
        <w:rPr>
          <w:rFonts w:ascii="Times New Roman" w:hAnsi="Times New Roman" w:cs="Times New Roman"/>
        </w:rPr>
        <w:t xml:space="preserve"> - </w:t>
      </w:r>
      <w:r w:rsidRPr="000E0AEB">
        <w:rPr>
          <w:rFonts w:ascii="Times New Roman" w:hAnsi="Times New Roman" w:cs="Times New Roman"/>
        </w:rPr>
        <w:t>СХЕМА</w:t>
      </w:r>
    </w:p>
    <w:p w:rsidR="000E0AEB" w:rsidRP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rPr>
      </w:pPr>
    </w:p>
    <w:p w:rsid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 xml:space="preserve">последовательности действий при  предоставлении </w:t>
      </w:r>
      <w:r>
        <w:rPr>
          <w:rFonts w:ascii="Times New Roman" w:hAnsi="Times New Roman" w:cs="Times New Roman"/>
        </w:rPr>
        <w:t>муниципальной услуги в части   ис</w:t>
      </w:r>
      <w:r w:rsidRPr="000E0AEB">
        <w:rPr>
          <w:rFonts w:ascii="Times New Roman" w:hAnsi="Times New Roman" w:cs="Times New Roman"/>
        </w:rPr>
        <w:t>ключения</w:t>
      </w:r>
      <w:r>
        <w:rPr>
          <w:rFonts w:ascii="Times New Roman" w:hAnsi="Times New Roman" w:cs="Times New Roman"/>
        </w:rPr>
        <w:t xml:space="preserve"> детей-сирот</w:t>
      </w:r>
      <w:r w:rsidRPr="000E0AEB">
        <w:rPr>
          <w:rFonts w:ascii="Times New Roman" w:hAnsi="Times New Roman" w:cs="Times New Roman"/>
        </w:rPr>
        <w:t>, лиц из числа д</w:t>
      </w:r>
      <w:r>
        <w:rPr>
          <w:rFonts w:ascii="Times New Roman" w:hAnsi="Times New Roman" w:cs="Times New Roman"/>
        </w:rPr>
        <w:t xml:space="preserve">етей-сирот, лиц, которые </w:t>
      </w:r>
      <w:r w:rsidRPr="000E0AEB">
        <w:rPr>
          <w:rFonts w:ascii="Times New Roman" w:hAnsi="Times New Roman" w:cs="Times New Roman"/>
        </w:rPr>
        <w:t xml:space="preserve">достигли  возраста 23 лет, </w:t>
      </w:r>
    </w:p>
    <w:p w:rsidR="000E0AEB" w:rsidRP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FF0000"/>
        </w:rPr>
      </w:pPr>
      <w:r>
        <w:rPr>
          <w:rFonts w:ascii="Times New Roman" w:hAnsi="Times New Roman" w:cs="Times New Roman"/>
        </w:rPr>
        <w:t>из</w:t>
      </w:r>
      <w:r w:rsidRPr="000E0AEB">
        <w:rPr>
          <w:rFonts w:ascii="Times New Roman" w:hAnsi="Times New Roman" w:cs="Times New Roman"/>
        </w:rPr>
        <w:t xml:space="preserve"> спис</w:t>
      </w:r>
      <w:r>
        <w:rPr>
          <w:rFonts w:ascii="Times New Roman" w:hAnsi="Times New Roman" w:cs="Times New Roman"/>
        </w:rPr>
        <w:t>ка</w:t>
      </w:r>
    </w:p>
    <w:p w:rsidR="00B10967" w:rsidRPr="00C412D8" w:rsidRDefault="008D48DE" w:rsidP="00745AF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val="0"/>
        </w:rPr>
      </w:pPr>
      <w:r w:rsidRPr="008D48DE">
        <w:rPr>
          <w:rFonts w:ascii="Times New Roman" w:hAnsi="Times New Roman" w:cs="Times New Roman"/>
          <w:noProof/>
        </w:rPr>
        <w:pict>
          <v:rect id="_x0000_s1082" style="position:absolute;margin-left:125.95pt;margin-top:11.7pt;width:213pt;height:64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">
            <v:textbox>
              <w:txbxContent>
                <w:p w:rsidR="00653D1B" w:rsidRDefault="00653D1B" w:rsidP="000E0AEB">
                  <w:pPr>
                    <w:jc w:val="center"/>
                    <w:rPr>
                      <w:sz w:val="20"/>
                      <w:szCs w:val="20"/>
                    </w:rPr>
                  </w:pPr>
                  <w:r>
                    <w:rPr>
                      <w:sz w:val="20"/>
                      <w:szCs w:val="20"/>
                    </w:rPr>
                    <w:t>Наличие оснований для исключения детей-сирот  и лиц из их числа из списка</w:t>
                  </w:r>
                </w:p>
                <w:p w:rsidR="00653D1B" w:rsidRDefault="00653D1B" w:rsidP="000E0AEB">
                  <w:pPr>
                    <w:jc w:val="center"/>
                    <w:rPr>
                      <w:sz w:val="20"/>
                      <w:szCs w:val="20"/>
                    </w:rPr>
                  </w:pPr>
                </w:p>
              </w:txbxContent>
            </v:textbox>
          </v:rect>
        </w:pict>
      </w:r>
      <w:r w:rsidRPr="008D48DE">
        <w:rPr>
          <w:rFonts w:ascii="Times New Roman" w:hAnsi="Times New Roman" w:cs="Times New Roman"/>
          <w:noProof/>
        </w:rPr>
        <w:pict>
          <v:rect id="_x0000_s1083" style="position:absolute;margin-left:125.95pt;margin-top:102.7pt;width:3in;height:47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">
            <v:textbox>
              <w:txbxContent>
                <w:p w:rsidR="00653D1B" w:rsidRDefault="00653D1B" w:rsidP="000E0AEB">
                  <w:pPr>
                    <w:jc w:val="center"/>
                    <w:rPr>
                      <w:sz w:val="20"/>
                      <w:szCs w:val="20"/>
                    </w:rPr>
                  </w:pPr>
                  <w:r>
                    <w:rPr>
                      <w:sz w:val="20"/>
                      <w:szCs w:val="20"/>
                    </w:rPr>
                    <w:t>Рассмотрение вопроса на заседании комиссии  об исключении  из списка</w:t>
                  </w:r>
                </w:p>
                <w:p w:rsidR="00653D1B" w:rsidRDefault="00653D1B" w:rsidP="000E0AEB">
                  <w:pPr>
                    <w:jc w:val="center"/>
                    <w:rPr>
                      <w:sz w:val="20"/>
                      <w:szCs w:val="20"/>
                    </w:rPr>
                  </w:pPr>
                </w:p>
              </w:txbxContent>
            </v:textbox>
          </v:rect>
        </w:pict>
      </w:r>
      <w:r w:rsidRPr="008D48DE">
        <w:rPr>
          <w:rFonts w:ascii="Times New Roman" w:hAnsi="Times New Roman" w:cs="Times New Roman"/>
          <w:noProof/>
        </w:rPr>
        <w:pict>
          <v:rect id="_x0000_s1084" style="position:absolute;margin-left:-23.05pt;margin-top:160.7pt;width:160pt;height:57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">
            <v:textbox>
              <w:txbxContent>
                <w:p w:rsidR="00653D1B" w:rsidRDefault="00653D1B" w:rsidP="000E0AEB">
                  <w:pPr>
                    <w:jc w:val="center"/>
                    <w:rPr>
                      <w:sz w:val="20"/>
                      <w:szCs w:val="20"/>
                    </w:rPr>
                  </w:pPr>
                  <w:r>
                    <w:rPr>
                      <w:sz w:val="20"/>
                      <w:szCs w:val="20"/>
                    </w:rPr>
                    <w:t>Принятие решения об исключении детей-сирот и лиц из их числа из списка</w:t>
                  </w:r>
                </w:p>
              </w:txbxContent>
            </v:textbox>
          </v:rect>
        </w:pict>
      </w:r>
      <w:r w:rsidRPr="008D48DE">
        <w:rPr>
          <w:rFonts w:ascii="Times New Roman" w:hAnsi="Times New Roman" w:cs="Times New Roman"/>
          <w:noProof/>
        </w:rPr>
        <w:pict>
          <v:rect id="_x0000_s1085" style="position:absolute;margin-left:300.45pt;margin-top:164.2pt;width:154pt;height:74.7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">
            <v:textbox>
              <w:txbxContent>
                <w:p w:rsidR="00653D1B" w:rsidRDefault="00653D1B" w:rsidP="000E0AEB">
                  <w:pPr>
                    <w:jc w:val="center"/>
                  </w:pPr>
                  <w:r>
                    <w:rPr>
                      <w:sz w:val="20"/>
                      <w:szCs w:val="20"/>
                    </w:rPr>
                    <w:t>Принятие отрицательного решения  об исключении детей-сирот  и лиц  из их числа из списка</w:t>
                  </w:r>
                </w:p>
                <w:p w:rsidR="00653D1B" w:rsidRDefault="00653D1B" w:rsidP="000E0AEB"/>
              </w:txbxContent>
            </v:textbox>
          </v:rect>
        </w:pict>
      </w:r>
      <w:r w:rsidRPr="008D48DE">
        <w:rPr>
          <w:rFonts w:ascii="Times New Roman" w:hAnsi="Times New Roman" w:cs="Times New Roman"/>
          <w:noProof/>
        </w:rPr>
        <w:pict>
          <v:rect id="_x0000_s1087" style="position:absolute;margin-left:-20.55pt;margin-top:232.2pt;width:160pt;height:60.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">
            <v:textbox>
              <w:txbxContent>
                <w:p w:rsidR="00653D1B" w:rsidRDefault="00653D1B" w:rsidP="000E0AEB">
                  <w:pPr>
                    <w:jc w:val="center"/>
                    <w:rPr>
                      <w:sz w:val="20"/>
                      <w:szCs w:val="20"/>
                    </w:rPr>
                  </w:pPr>
                  <w:r>
                    <w:rPr>
                      <w:sz w:val="20"/>
                      <w:szCs w:val="20"/>
                    </w:rPr>
                    <w:t>Принятие постановления  об исключении детей-сирот и лиц из их числа из списка</w:t>
                  </w:r>
                </w:p>
                <w:p w:rsidR="00653D1B" w:rsidRDefault="00653D1B" w:rsidP="000E0AEB"/>
              </w:txbxContent>
            </v:textbox>
          </v:rect>
        </w:pict>
      </w:r>
      <w:r w:rsidRPr="008D48DE">
        <w:rPr>
          <w:rFonts w:ascii="Times New Roman" w:hAnsi="Times New Roman" w:cs="Times New Roman"/>
          <w:noProof/>
        </w:rPr>
        <w:pict>
          <v:rect id="_x0000_s1088" style="position:absolute;margin-left:-20.55pt;margin-top:309.7pt;width:160pt;height:52.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">
            <v:textbox>
              <w:txbxContent>
                <w:p w:rsidR="00653D1B" w:rsidRDefault="00653D1B" w:rsidP="000E0AEB">
                  <w:pPr>
                    <w:jc w:val="center"/>
                    <w:rPr>
                      <w:sz w:val="20"/>
                      <w:szCs w:val="20"/>
                    </w:rPr>
                  </w:pPr>
                  <w:r>
                    <w:rPr>
                      <w:sz w:val="20"/>
                      <w:szCs w:val="20"/>
                    </w:rPr>
                    <w:t>Направление уведомления заявителю об исключении из списка</w:t>
                  </w:r>
                </w:p>
              </w:txbxContent>
            </v:textbox>
          </v:rect>
        </w:pict>
      </w:r>
      <w:r w:rsidRPr="008D48DE">
        <w:rPr>
          <w:rFonts w:ascii="Times New Roman" w:hAnsi="Times New Roman" w:cs="Times New Roman"/>
          <w:noProof/>
        </w:rPr>
        <w:pict>
          <v:rect id="_x0000_s1089" style="position:absolute;margin-left:-18.05pt;margin-top:379.2pt;width:157.5pt;height:40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">
            <v:textbox>
              <w:txbxContent>
                <w:p w:rsidR="00653D1B" w:rsidRDefault="00653D1B" w:rsidP="000E0AEB">
                  <w:pPr>
                    <w:jc w:val="center"/>
                    <w:rPr>
                      <w:sz w:val="20"/>
                      <w:szCs w:val="20"/>
                    </w:rPr>
                  </w:pPr>
                  <w:r>
                    <w:rPr>
                      <w:sz w:val="20"/>
                      <w:szCs w:val="20"/>
                    </w:rPr>
                    <w:t>Формирование учётного дела</w:t>
                  </w:r>
                </w:p>
              </w:txbxContent>
            </v:textbox>
          </v:rect>
        </w:pict>
      </w:r>
      <w:r w:rsidRPr="008D48DE">
        <w:rPr>
          <w:rFonts w:ascii="Times New Roman" w:hAnsi="Times New Roman" w:cs="Times New Roman"/>
          <w:noProof/>
        </w:rPr>
        <w:pict>
          <v:rect id="_x0000_s1090" style="position:absolute;margin-left:-15.55pt;margin-top:442.7pt;width:152.5pt;height:50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">
            <v:textbox>
              <w:txbxContent>
                <w:p w:rsidR="00653D1B" w:rsidRDefault="00653D1B" w:rsidP="000E0AEB">
                  <w:pPr>
                    <w:jc w:val="center"/>
                    <w:rPr>
                      <w:sz w:val="20"/>
                      <w:szCs w:val="20"/>
                    </w:rPr>
                  </w:pPr>
                  <w:r>
                    <w:rPr>
                      <w:sz w:val="20"/>
                      <w:szCs w:val="20"/>
                    </w:rPr>
                    <w:t>Корректировка списка</w:t>
                  </w:r>
                </w:p>
              </w:txbxContent>
            </v:textbox>
          </v:rect>
        </w:pict>
      </w:r>
      <w:r w:rsidRPr="008D48DE">
        <w:rPr>
          <w:rFonts w:ascii="Times New Roman" w:hAnsi="Times New Roman" w:cs="Times New Roman"/>
          <w:noProof/>
        </w:rPr>
        <w:pict>
          <v:shape id="_x0000_s1091" type="#_x0000_t32" style="position:absolute;margin-left:225.45pt;margin-top:75.7pt;width:.5pt;height:27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">
            <v:stroke endarrow="block"/>
          </v:shape>
        </w:pict>
      </w:r>
      <w:r w:rsidRPr="008D48DE">
        <w:rPr>
          <w:rFonts w:ascii="Times New Roman" w:hAnsi="Times New Roman" w:cs="Times New Roman"/>
          <w:noProof/>
        </w:rPr>
        <w:pict>
          <v:shape id="_x0000_s1092" type="#_x0000_t32" style="position:absolute;margin-left:341.95pt;margin-top:120.7pt;width:65.5pt;height:40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">
            <v:stroke endarrow="block"/>
          </v:shape>
        </w:pict>
      </w:r>
      <w:r w:rsidRPr="008D48DE">
        <w:rPr>
          <w:rFonts w:ascii="Times New Roman" w:hAnsi="Times New Roman" w:cs="Times New Roman"/>
          <w:noProof/>
        </w:rPr>
        <w:pict>
          <v:shape id="_x0000_s1093" type="#_x0000_t32" style="position:absolute;margin-left:61.95pt;margin-top:120.7pt;width:64pt;height:40pt;flip:x;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">
            <v:stroke endarrow="block"/>
          </v:shape>
        </w:pict>
      </w:r>
      <w:r w:rsidRPr="008D48DE">
        <w:rPr>
          <w:rFonts w:ascii="Times New Roman" w:hAnsi="Times New Roman" w:cs="Times New Roman"/>
          <w:noProof/>
        </w:rPr>
        <w:pict>
          <v:shape id="_x0000_s1094" type="#_x0000_t32" style="position:absolute;margin-left:47.95pt;margin-top:217.7pt;width:.5pt;height:14.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i3MYwIAAHo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">
            <v:stroke endarrow="block"/>
          </v:shape>
        </w:pict>
      </w:r>
      <w:r w:rsidRPr="008D48DE">
        <w:rPr>
          <w:rFonts w:ascii="Times New Roman" w:hAnsi="Times New Roman" w:cs="Times New Roman"/>
          <w:noProof/>
        </w:rPr>
        <w:pict>
          <v:shape id="_x0000_s1095" type="#_x0000_t32" style="position:absolute;margin-left:47.95pt;margin-top:292.7pt;width:0;height:17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FoNYgIAAHc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">
            <v:stroke endarrow="block"/>
          </v:shape>
        </w:pict>
      </w:r>
      <w:r w:rsidRPr="008D48DE">
        <w:rPr>
          <w:rFonts w:ascii="Times New Roman" w:hAnsi="Times New Roman" w:cs="Times New Roman"/>
          <w:noProof/>
        </w:rPr>
        <w:pict>
          <v:shape id="_x0000_s1096" type="#_x0000_t32" style="position:absolute;margin-left:47.95pt;margin-top:362.2pt;width:0;height:13.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mz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">
            <v:stroke endarrow="block"/>
          </v:shape>
        </w:pict>
      </w:r>
      <w:r w:rsidRPr="008D48DE">
        <w:rPr>
          <w:rFonts w:ascii="Times New Roman" w:hAnsi="Times New Roman" w:cs="Times New Roman"/>
          <w:noProof/>
        </w:rPr>
        <w:pict>
          <v:shape id="_x0000_s1097" type="#_x0000_t32" style="position:absolute;margin-left:48.45pt;margin-top:419.2pt;width:0;height:19.5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">
            <v:stroke endarrow="block"/>
          </v:shape>
        </w:pict>
      </w:r>
    </w:p>
    <w:sectPr w:rsidR="00B10967" w:rsidRPr="00C412D8" w:rsidSect="003027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E5EF9"/>
    <w:multiLevelType w:val="hybridMultilevel"/>
    <w:tmpl w:val="18FA9CF6"/>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
    <w:nsid w:val="089A34F9"/>
    <w:multiLevelType w:val="multilevel"/>
    <w:tmpl w:val="F31E7D1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AD5D7A"/>
    <w:multiLevelType w:val="multilevel"/>
    <w:tmpl w:val="D87CABD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F82BDB"/>
    <w:multiLevelType w:val="multilevel"/>
    <w:tmpl w:val="C76E6674"/>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4">
    <w:nsid w:val="2610747E"/>
    <w:multiLevelType w:val="multilevel"/>
    <w:tmpl w:val="114039D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88"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402" w:hanging="180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5">
    <w:nsid w:val="2D4D300B"/>
    <w:multiLevelType w:val="multilevel"/>
    <w:tmpl w:val="A8DA419A"/>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4A130B"/>
    <w:multiLevelType w:val="multilevel"/>
    <w:tmpl w:val="88582EF8"/>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E53A77"/>
    <w:multiLevelType w:val="multilevel"/>
    <w:tmpl w:val="2A8CABD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1E4277"/>
    <w:multiLevelType w:val="hybridMultilevel"/>
    <w:tmpl w:val="A3267B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C8B57C8"/>
    <w:multiLevelType w:val="hybridMultilevel"/>
    <w:tmpl w:val="D388C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EC5B0F"/>
    <w:multiLevelType w:val="hybridMultilevel"/>
    <w:tmpl w:val="71681DC2"/>
    <w:lvl w:ilvl="0" w:tplc="4D6A43A4">
      <w:start w:val="1"/>
      <w:numFmt w:val="decimal"/>
      <w:lvlText w:val="%1."/>
      <w:lvlJc w:val="left"/>
      <w:pPr>
        <w:ind w:left="1080" w:hanging="435"/>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1">
    <w:nsid w:val="6EBB4AB7"/>
    <w:multiLevelType w:val="multilevel"/>
    <w:tmpl w:val="2638B610"/>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DA09F3"/>
    <w:multiLevelType w:val="multilevel"/>
    <w:tmpl w:val="53929704"/>
    <w:lvl w:ilvl="0">
      <w:start w:val="1"/>
      <w:numFmt w:val="upperRoman"/>
      <w:lvlText w:val="%1."/>
      <w:lvlJc w:val="left"/>
      <w:pPr>
        <w:ind w:left="1080" w:hanging="720"/>
      </w:pPr>
      <w:rPr>
        <w:rFonts w:hint="default"/>
      </w:rPr>
    </w:lvl>
    <w:lvl w:ilvl="1">
      <w:start w:val="1"/>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3">
    <w:nsid w:val="7AC931C2"/>
    <w:multiLevelType w:val="multilevel"/>
    <w:tmpl w:val="2E480FA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0"/>
  </w:num>
  <w:num w:numId="2">
    <w:abstractNumId w:val="12"/>
  </w:num>
  <w:num w:numId="3">
    <w:abstractNumId w:val="0"/>
  </w:num>
  <w:num w:numId="4">
    <w:abstractNumId w:val="9"/>
  </w:num>
  <w:num w:numId="5">
    <w:abstractNumId w:val="3"/>
  </w:num>
  <w:num w:numId="6">
    <w:abstractNumId w:val="8"/>
  </w:num>
  <w:num w:numId="7">
    <w:abstractNumId w:val="4"/>
  </w:num>
  <w:num w:numId="8">
    <w:abstractNumId w:val="1"/>
  </w:num>
  <w:num w:numId="9">
    <w:abstractNumId w:val="13"/>
  </w:num>
  <w:num w:numId="10">
    <w:abstractNumId w:val="11"/>
  </w:num>
  <w:num w:numId="11">
    <w:abstractNumId w:val="2"/>
  </w:num>
  <w:num w:numId="12">
    <w:abstractNumId w:val="7"/>
  </w:num>
  <w:num w:numId="13">
    <w:abstractNumId w:val="6"/>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E34DC6"/>
    <w:rsid w:val="00000077"/>
    <w:rsid w:val="00007B16"/>
    <w:rsid w:val="000350AC"/>
    <w:rsid w:val="00041D01"/>
    <w:rsid w:val="00047349"/>
    <w:rsid w:val="000606F8"/>
    <w:rsid w:val="000669D1"/>
    <w:rsid w:val="00066A65"/>
    <w:rsid w:val="00085522"/>
    <w:rsid w:val="000A197F"/>
    <w:rsid w:val="000B24B3"/>
    <w:rsid w:val="000C432C"/>
    <w:rsid w:val="000C6C13"/>
    <w:rsid w:val="000E0AEB"/>
    <w:rsid w:val="000E55C3"/>
    <w:rsid w:val="000F190D"/>
    <w:rsid w:val="000F72E4"/>
    <w:rsid w:val="00111FAD"/>
    <w:rsid w:val="001165F2"/>
    <w:rsid w:val="00122292"/>
    <w:rsid w:val="00134263"/>
    <w:rsid w:val="001343E5"/>
    <w:rsid w:val="0014511C"/>
    <w:rsid w:val="00165501"/>
    <w:rsid w:val="00166234"/>
    <w:rsid w:val="001711A1"/>
    <w:rsid w:val="00176D76"/>
    <w:rsid w:val="00177FDA"/>
    <w:rsid w:val="00177FE4"/>
    <w:rsid w:val="00185003"/>
    <w:rsid w:val="00192956"/>
    <w:rsid w:val="00195B36"/>
    <w:rsid w:val="001B1331"/>
    <w:rsid w:val="001C450F"/>
    <w:rsid w:val="001E2230"/>
    <w:rsid w:val="0020002F"/>
    <w:rsid w:val="00234EB3"/>
    <w:rsid w:val="002366A7"/>
    <w:rsid w:val="00272BA7"/>
    <w:rsid w:val="0027745A"/>
    <w:rsid w:val="002864B8"/>
    <w:rsid w:val="002969EC"/>
    <w:rsid w:val="002A04CF"/>
    <w:rsid w:val="002A4D51"/>
    <w:rsid w:val="002A5B71"/>
    <w:rsid w:val="002C22FC"/>
    <w:rsid w:val="002D4C6C"/>
    <w:rsid w:val="002E6EC2"/>
    <w:rsid w:val="002F459B"/>
    <w:rsid w:val="002F717F"/>
    <w:rsid w:val="003027C0"/>
    <w:rsid w:val="00302FE5"/>
    <w:rsid w:val="00311B83"/>
    <w:rsid w:val="00321C46"/>
    <w:rsid w:val="0032716E"/>
    <w:rsid w:val="00332C97"/>
    <w:rsid w:val="003434A5"/>
    <w:rsid w:val="00362B27"/>
    <w:rsid w:val="003731E3"/>
    <w:rsid w:val="00382083"/>
    <w:rsid w:val="0038440F"/>
    <w:rsid w:val="00384FCD"/>
    <w:rsid w:val="0038626E"/>
    <w:rsid w:val="003949E0"/>
    <w:rsid w:val="003A43A8"/>
    <w:rsid w:val="003A651D"/>
    <w:rsid w:val="003A7F52"/>
    <w:rsid w:val="003B1341"/>
    <w:rsid w:val="003E4838"/>
    <w:rsid w:val="003E6C67"/>
    <w:rsid w:val="003F1505"/>
    <w:rsid w:val="00413BE5"/>
    <w:rsid w:val="00425A79"/>
    <w:rsid w:val="0045626A"/>
    <w:rsid w:val="004632DD"/>
    <w:rsid w:val="00467C53"/>
    <w:rsid w:val="0048062F"/>
    <w:rsid w:val="004A35D1"/>
    <w:rsid w:val="004A717A"/>
    <w:rsid w:val="004B09F4"/>
    <w:rsid w:val="004B38B4"/>
    <w:rsid w:val="004C277D"/>
    <w:rsid w:val="004C5E4D"/>
    <w:rsid w:val="004C66C9"/>
    <w:rsid w:val="004D13E5"/>
    <w:rsid w:val="004D7B71"/>
    <w:rsid w:val="004F1196"/>
    <w:rsid w:val="0051401E"/>
    <w:rsid w:val="00531B93"/>
    <w:rsid w:val="00540EB1"/>
    <w:rsid w:val="0054139E"/>
    <w:rsid w:val="0055612B"/>
    <w:rsid w:val="00580DFB"/>
    <w:rsid w:val="005A35AF"/>
    <w:rsid w:val="005A6B89"/>
    <w:rsid w:val="005B1DDE"/>
    <w:rsid w:val="005C1ABB"/>
    <w:rsid w:val="005C4B80"/>
    <w:rsid w:val="005D3030"/>
    <w:rsid w:val="005E3AB0"/>
    <w:rsid w:val="005E72A1"/>
    <w:rsid w:val="00601BF3"/>
    <w:rsid w:val="006041D6"/>
    <w:rsid w:val="00612968"/>
    <w:rsid w:val="00645EB3"/>
    <w:rsid w:val="00653D1B"/>
    <w:rsid w:val="006563BF"/>
    <w:rsid w:val="00667CDC"/>
    <w:rsid w:val="006707EB"/>
    <w:rsid w:val="006864E5"/>
    <w:rsid w:val="0069137B"/>
    <w:rsid w:val="00693612"/>
    <w:rsid w:val="00694BFF"/>
    <w:rsid w:val="006B5FE7"/>
    <w:rsid w:val="006C14F4"/>
    <w:rsid w:val="006C217B"/>
    <w:rsid w:val="006C3F4D"/>
    <w:rsid w:val="006C444A"/>
    <w:rsid w:val="006D15B5"/>
    <w:rsid w:val="006D374C"/>
    <w:rsid w:val="006D711A"/>
    <w:rsid w:val="006E25C7"/>
    <w:rsid w:val="006E47A0"/>
    <w:rsid w:val="0070102F"/>
    <w:rsid w:val="00716834"/>
    <w:rsid w:val="0071784C"/>
    <w:rsid w:val="00726BB6"/>
    <w:rsid w:val="007371CF"/>
    <w:rsid w:val="007442D4"/>
    <w:rsid w:val="00745AFB"/>
    <w:rsid w:val="0075032C"/>
    <w:rsid w:val="00752648"/>
    <w:rsid w:val="0075289A"/>
    <w:rsid w:val="0077028F"/>
    <w:rsid w:val="00776464"/>
    <w:rsid w:val="00790E94"/>
    <w:rsid w:val="00791E95"/>
    <w:rsid w:val="00793863"/>
    <w:rsid w:val="007B4C16"/>
    <w:rsid w:val="007B7A9A"/>
    <w:rsid w:val="007E00BC"/>
    <w:rsid w:val="007F30B5"/>
    <w:rsid w:val="00805A9F"/>
    <w:rsid w:val="008302CA"/>
    <w:rsid w:val="008304D9"/>
    <w:rsid w:val="008434BA"/>
    <w:rsid w:val="008507D0"/>
    <w:rsid w:val="008601D0"/>
    <w:rsid w:val="00886491"/>
    <w:rsid w:val="0089088C"/>
    <w:rsid w:val="008958E2"/>
    <w:rsid w:val="008B027A"/>
    <w:rsid w:val="008C72BD"/>
    <w:rsid w:val="008D48DE"/>
    <w:rsid w:val="008F2B86"/>
    <w:rsid w:val="00904E1A"/>
    <w:rsid w:val="00916C6F"/>
    <w:rsid w:val="00921CA1"/>
    <w:rsid w:val="00951629"/>
    <w:rsid w:val="00951F68"/>
    <w:rsid w:val="00964F14"/>
    <w:rsid w:val="00975068"/>
    <w:rsid w:val="0098476E"/>
    <w:rsid w:val="00985C1C"/>
    <w:rsid w:val="00986769"/>
    <w:rsid w:val="00992A96"/>
    <w:rsid w:val="009A7B21"/>
    <w:rsid w:val="009D7004"/>
    <w:rsid w:val="009E077B"/>
    <w:rsid w:val="009E54EA"/>
    <w:rsid w:val="009F250B"/>
    <w:rsid w:val="00A00FD2"/>
    <w:rsid w:val="00A305A6"/>
    <w:rsid w:val="00A36285"/>
    <w:rsid w:val="00A43BCF"/>
    <w:rsid w:val="00A43E52"/>
    <w:rsid w:val="00A53404"/>
    <w:rsid w:val="00A61189"/>
    <w:rsid w:val="00A62173"/>
    <w:rsid w:val="00A648E9"/>
    <w:rsid w:val="00A911FD"/>
    <w:rsid w:val="00A91D3D"/>
    <w:rsid w:val="00AA2422"/>
    <w:rsid w:val="00AA2B75"/>
    <w:rsid w:val="00AA31DA"/>
    <w:rsid w:val="00AB1EEC"/>
    <w:rsid w:val="00AB2B63"/>
    <w:rsid w:val="00AB330F"/>
    <w:rsid w:val="00AB4FBD"/>
    <w:rsid w:val="00AC1478"/>
    <w:rsid w:val="00AD6F6F"/>
    <w:rsid w:val="00AE0CE3"/>
    <w:rsid w:val="00AE2B60"/>
    <w:rsid w:val="00AE3E11"/>
    <w:rsid w:val="00AE4959"/>
    <w:rsid w:val="00AE49F2"/>
    <w:rsid w:val="00AF1FDC"/>
    <w:rsid w:val="00B10967"/>
    <w:rsid w:val="00B25313"/>
    <w:rsid w:val="00B4470A"/>
    <w:rsid w:val="00B45C51"/>
    <w:rsid w:val="00B53D1F"/>
    <w:rsid w:val="00B70005"/>
    <w:rsid w:val="00B743CA"/>
    <w:rsid w:val="00B977B0"/>
    <w:rsid w:val="00BA247B"/>
    <w:rsid w:val="00BA7C8F"/>
    <w:rsid w:val="00BB5933"/>
    <w:rsid w:val="00BC099D"/>
    <w:rsid w:val="00BD2BA6"/>
    <w:rsid w:val="00BE6B98"/>
    <w:rsid w:val="00BE7FF4"/>
    <w:rsid w:val="00C23450"/>
    <w:rsid w:val="00C34651"/>
    <w:rsid w:val="00C412D8"/>
    <w:rsid w:val="00C57D4C"/>
    <w:rsid w:val="00C60F71"/>
    <w:rsid w:val="00C6438C"/>
    <w:rsid w:val="00C65257"/>
    <w:rsid w:val="00C74ABC"/>
    <w:rsid w:val="00C74D58"/>
    <w:rsid w:val="00C85D57"/>
    <w:rsid w:val="00C87087"/>
    <w:rsid w:val="00CB4D9E"/>
    <w:rsid w:val="00CB6580"/>
    <w:rsid w:val="00CC4055"/>
    <w:rsid w:val="00CD3892"/>
    <w:rsid w:val="00CD3EDF"/>
    <w:rsid w:val="00CE3EB5"/>
    <w:rsid w:val="00D04CB7"/>
    <w:rsid w:val="00D0596F"/>
    <w:rsid w:val="00D2226B"/>
    <w:rsid w:val="00D30106"/>
    <w:rsid w:val="00D31E4F"/>
    <w:rsid w:val="00D369A4"/>
    <w:rsid w:val="00D42F6C"/>
    <w:rsid w:val="00D7102B"/>
    <w:rsid w:val="00D76825"/>
    <w:rsid w:val="00D7688D"/>
    <w:rsid w:val="00D76BB1"/>
    <w:rsid w:val="00D8154E"/>
    <w:rsid w:val="00D82526"/>
    <w:rsid w:val="00DA2054"/>
    <w:rsid w:val="00DC0248"/>
    <w:rsid w:val="00DD3CBE"/>
    <w:rsid w:val="00E11A4A"/>
    <w:rsid w:val="00E247E9"/>
    <w:rsid w:val="00E34DC6"/>
    <w:rsid w:val="00E44938"/>
    <w:rsid w:val="00E51BDB"/>
    <w:rsid w:val="00E531A7"/>
    <w:rsid w:val="00E568A6"/>
    <w:rsid w:val="00E60752"/>
    <w:rsid w:val="00E72580"/>
    <w:rsid w:val="00E7543A"/>
    <w:rsid w:val="00E93727"/>
    <w:rsid w:val="00E956B2"/>
    <w:rsid w:val="00EA152F"/>
    <w:rsid w:val="00EA44D0"/>
    <w:rsid w:val="00EB4DA3"/>
    <w:rsid w:val="00EB7403"/>
    <w:rsid w:val="00EC48C8"/>
    <w:rsid w:val="00EC7AD5"/>
    <w:rsid w:val="00ED5DCC"/>
    <w:rsid w:val="00EF11D4"/>
    <w:rsid w:val="00EF139A"/>
    <w:rsid w:val="00EF3D29"/>
    <w:rsid w:val="00F00892"/>
    <w:rsid w:val="00F00EDC"/>
    <w:rsid w:val="00F01423"/>
    <w:rsid w:val="00F133E4"/>
    <w:rsid w:val="00F179A2"/>
    <w:rsid w:val="00F26046"/>
    <w:rsid w:val="00F40BA3"/>
    <w:rsid w:val="00F51AA4"/>
    <w:rsid w:val="00F82C4F"/>
    <w:rsid w:val="00F85E0D"/>
    <w:rsid w:val="00F93D7A"/>
    <w:rsid w:val="00FB7705"/>
    <w:rsid w:val="00FB7AE5"/>
    <w:rsid w:val="00FD664A"/>
    <w:rsid w:val="00FF0F16"/>
    <w:rsid w:val="00FF1F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16" type="connector" idref="#Прямая со стрелкой 20"/>
        <o:r id="V:Rule17" type="connector" idref="#_x0000_s1095"/>
        <o:r id="V:Rule18" type="connector" idref="#Прямая со стрелкой 22"/>
        <o:r id="V:Rule19" type="connector" idref="#Прямая со стрелкой 17"/>
        <o:r id="V:Rule20" type="connector" idref="#Прямая со стрелкой 23"/>
        <o:r id="V:Rule21" type="connector" idref="#Прямая со стрелкой 18"/>
        <o:r id="V:Rule22" type="connector" idref="#_x0000_s1097"/>
        <o:r id="V:Rule23" type="connector" idref="#_x0000_s1092"/>
        <o:r id="V:Rule24" type="connector" idref="#_x0000_s1093"/>
        <o:r id="V:Rule25" type="connector" idref="#Прямая со стрелкой 16"/>
        <o:r id="V:Rule26" type="connector" idref="#_x0000_s1096"/>
        <o:r id="V:Rule27" type="connector" idref="#Прямая со стрелкой 19"/>
        <o:r id="V:Rule28" type="connector" idref="#_x0000_s1091"/>
        <o:r id="V:Rule29" type="connector" idref="#Прямая со стрелкой 21"/>
        <o:r id="V:Rule30" type="connector" idref="#_x0000_s10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B6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8708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87087"/>
    <w:pPr>
      <w:keepNext/>
      <w:keepLines/>
      <w:spacing w:before="40"/>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752648"/>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4DC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34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34DC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34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34DC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34DC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34DC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34DC6"/>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716834"/>
    <w:pPr>
      <w:ind w:left="720"/>
      <w:contextualSpacing/>
    </w:pPr>
  </w:style>
  <w:style w:type="paragraph" w:styleId="a4">
    <w:name w:val="Normal (Web)"/>
    <w:basedOn w:val="a"/>
    <w:rsid w:val="00716834"/>
    <w:pPr>
      <w:spacing w:after="240"/>
    </w:pPr>
    <w:rPr>
      <w:rFonts w:eastAsia="Times New Roman"/>
    </w:rPr>
  </w:style>
  <w:style w:type="character" w:customStyle="1" w:styleId="30">
    <w:name w:val="Заголовок 3 Знак"/>
    <w:basedOn w:val="a0"/>
    <w:link w:val="3"/>
    <w:rsid w:val="00752648"/>
    <w:rPr>
      <w:rFonts w:asciiTheme="majorHAnsi" w:eastAsiaTheme="majorEastAsia" w:hAnsiTheme="majorHAnsi" w:cstheme="majorBidi"/>
      <w:color w:val="1F4D78" w:themeColor="accent1" w:themeShade="7F"/>
      <w:sz w:val="24"/>
      <w:szCs w:val="24"/>
      <w:lang w:eastAsia="ru-RU"/>
    </w:rPr>
  </w:style>
  <w:style w:type="character" w:customStyle="1" w:styleId="10">
    <w:name w:val="Заголовок 1 Знак"/>
    <w:basedOn w:val="a0"/>
    <w:link w:val="1"/>
    <w:rsid w:val="00C87087"/>
    <w:rPr>
      <w:rFonts w:asciiTheme="majorHAnsi" w:eastAsiaTheme="majorEastAsia" w:hAnsiTheme="majorHAnsi" w:cstheme="majorBidi"/>
      <w:color w:val="2E74B5" w:themeColor="accent1" w:themeShade="BF"/>
      <w:sz w:val="32"/>
      <w:szCs w:val="32"/>
      <w:lang w:eastAsia="ru-RU"/>
    </w:rPr>
  </w:style>
  <w:style w:type="paragraph" w:customStyle="1" w:styleId="21">
    <w:name w:val="Заголовок 21"/>
    <w:basedOn w:val="a"/>
    <w:next w:val="a"/>
    <w:uiPriority w:val="9"/>
    <w:unhideWhenUsed/>
    <w:qFormat/>
    <w:rsid w:val="00C87087"/>
    <w:pPr>
      <w:keepNext/>
      <w:keepLines/>
      <w:spacing w:before="200" w:line="276" w:lineRule="auto"/>
      <w:outlineLvl w:val="1"/>
    </w:pPr>
    <w:rPr>
      <w:rFonts w:ascii="Cambria" w:eastAsia="Times New Roman" w:hAnsi="Cambria"/>
      <w:b/>
      <w:bCs/>
      <w:color w:val="4F81BD"/>
      <w:sz w:val="26"/>
      <w:szCs w:val="26"/>
    </w:rPr>
  </w:style>
  <w:style w:type="numbering" w:customStyle="1" w:styleId="11">
    <w:name w:val="Нет списка1"/>
    <w:next w:val="a2"/>
    <w:uiPriority w:val="99"/>
    <w:semiHidden/>
    <w:unhideWhenUsed/>
    <w:rsid w:val="00C87087"/>
  </w:style>
  <w:style w:type="character" w:customStyle="1" w:styleId="20">
    <w:name w:val="Заголовок 2 Знак"/>
    <w:basedOn w:val="a0"/>
    <w:link w:val="2"/>
    <w:uiPriority w:val="9"/>
    <w:rsid w:val="00C87087"/>
    <w:rPr>
      <w:rFonts w:ascii="Cambria" w:eastAsia="Times New Roman" w:hAnsi="Cambria" w:cs="Times New Roman"/>
      <w:b/>
      <w:bCs/>
      <w:color w:val="4F81BD"/>
      <w:sz w:val="26"/>
      <w:szCs w:val="26"/>
      <w:lang w:eastAsia="ru-RU"/>
    </w:rPr>
  </w:style>
  <w:style w:type="character" w:styleId="a5">
    <w:name w:val="Strong"/>
    <w:basedOn w:val="a0"/>
    <w:qFormat/>
    <w:rsid w:val="00C87087"/>
    <w:rPr>
      <w:b/>
      <w:bCs/>
    </w:rPr>
  </w:style>
  <w:style w:type="paragraph" w:styleId="HTML">
    <w:name w:val="HTML Preformatted"/>
    <w:basedOn w:val="a"/>
    <w:link w:val="HTML0"/>
    <w:rsid w:val="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C87087"/>
    <w:rPr>
      <w:rFonts w:ascii="Courier New" w:eastAsia="Times New Roman" w:hAnsi="Courier New" w:cs="Courier New"/>
      <w:sz w:val="20"/>
      <w:szCs w:val="20"/>
      <w:lang w:eastAsia="ru-RU"/>
    </w:rPr>
  </w:style>
  <w:style w:type="character" w:styleId="a6">
    <w:name w:val="Hyperlink"/>
    <w:basedOn w:val="a0"/>
    <w:rsid w:val="00C87087"/>
    <w:rPr>
      <w:color w:val="0000FF"/>
      <w:u w:val="single"/>
    </w:rPr>
  </w:style>
  <w:style w:type="paragraph" w:styleId="a7">
    <w:name w:val="Title"/>
    <w:basedOn w:val="a"/>
    <w:link w:val="a8"/>
    <w:qFormat/>
    <w:rsid w:val="00C87087"/>
    <w:pPr>
      <w:jc w:val="center"/>
    </w:pPr>
    <w:rPr>
      <w:rFonts w:eastAsia="Times New Roman"/>
      <w:b/>
      <w:bCs/>
    </w:rPr>
  </w:style>
  <w:style w:type="character" w:customStyle="1" w:styleId="a8">
    <w:name w:val="Название Знак"/>
    <w:basedOn w:val="a0"/>
    <w:link w:val="a7"/>
    <w:rsid w:val="00C87087"/>
    <w:rPr>
      <w:rFonts w:ascii="Times New Roman" w:eastAsia="Times New Roman" w:hAnsi="Times New Roman" w:cs="Times New Roman"/>
      <w:b/>
      <w:bCs/>
      <w:sz w:val="24"/>
      <w:szCs w:val="24"/>
      <w:lang w:eastAsia="ru-RU"/>
    </w:rPr>
  </w:style>
  <w:style w:type="paragraph" w:styleId="a9">
    <w:name w:val="No Spacing"/>
    <w:link w:val="aa"/>
    <w:uiPriority w:val="1"/>
    <w:qFormat/>
    <w:rsid w:val="00C87087"/>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basedOn w:val="a0"/>
    <w:link w:val="a9"/>
    <w:uiPriority w:val="1"/>
    <w:rsid w:val="00C87087"/>
    <w:rPr>
      <w:rFonts w:ascii="Times New Roman" w:eastAsia="Times New Roman" w:hAnsi="Times New Roman" w:cs="Times New Roman"/>
      <w:sz w:val="24"/>
      <w:szCs w:val="24"/>
      <w:lang w:eastAsia="ru-RU"/>
    </w:rPr>
  </w:style>
  <w:style w:type="paragraph" w:customStyle="1" w:styleId="12">
    <w:name w:val="Обычный (веб)1"/>
    <w:basedOn w:val="a"/>
    <w:rsid w:val="00C87087"/>
    <w:pPr>
      <w:suppressAutoHyphens/>
      <w:spacing w:after="200" w:line="276" w:lineRule="auto"/>
    </w:pPr>
    <w:rPr>
      <w:rFonts w:ascii="Calibri" w:eastAsia="Times New Roman" w:hAnsi="Calibri"/>
      <w:sz w:val="22"/>
      <w:szCs w:val="22"/>
      <w:lang w:eastAsia="ar-SA"/>
    </w:rPr>
  </w:style>
  <w:style w:type="paragraph" w:styleId="31">
    <w:name w:val="Body Text 3"/>
    <w:basedOn w:val="a"/>
    <w:link w:val="32"/>
    <w:rsid w:val="00C87087"/>
    <w:pPr>
      <w:spacing w:after="120"/>
    </w:pPr>
    <w:rPr>
      <w:rFonts w:eastAsia="Times New Roman"/>
      <w:sz w:val="16"/>
      <w:szCs w:val="16"/>
    </w:rPr>
  </w:style>
  <w:style w:type="character" w:customStyle="1" w:styleId="32">
    <w:name w:val="Основной текст 3 Знак"/>
    <w:basedOn w:val="a0"/>
    <w:link w:val="31"/>
    <w:rsid w:val="00C87087"/>
    <w:rPr>
      <w:rFonts w:ascii="Times New Roman" w:eastAsia="Times New Roman" w:hAnsi="Times New Roman" w:cs="Times New Roman"/>
      <w:sz w:val="16"/>
      <w:szCs w:val="16"/>
      <w:lang w:eastAsia="ru-RU"/>
    </w:rPr>
  </w:style>
  <w:style w:type="paragraph" w:customStyle="1" w:styleId="Default">
    <w:name w:val="Default"/>
    <w:rsid w:val="00C870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b">
    <w:name w:val="Таблицы (моноширинный)"/>
    <w:basedOn w:val="a"/>
    <w:next w:val="a"/>
    <w:rsid w:val="00C87087"/>
    <w:pPr>
      <w:widowControl w:val="0"/>
      <w:autoSpaceDE w:val="0"/>
      <w:autoSpaceDN w:val="0"/>
      <w:adjustRightInd w:val="0"/>
      <w:jc w:val="both"/>
    </w:pPr>
    <w:rPr>
      <w:rFonts w:ascii="Courier New" w:eastAsia="Times New Roman" w:hAnsi="Courier New" w:cs="Courier New"/>
      <w:sz w:val="20"/>
      <w:szCs w:val="20"/>
    </w:rPr>
  </w:style>
  <w:style w:type="paragraph" w:customStyle="1" w:styleId="13">
    <w:name w:val="Текст выноски1"/>
    <w:basedOn w:val="a"/>
    <w:next w:val="ac"/>
    <w:link w:val="ad"/>
    <w:uiPriority w:val="99"/>
    <w:semiHidden/>
    <w:unhideWhenUsed/>
    <w:rsid w:val="00C87087"/>
    <w:rPr>
      <w:rFonts w:ascii="Segoe UI" w:eastAsia="Times New Roman" w:hAnsi="Segoe UI" w:cs="Segoe UI"/>
      <w:sz w:val="18"/>
      <w:szCs w:val="18"/>
    </w:rPr>
  </w:style>
  <w:style w:type="character" w:customStyle="1" w:styleId="ad">
    <w:name w:val="Текст выноски Знак"/>
    <w:basedOn w:val="a0"/>
    <w:link w:val="13"/>
    <w:uiPriority w:val="99"/>
    <w:semiHidden/>
    <w:rsid w:val="00C87087"/>
    <w:rPr>
      <w:rFonts w:ascii="Segoe UI" w:eastAsia="Times New Roman" w:hAnsi="Segoe UI" w:cs="Segoe UI"/>
      <w:sz w:val="18"/>
      <w:szCs w:val="18"/>
      <w:lang w:eastAsia="ru-RU"/>
    </w:rPr>
  </w:style>
  <w:style w:type="character" w:customStyle="1" w:styleId="210">
    <w:name w:val="Заголовок 2 Знак1"/>
    <w:basedOn w:val="a0"/>
    <w:link w:val="2"/>
    <w:uiPriority w:val="9"/>
    <w:semiHidden/>
    <w:rsid w:val="00C87087"/>
    <w:rPr>
      <w:rFonts w:asciiTheme="majorHAnsi" w:eastAsiaTheme="majorEastAsia" w:hAnsiTheme="majorHAnsi" w:cstheme="majorBidi"/>
      <w:color w:val="2E74B5" w:themeColor="accent1" w:themeShade="BF"/>
      <w:sz w:val="26"/>
      <w:szCs w:val="26"/>
      <w:lang w:eastAsia="ru-RU"/>
    </w:rPr>
  </w:style>
  <w:style w:type="paragraph" w:styleId="ac">
    <w:name w:val="Balloon Text"/>
    <w:basedOn w:val="a"/>
    <w:link w:val="14"/>
    <w:uiPriority w:val="99"/>
    <w:semiHidden/>
    <w:unhideWhenUsed/>
    <w:rsid w:val="00C87087"/>
    <w:rPr>
      <w:rFonts w:ascii="Segoe UI" w:hAnsi="Segoe UI" w:cs="Segoe UI"/>
      <w:sz w:val="18"/>
      <w:szCs w:val="18"/>
    </w:rPr>
  </w:style>
  <w:style w:type="character" w:customStyle="1" w:styleId="14">
    <w:name w:val="Текст выноски Знак1"/>
    <w:basedOn w:val="a0"/>
    <w:link w:val="ac"/>
    <w:uiPriority w:val="99"/>
    <w:semiHidden/>
    <w:rsid w:val="00C87087"/>
    <w:rPr>
      <w:rFonts w:ascii="Segoe UI" w:eastAsia="Calibri" w:hAnsi="Segoe UI" w:cs="Segoe UI"/>
      <w:sz w:val="18"/>
      <w:szCs w:val="18"/>
      <w:lang w:eastAsia="ru-RU"/>
    </w:rPr>
  </w:style>
  <w:style w:type="character" w:customStyle="1" w:styleId="22">
    <w:name w:val="Основной текст (2)_"/>
    <w:basedOn w:val="a0"/>
    <w:rsid w:val="00EA152F"/>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w:basedOn w:val="22"/>
    <w:rsid w:val="00EA152F"/>
    <w:rPr>
      <w:color w:val="000000"/>
      <w:spacing w:val="0"/>
      <w:w w:val="100"/>
      <w:position w:val="0"/>
      <w:u w:val="single"/>
      <w:lang w:val="ru-RU" w:eastAsia="ru-RU" w:bidi="ru-RU"/>
    </w:rPr>
  </w:style>
  <w:style w:type="character" w:customStyle="1" w:styleId="24">
    <w:name w:val="Основной текст (2) + Курсив"/>
    <w:basedOn w:val="22"/>
    <w:rsid w:val="00694BFF"/>
    <w:rPr>
      <w:i/>
      <w:iCs/>
      <w:color w:val="000000"/>
      <w:spacing w:val="0"/>
      <w:w w:val="100"/>
      <w:position w:val="0"/>
      <w:lang w:val="ru-RU" w:eastAsia="ru-RU" w:bidi="ru-RU"/>
    </w:rPr>
  </w:style>
  <w:style w:type="character" w:customStyle="1" w:styleId="15">
    <w:name w:val="Заголовок №1_"/>
    <w:basedOn w:val="a0"/>
    <w:link w:val="16"/>
    <w:rsid w:val="003434A5"/>
    <w:rPr>
      <w:rFonts w:ascii="Times New Roman" w:eastAsia="Times New Roman" w:hAnsi="Times New Roman" w:cs="Times New Roman"/>
      <w:b/>
      <w:bCs/>
      <w:sz w:val="28"/>
      <w:szCs w:val="28"/>
      <w:shd w:val="clear" w:color="auto" w:fill="FFFFFF"/>
    </w:rPr>
  </w:style>
  <w:style w:type="paragraph" w:customStyle="1" w:styleId="16">
    <w:name w:val="Заголовок №1"/>
    <w:basedOn w:val="a"/>
    <w:link w:val="15"/>
    <w:rsid w:val="003434A5"/>
    <w:pPr>
      <w:widowControl w:val="0"/>
      <w:shd w:val="clear" w:color="auto" w:fill="FFFFFF"/>
      <w:spacing w:before="300" w:after="420" w:line="0" w:lineRule="atLeast"/>
      <w:ind w:hanging="1040"/>
      <w:jc w:val="center"/>
      <w:outlineLvl w:val="0"/>
    </w:pPr>
    <w:rPr>
      <w:rFonts w:eastAsia="Times New Roman"/>
      <w:b/>
      <w:bCs/>
      <w:sz w:val="28"/>
      <w:szCs w:val="28"/>
      <w:lang w:eastAsia="en-US"/>
    </w:rPr>
  </w:style>
  <w:style w:type="paragraph" w:customStyle="1" w:styleId="unformattext">
    <w:name w:val="unformattext"/>
    <w:basedOn w:val="a"/>
    <w:rsid w:val="00C412D8"/>
    <w:pPr>
      <w:spacing w:before="100" w:beforeAutospacing="1" w:after="100" w:afterAutospacing="1"/>
    </w:pPr>
    <w:rPr>
      <w:rFonts w:eastAsia="Times New Roman"/>
    </w:rPr>
  </w:style>
  <w:style w:type="character" w:customStyle="1" w:styleId="2Exact">
    <w:name w:val="Основной текст (2) Exact"/>
    <w:basedOn w:val="a0"/>
    <w:rsid w:val="002864B8"/>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19pt">
    <w:name w:val="Основной текст (2) + 19 pt"/>
    <w:aliases w:val="Полужирный,Курсив"/>
    <w:basedOn w:val="22"/>
    <w:rsid w:val="002864B8"/>
    <w:rPr>
      <w:b/>
      <w:bCs/>
      <w:i/>
      <w:iCs/>
      <w:color w:val="000000"/>
      <w:spacing w:val="0"/>
      <w:w w:val="100"/>
      <w:position w:val="0"/>
      <w:sz w:val="38"/>
      <w:szCs w:val="38"/>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99498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admtrub@yandex.ru" TargetMode="External"/><Relationship Id="rId13" Type="http://schemas.openxmlformats.org/officeDocument/2006/relationships/hyperlink" Target="https://login.consultant.ru/link/?req=doc&amp;base=LAW&amp;n=494996&amp;dst=10005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ogin.consultant.ru/link/?req=doc&amp;base=LAW&amp;n=466513&amp;dst=124" TargetMode="External"/><Relationship Id="rId12" Type="http://schemas.openxmlformats.org/officeDocument/2006/relationships/hyperlink" Target="https://login.consultant.ru/link/?req=doc&amp;base=LAW&amp;n=494996&amp;dst=43" TargetMode="External"/><Relationship Id="rId17" Type="http://schemas.openxmlformats.org/officeDocument/2006/relationships/hyperlink" Target="consultantplus://offline/ref=A9A65373E4A091BA83330BD757C5308B2E842C2A04E38F3DDD3FCBDB7C8908A1C9E3CC3F91B75BD71473117B502F5D729E52C13E9BZ0y8F" TargetMode="External"/><Relationship Id="rId2" Type="http://schemas.openxmlformats.org/officeDocument/2006/relationships/numbering" Target="numbering.xml"/><Relationship Id="rId16" Type="http://schemas.openxmlformats.org/officeDocument/2006/relationships/hyperlink" Target="https://login.consultant.ru/link/?req=doc&amp;base=LAW&amp;n=494996&amp;dst=359" TargetMode="External"/><Relationship Id="rId1" Type="http://schemas.openxmlformats.org/officeDocument/2006/relationships/customXml" Target="../customXml/item1.xml"/><Relationship Id="rId6" Type="http://schemas.openxmlformats.org/officeDocument/2006/relationships/hyperlink" Target="consultantplus://offline/ref=A9A65373E4A091BA83330BD757C5308B2E842C2A04E38F3DDD3FCBDB7C8908A1C9E3CC3C95B3508A413C102716784E709E52C33C870904CCZ0yDF" TargetMode="External"/><Relationship Id="rId11" Type="http://schemas.openxmlformats.org/officeDocument/2006/relationships/hyperlink" Target="https://login.consultant.ru/link/?req=doc&amp;base=LAW&amp;n=12642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4996&amp;dst=100352" TargetMode="External"/><Relationship Id="rId10" Type="http://schemas.openxmlformats.org/officeDocument/2006/relationships/hyperlink" Target="https://login.consultant.ru/link/?req=doc&amp;base=LAW&amp;n=494996&amp;dst=10001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B80BBA2AFBDFB5DDCE6B13CB08C90BA76A4D0C25FB48B9D5258AFF59EF4D33B19845BEDB5676BD3B90862A6D03CA81317BC583375891BD9bAtEI" TargetMode="External"/><Relationship Id="rId14" Type="http://schemas.openxmlformats.org/officeDocument/2006/relationships/hyperlink" Target="https://login.consultant.ru/link/?req=doc&amp;base=LAW&amp;n=494996&amp;dst=100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A19F8-3FC2-4769-8C79-1970EBF6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1757</TotalTime>
  <Pages>1</Pages>
  <Words>15596</Words>
  <Characters>88902</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Commolod-boss</cp:lastModifiedBy>
  <cp:revision>207</cp:revision>
  <cp:lastPrinted>2025-04-03T06:44:00Z</cp:lastPrinted>
  <dcterms:created xsi:type="dcterms:W3CDTF">2023-02-22T05:50:00Z</dcterms:created>
  <dcterms:modified xsi:type="dcterms:W3CDTF">2025-04-03T06:53:00Z</dcterms:modified>
</cp:coreProperties>
</file>