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175E4" w:rsidRPr="00BE5103" w:rsidRDefault="002038F0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8F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60288;visibility:visible;mso-wrap-distance-top:-6e-5mm;mso-wrap-distance-bottom:-6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C175E4" w:rsidRPr="00BE5103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75E4" w:rsidRPr="00BE5103" w:rsidRDefault="00C175E4" w:rsidP="00C175E4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75E4" w:rsidRPr="0004083B" w:rsidRDefault="00C175E4" w:rsidP="00C175E4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</w:t>
      </w:r>
      <w:r w:rsidR="002A35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10.04.</w:t>
      </w: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2024г.                                                                               №</w:t>
      </w:r>
      <w:r w:rsidR="002A35C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217</w:t>
      </w:r>
    </w:p>
    <w:p w:rsidR="00C175E4" w:rsidRPr="0004083B" w:rsidRDefault="00C175E4" w:rsidP="00C175E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408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C175E4" w:rsidRPr="0004083B" w:rsidRDefault="00C175E4" w:rsidP="00C175E4">
      <w:pPr>
        <w:spacing w:line="276" w:lineRule="auto"/>
        <w:rPr>
          <w:rFonts w:ascii="Times New Roman" w:hAnsi="Times New Roman" w:cs="Times New Roman"/>
          <w:szCs w:val="26"/>
        </w:rPr>
      </w:pPr>
    </w:p>
    <w:p w:rsidR="00C175E4" w:rsidRPr="0004083B" w:rsidRDefault="00C175E4" w:rsidP="00C175E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  <w:sectPr w:rsidR="00C175E4" w:rsidRPr="0004083B" w:rsidSect="00C175E4">
          <w:pgSz w:w="11900" w:h="16840"/>
          <w:pgMar w:top="1134" w:right="1300" w:bottom="280" w:left="1320" w:header="720" w:footer="720" w:gutter="0"/>
          <w:cols w:space="720"/>
        </w:sectPr>
      </w:pPr>
      <w:r w:rsidRPr="0004083B">
        <w:rPr>
          <w:rStyle w:val="2"/>
          <w:color w:val="000000"/>
          <w:sz w:val="26"/>
          <w:szCs w:val="26"/>
        </w:rPr>
        <w:t>О дополнительных мерах социальной поддержки семьям военнослужащих</w:t>
      </w:r>
    </w:p>
    <w:p w:rsidR="00C175E4" w:rsidRPr="0004083B" w:rsidRDefault="00C175E4" w:rsidP="00C175E4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C175E4" w:rsidRPr="0004083B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C175E4" w:rsidRPr="0004083B" w:rsidRDefault="00C175E4" w:rsidP="00C175E4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outlineLvl w:val="9"/>
        <w:rPr>
          <w:rFonts w:eastAsia="Times New Roman"/>
          <w:b w:val="0"/>
          <w:sz w:val="26"/>
          <w:szCs w:val="26"/>
          <w:lang w:eastAsia="ru-RU"/>
        </w:rPr>
      </w:pPr>
      <w:r w:rsidRPr="0004083B">
        <w:rPr>
          <w:rFonts w:eastAsia="Times New Roman"/>
          <w:b w:val="0"/>
          <w:sz w:val="26"/>
          <w:szCs w:val="26"/>
          <w:lang w:eastAsia="ru-RU"/>
        </w:rPr>
        <w:lastRenderedPageBreak/>
        <w:t xml:space="preserve"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 </w:t>
      </w:r>
      <w:r w:rsidR="00B62A81" w:rsidRPr="0004083B">
        <w:rPr>
          <w:rFonts w:eastAsia="Times New Roman"/>
          <w:b w:val="0"/>
          <w:sz w:val="26"/>
          <w:szCs w:val="26"/>
          <w:lang w:eastAsia="ru-RU"/>
        </w:rPr>
        <w:t>З</w:t>
      </w:r>
      <w:r w:rsidR="0004083B">
        <w:rPr>
          <w:rFonts w:eastAsia="Times New Roman"/>
          <w:b w:val="0"/>
          <w:sz w:val="26"/>
          <w:szCs w:val="26"/>
          <w:lang w:eastAsia="ru-RU"/>
        </w:rPr>
        <w:t>аконом  Брянской области от 01.</w:t>
      </w:r>
      <w:r w:rsidR="00B62A81" w:rsidRPr="0004083B">
        <w:rPr>
          <w:rFonts w:eastAsia="Times New Roman"/>
          <w:b w:val="0"/>
          <w:sz w:val="26"/>
          <w:szCs w:val="26"/>
          <w:lang w:eastAsia="ru-RU"/>
        </w:rPr>
        <w:t xml:space="preserve">03.2024 №14-З «О внесении изменений в Закон Брянской области «О дополнительных мерах социальной поддержки отдельных категорий военнослужащих, сотрудников федеральных </w:t>
      </w:r>
      <w:r w:rsidR="008A2E21" w:rsidRPr="0004083B">
        <w:rPr>
          <w:rFonts w:eastAsia="Times New Roman"/>
          <w:b w:val="0"/>
          <w:sz w:val="26"/>
          <w:szCs w:val="26"/>
          <w:lang w:eastAsia="ru-RU"/>
        </w:rPr>
        <w:t>государственных органов, лиц, поступивших в добровольные формирования, работников специализированного государственного унитарного предприятия, а также членов их семей»,</w:t>
      </w:r>
      <w:r w:rsidRPr="0004083B">
        <w:rPr>
          <w:rFonts w:eastAsia="Times New Roman"/>
          <w:b w:val="0"/>
          <w:sz w:val="26"/>
          <w:szCs w:val="26"/>
          <w:lang w:eastAsia="ru-RU"/>
        </w:rPr>
        <w:t>на основании письма Правительства Брянской области от 26.01.2023 № 14-489и</w:t>
      </w:r>
      <w:r w:rsidR="001A6321">
        <w:rPr>
          <w:rFonts w:eastAsia="Times New Roman"/>
          <w:b w:val="0"/>
          <w:sz w:val="26"/>
          <w:szCs w:val="26"/>
          <w:lang w:eastAsia="ru-RU"/>
        </w:rPr>
        <w:t>,</w:t>
      </w:r>
    </w:p>
    <w:p w:rsidR="00C175E4" w:rsidRPr="0004083B" w:rsidRDefault="00C175E4" w:rsidP="00C175E4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4083B">
        <w:rPr>
          <w:rStyle w:val="1"/>
          <w:color w:val="000000"/>
          <w:sz w:val="26"/>
          <w:szCs w:val="26"/>
        </w:rPr>
        <w:t>ПОСТАНОВЛЯЮ: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1.</w:t>
      </w:r>
      <w:r w:rsidR="00C175E4" w:rsidRPr="0004083B">
        <w:rPr>
          <w:rFonts w:ascii="Times New Roman" w:hAnsi="Times New Roman" w:cs="Times New Roman"/>
          <w:sz w:val="26"/>
          <w:szCs w:val="26"/>
        </w:rPr>
        <w:t>Установить дополнительные меры социальной поддержки семьям воен</w:t>
      </w:r>
      <w:r w:rsidR="00B156A2">
        <w:rPr>
          <w:rFonts w:ascii="Times New Roman" w:hAnsi="Times New Roman" w:cs="Times New Roman"/>
          <w:sz w:val="26"/>
          <w:szCs w:val="26"/>
        </w:rPr>
        <w:t>нослужащих с детьми, проживающим</w:t>
      </w:r>
      <w:r w:rsidR="00C175E4" w:rsidRPr="0004083B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</w:t>
      </w:r>
      <w:r w:rsidR="00B156A2">
        <w:rPr>
          <w:rFonts w:ascii="Times New Roman" w:hAnsi="Times New Roman" w:cs="Times New Roman"/>
          <w:sz w:val="26"/>
          <w:szCs w:val="26"/>
        </w:rPr>
        <w:t>,</w:t>
      </w:r>
      <w:r w:rsidR="008A2E21" w:rsidRPr="0004083B">
        <w:rPr>
          <w:rFonts w:ascii="Times New Roman" w:hAnsi="Times New Roman" w:cs="Times New Roman"/>
          <w:sz w:val="26"/>
          <w:szCs w:val="26"/>
        </w:rPr>
        <w:t xml:space="preserve"> для следующих категорий: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один из</w:t>
      </w:r>
      <w:r w:rsidR="00B156A2">
        <w:rPr>
          <w:rFonts w:ascii="Times New Roman" w:hAnsi="Times New Roman" w:cs="Times New Roman"/>
          <w:sz w:val="26"/>
        </w:rPr>
        <w:t xml:space="preserve"> родителей</w:t>
      </w:r>
      <w:r w:rsidR="00C175E4"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 w:rsidR="00463AF5">
        <w:rPr>
          <w:rFonts w:ascii="Times New Roman" w:hAnsi="Times New Roman" w:cs="Times New Roman"/>
          <w:sz w:val="26"/>
        </w:rPr>
        <w:t>С</w:t>
      </w:r>
      <w:r w:rsidR="00C175E4"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5">
        <w:r w:rsidR="00C175E4"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="00C175E4"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 w:rsidR="00134C47"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="00C175E4"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СВО);</w:t>
      </w:r>
    </w:p>
    <w:p w:rsidR="001A3701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один из</w:t>
      </w:r>
      <w:r w:rsidR="00B156A2">
        <w:rPr>
          <w:rFonts w:ascii="Times New Roman" w:hAnsi="Times New Roman" w:cs="Times New Roman"/>
          <w:sz w:val="26"/>
        </w:rPr>
        <w:t xml:space="preserve"> родителей</w:t>
      </w:r>
      <w:r w:rsidR="00C175E4"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 w:rsidR="00463AF5">
        <w:rPr>
          <w:rFonts w:ascii="Times New Roman" w:hAnsi="Times New Roman" w:cs="Times New Roman"/>
          <w:sz w:val="26"/>
        </w:rPr>
        <w:t>енных с</w:t>
      </w:r>
      <w:r w:rsidR="00C175E4" w:rsidRPr="0004083B">
        <w:rPr>
          <w:rFonts w:ascii="Times New Roman" w:hAnsi="Times New Roman" w:cs="Times New Roman"/>
          <w:sz w:val="26"/>
        </w:rPr>
        <w:t>илах Рос</w:t>
      </w:r>
      <w:r w:rsidR="00463AF5"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="00C175E4"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 w:rsidR="00463AF5"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="00C175E4" w:rsidRPr="0004083B">
        <w:rPr>
          <w:rFonts w:ascii="Times New Roman" w:hAnsi="Times New Roman" w:cs="Times New Roman"/>
          <w:sz w:val="26"/>
        </w:rPr>
        <w:t xml:space="preserve"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</w:t>
      </w: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1A3701" w:rsidRDefault="001A3701" w:rsidP="001A3701">
      <w:pPr>
        <w:jc w:val="both"/>
        <w:rPr>
          <w:rFonts w:ascii="Times New Roman" w:hAnsi="Times New Roman" w:cs="Times New Roman"/>
          <w:sz w:val="26"/>
        </w:rPr>
      </w:pPr>
    </w:p>
    <w:p w:rsidR="00C175E4" w:rsidRDefault="00C175E4" w:rsidP="001A3701">
      <w:pPr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</w:rPr>
        <w:lastRenderedPageBreak/>
        <w:t>Луганской Народной Республики, Запорожской области, Херсонской о</w:t>
      </w:r>
      <w:r w:rsidR="001A3701">
        <w:rPr>
          <w:rFonts w:ascii="Times New Roman" w:hAnsi="Times New Roman" w:cs="Times New Roman"/>
          <w:sz w:val="26"/>
        </w:rPr>
        <w:t>бласти 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участников СВО);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</w:rPr>
        <w:t>-</w:t>
      </w:r>
      <w:r w:rsidR="00C175E4" w:rsidRPr="0004083B">
        <w:rPr>
          <w:rFonts w:ascii="Times New Roman" w:hAnsi="Times New Roman" w:cs="Times New Roman"/>
          <w:sz w:val="26"/>
        </w:rPr>
        <w:t xml:space="preserve"> которые являются полнородными и </w:t>
      </w:r>
      <w:proofErr w:type="spellStart"/>
      <w:r w:rsidR="00C175E4"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="00C175E4"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 w:rsidR="00E66458">
        <w:rPr>
          <w:rFonts w:ascii="Times New Roman" w:hAnsi="Times New Roman" w:cs="Times New Roman"/>
          <w:sz w:val="26"/>
        </w:rPr>
        <w:t>С</w:t>
      </w:r>
      <w:r w:rsidR="00C175E4"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6">
        <w:r w:rsidR="00C175E4"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="00C175E4"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 w:rsidR="00E66458">
        <w:rPr>
          <w:rFonts w:ascii="Times New Roman" w:hAnsi="Times New Roman" w:cs="Times New Roman"/>
          <w:sz w:val="26"/>
          <w:szCs w:val="26"/>
        </w:rPr>
        <w:t>;</w:t>
      </w:r>
    </w:p>
    <w:p w:rsidR="00C175E4" w:rsidRPr="0004083B" w:rsidRDefault="00735740" w:rsidP="0004083B">
      <w:pPr>
        <w:ind w:firstLine="709"/>
        <w:jc w:val="both"/>
        <w:rPr>
          <w:rFonts w:ascii="Times New Roman" w:hAnsi="Times New Roman" w:cs="Times New Roman"/>
          <w:sz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 xml:space="preserve">- </w:t>
      </w:r>
      <w:r w:rsidR="00C175E4" w:rsidRPr="0004083B">
        <w:rPr>
          <w:rFonts w:ascii="Times New Roman" w:hAnsi="Times New Roman" w:cs="Times New Roman"/>
          <w:sz w:val="26"/>
        </w:rPr>
        <w:t xml:space="preserve">один из </w:t>
      </w:r>
      <w:r w:rsidR="00E66458">
        <w:rPr>
          <w:rFonts w:ascii="Times New Roman" w:hAnsi="Times New Roman" w:cs="Times New Roman"/>
          <w:sz w:val="26"/>
        </w:rPr>
        <w:t xml:space="preserve">родителей </w:t>
      </w:r>
      <w:r w:rsidR="00C175E4" w:rsidRPr="0004083B">
        <w:rPr>
          <w:rFonts w:ascii="Times New Roman" w:hAnsi="Times New Roman" w:cs="Times New Roman"/>
          <w:sz w:val="26"/>
        </w:rPr>
        <w:t>которых является в</w:t>
      </w:r>
      <w:r w:rsidR="00C175E4"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 w:rsidR="0004083B"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="00C175E4" w:rsidRPr="0004083B">
        <w:rPr>
          <w:rFonts w:ascii="Times New Roman" w:hAnsi="Times New Roman" w:cs="Times New Roman"/>
          <w:sz w:val="26"/>
          <w:szCs w:val="26"/>
        </w:rPr>
        <w:t>)задачи по отражению вооруженного вторжения на территорию Российской Федерации</w:t>
      </w:r>
      <w:r w:rsidR="00F55473">
        <w:rPr>
          <w:rFonts w:ascii="Times New Roman" w:hAnsi="Times New Roman" w:cs="Times New Roman"/>
          <w:sz w:val="26"/>
          <w:szCs w:val="26"/>
        </w:rPr>
        <w:t xml:space="preserve">, </w:t>
      </w:r>
      <w:r w:rsidR="00F55473"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="0004083B">
        <w:rPr>
          <w:rFonts w:ascii="Times New Roman" w:hAnsi="Times New Roman" w:cs="Times New Roman"/>
          <w:sz w:val="26"/>
        </w:rPr>
        <w:t>(</w:t>
      </w:r>
      <w:r w:rsidR="00C175E4"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 w:rsidRPr="0004083B">
        <w:rPr>
          <w:rFonts w:ascii="Times New Roman" w:hAnsi="Times New Roman" w:cs="Times New Roman"/>
          <w:sz w:val="26"/>
        </w:rPr>
        <w:t>:</w:t>
      </w:r>
    </w:p>
    <w:p w:rsidR="00A838A5" w:rsidRDefault="00C175E4" w:rsidP="001A3701">
      <w:pPr>
        <w:pStyle w:val="a6"/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Освободить</w:t>
      </w:r>
      <w:r w:rsidR="00A838A5">
        <w:rPr>
          <w:rFonts w:ascii="Times New Roman" w:hAnsi="Times New Roman" w:cs="Times New Roman"/>
          <w:sz w:val="26"/>
          <w:szCs w:val="26"/>
        </w:rPr>
        <w:t>:</w:t>
      </w:r>
    </w:p>
    <w:p w:rsidR="00601E21" w:rsidRPr="0004083B" w:rsidRDefault="00C175E4" w:rsidP="00A838A5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 xml:space="preserve">от родительской платы, взимаемой за присмотр и уход задетьми в муниципальных образовательных организациях, реализующихпрограммы дошкольного образования; </w:t>
      </w:r>
    </w:p>
    <w:p w:rsidR="00C175E4" w:rsidRPr="0004083B" w:rsidRDefault="00C175E4" w:rsidP="0004083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от родительской платы, взимаемой за присмотр и уход за детьми (оплата обеда), посещающими группы продленного дня для обучающихся 1-4 классов в муниципальных образовательных организациях, реализующих программы начального, основного и среднего общего образования;</w:t>
      </w:r>
    </w:p>
    <w:p w:rsidR="00601E21" w:rsidRPr="0004083B" w:rsidRDefault="00601E21" w:rsidP="0004083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083B">
        <w:rPr>
          <w:rFonts w:ascii="Times New Roman" w:hAnsi="Times New Roman" w:cs="Times New Roman"/>
          <w:sz w:val="26"/>
          <w:szCs w:val="26"/>
        </w:rPr>
        <w:t>от родительской платы в пришкольных лагерях с дневным пребыванием детей;</w:t>
      </w:r>
    </w:p>
    <w:p w:rsidR="00C175E4" w:rsidRPr="0004083B" w:rsidRDefault="00C175E4" w:rsidP="0004083B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от родительской платы при посещении занятий (кружков, секцийи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муниципальных учреждениях культуры, физической культуры и спорта;</w:t>
      </w:r>
    </w:p>
    <w:p w:rsidR="00C175E4" w:rsidRPr="0004083B" w:rsidRDefault="00C175E4" w:rsidP="0004083B">
      <w:pPr>
        <w:pStyle w:val="a4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1.2. Предоставить бесплатное горячее питание (обед) детям, обучающимся в 5-11 классах в муниципальных образовательных организациях, реализующих программы начального, основног</w:t>
      </w:r>
      <w:r w:rsidR="0004083B">
        <w:rPr>
          <w:rFonts w:ascii="Times New Roman" w:hAnsi="Times New Roman" w:cs="Times New Roman"/>
        </w:rPr>
        <w:t>о и среднего общего образования;</w:t>
      </w:r>
    </w:p>
    <w:p w:rsidR="00C175E4" w:rsidRPr="0004083B" w:rsidRDefault="00C175E4" w:rsidP="00314F7C">
      <w:pPr>
        <w:pStyle w:val="a4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1.3.Осуществлять во внеочередном порядке зачисление (переводы) детей в муниципальные образовательные организации, ре</w:t>
      </w:r>
      <w:r w:rsidR="00314F7C">
        <w:rPr>
          <w:rFonts w:ascii="Times New Roman" w:hAnsi="Times New Roman" w:cs="Times New Roman"/>
        </w:rPr>
        <w:t xml:space="preserve">ализующие программы дошкольного </w:t>
      </w:r>
      <w:r w:rsidR="00601E21" w:rsidRPr="0004083B">
        <w:rPr>
          <w:rFonts w:ascii="Times New Roman" w:hAnsi="Times New Roman" w:cs="Times New Roman"/>
        </w:rPr>
        <w:t xml:space="preserve">и общего </w:t>
      </w:r>
      <w:r w:rsidRPr="0004083B">
        <w:rPr>
          <w:rFonts w:ascii="Times New Roman" w:hAnsi="Times New Roman" w:cs="Times New Roman"/>
        </w:rPr>
        <w:t xml:space="preserve">образования, и в группы продленного дня муниципальных </w:t>
      </w:r>
      <w:r w:rsidR="00601E21" w:rsidRPr="0004083B">
        <w:rPr>
          <w:rFonts w:ascii="Times New Roman" w:hAnsi="Times New Roman" w:cs="Times New Roman"/>
        </w:rPr>
        <w:t>образовательных организаций.</w:t>
      </w:r>
    </w:p>
    <w:p w:rsidR="00A23CB5" w:rsidRPr="0004083B" w:rsidRDefault="00A23CB5" w:rsidP="00142577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Примечание:</w:t>
      </w:r>
      <w:r w:rsidR="00764AA8">
        <w:rPr>
          <w:rFonts w:ascii="Times New Roman" w:hAnsi="Times New Roman" w:cs="Times New Roman"/>
        </w:rPr>
        <w:t xml:space="preserve"> </w:t>
      </w:r>
      <w:r w:rsidRPr="0004083B">
        <w:rPr>
          <w:rFonts w:ascii="Times New Roman" w:hAnsi="Times New Roman" w:cs="Times New Roman"/>
        </w:rPr>
        <w:t>Родство устанавливать на основании свидетельства о рождении, свидетельства о заключении брака, записей в паспорте родителей.</w:t>
      </w:r>
    </w:p>
    <w:p w:rsidR="00A23CB5" w:rsidRPr="0004083B" w:rsidRDefault="00601E21" w:rsidP="0004083B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>2.</w:t>
      </w:r>
      <w:r w:rsidR="00A23CB5" w:rsidRPr="0004083B">
        <w:rPr>
          <w:rFonts w:ascii="Times New Roman" w:hAnsi="Times New Roman" w:cs="Times New Roman"/>
        </w:rPr>
        <w:t>Утвердить прилагаемый образец за</w:t>
      </w:r>
      <w:r w:rsidRPr="0004083B">
        <w:rPr>
          <w:rFonts w:ascii="Times New Roman" w:hAnsi="Times New Roman" w:cs="Times New Roman"/>
        </w:rPr>
        <w:t xml:space="preserve">явления на имя руководителя </w:t>
      </w:r>
      <w:r w:rsidR="00A23CB5" w:rsidRPr="0004083B">
        <w:rPr>
          <w:rFonts w:ascii="Times New Roman" w:hAnsi="Times New Roman" w:cs="Times New Roman"/>
        </w:rPr>
        <w:t>образовательной организации о признании обучающего</w:t>
      </w:r>
      <w:r w:rsidR="0004083B">
        <w:rPr>
          <w:rFonts w:ascii="Times New Roman" w:hAnsi="Times New Roman" w:cs="Times New Roman"/>
        </w:rPr>
        <w:t xml:space="preserve">ся </w:t>
      </w:r>
      <w:r w:rsidR="00A23CB5" w:rsidRPr="0004083B">
        <w:rPr>
          <w:rFonts w:ascii="Times New Roman" w:hAnsi="Times New Roman" w:cs="Times New Roman"/>
        </w:rPr>
        <w:t xml:space="preserve">относящимся к </w:t>
      </w:r>
      <w:r w:rsidR="00314F7C">
        <w:rPr>
          <w:rFonts w:ascii="Times New Roman" w:hAnsi="Times New Roman" w:cs="Times New Roman"/>
        </w:rPr>
        <w:t>одной из категорий, указанных в пункте 1 настоящего постановления.</w:t>
      </w:r>
    </w:p>
    <w:p w:rsidR="00764AA8" w:rsidRDefault="00601E21" w:rsidP="0004083B">
      <w:pPr>
        <w:pStyle w:val="a4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lastRenderedPageBreak/>
        <w:t xml:space="preserve">           3</w:t>
      </w:r>
      <w:r w:rsidR="002571E0" w:rsidRPr="0004083B">
        <w:rPr>
          <w:rFonts w:ascii="Times New Roman" w:hAnsi="Times New Roman" w:cs="Times New Roman"/>
        </w:rPr>
        <w:t xml:space="preserve">.Признать утратившим силу постановление администрации </w:t>
      </w:r>
      <w:proofErr w:type="spellStart"/>
      <w:r w:rsidR="002571E0" w:rsidRPr="0004083B">
        <w:rPr>
          <w:rFonts w:ascii="Times New Roman" w:hAnsi="Times New Roman" w:cs="Times New Roman"/>
        </w:rPr>
        <w:t>Трубчевского</w:t>
      </w:r>
      <w:proofErr w:type="spellEnd"/>
      <w:r w:rsidR="002571E0" w:rsidRPr="0004083B">
        <w:rPr>
          <w:rFonts w:ascii="Times New Roman" w:hAnsi="Times New Roman" w:cs="Times New Roman"/>
        </w:rPr>
        <w:t xml:space="preserve"> муниципального района от</w:t>
      </w:r>
      <w:r w:rsidR="00764AA8">
        <w:rPr>
          <w:rFonts w:ascii="Times New Roman" w:hAnsi="Times New Roman" w:cs="Times New Roman"/>
        </w:rPr>
        <w:t xml:space="preserve"> </w:t>
      </w:r>
      <w:r w:rsidR="002571E0" w:rsidRPr="0004083B">
        <w:rPr>
          <w:rFonts w:ascii="Times New Roman" w:hAnsi="Times New Roman" w:cs="Times New Roman"/>
        </w:rPr>
        <w:t xml:space="preserve">27.10.2022 № 910 «О дополнительных мерах социальной </w:t>
      </w:r>
      <w:r w:rsidR="00A23CB5" w:rsidRPr="0004083B">
        <w:rPr>
          <w:rFonts w:ascii="Times New Roman" w:hAnsi="Times New Roman" w:cs="Times New Roman"/>
        </w:rPr>
        <w:t>поддержки семьям военнослужащих», от 08.09.2023</w:t>
      </w:r>
      <w:r w:rsidR="0004083B">
        <w:rPr>
          <w:rFonts w:ascii="Times New Roman" w:hAnsi="Times New Roman" w:cs="Times New Roman"/>
        </w:rPr>
        <w:t xml:space="preserve"> № 634«О внесении изменений в </w:t>
      </w:r>
      <w:r w:rsidR="00A23CB5" w:rsidRPr="0004083B">
        <w:rPr>
          <w:rFonts w:ascii="Times New Roman" w:hAnsi="Times New Roman" w:cs="Times New Roman"/>
        </w:rPr>
        <w:t xml:space="preserve">постановление администрации </w:t>
      </w:r>
      <w:proofErr w:type="spellStart"/>
      <w:r w:rsidR="00A23CB5" w:rsidRPr="0004083B">
        <w:rPr>
          <w:rFonts w:ascii="Times New Roman" w:hAnsi="Times New Roman" w:cs="Times New Roman"/>
        </w:rPr>
        <w:t>Трубчевского</w:t>
      </w:r>
      <w:proofErr w:type="spellEnd"/>
      <w:r w:rsidR="00A23CB5" w:rsidRPr="0004083B">
        <w:rPr>
          <w:rFonts w:ascii="Times New Roman" w:hAnsi="Times New Roman" w:cs="Times New Roman"/>
        </w:rPr>
        <w:t xml:space="preserve"> муниципального района от</w:t>
      </w:r>
      <w:r w:rsidR="00764AA8">
        <w:rPr>
          <w:rFonts w:ascii="Times New Roman" w:hAnsi="Times New Roman" w:cs="Times New Roman"/>
        </w:rPr>
        <w:t xml:space="preserve"> </w:t>
      </w:r>
      <w:r w:rsidR="00A23CB5" w:rsidRPr="0004083B">
        <w:rPr>
          <w:rFonts w:ascii="Times New Roman" w:hAnsi="Times New Roman" w:cs="Times New Roman"/>
        </w:rPr>
        <w:t>27.10.2022</w:t>
      </w:r>
    </w:p>
    <w:p w:rsidR="002571E0" w:rsidRPr="0004083B" w:rsidRDefault="00A23CB5" w:rsidP="0004083B">
      <w:pPr>
        <w:pStyle w:val="a4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04083B">
        <w:rPr>
          <w:rFonts w:ascii="Times New Roman" w:hAnsi="Times New Roman" w:cs="Times New Roman"/>
        </w:rPr>
        <w:t xml:space="preserve"> № 910 «О дополнительных мерах социальной поддержки семьям военнослужащих»</w:t>
      </w:r>
      <w:r w:rsidR="0004083B">
        <w:rPr>
          <w:rFonts w:ascii="Times New Roman" w:hAnsi="Times New Roman" w:cs="Times New Roman"/>
        </w:rPr>
        <w:t>.</w:t>
      </w: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09"/>
        <w:jc w:val="both"/>
        <w:rPr>
          <w:sz w:val="26"/>
          <w:szCs w:val="26"/>
        </w:rPr>
      </w:pPr>
      <w:r w:rsidRPr="0004083B">
        <w:rPr>
          <w:rStyle w:val="2"/>
          <w:color w:val="000000"/>
          <w:sz w:val="26"/>
          <w:szCs w:val="26"/>
        </w:rPr>
        <w:t>4</w:t>
      </w:r>
      <w:r w:rsidR="00A23CB5" w:rsidRPr="0004083B">
        <w:rPr>
          <w:rStyle w:val="2"/>
          <w:color w:val="000000"/>
          <w:sz w:val="26"/>
          <w:szCs w:val="26"/>
        </w:rPr>
        <w:t>.</w:t>
      </w:r>
      <w:r w:rsidR="00C175E4" w:rsidRPr="0004083B">
        <w:rPr>
          <w:rStyle w:val="2"/>
          <w:color w:val="000000"/>
          <w:sz w:val="26"/>
          <w:szCs w:val="26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735740" w:rsidRPr="0004083B">
        <w:rPr>
          <w:rStyle w:val="2"/>
          <w:color w:val="000000"/>
          <w:sz w:val="26"/>
          <w:szCs w:val="26"/>
        </w:rPr>
        <w:t>01 марта</w:t>
      </w:r>
      <w:r w:rsidR="00764AA8">
        <w:rPr>
          <w:rStyle w:val="2"/>
          <w:color w:val="000000"/>
          <w:sz w:val="26"/>
          <w:szCs w:val="26"/>
        </w:rPr>
        <w:t xml:space="preserve"> </w:t>
      </w:r>
      <w:r w:rsidR="00735740" w:rsidRPr="0004083B">
        <w:rPr>
          <w:rStyle w:val="2"/>
          <w:color w:val="000000"/>
          <w:sz w:val="26"/>
          <w:szCs w:val="26"/>
        </w:rPr>
        <w:t>2024</w:t>
      </w:r>
      <w:r w:rsidR="00C175E4" w:rsidRPr="0004083B">
        <w:rPr>
          <w:rStyle w:val="2"/>
          <w:color w:val="000000"/>
          <w:sz w:val="26"/>
          <w:szCs w:val="26"/>
        </w:rPr>
        <w:t>года.</w:t>
      </w:r>
    </w:p>
    <w:p w:rsidR="00C175E4" w:rsidRPr="0004083B" w:rsidRDefault="00C175E4" w:rsidP="00314F7C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C175E4" w:rsidRPr="0004083B" w:rsidSect="001003DE">
          <w:type w:val="continuous"/>
          <w:pgSz w:w="11900" w:h="16840"/>
          <w:pgMar w:top="1134" w:right="843" w:bottom="1276" w:left="1320" w:header="720" w:footer="720" w:gutter="0"/>
          <w:cols w:space="720"/>
        </w:sectPr>
      </w:pP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09"/>
        <w:jc w:val="both"/>
        <w:rPr>
          <w:sz w:val="26"/>
          <w:szCs w:val="26"/>
        </w:rPr>
      </w:pPr>
      <w:r w:rsidRPr="0004083B">
        <w:rPr>
          <w:sz w:val="26"/>
          <w:szCs w:val="26"/>
        </w:rPr>
        <w:lastRenderedPageBreak/>
        <w:t>5.</w:t>
      </w:r>
      <w:r w:rsidR="00C175E4" w:rsidRPr="0004083B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муниципального района в сети Интернет (</w:t>
      </w:r>
      <w:hyperlink r:id="rId7" w:history="1">
        <w:r w:rsidR="00C175E4" w:rsidRPr="0004083B">
          <w:rPr>
            <w:rStyle w:val="a3"/>
            <w:sz w:val="26"/>
            <w:szCs w:val="26"/>
          </w:rPr>
          <w:t>www.trubech.ru</w:t>
        </w:r>
      </w:hyperlink>
      <w:r w:rsidR="00C175E4" w:rsidRPr="0004083B">
        <w:rPr>
          <w:sz w:val="26"/>
          <w:szCs w:val="26"/>
        </w:rPr>
        <w:t>).</w:t>
      </w:r>
    </w:p>
    <w:p w:rsidR="00C175E4" w:rsidRPr="0004083B" w:rsidRDefault="00601E21" w:rsidP="00314F7C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-44" w:firstLine="709"/>
        <w:jc w:val="both"/>
        <w:rPr>
          <w:sz w:val="26"/>
          <w:szCs w:val="26"/>
        </w:rPr>
      </w:pPr>
      <w:r w:rsidRPr="0004083B">
        <w:rPr>
          <w:sz w:val="26"/>
          <w:szCs w:val="26"/>
        </w:rPr>
        <w:t>6.</w:t>
      </w:r>
      <w:proofErr w:type="gramStart"/>
      <w:r w:rsidR="00C175E4" w:rsidRPr="0004083B">
        <w:rPr>
          <w:sz w:val="26"/>
          <w:szCs w:val="26"/>
        </w:rPr>
        <w:t>Контроль за</w:t>
      </w:r>
      <w:proofErr w:type="gramEnd"/>
      <w:r w:rsidR="00C175E4" w:rsidRPr="0004083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C175E4" w:rsidRPr="0004083B">
        <w:rPr>
          <w:sz w:val="26"/>
          <w:szCs w:val="26"/>
        </w:rPr>
        <w:t>Трубчевского</w:t>
      </w:r>
      <w:proofErr w:type="spellEnd"/>
      <w:r w:rsidR="00C175E4" w:rsidRPr="0004083B">
        <w:rPr>
          <w:sz w:val="26"/>
          <w:szCs w:val="26"/>
        </w:rPr>
        <w:t xml:space="preserve"> м</w:t>
      </w:r>
      <w:r w:rsidRPr="0004083B">
        <w:rPr>
          <w:sz w:val="26"/>
          <w:szCs w:val="26"/>
        </w:rPr>
        <w:t>униципального района Н.Н.</w:t>
      </w:r>
      <w:r w:rsidR="00764AA8">
        <w:rPr>
          <w:sz w:val="26"/>
          <w:szCs w:val="26"/>
        </w:rPr>
        <w:t xml:space="preserve"> </w:t>
      </w:r>
      <w:proofErr w:type="spellStart"/>
      <w:r w:rsidRPr="0004083B">
        <w:rPr>
          <w:sz w:val="26"/>
          <w:szCs w:val="26"/>
        </w:rPr>
        <w:t>Ничепоренко</w:t>
      </w:r>
      <w:proofErr w:type="spellEnd"/>
      <w:r w:rsidR="00314F7C">
        <w:rPr>
          <w:sz w:val="26"/>
          <w:szCs w:val="26"/>
        </w:rPr>
        <w:t>.</w:t>
      </w:r>
    </w:p>
    <w:p w:rsidR="00C175E4" w:rsidRPr="0004083B" w:rsidRDefault="00C175E4" w:rsidP="00314F7C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175E4" w:rsidRPr="00F6448C" w:rsidRDefault="00C175E4" w:rsidP="00C175E4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C175E4" w:rsidRPr="00F6448C" w:rsidRDefault="00C175E4" w:rsidP="00C175E4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44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6448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</w:t>
      </w:r>
      <w:bookmarkStart w:id="0" w:name="_GoBack"/>
      <w:bookmarkEnd w:id="0"/>
      <w:r w:rsidRPr="00F6448C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F6448C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BA2A85" w:rsidRPr="0004083B" w:rsidRDefault="00BA2A85" w:rsidP="00C175E4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A2A85" w:rsidRPr="0004083B" w:rsidSect="001531F4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BA2A85" w:rsidRPr="0004083B" w:rsidRDefault="00BA2A85" w:rsidP="00BA2A85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Утвержден</w:t>
      </w:r>
    </w:p>
    <w:p w:rsidR="00BA2A85" w:rsidRPr="0004083B" w:rsidRDefault="00BA2A85" w:rsidP="00BA2A85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BA2A85" w:rsidRPr="0004083B" w:rsidRDefault="00BA2A85" w:rsidP="00BA2A85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BA2A85" w:rsidRPr="0004083B" w:rsidRDefault="00BA2A85" w:rsidP="00BA2A85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_________2024 г.  № ______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Директору МБОУ _____________СОШ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(Заведующему  МБДОУ _____________)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</w:t>
      </w:r>
    </w:p>
    <w:p w:rsidR="00BA2A85" w:rsidRPr="0004083B" w:rsidRDefault="00BA2A85" w:rsidP="00BA2A85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Образец заявления</w:t>
      </w:r>
    </w:p>
    <w:p w:rsidR="00BA2A85" w:rsidRPr="0004083B" w:rsidRDefault="00BA2A85" w:rsidP="00BA2A85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142577" w:rsidRDefault="00DA0DC9" w:rsidP="00142577">
      <w:pPr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следующей </w:t>
      </w:r>
      <w:r w:rsidR="00BA2A85"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категории</w:t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обучающихся</w:t>
      </w:r>
      <w:r w:rsidR="00BA2A85"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</w:p>
    <w:p w:rsidR="00142577" w:rsidRPr="0004083B" w:rsidRDefault="00142577" w:rsidP="00142577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292735" cy="2501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«Обучающиеся, один</w:t>
      </w:r>
      <w:r w:rsidRPr="0004083B">
        <w:rPr>
          <w:rFonts w:ascii="Times New Roman" w:hAnsi="Times New Roman" w:cs="Times New Roman"/>
          <w:sz w:val="26"/>
        </w:rPr>
        <w:t xml:space="preserve">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9">
        <w:r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142577" w:rsidRPr="00142577" w:rsidRDefault="00142577" w:rsidP="00142577">
      <w:pPr>
        <w:jc w:val="both"/>
        <w:rPr>
          <w:rFonts w:ascii="Times New Roman" w:hAnsi="Times New Roman" w:cs="Times New Roman"/>
          <w:i/>
          <w:sz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 xml:space="preserve"> «Обучающиеся, о</w:t>
      </w:r>
      <w:r w:rsidRPr="0004083B">
        <w:rPr>
          <w:rFonts w:ascii="Times New Roman" w:hAnsi="Times New Roman" w:cs="Times New Roman"/>
          <w:sz w:val="26"/>
        </w:rPr>
        <w:t>дин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>
        <w:rPr>
          <w:rFonts w:ascii="Times New Roman" w:hAnsi="Times New Roman" w:cs="Times New Roman"/>
          <w:sz w:val="26"/>
        </w:rPr>
        <w:t>енных с</w:t>
      </w:r>
      <w:r w:rsidRPr="0004083B">
        <w:rPr>
          <w:rFonts w:ascii="Times New Roman" w:hAnsi="Times New Roman" w:cs="Times New Roman"/>
          <w:sz w:val="26"/>
        </w:rPr>
        <w:t>илах Рос</w:t>
      </w:r>
      <w:r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Pr="0004083B">
        <w:rPr>
          <w:rFonts w:ascii="Times New Roman" w:hAnsi="Times New Roman" w:cs="Times New Roman"/>
          <w:sz w:val="26"/>
        </w:rPr>
        <w:t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142577" w:rsidRPr="00142577" w:rsidRDefault="00142577" w:rsidP="00142577">
      <w:pPr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>«Обучающие</w:t>
      </w:r>
      <w:r w:rsidR="00B6042F">
        <w:rPr>
          <w:rFonts w:ascii="Times New Roman" w:hAnsi="Times New Roman" w:cs="Times New Roman"/>
          <w:sz w:val="26"/>
        </w:rPr>
        <w:t>ся, которые</w:t>
      </w:r>
      <w:r w:rsidRPr="0004083B">
        <w:rPr>
          <w:rFonts w:ascii="Times New Roman" w:hAnsi="Times New Roman" w:cs="Times New Roman"/>
          <w:sz w:val="26"/>
        </w:rPr>
        <w:t xml:space="preserve"> являются полнородными и </w:t>
      </w:r>
      <w:proofErr w:type="spellStart"/>
      <w:r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10">
        <w:r w:rsidRPr="0004083B">
          <w:rPr>
            <w:rStyle w:val="a3"/>
            <w:color w:val="auto"/>
            <w:sz w:val="26"/>
            <w:u w:val="none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</w:t>
      </w:r>
      <w:r w:rsidRPr="0004083B">
        <w:rPr>
          <w:rFonts w:ascii="Times New Roman" w:hAnsi="Times New Roman" w:cs="Times New Roman"/>
          <w:sz w:val="26"/>
        </w:rPr>
        <w:lastRenderedPageBreak/>
        <w:t>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  <w:szCs w:val="26"/>
        </w:rPr>
        <w:t>либо</w:t>
      </w:r>
    </w:p>
    <w:p w:rsidR="00BA2A85" w:rsidRPr="00142577" w:rsidRDefault="00142577" w:rsidP="00142577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2735" cy="2501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«Обучающиеся, </w:t>
      </w:r>
      <w:r w:rsidRPr="0004083B">
        <w:rPr>
          <w:rFonts w:ascii="Times New Roman" w:hAnsi="Times New Roman" w:cs="Times New Roman"/>
          <w:sz w:val="26"/>
        </w:rPr>
        <w:t xml:space="preserve">один из </w:t>
      </w:r>
      <w:r>
        <w:rPr>
          <w:rFonts w:ascii="Times New Roman" w:hAnsi="Times New Roman" w:cs="Times New Roman"/>
          <w:sz w:val="26"/>
        </w:rPr>
        <w:t xml:space="preserve">родителей </w:t>
      </w:r>
      <w:r w:rsidRPr="0004083B">
        <w:rPr>
          <w:rFonts w:ascii="Times New Roman" w:hAnsi="Times New Roman" w:cs="Times New Roman"/>
          <w:sz w:val="26"/>
        </w:rPr>
        <w:t>которых является в</w:t>
      </w:r>
      <w:r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Pr="0004083B">
        <w:rPr>
          <w:rFonts w:ascii="Times New Roman" w:hAnsi="Times New Roman" w:cs="Times New Roman"/>
          <w:sz w:val="26"/>
          <w:szCs w:val="26"/>
        </w:rPr>
        <w:t>) задачи по отражению вооруженного вторжения на территорию Российской Федерации</w:t>
      </w:r>
      <w:r w:rsidR="00F55473">
        <w:rPr>
          <w:rFonts w:ascii="Times New Roman" w:hAnsi="Times New Roman" w:cs="Times New Roman"/>
          <w:sz w:val="26"/>
          <w:szCs w:val="26"/>
        </w:rPr>
        <w:t xml:space="preserve">, </w:t>
      </w:r>
      <w:r w:rsidR="00F55473"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 w:cs="Times New Roman"/>
          <w:sz w:val="26"/>
        </w:rPr>
        <w:t>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>
        <w:rPr>
          <w:rFonts w:ascii="Times New Roman" w:hAnsi="Times New Roman" w:cs="Times New Roman"/>
          <w:sz w:val="26"/>
        </w:rPr>
        <w:t>»,</w:t>
      </w:r>
    </w:p>
    <w:p w:rsidR="00BA2A85" w:rsidRPr="0004083B" w:rsidRDefault="00BA2A85" w:rsidP="00BA2A85">
      <w:pPr>
        <w:autoSpaceDE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 основании справки, выданной _______________________________________________________________________.</w:t>
      </w: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</w:t>
      </w:r>
      <w:r w:rsidR="0014257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иссариата Брянской области или </w:t>
      </w: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воинской  части)</w:t>
      </w:r>
    </w:p>
    <w:p w:rsidR="00BA2A85" w:rsidRPr="0004083B" w:rsidRDefault="00BA2A85" w:rsidP="00BA2A85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: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BA2A85" w:rsidRPr="0004083B" w:rsidRDefault="00BA2A85" w:rsidP="00BA2A85">
      <w:pPr>
        <w:numPr>
          <w:ilvl w:val="0"/>
          <w:numId w:val="3"/>
        </w:numPr>
        <w:tabs>
          <w:tab w:val="left" w:pos="1134"/>
        </w:tabs>
        <w:autoSpaceDE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 (копия).</w:t>
      </w: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A2A85" w:rsidRPr="0004083B" w:rsidRDefault="00BA2A85" w:rsidP="00BA2A85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764AA8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</w:t>
      </w:r>
      <w:proofErr w:type="spellStart"/>
      <w:r w:rsidRPr="0004083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BA2A85" w:rsidRPr="0004083B" w:rsidRDefault="00BA2A85" w:rsidP="00BA2A85">
      <w:pPr>
        <w:tabs>
          <w:tab w:val="left" w:pos="993"/>
        </w:tabs>
        <w:ind w:left="709"/>
        <w:jc w:val="both"/>
        <w:rPr>
          <w:rFonts w:ascii="Times New Roman" w:hAnsi="Times New Roman" w:cs="Times New Roman"/>
        </w:rPr>
      </w:pPr>
    </w:p>
    <w:p w:rsidR="00BA2A85" w:rsidRPr="0004083B" w:rsidRDefault="00BA2A85" w:rsidP="00BA2A85">
      <w:pPr>
        <w:widowControl/>
        <w:autoSpaceDE/>
        <w:autoSpaceDN/>
        <w:rPr>
          <w:rFonts w:ascii="Times New Roman" w:hAnsi="Times New Roman" w:cs="Times New Roman"/>
          <w:i/>
          <w:sz w:val="20"/>
          <w:szCs w:val="20"/>
        </w:rPr>
        <w:sectPr w:rsidR="00BA2A85" w:rsidRPr="0004083B" w:rsidSect="00BA2A85">
          <w:pgSz w:w="11900" w:h="16840"/>
          <w:pgMar w:top="993" w:right="701" w:bottom="2127" w:left="1320" w:header="720" w:footer="720" w:gutter="0"/>
          <w:cols w:space="720"/>
        </w:sectPr>
      </w:pPr>
    </w:p>
    <w:p w:rsidR="00C175E4" w:rsidRPr="0004083B" w:rsidRDefault="00C175E4" w:rsidP="00C175E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</w:rPr>
      </w:pPr>
    </w:p>
    <w:sectPr w:rsidR="00C175E4" w:rsidRPr="0004083B" w:rsidSect="00142577">
      <w:type w:val="continuous"/>
      <w:pgSz w:w="11900" w:h="16840"/>
      <w:pgMar w:top="993" w:right="701" w:bottom="2127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6DE3"/>
    <w:multiLevelType w:val="hybridMultilevel"/>
    <w:tmpl w:val="5CEC43A2"/>
    <w:lvl w:ilvl="0" w:tplc="6EDC764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w w:val="95"/>
      </w:rPr>
    </w:lvl>
  </w:abstractNum>
  <w:abstractNum w:abstractNumId="2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3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5E4"/>
    <w:rsid w:val="0004083B"/>
    <w:rsid w:val="001003DE"/>
    <w:rsid w:val="00113340"/>
    <w:rsid w:val="00134C47"/>
    <w:rsid w:val="00142577"/>
    <w:rsid w:val="001A3701"/>
    <w:rsid w:val="001A6321"/>
    <w:rsid w:val="001A79B6"/>
    <w:rsid w:val="002038F0"/>
    <w:rsid w:val="00204AB3"/>
    <w:rsid w:val="002571E0"/>
    <w:rsid w:val="002A35CD"/>
    <w:rsid w:val="00314F7C"/>
    <w:rsid w:val="00384A77"/>
    <w:rsid w:val="003D0FBD"/>
    <w:rsid w:val="00463AF5"/>
    <w:rsid w:val="005E584E"/>
    <w:rsid w:val="00601E21"/>
    <w:rsid w:val="00735740"/>
    <w:rsid w:val="00764AA8"/>
    <w:rsid w:val="00877B55"/>
    <w:rsid w:val="008A2E21"/>
    <w:rsid w:val="00A23CB5"/>
    <w:rsid w:val="00A838A5"/>
    <w:rsid w:val="00AA758F"/>
    <w:rsid w:val="00B12778"/>
    <w:rsid w:val="00B156A2"/>
    <w:rsid w:val="00B6042F"/>
    <w:rsid w:val="00B62A81"/>
    <w:rsid w:val="00BA2A85"/>
    <w:rsid w:val="00C175E4"/>
    <w:rsid w:val="00CC37D3"/>
    <w:rsid w:val="00DA0DC9"/>
    <w:rsid w:val="00E66458"/>
    <w:rsid w:val="00EE468B"/>
    <w:rsid w:val="00F55473"/>
    <w:rsid w:val="00F64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75E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75E4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C175E4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C175E4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C175E4"/>
  </w:style>
  <w:style w:type="character" w:customStyle="1" w:styleId="2">
    <w:name w:val="Основной текст (2)_"/>
    <w:basedOn w:val="a0"/>
    <w:link w:val="21"/>
    <w:uiPriority w:val="99"/>
    <w:locked/>
    <w:rsid w:val="00C175E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175E4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C175E4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175E4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4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AA8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2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69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999" TargetMode="External"/><Relationship Id="rId10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21</cp:revision>
  <cp:lastPrinted>2024-04-10T14:43:00Z</cp:lastPrinted>
  <dcterms:created xsi:type="dcterms:W3CDTF">2024-04-10T13:21:00Z</dcterms:created>
  <dcterms:modified xsi:type="dcterms:W3CDTF">2024-04-15T14:38:00Z</dcterms:modified>
</cp:coreProperties>
</file>