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8D7" w:rsidRPr="00C058D7" w:rsidRDefault="00C058D7" w:rsidP="00C058D7">
      <w:pPr>
        <w:spacing w:after="0" w:line="240" w:lineRule="auto"/>
        <w:jc w:val="center"/>
        <w:rPr>
          <w:rFonts w:ascii="Times New Roman" w:eastAsia="Calibri" w:hAnsi="Times New Roman" w:cs="Times New Roman"/>
          <w:b/>
          <w:sz w:val="26"/>
          <w:szCs w:val="26"/>
        </w:rPr>
      </w:pPr>
      <w:r w:rsidRPr="00C058D7">
        <w:rPr>
          <w:rFonts w:ascii="Times New Roman" w:eastAsia="Calibri" w:hAnsi="Times New Roman" w:cs="Times New Roman"/>
          <w:b/>
          <w:sz w:val="26"/>
          <w:szCs w:val="26"/>
        </w:rPr>
        <w:t>РОССИЙСКАЯ ФЕДЕРАЦИЯ</w:t>
      </w:r>
    </w:p>
    <w:p w:rsidR="00C058D7" w:rsidRPr="00C058D7" w:rsidRDefault="00C058D7" w:rsidP="00C058D7">
      <w:pPr>
        <w:spacing w:after="0" w:line="240" w:lineRule="auto"/>
        <w:jc w:val="center"/>
        <w:rPr>
          <w:rFonts w:ascii="Times New Roman" w:eastAsia="Calibri" w:hAnsi="Times New Roman" w:cs="Times New Roman"/>
          <w:b/>
          <w:sz w:val="26"/>
          <w:szCs w:val="26"/>
        </w:rPr>
      </w:pPr>
      <w:r w:rsidRPr="00C058D7">
        <w:rPr>
          <w:rFonts w:ascii="Times New Roman" w:eastAsia="Calibri" w:hAnsi="Times New Roman" w:cs="Times New Roman"/>
          <w:b/>
          <w:sz w:val="26"/>
          <w:szCs w:val="26"/>
        </w:rPr>
        <w:t>АДМИНИСТРАЦИЯ ТРУБЧЕВСКОГО МУНИЦИПАЛЬНОГО РАЙОНА</w:t>
      </w:r>
    </w:p>
    <w:p w:rsidR="00C058D7" w:rsidRPr="00C058D7" w:rsidRDefault="00C058D7" w:rsidP="00C058D7">
      <w:pPr>
        <w:spacing w:after="0" w:line="240" w:lineRule="auto"/>
        <w:ind w:firstLine="709"/>
        <w:jc w:val="both"/>
        <w:rPr>
          <w:rFonts w:ascii="Times New Roman" w:eastAsia="Calibri" w:hAnsi="Times New Roman" w:cs="Times New Roman"/>
          <w:sz w:val="26"/>
          <w:szCs w:val="26"/>
        </w:rPr>
      </w:pPr>
      <w:r w:rsidRPr="00C058D7">
        <w:rPr>
          <w:rFonts w:ascii="Times New Roman" w:eastAsia="Calibri" w:hAnsi="Times New Roman" w:cs="Times New Roman"/>
          <w:noProof/>
          <w:sz w:val="26"/>
          <w:szCs w:val="26"/>
          <w:lang w:eastAsia="ru-RU"/>
        </w:rPr>
        <mc:AlternateContent>
          <mc:Choice Requires="wps">
            <w:drawing>
              <wp:anchor distT="0" distB="0" distL="114300" distR="114300" simplePos="0" relativeHeight="251659264" behindDoc="0" locked="0" layoutInCell="1" allowOverlap="1" wp14:anchorId="7C6D58B7" wp14:editId="09F167FC">
                <wp:simplePos x="0" y="0"/>
                <wp:positionH relativeFrom="margin">
                  <wp:align>left</wp:align>
                </wp:positionH>
                <wp:positionV relativeFrom="paragraph">
                  <wp:posOffset>90805</wp:posOffset>
                </wp:positionV>
                <wp:extent cx="6000750" cy="0"/>
                <wp:effectExtent l="0" t="38100" r="38100"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8214E"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7.15pt" to="472.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" strokeweight="6pt">
                <v:stroke linestyle="thickBetweenThin"/>
                <w10:wrap anchorx="margin"/>
              </v:line>
            </w:pict>
          </mc:Fallback>
        </mc:AlternateContent>
      </w:r>
    </w:p>
    <w:p w:rsidR="00C058D7" w:rsidRPr="00C058D7" w:rsidRDefault="00C058D7" w:rsidP="00C058D7">
      <w:pPr>
        <w:spacing w:after="0" w:line="240" w:lineRule="auto"/>
        <w:jc w:val="center"/>
        <w:rPr>
          <w:rFonts w:ascii="Times New Roman" w:eastAsia="Calibri" w:hAnsi="Times New Roman" w:cs="Times New Roman"/>
          <w:b/>
          <w:sz w:val="48"/>
          <w:szCs w:val="48"/>
        </w:rPr>
      </w:pPr>
      <w:r w:rsidRPr="00C058D7">
        <w:rPr>
          <w:rFonts w:ascii="Times New Roman" w:eastAsia="Calibri" w:hAnsi="Times New Roman" w:cs="Times New Roman"/>
          <w:b/>
          <w:sz w:val="48"/>
          <w:szCs w:val="48"/>
        </w:rPr>
        <w:t>Р А С П О Р Я Ж Е Н И Е</w:t>
      </w:r>
    </w:p>
    <w:p w:rsidR="00C058D7" w:rsidRPr="00C058D7" w:rsidRDefault="00C058D7" w:rsidP="00C058D7">
      <w:pPr>
        <w:spacing w:after="0" w:line="240" w:lineRule="auto"/>
        <w:jc w:val="both"/>
        <w:rPr>
          <w:rFonts w:ascii="Times New Roman" w:eastAsia="Calibri" w:hAnsi="Times New Roman" w:cs="Times New Roman"/>
          <w:sz w:val="26"/>
          <w:szCs w:val="26"/>
        </w:rPr>
      </w:pPr>
    </w:p>
    <w:p w:rsidR="00C058D7" w:rsidRPr="00C058D7" w:rsidRDefault="00C058D7" w:rsidP="00C058D7">
      <w:pPr>
        <w:spacing w:after="0" w:line="240" w:lineRule="auto"/>
        <w:contextualSpacing/>
        <w:rPr>
          <w:rFonts w:ascii="Times New Roman" w:eastAsia="Calibri" w:hAnsi="Times New Roman" w:cs="Times New Roman"/>
          <w:sz w:val="26"/>
          <w:szCs w:val="26"/>
        </w:rPr>
      </w:pPr>
      <w:r w:rsidRPr="00C058D7">
        <w:rPr>
          <w:rFonts w:ascii="Times New Roman" w:eastAsia="Calibri" w:hAnsi="Times New Roman" w:cs="Times New Roman"/>
          <w:sz w:val="26"/>
          <w:szCs w:val="26"/>
        </w:rPr>
        <w:t xml:space="preserve">от </w:t>
      </w:r>
      <w:r w:rsidR="00046F39">
        <w:rPr>
          <w:rFonts w:ascii="Times New Roman" w:eastAsia="Calibri" w:hAnsi="Times New Roman" w:cs="Times New Roman"/>
          <w:sz w:val="26"/>
          <w:szCs w:val="26"/>
        </w:rPr>
        <w:t>01.06.</w:t>
      </w:r>
      <w:r w:rsidRPr="00C058D7">
        <w:rPr>
          <w:rFonts w:ascii="Times New Roman" w:eastAsia="Calibri" w:hAnsi="Times New Roman" w:cs="Times New Roman"/>
          <w:sz w:val="26"/>
          <w:szCs w:val="26"/>
        </w:rPr>
        <w:t xml:space="preserve">2021г.    </w:t>
      </w:r>
      <w:r w:rsidRPr="00C058D7">
        <w:rPr>
          <w:rFonts w:ascii="Times New Roman" w:eastAsia="Calibri" w:hAnsi="Times New Roman" w:cs="Times New Roman"/>
          <w:sz w:val="26"/>
          <w:szCs w:val="26"/>
        </w:rPr>
        <w:tab/>
      </w:r>
      <w:r w:rsidRPr="00C058D7">
        <w:rPr>
          <w:rFonts w:ascii="Times New Roman" w:eastAsia="Calibri" w:hAnsi="Times New Roman" w:cs="Times New Roman"/>
          <w:sz w:val="26"/>
          <w:szCs w:val="26"/>
        </w:rPr>
        <w:tab/>
      </w:r>
      <w:r w:rsidRPr="00C058D7">
        <w:rPr>
          <w:rFonts w:ascii="Times New Roman" w:eastAsia="Calibri" w:hAnsi="Times New Roman" w:cs="Times New Roman"/>
          <w:sz w:val="26"/>
          <w:szCs w:val="26"/>
        </w:rPr>
        <w:tab/>
      </w:r>
      <w:r w:rsidRPr="00C058D7">
        <w:rPr>
          <w:rFonts w:ascii="Times New Roman" w:eastAsia="Calibri" w:hAnsi="Times New Roman" w:cs="Times New Roman"/>
          <w:sz w:val="26"/>
          <w:szCs w:val="26"/>
        </w:rPr>
        <w:tab/>
      </w:r>
      <w:r w:rsidRPr="00C058D7">
        <w:rPr>
          <w:rFonts w:ascii="Times New Roman" w:eastAsia="Calibri" w:hAnsi="Times New Roman" w:cs="Times New Roman"/>
          <w:sz w:val="26"/>
          <w:szCs w:val="26"/>
        </w:rPr>
        <w:tab/>
      </w:r>
      <w:r w:rsidRPr="00C058D7">
        <w:rPr>
          <w:rFonts w:ascii="Times New Roman" w:eastAsia="Calibri" w:hAnsi="Times New Roman" w:cs="Times New Roman"/>
          <w:sz w:val="26"/>
          <w:szCs w:val="26"/>
        </w:rPr>
        <w:tab/>
      </w:r>
      <w:r w:rsidRPr="00C058D7">
        <w:rPr>
          <w:rFonts w:ascii="Times New Roman" w:eastAsia="Calibri" w:hAnsi="Times New Roman" w:cs="Times New Roman"/>
          <w:sz w:val="26"/>
          <w:szCs w:val="26"/>
        </w:rPr>
        <w:tab/>
        <w:t xml:space="preserve">     </w:t>
      </w:r>
      <w:r w:rsidR="00046F39">
        <w:rPr>
          <w:rFonts w:ascii="Times New Roman" w:eastAsia="Calibri" w:hAnsi="Times New Roman" w:cs="Times New Roman"/>
          <w:sz w:val="26"/>
          <w:szCs w:val="26"/>
        </w:rPr>
        <w:t xml:space="preserve">                     </w:t>
      </w:r>
      <w:r w:rsidRPr="00C058D7">
        <w:rPr>
          <w:rFonts w:ascii="Times New Roman" w:eastAsia="Calibri" w:hAnsi="Times New Roman" w:cs="Times New Roman"/>
          <w:sz w:val="26"/>
          <w:szCs w:val="26"/>
        </w:rPr>
        <w:t xml:space="preserve">№ </w:t>
      </w:r>
      <w:r w:rsidR="00046F39">
        <w:rPr>
          <w:rFonts w:ascii="Times New Roman" w:eastAsia="Calibri" w:hAnsi="Times New Roman" w:cs="Times New Roman"/>
          <w:sz w:val="26"/>
          <w:szCs w:val="26"/>
        </w:rPr>
        <w:t>476-р</w:t>
      </w:r>
      <w:r w:rsidRPr="00C058D7">
        <w:rPr>
          <w:rFonts w:ascii="Times New Roman" w:eastAsia="Calibri" w:hAnsi="Times New Roman" w:cs="Times New Roman"/>
          <w:sz w:val="26"/>
          <w:szCs w:val="26"/>
        </w:rPr>
        <w:t xml:space="preserve">                                                  </w:t>
      </w:r>
    </w:p>
    <w:p w:rsidR="00C058D7" w:rsidRPr="00C058D7" w:rsidRDefault="00C058D7" w:rsidP="00C058D7">
      <w:pPr>
        <w:spacing w:after="0" w:line="240" w:lineRule="auto"/>
        <w:contextualSpacing/>
        <w:jc w:val="center"/>
        <w:rPr>
          <w:rFonts w:ascii="Times New Roman" w:eastAsia="Calibri" w:hAnsi="Times New Roman" w:cs="Times New Roman"/>
          <w:sz w:val="26"/>
          <w:szCs w:val="26"/>
        </w:rPr>
      </w:pPr>
      <w:r w:rsidRPr="00C058D7">
        <w:rPr>
          <w:rFonts w:ascii="Times New Roman" w:eastAsia="Calibri" w:hAnsi="Times New Roman" w:cs="Times New Roman"/>
          <w:sz w:val="26"/>
          <w:szCs w:val="26"/>
        </w:rPr>
        <w:t>г. Трубчевск</w:t>
      </w:r>
    </w:p>
    <w:p w:rsidR="00C058D7" w:rsidRPr="00C058D7" w:rsidRDefault="00C058D7" w:rsidP="00C058D7">
      <w:pPr>
        <w:spacing w:after="0" w:line="240" w:lineRule="auto"/>
        <w:jc w:val="center"/>
        <w:textAlignment w:val="baseline"/>
        <w:rPr>
          <w:rFonts w:ascii="Times New Roman" w:eastAsia="Verdana" w:hAnsi="Times New Roman" w:cs="Times New Roman"/>
          <w:sz w:val="26"/>
          <w:szCs w:val="26"/>
        </w:rPr>
      </w:pPr>
    </w:p>
    <w:p w:rsidR="00C058D7" w:rsidRDefault="00C058D7" w:rsidP="00C058D7">
      <w:pPr>
        <w:pStyle w:val="headertext"/>
        <w:shd w:val="clear" w:color="auto" w:fill="FFFFFF"/>
        <w:spacing w:before="0" w:beforeAutospacing="0" w:after="0" w:afterAutospacing="0"/>
        <w:ind w:firstLine="709"/>
        <w:jc w:val="center"/>
        <w:textAlignment w:val="baseline"/>
        <w:rPr>
          <w:bCs/>
          <w:sz w:val="26"/>
          <w:szCs w:val="26"/>
        </w:rPr>
      </w:pPr>
      <w:r w:rsidRPr="00C058D7">
        <w:rPr>
          <w:bCs/>
          <w:sz w:val="26"/>
          <w:szCs w:val="26"/>
        </w:rPr>
        <w:t>Об утверждении Положения об управлении доступом субъектов доступа к о</w:t>
      </w:r>
      <w:r w:rsidR="00A3524D">
        <w:rPr>
          <w:bCs/>
          <w:sz w:val="26"/>
          <w:szCs w:val="26"/>
        </w:rPr>
        <w:t>бъектам доступа в информационных системах</w:t>
      </w:r>
      <w:r w:rsidRPr="00C058D7">
        <w:rPr>
          <w:bCs/>
          <w:sz w:val="26"/>
          <w:szCs w:val="26"/>
        </w:rPr>
        <w:t xml:space="preserve"> персональных данных </w:t>
      </w:r>
      <w:r>
        <w:rPr>
          <w:bCs/>
          <w:sz w:val="26"/>
          <w:szCs w:val="26"/>
        </w:rPr>
        <w:t xml:space="preserve">администрации </w:t>
      </w:r>
      <w:proofErr w:type="spellStart"/>
      <w:r>
        <w:rPr>
          <w:bCs/>
          <w:sz w:val="26"/>
          <w:szCs w:val="26"/>
        </w:rPr>
        <w:t>Трубчевского</w:t>
      </w:r>
      <w:proofErr w:type="spellEnd"/>
      <w:r>
        <w:rPr>
          <w:bCs/>
          <w:sz w:val="26"/>
          <w:szCs w:val="26"/>
        </w:rPr>
        <w:t xml:space="preserve"> муниципального района</w:t>
      </w:r>
    </w:p>
    <w:p w:rsidR="00C058D7" w:rsidRPr="00C058D7" w:rsidRDefault="00C058D7" w:rsidP="00C058D7">
      <w:pPr>
        <w:pStyle w:val="headertext"/>
        <w:shd w:val="clear" w:color="auto" w:fill="FFFFFF"/>
        <w:spacing w:before="0" w:beforeAutospacing="0" w:after="0" w:afterAutospacing="0"/>
        <w:ind w:firstLine="709"/>
        <w:jc w:val="center"/>
        <w:textAlignment w:val="baseline"/>
        <w:rPr>
          <w:bCs/>
          <w:sz w:val="26"/>
          <w:szCs w:val="26"/>
        </w:rPr>
      </w:pPr>
    </w:p>
    <w:p w:rsidR="00C058D7" w:rsidRPr="00C058D7" w:rsidRDefault="00C058D7" w:rsidP="00C058D7">
      <w:pPr>
        <w:pStyle w:val="formattext"/>
        <w:shd w:val="clear" w:color="auto" w:fill="FFFFFF"/>
        <w:spacing w:before="0" w:beforeAutospacing="0" w:after="0" w:afterAutospacing="0"/>
        <w:ind w:firstLine="709"/>
        <w:jc w:val="both"/>
        <w:textAlignment w:val="baseline"/>
        <w:rPr>
          <w:sz w:val="26"/>
          <w:szCs w:val="26"/>
        </w:rPr>
      </w:pPr>
      <w:r w:rsidRPr="00C058D7">
        <w:rPr>
          <w:sz w:val="26"/>
          <w:szCs w:val="26"/>
        </w:rPr>
        <w:t>В связи с осуществлением обработки перс</w:t>
      </w:r>
      <w:r w:rsidR="00B3000A">
        <w:rPr>
          <w:sz w:val="26"/>
          <w:szCs w:val="26"/>
        </w:rPr>
        <w:t>ональных данных в информационных системах</w:t>
      </w:r>
      <w:r w:rsidRPr="00C058D7">
        <w:rPr>
          <w:sz w:val="26"/>
          <w:szCs w:val="26"/>
        </w:rPr>
        <w:t xml:space="preserve"> персональных данных </w:t>
      </w:r>
      <w:r>
        <w:rPr>
          <w:bCs/>
          <w:sz w:val="26"/>
          <w:szCs w:val="26"/>
        </w:rPr>
        <w:t xml:space="preserve">администрации </w:t>
      </w:r>
      <w:proofErr w:type="spellStart"/>
      <w:r>
        <w:rPr>
          <w:bCs/>
          <w:sz w:val="26"/>
          <w:szCs w:val="26"/>
        </w:rPr>
        <w:t>Трубчевского</w:t>
      </w:r>
      <w:proofErr w:type="spellEnd"/>
      <w:r>
        <w:rPr>
          <w:bCs/>
          <w:sz w:val="26"/>
          <w:szCs w:val="26"/>
        </w:rPr>
        <w:t xml:space="preserve"> муниципального района</w:t>
      </w:r>
      <w:r w:rsidRPr="00C058D7">
        <w:rPr>
          <w:sz w:val="26"/>
          <w:szCs w:val="26"/>
        </w:rPr>
        <w:t>, в соответствии  с </w:t>
      </w:r>
      <w:hyperlink r:id="rId6" w:history="1">
        <w:r w:rsidRPr="00C058D7">
          <w:rPr>
            <w:rStyle w:val="a3"/>
            <w:color w:val="auto"/>
            <w:sz w:val="26"/>
            <w:szCs w:val="26"/>
            <w:u w:val="none"/>
          </w:rPr>
          <w:t xml:space="preserve">Федеральным законом от 27.07.2006 </w:t>
        </w:r>
        <w:r>
          <w:rPr>
            <w:rStyle w:val="a3"/>
            <w:color w:val="auto"/>
            <w:sz w:val="26"/>
            <w:szCs w:val="26"/>
            <w:u w:val="none"/>
          </w:rPr>
          <w:t>№</w:t>
        </w:r>
        <w:r w:rsidRPr="00C058D7">
          <w:rPr>
            <w:rStyle w:val="a3"/>
            <w:color w:val="auto"/>
            <w:sz w:val="26"/>
            <w:szCs w:val="26"/>
            <w:u w:val="none"/>
          </w:rPr>
          <w:t xml:space="preserve"> 152-ФЗ «О персональных данных»</w:t>
        </w:r>
      </w:hyperlink>
      <w:r w:rsidRPr="00C058D7">
        <w:rPr>
          <w:sz w:val="26"/>
          <w:szCs w:val="26"/>
        </w:rPr>
        <w:t xml:space="preserve">, приказом Федеральной службы по техническому и экспортному контролю  от 18.02.2013 </w:t>
      </w:r>
      <w:r>
        <w:rPr>
          <w:sz w:val="26"/>
          <w:szCs w:val="26"/>
        </w:rPr>
        <w:t>№</w:t>
      </w:r>
      <w:r w:rsidRPr="00C058D7">
        <w:rPr>
          <w:sz w:val="26"/>
          <w:szCs w:val="26"/>
        </w:rPr>
        <w:t xml:space="preserve"> 21 «Об утверждении Состава и содержания организационных и технических мер по обеспечению безопасности персональных данных при их обработке и информационных системах персональных данных», Приказом Федерального агентства правительственной связи и информации  при Президенте Российской Федерации </w:t>
      </w:r>
      <w:hyperlink r:id="rId7" w:history="1">
        <w:r w:rsidRPr="00C058D7">
          <w:rPr>
            <w:rStyle w:val="a3"/>
            <w:color w:val="auto"/>
            <w:sz w:val="26"/>
            <w:szCs w:val="26"/>
            <w:u w:val="none"/>
          </w:rPr>
          <w:t xml:space="preserve">от 13.06.2001 </w:t>
        </w:r>
        <w:r>
          <w:rPr>
            <w:rStyle w:val="a3"/>
            <w:color w:val="auto"/>
            <w:sz w:val="26"/>
            <w:szCs w:val="26"/>
            <w:u w:val="none"/>
          </w:rPr>
          <w:t>№</w:t>
        </w:r>
        <w:r w:rsidRPr="00C058D7">
          <w:rPr>
            <w:rStyle w:val="a3"/>
            <w:color w:val="auto"/>
            <w:sz w:val="26"/>
            <w:szCs w:val="26"/>
            <w:u w:val="none"/>
          </w:rPr>
          <w:t xml:space="preserve"> 152 «Об утверждении Инструкции об организации и обеспечении безопасности хранения, обработки и передачи по каналам связи с использованием средств криптографической защиты информации с ограниченным доступом, не содержащей сведений, составляющих государственную тайну»</w:t>
        </w:r>
      </w:hyperlink>
      <w:r w:rsidRPr="00C058D7">
        <w:rPr>
          <w:sz w:val="26"/>
          <w:szCs w:val="26"/>
        </w:rPr>
        <w:t>, руководящим документом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утвержденным решением председателя Государственной технической комиссии при Президенте Российской Федерации от 30.03.1992,</w:t>
      </w:r>
      <w:r w:rsidR="00B24C39" w:rsidRPr="00B24C39">
        <w:rPr>
          <w:sz w:val="26"/>
          <w:szCs w:val="26"/>
        </w:rPr>
        <w:t xml:space="preserve"> </w:t>
      </w:r>
      <w:r w:rsidR="00B24C39">
        <w:rPr>
          <w:sz w:val="26"/>
          <w:szCs w:val="26"/>
        </w:rPr>
        <w:t>иных</w:t>
      </w:r>
      <w:r w:rsidR="00B24C39" w:rsidRPr="00CF68D3">
        <w:rPr>
          <w:sz w:val="26"/>
          <w:szCs w:val="26"/>
        </w:rPr>
        <w:t xml:space="preserve"> нормативных </w:t>
      </w:r>
      <w:r w:rsidR="00B24C39">
        <w:rPr>
          <w:sz w:val="26"/>
          <w:szCs w:val="26"/>
        </w:rPr>
        <w:t>документов по защите информации</w:t>
      </w:r>
    </w:p>
    <w:p w:rsidR="00C058D7" w:rsidRPr="00C058D7" w:rsidRDefault="00C058D7" w:rsidP="00C058D7">
      <w:pPr>
        <w:pStyle w:val="formattext"/>
        <w:shd w:val="clear" w:color="auto" w:fill="FFFFFF"/>
        <w:spacing w:before="0" w:beforeAutospacing="0" w:after="0" w:afterAutospacing="0"/>
        <w:ind w:firstLine="709"/>
        <w:jc w:val="both"/>
        <w:textAlignment w:val="baseline"/>
        <w:rPr>
          <w:sz w:val="26"/>
          <w:szCs w:val="26"/>
        </w:rPr>
      </w:pPr>
      <w:r w:rsidRPr="00C058D7">
        <w:rPr>
          <w:sz w:val="26"/>
          <w:szCs w:val="26"/>
        </w:rPr>
        <w:t>1. Утвердить прилагаемые:</w:t>
      </w:r>
    </w:p>
    <w:p w:rsidR="00C058D7" w:rsidRPr="00C058D7" w:rsidRDefault="005F4E2D" w:rsidP="00C058D7">
      <w:pPr>
        <w:pStyle w:val="formattext"/>
        <w:shd w:val="clear" w:color="auto" w:fill="FFFFFF"/>
        <w:spacing w:before="0" w:beforeAutospacing="0" w:after="0" w:afterAutospacing="0"/>
        <w:ind w:firstLine="709"/>
        <w:jc w:val="both"/>
        <w:textAlignment w:val="baseline"/>
        <w:rPr>
          <w:sz w:val="26"/>
          <w:szCs w:val="26"/>
        </w:rPr>
      </w:pPr>
      <w:r>
        <w:rPr>
          <w:sz w:val="26"/>
          <w:szCs w:val="26"/>
        </w:rPr>
        <w:t>1.1.</w:t>
      </w:r>
      <w:r w:rsidR="00C058D7" w:rsidRPr="00C058D7">
        <w:rPr>
          <w:sz w:val="26"/>
          <w:szCs w:val="26"/>
        </w:rPr>
        <w:t xml:space="preserve"> Положение об управлении доступом субъектов доступа к объектам доступа в </w:t>
      </w:r>
      <w:r w:rsidR="001E6EF2">
        <w:rPr>
          <w:sz w:val="26"/>
          <w:szCs w:val="26"/>
        </w:rPr>
        <w:t>информационных системах</w:t>
      </w:r>
      <w:r w:rsidR="001E6EF2" w:rsidRPr="00C058D7">
        <w:rPr>
          <w:sz w:val="26"/>
          <w:szCs w:val="26"/>
        </w:rPr>
        <w:t xml:space="preserve"> персональных данных</w:t>
      </w:r>
      <w:r w:rsidR="001E6EF2">
        <w:rPr>
          <w:bCs/>
          <w:sz w:val="26"/>
          <w:szCs w:val="26"/>
        </w:rPr>
        <w:t xml:space="preserve"> </w:t>
      </w:r>
      <w:r>
        <w:rPr>
          <w:bCs/>
          <w:sz w:val="26"/>
          <w:szCs w:val="26"/>
        </w:rPr>
        <w:t xml:space="preserve">администрации </w:t>
      </w:r>
      <w:proofErr w:type="spellStart"/>
      <w:r>
        <w:rPr>
          <w:bCs/>
          <w:sz w:val="26"/>
          <w:szCs w:val="26"/>
        </w:rPr>
        <w:t>Трубчевского</w:t>
      </w:r>
      <w:proofErr w:type="spellEnd"/>
      <w:r>
        <w:rPr>
          <w:bCs/>
          <w:sz w:val="26"/>
          <w:szCs w:val="26"/>
        </w:rPr>
        <w:t xml:space="preserve"> муниципального района</w:t>
      </w:r>
      <w:r w:rsidR="00520A2C">
        <w:rPr>
          <w:bCs/>
          <w:sz w:val="26"/>
          <w:szCs w:val="26"/>
        </w:rPr>
        <w:t xml:space="preserve"> (приложение 1)</w:t>
      </w:r>
      <w:r w:rsidR="00520A2C">
        <w:rPr>
          <w:sz w:val="26"/>
          <w:szCs w:val="26"/>
        </w:rPr>
        <w:t>;</w:t>
      </w:r>
    </w:p>
    <w:p w:rsidR="00C058D7" w:rsidRDefault="005F4E2D" w:rsidP="00766C76">
      <w:pPr>
        <w:pStyle w:val="formattext"/>
        <w:shd w:val="clear" w:color="auto" w:fill="FFFFFF"/>
        <w:spacing w:before="0" w:beforeAutospacing="0" w:after="0" w:afterAutospacing="0"/>
        <w:ind w:firstLine="709"/>
        <w:jc w:val="both"/>
        <w:textAlignment w:val="baseline"/>
        <w:rPr>
          <w:sz w:val="26"/>
          <w:szCs w:val="26"/>
        </w:rPr>
      </w:pPr>
      <w:r>
        <w:rPr>
          <w:sz w:val="26"/>
          <w:szCs w:val="26"/>
        </w:rPr>
        <w:t>1.2.</w:t>
      </w:r>
      <w:r w:rsidR="00C058D7" w:rsidRPr="00C058D7">
        <w:rPr>
          <w:sz w:val="26"/>
          <w:szCs w:val="26"/>
        </w:rPr>
        <w:t xml:space="preserve"> Правила идентификации и аутентификации субъектов доступа и объектов доступа в </w:t>
      </w:r>
      <w:r w:rsidR="006724AA">
        <w:rPr>
          <w:sz w:val="26"/>
          <w:szCs w:val="26"/>
        </w:rPr>
        <w:t>информационных системах</w:t>
      </w:r>
      <w:r w:rsidR="006724AA" w:rsidRPr="00C058D7">
        <w:rPr>
          <w:sz w:val="26"/>
          <w:szCs w:val="26"/>
        </w:rPr>
        <w:t xml:space="preserve"> персональных данных</w:t>
      </w:r>
      <w:r w:rsidR="00C058D7" w:rsidRPr="00C058D7">
        <w:rPr>
          <w:sz w:val="26"/>
          <w:szCs w:val="26"/>
        </w:rPr>
        <w:t xml:space="preserve"> </w:t>
      </w:r>
      <w:r>
        <w:rPr>
          <w:bCs/>
          <w:sz w:val="26"/>
          <w:szCs w:val="26"/>
        </w:rPr>
        <w:t xml:space="preserve">администрации </w:t>
      </w:r>
      <w:proofErr w:type="spellStart"/>
      <w:r>
        <w:rPr>
          <w:bCs/>
          <w:sz w:val="26"/>
          <w:szCs w:val="26"/>
        </w:rPr>
        <w:t>Трубчевского</w:t>
      </w:r>
      <w:proofErr w:type="spellEnd"/>
      <w:r>
        <w:rPr>
          <w:bCs/>
          <w:sz w:val="26"/>
          <w:szCs w:val="26"/>
        </w:rPr>
        <w:t xml:space="preserve"> муниципального района</w:t>
      </w:r>
      <w:r w:rsidR="00520A2C">
        <w:rPr>
          <w:bCs/>
          <w:sz w:val="26"/>
          <w:szCs w:val="26"/>
        </w:rPr>
        <w:t xml:space="preserve"> (приложение</w:t>
      </w:r>
      <w:r w:rsidR="00F46800">
        <w:rPr>
          <w:bCs/>
          <w:sz w:val="26"/>
          <w:szCs w:val="26"/>
        </w:rPr>
        <w:t xml:space="preserve"> </w:t>
      </w:r>
      <w:r w:rsidR="00520A2C">
        <w:rPr>
          <w:bCs/>
          <w:sz w:val="26"/>
          <w:szCs w:val="26"/>
        </w:rPr>
        <w:t>2)</w:t>
      </w:r>
      <w:r w:rsidR="00520A2C">
        <w:rPr>
          <w:sz w:val="26"/>
          <w:szCs w:val="26"/>
        </w:rPr>
        <w:t>;</w:t>
      </w:r>
    </w:p>
    <w:p w:rsidR="00766C76" w:rsidRPr="00766C76" w:rsidRDefault="00766C76" w:rsidP="00766C76">
      <w:pPr>
        <w:spacing w:after="0" w:line="240" w:lineRule="auto"/>
        <w:ind w:firstLine="709"/>
        <w:jc w:val="both"/>
        <w:textAlignment w:val="baseline"/>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1.3. </w:t>
      </w:r>
      <w:r w:rsidRPr="00766C76">
        <w:rPr>
          <w:rFonts w:ascii="Times New Roman" w:eastAsia="Times New Roman" w:hAnsi="Times New Roman" w:cs="Times New Roman"/>
          <w:bCs/>
          <w:sz w:val="26"/>
          <w:szCs w:val="26"/>
          <w:lang w:eastAsia="ru-RU"/>
        </w:rPr>
        <w:t>П</w:t>
      </w:r>
      <w:r>
        <w:rPr>
          <w:rFonts w:ascii="Times New Roman" w:eastAsia="Times New Roman" w:hAnsi="Times New Roman" w:cs="Times New Roman"/>
          <w:bCs/>
          <w:sz w:val="26"/>
          <w:szCs w:val="26"/>
          <w:lang w:eastAsia="ru-RU"/>
        </w:rPr>
        <w:t xml:space="preserve">равила </w:t>
      </w:r>
      <w:r w:rsidRPr="00766C76">
        <w:rPr>
          <w:rFonts w:ascii="Times New Roman" w:eastAsia="Times New Roman" w:hAnsi="Times New Roman" w:cs="Times New Roman"/>
          <w:bCs/>
          <w:sz w:val="26"/>
          <w:szCs w:val="26"/>
          <w:lang w:eastAsia="ru-RU"/>
        </w:rPr>
        <w:t>по ограничению программной среды в информационных системах</w:t>
      </w:r>
      <w:r>
        <w:rPr>
          <w:rFonts w:ascii="Times New Roman" w:eastAsia="Times New Roman" w:hAnsi="Times New Roman" w:cs="Times New Roman"/>
          <w:bCs/>
          <w:sz w:val="26"/>
          <w:szCs w:val="26"/>
          <w:lang w:eastAsia="ru-RU"/>
        </w:rPr>
        <w:t xml:space="preserve"> </w:t>
      </w:r>
      <w:r w:rsidR="006724AA">
        <w:rPr>
          <w:rFonts w:ascii="Times New Roman" w:eastAsia="Times New Roman" w:hAnsi="Times New Roman" w:cs="Times New Roman"/>
          <w:bCs/>
          <w:sz w:val="26"/>
          <w:szCs w:val="26"/>
          <w:lang w:eastAsia="ru-RU"/>
        </w:rPr>
        <w:t xml:space="preserve">персональных данных </w:t>
      </w:r>
      <w:r w:rsidRPr="00766C76">
        <w:rPr>
          <w:rFonts w:ascii="Times New Roman" w:eastAsia="Times New Roman" w:hAnsi="Times New Roman" w:cs="Times New Roman"/>
          <w:bCs/>
          <w:sz w:val="26"/>
          <w:szCs w:val="26"/>
          <w:lang w:eastAsia="ru-RU"/>
        </w:rPr>
        <w:t xml:space="preserve">администрации </w:t>
      </w:r>
      <w:proofErr w:type="spellStart"/>
      <w:r w:rsidRPr="00766C76">
        <w:rPr>
          <w:rFonts w:ascii="Times New Roman" w:eastAsia="Times New Roman" w:hAnsi="Times New Roman" w:cs="Times New Roman"/>
          <w:bCs/>
          <w:sz w:val="26"/>
          <w:szCs w:val="26"/>
          <w:lang w:eastAsia="ru-RU"/>
        </w:rPr>
        <w:t>Трубчевского</w:t>
      </w:r>
      <w:proofErr w:type="spellEnd"/>
      <w:r w:rsidRPr="00766C76">
        <w:rPr>
          <w:rFonts w:ascii="Times New Roman" w:eastAsia="Times New Roman" w:hAnsi="Times New Roman" w:cs="Times New Roman"/>
          <w:bCs/>
          <w:sz w:val="26"/>
          <w:szCs w:val="26"/>
          <w:lang w:eastAsia="ru-RU"/>
        </w:rPr>
        <w:t xml:space="preserve"> муниципального района</w:t>
      </w:r>
      <w:r w:rsidR="00520A2C">
        <w:rPr>
          <w:rFonts w:ascii="Times New Roman" w:eastAsia="Times New Roman" w:hAnsi="Times New Roman" w:cs="Times New Roman"/>
          <w:bCs/>
          <w:sz w:val="26"/>
          <w:szCs w:val="26"/>
          <w:lang w:eastAsia="ru-RU"/>
        </w:rPr>
        <w:t xml:space="preserve"> (приложение 3);</w:t>
      </w:r>
    </w:p>
    <w:p w:rsidR="00C058D7" w:rsidRPr="00C058D7" w:rsidRDefault="00677406" w:rsidP="00C058D7">
      <w:pPr>
        <w:pStyle w:val="formattext"/>
        <w:shd w:val="clear" w:color="auto" w:fill="FFFFFF"/>
        <w:spacing w:before="0" w:beforeAutospacing="0" w:after="0" w:afterAutospacing="0"/>
        <w:ind w:firstLine="709"/>
        <w:jc w:val="both"/>
        <w:textAlignment w:val="baseline"/>
        <w:rPr>
          <w:sz w:val="26"/>
          <w:szCs w:val="26"/>
        </w:rPr>
      </w:pPr>
      <w:r>
        <w:rPr>
          <w:sz w:val="26"/>
          <w:szCs w:val="26"/>
        </w:rPr>
        <w:t xml:space="preserve">1.4. </w:t>
      </w:r>
      <w:r w:rsidR="00C058D7" w:rsidRPr="00C058D7">
        <w:rPr>
          <w:sz w:val="26"/>
          <w:szCs w:val="26"/>
        </w:rPr>
        <w:t xml:space="preserve">Правила регистрации событий безопасности в </w:t>
      </w:r>
      <w:r w:rsidR="006724AA">
        <w:rPr>
          <w:sz w:val="26"/>
          <w:szCs w:val="26"/>
        </w:rPr>
        <w:t>информационных системах</w:t>
      </w:r>
      <w:r w:rsidR="006724AA" w:rsidRPr="00C058D7">
        <w:rPr>
          <w:sz w:val="26"/>
          <w:szCs w:val="26"/>
        </w:rPr>
        <w:t xml:space="preserve"> персональных данных</w:t>
      </w:r>
      <w:r w:rsidR="00C058D7" w:rsidRPr="00C058D7">
        <w:rPr>
          <w:sz w:val="26"/>
          <w:szCs w:val="26"/>
        </w:rPr>
        <w:t xml:space="preserve"> </w:t>
      </w:r>
      <w:r w:rsidR="005F4E2D">
        <w:rPr>
          <w:bCs/>
          <w:sz w:val="26"/>
          <w:szCs w:val="26"/>
        </w:rPr>
        <w:t xml:space="preserve">администрации </w:t>
      </w:r>
      <w:proofErr w:type="spellStart"/>
      <w:r w:rsidR="005F4E2D">
        <w:rPr>
          <w:bCs/>
          <w:sz w:val="26"/>
          <w:szCs w:val="26"/>
        </w:rPr>
        <w:t>Трубчевского</w:t>
      </w:r>
      <w:proofErr w:type="spellEnd"/>
      <w:r w:rsidR="005F4E2D">
        <w:rPr>
          <w:bCs/>
          <w:sz w:val="26"/>
          <w:szCs w:val="26"/>
        </w:rPr>
        <w:t xml:space="preserve"> муниципального района</w:t>
      </w:r>
      <w:r w:rsidR="00520A2C">
        <w:rPr>
          <w:bCs/>
          <w:sz w:val="26"/>
          <w:szCs w:val="26"/>
        </w:rPr>
        <w:t xml:space="preserve"> (приложение 4);</w:t>
      </w:r>
    </w:p>
    <w:p w:rsidR="00C058D7" w:rsidRPr="00C058D7" w:rsidRDefault="00677406" w:rsidP="00C058D7">
      <w:pPr>
        <w:pStyle w:val="formattext"/>
        <w:shd w:val="clear" w:color="auto" w:fill="FFFFFF"/>
        <w:spacing w:before="0" w:beforeAutospacing="0" w:after="0" w:afterAutospacing="0"/>
        <w:ind w:firstLine="709"/>
        <w:jc w:val="both"/>
        <w:textAlignment w:val="baseline"/>
        <w:rPr>
          <w:sz w:val="26"/>
          <w:szCs w:val="26"/>
        </w:rPr>
      </w:pPr>
      <w:r>
        <w:rPr>
          <w:sz w:val="26"/>
          <w:szCs w:val="26"/>
        </w:rPr>
        <w:t>1.5.</w:t>
      </w:r>
      <w:r w:rsidR="00C058D7" w:rsidRPr="00C058D7">
        <w:rPr>
          <w:sz w:val="26"/>
          <w:szCs w:val="26"/>
        </w:rPr>
        <w:t xml:space="preserve"> </w:t>
      </w:r>
      <w:r w:rsidR="005F4E2D">
        <w:rPr>
          <w:sz w:val="26"/>
          <w:szCs w:val="26"/>
        </w:rPr>
        <w:t xml:space="preserve">Перечень событий безопасности </w:t>
      </w:r>
      <w:r w:rsidR="00C058D7" w:rsidRPr="00C058D7">
        <w:rPr>
          <w:sz w:val="26"/>
          <w:szCs w:val="26"/>
        </w:rPr>
        <w:t xml:space="preserve">в информационных системах </w:t>
      </w:r>
      <w:r w:rsidR="006724AA">
        <w:rPr>
          <w:sz w:val="26"/>
          <w:szCs w:val="26"/>
        </w:rPr>
        <w:t>информационных системах</w:t>
      </w:r>
      <w:r w:rsidR="006724AA" w:rsidRPr="00C058D7">
        <w:rPr>
          <w:sz w:val="26"/>
          <w:szCs w:val="26"/>
        </w:rPr>
        <w:t xml:space="preserve"> персональных данных</w:t>
      </w:r>
      <w:r w:rsidR="006724AA">
        <w:rPr>
          <w:bCs/>
          <w:sz w:val="26"/>
          <w:szCs w:val="26"/>
        </w:rPr>
        <w:t xml:space="preserve"> </w:t>
      </w:r>
      <w:r w:rsidR="005F4E2D">
        <w:rPr>
          <w:bCs/>
          <w:sz w:val="26"/>
          <w:szCs w:val="26"/>
        </w:rPr>
        <w:t xml:space="preserve">администрации </w:t>
      </w:r>
      <w:proofErr w:type="spellStart"/>
      <w:r w:rsidR="005F4E2D">
        <w:rPr>
          <w:bCs/>
          <w:sz w:val="26"/>
          <w:szCs w:val="26"/>
        </w:rPr>
        <w:t>Трубчевского</w:t>
      </w:r>
      <w:proofErr w:type="spellEnd"/>
      <w:r w:rsidR="005F4E2D">
        <w:rPr>
          <w:bCs/>
          <w:sz w:val="26"/>
          <w:szCs w:val="26"/>
        </w:rPr>
        <w:t xml:space="preserve"> муниципального района</w:t>
      </w:r>
      <w:r w:rsidR="00520A2C">
        <w:rPr>
          <w:bCs/>
          <w:sz w:val="26"/>
          <w:szCs w:val="26"/>
        </w:rPr>
        <w:t xml:space="preserve"> (приложение 5);</w:t>
      </w:r>
    </w:p>
    <w:p w:rsidR="00C058D7" w:rsidRPr="00C058D7" w:rsidRDefault="00677406" w:rsidP="00677406">
      <w:pPr>
        <w:pStyle w:val="formattext"/>
        <w:shd w:val="clear" w:color="auto" w:fill="FFFFFF"/>
        <w:tabs>
          <w:tab w:val="left" w:pos="1134"/>
        </w:tabs>
        <w:spacing w:before="0" w:beforeAutospacing="0" w:after="0" w:afterAutospacing="0"/>
        <w:ind w:firstLine="709"/>
        <w:jc w:val="both"/>
        <w:textAlignment w:val="baseline"/>
        <w:rPr>
          <w:sz w:val="26"/>
          <w:szCs w:val="26"/>
        </w:rPr>
      </w:pPr>
      <w:r>
        <w:rPr>
          <w:sz w:val="26"/>
          <w:szCs w:val="26"/>
        </w:rPr>
        <w:lastRenderedPageBreak/>
        <w:t>1.6.</w:t>
      </w:r>
      <w:r w:rsidR="00C058D7" w:rsidRPr="00C058D7">
        <w:rPr>
          <w:sz w:val="26"/>
          <w:szCs w:val="26"/>
        </w:rPr>
        <w:t xml:space="preserve"> </w:t>
      </w:r>
      <w:r w:rsidR="000838B4">
        <w:rPr>
          <w:sz w:val="26"/>
          <w:szCs w:val="26"/>
        </w:rPr>
        <w:t>Регламент</w:t>
      </w:r>
      <w:r w:rsidR="00C058D7" w:rsidRPr="00C058D7">
        <w:rPr>
          <w:sz w:val="26"/>
          <w:szCs w:val="26"/>
        </w:rPr>
        <w:t xml:space="preserve"> технологического процесса обработки </w:t>
      </w:r>
      <w:r w:rsidR="000838B4">
        <w:rPr>
          <w:sz w:val="26"/>
          <w:szCs w:val="26"/>
        </w:rPr>
        <w:t xml:space="preserve">защищаемой </w:t>
      </w:r>
      <w:r w:rsidR="00C058D7" w:rsidRPr="00C058D7">
        <w:rPr>
          <w:sz w:val="26"/>
          <w:szCs w:val="26"/>
        </w:rPr>
        <w:t xml:space="preserve">информации в информационных системах </w:t>
      </w:r>
      <w:r w:rsidR="006724AA">
        <w:rPr>
          <w:sz w:val="26"/>
          <w:szCs w:val="26"/>
        </w:rPr>
        <w:t>информационных системах</w:t>
      </w:r>
      <w:r w:rsidR="006724AA" w:rsidRPr="00C058D7">
        <w:rPr>
          <w:sz w:val="26"/>
          <w:szCs w:val="26"/>
        </w:rPr>
        <w:t xml:space="preserve"> персональных данных</w:t>
      </w:r>
      <w:r w:rsidR="006724AA">
        <w:rPr>
          <w:bCs/>
          <w:sz w:val="26"/>
          <w:szCs w:val="26"/>
        </w:rPr>
        <w:t xml:space="preserve"> </w:t>
      </w:r>
      <w:r w:rsidR="005F4E2D">
        <w:rPr>
          <w:bCs/>
          <w:sz w:val="26"/>
          <w:szCs w:val="26"/>
        </w:rPr>
        <w:t xml:space="preserve">администрации </w:t>
      </w:r>
      <w:proofErr w:type="spellStart"/>
      <w:r w:rsidR="005F4E2D">
        <w:rPr>
          <w:bCs/>
          <w:sz w:val="26"/>
          <w:szCs w:val="26"/>
        </w:rPr>
        <w:t>Трубчевского</w:t>
      </w:r>
      <w:proofErr w:type="spellEnd"/>
      <w:r w:rsidR="005F4E2D">
        <w:rPr>
          <w:bCs/>
          <w:sz w:val="26"/>
          <w:szCs w:val="26"/>
        </w:rPr>
        <w:t xml:space="preserve"> муниципального района</w:t>
      </w:r>
      <w:r w:rsidR="00520A2C">
        <w:rPr>
          <w:sz w:val="26"/>
          <w:szCs w:val="26"/>
        </w:rPr>
        <w:t xml:space="preserve"> </w:t>
      </w:r>
      <w:r w:rsidR="00520A2C">
        <w:rPr>
          <w:bCs/>
          <w:sz w:val="26"/>
          <w:szCs w:val="26"/>
        </w:rPr>
        <w:t>(приложение 6</w:t>
      </w:r>
      <w:r w:rsidR="00F41540">
        <w:rPr>
          <w:bCs/>
          <w:sz w:val="26"/>
          <w:szCs w:val="26"/>
        </w:rPr>
        <w:t>).</w:t>
      </w:r>
    </w:p>
    <w:p w:rsidR="00C058D7" w:rsidRPr="00C058D7" w:rsidRDefault="005E59B3" w:rsidP="005E59B3">
      <w:pPr>
        <w:tabs>
          <w:tab w:val="left" w:pos="993"/>
        </w:tabs>
        <w:spacing w:after="0" w:line="240" w:lineRule="auto"/>
        <w:ind w:firstLine="709"/>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 </w:t>
      </w:r>
      <w:r w:rsidR="00C058D7" w:rsidRPr="00C058D7">
        <w:rPr>
          <w:rFonts w:ascii="Times New Roman" w:eastAsia="Times New Roman" w:hAnsi="Times New Roman" w:cs="Times New Roman"/>
          <w:sz w:val="26"/>
          <w:szCs w:val="26"/>
          <w:lang w:eastAsia="ru-RU"/>
        </w:rPr>
        <w:t xml:space="preserve">Начальнику организационно-правового отдела администрации </w:t>
      </w:r>
      <w:proofErr w:type="spellStart"/>
      <w:r w:rsidR="00C058D7" w:rsidRPr="00C058D7">
        <w:rPr>
          <w:rFonts w:ascii="Times New Roman" w:eastAsia="Times New Roman" w:hAnsi="Times New Roman" w:cs="Times New Roman"/>
          <w:sz w:val="26"/>
          <w:szCs w:val="26"/>
          <w:lang w:eastAsia="ru-RU"/>
        </w:rPr>
        <w:t>Трубчевского</w:t>
      </w:r>
      <w:proofErr w:type="spellEnd"/>
      <w:r w:rsidR="00C058D7" w:rsidRPr="00C058D7">
        <w:rPr>
          <w:rFonts w:ascii="Times New Roman" w:eastAsia="Times New Roman" w:hAnsi="Times New Roman" w:cs="Times New Roman"/>
          <w:sz w:val="26"/>
          <w:szCs w:val="26"/>
          <w:lang w:eastAsia="ru-RU"/>
        </w:rPr>
        <w:t xml:space="preserve"> муниципального района Москалевой О.А. довести настоящее распоряжение до сведения уполномоченных должностных лиц</w:t>
      </w:r>
      <w:r w:rsidR="00974ACD" w:rsidRPr="00974ACD">
        <w:rPr>
          <w:rFonts w:ascii="Times New Roman" w:eastAsia="Times New Roman" w:hAnsi="Times New Roman" w:cs="Times New Roman"/>
          <w:sz w:val="26"/>
          <w:szCs w:val="26"/>
          <w:lang w:eastAsia="ru-RU"/>
        </w:rPr>
        <w:t xml:space="preserve"> </w:t>
      </w:r>
      <w:r w:rsidR="00974ACD">
        <w:rPr>
          <w:rFonts w:ascii="Times New Roman" w:eastAsia="Times New Roman" w:hAnsi="Times New Roman" w:cs="Times New Roman"/>
          <w:sz w:val="26"/>
          <w:szCs w:val="26"/>
          <w:lang w:eastAsia="ru-RU"/>
        </w:rPr>
        <w:t xml:space="preserve">администрации </w:t>
      </w:r>
      <w:proofErr w:type="spellStart"/>
      <w:r w:rsidR="00974ACD">
        <w:rPr>
          <w:rFonts w:ascii="Times New Roman" w:eastAsia="Times New Roman" w:hAnsi="Times New Roman" w:cs="Times New Roman"/>
          <w:sz w:val="26"/>
          <w:szCs w:val="26"/>
          <w:lang w:eastAsia="ru-RU"/>
        </w:rPr>
        <w:t>Трубчевского</w:t>
      </w:r>
      <w:proofErr w:type="spellEnd"/>
      <w:r w:rsidR="00974ACD">
        <w:rPr>
          <w:rFonts w:ascii="Times New Roman" w:eastAsia="Times New Roman" w:hAnsi="Times New Roman" w:cs="Times New Roman"/>
          <w:sz w:val="26"/>
          <w:szCs w:val="26"/>
          <w:lang w:eastAsia="ru-RU"/>
        </w:rPr>
        <w:t xml:space="preserve"> муниципального района</w:t>
      </w:r>
      <w:r w:rsidR="00C058D7" w:rsidRPr="00C058D7">
        <w:rPr>
          <w:rFonts w:ascii="Times New Roman" w:eastAsia="Times New Roman" w:hAnsi="Times New Roman" w:cs="Times New Roman"/>
          <w:sz w:val="26"/>
          <w:szCs w:val="26"/>
          <w:lang w:eastAsia="ru-RU"/>
        </w:rPr>
        <w:t>.</w:t>
      </w:r>
    </w:p>
    <w:p w:rsidR="00C058D7" w:rsidRPr="00EA4FEC" w:rsidRDefault="005E59B3" w:rsidP="00C058D7">
      <w:pPr>
        <w:spacing w:after="0" w:line="240" w:lineRule="auto"/>
        <w:ind w:firstLine="709"/>
        <w:jc w:val="both"/>
        <w:textAlignment w:val="baseline"/>
        <w:rPr>
          <w:rFonts w:ascii="Times New Roman" w:eastAsia="Verdana" w:hAnsi="Times New Roman" w:cs="Times New Roman"/>
          <w:sz w:val="26"/>
          <w:szCs w:val="26"/>
        </w:rPr>
      </w:pPr>
      <w:r>
        <w:rPr>
          <w:rFonts w:ascii="Times New Roman" w:eastAsia="Times New Roman" w:hAnsi="Times New Roman" w:cs="Times New Roman"/>
          <w:sz w:val="26"/>
          <w:szCs w:val="26"/>
          <w:lang w:eastAsia="ru-RU"/>
        </w:rPr>
        <w:t xml:space="preserve">3. Администраторам безопасности </w:t>
      </w:r>
      <w:proofErr w:type="spellStart"/>
      <w:r>
        <w:rPr>
          <w:rFonts w:ascii="Times New Roman" w:eastAsia="Times New Roman" w:hAnsi="Times New Roman" w:cs="Times New Roman"/>
          <w:sz w:val="26"/>
          <w:szCs w:val="26"/>
          <w:lang w:eastAsia="ru-RU"/>
        </w:rPr>
        <w:t>ИСПДн</w:t>
      </w:r>
      <w:proofErr w:type="spellEnd"/>
      <w:r>
        <w:rPr>
          <w:rFonts w:ascii="Times New Roman" w:eastAsia="Times New Roman" w:hAnsi="Times New Roman" w:cs="Times New Roman"/>
          <w:sz w:val="26"/>
          <w:szCs w:val="26"/>
          <w:lang w:eastAsia="ru-RU"/>
        </w:rPr>
        <w:t xml:space="preserve"> администрации </w:t>
      </w:r>
      <w:proofErr w:type="spellStart"/>
      <w:r>
        <w:rPr>
          <w:rFonts w:ascii="Times New Roman" w:eastAsia="Times New Roman" w:hAnsi="Times New Roman" w:cs="Times New Roman"/>
          <w:sz w:val="26"/>
          <w:szCs w:val="26"/>
          <w:lang w:eastAsia="ru-RU"/>
        </w:rPr>
        <w:t>Трубчевского</w:t>
      </w:r>
      <w:proofErr w:type="spellEnd"/>
      <w:r>
        <w:rPr>
          <w:rFonts w:ascii="Times New Roman" w:eastAsia="Times New Roman" w:hAnsi="Times New Roman" w:cs="Times New Roman"/>
          <w:sz w:val="26"/>
          <w:szCs w:val="26"/>
          <w:lang w:eastAsia="ru-RU"/>
        </w:rPr>
        <w:t xml:space="preserve"> муниципального района в 2-хмесячный срок со дня принятия настоящего распоряже</w:t>
      </w:r>
      <w:r w:rsidR="00A3524D">
        <w:rPr>
          <w:rFonts w:ascii="Times New Roman" w:eastAsia="Times New Roman" w:hAnsi="Times New Roman" w:cs="Times New Roman"/>
          <w:sz w:val="26"/>
          <w:szCs w:val="26"/>
          <w:lang w:eastAsia="ru-RU"/>
        </w:rPr>
        <w:t>н</w:t>
      </w:r>
      <w:r>
        <w:rPr>
          <w:rFonts w:ascii="Times New Roman" w:eastAsia="Times New Roman" w:hAnsi="Times New Roman" w:cs="Times New Roman"/>
          <w:sz w:val="26"/>
          <w:szCs w:val="26"/>
          <w:lang w:eastAsia="ru-RU"/>
        </w:rPr>
        <w:t xml:space="preserve">ия обеспечить организацию обработки </w:t>
      </w:r>
      <w:proofErr w:type="spellStart"/>
      <w:r>
        <w:rPr>
          <w:rFonts w:ascii="Times New Roman" w:eastAsia="Times New Roman" w:hAnsi="Times New Roman" w:cs="Times New Roman"/>
          <w:sz w:val="26"/>
          <w:szCs w:val="26"/>
          <w:lang w:eastAsia="ru-RU"/>
        </w:rPr>
        <w:t>ПДн</w:t>
      </w:r>
      <w:proofErr w:type="spellEnd"/>
      <w:r>
        <w:rPr>
          <w:rFonts w:ascii="Times New Roman" w:eastAsia="Times New Roman" w:hAnsi="Times New Roman" w:cs="Times New Roman"/>
          <w:sz w:val="26"/>
          <w:szCs w:val="26"/>
          <w:lang w:eastAsia="ru-RU"/>
        </w:rPr>
        <w:t xml:space="preserve"> в </w:t>
      </w:r>
      <w:proofErr w:type="spellStart"/>
      <w:r>
        <w:rPr>
          <w:rFonts w:ascii="Times New Roman" w:eastAsia="Times New Roman" w:hAnsi="Times New Roman" w:cs="Times New Roman"/>
          <w:sz w:val="26"/>
          <w:szCs w:val="26"/>
          <w:lang w:eastAsia="ru-RU"/>
        </w:rPr>
        <w:t>ИСПДн</w:t>
      </w:r>
      <w:proofErr w:type="spellEnd"/>
      <w:r>
        <w:rPr>
          <w:rFonts w:ascii="Times New Roman" w:eastAsia="Times New Roman" w:hAnsi="Times New Roman" w:cs="Times New Roman"/>
          <w:sz w:val="26"/>
          <w:szCs w:val="26"/>
          <w:lang w:eastAsia="ru-RU"/>
        </w:rPr>
        <w:t xml:space="preserve"> администрации </w:t>
      </w:r>
      <w:proofErr w:type="spellStart"/>
      <w:r>
        <w:rPr>
          <w:rFonts w:ascii="Times New Roman" w:eastAsia="Times New Roman" w:hAnsi="Times New Roman" w:cs="Times New Roman"/>
          <w:sz w:val="26"/>
          <w:szCs w:val="26"/>
          <w:lang w:eastAsia="ru-RU"/>
        </w:rPr>
        <w:t>Трубчевского</w:t>
      </w:r>
      <w:proofErr w:type="spellEnd"/>
      <w:r>
        <w:rPr>
          <w:rFonts w:ascii="Times New Roman" w:eastAsia="Times New Roman" w:hAnsi="Times New Roman" w:cs="Times New Roman"/>
          <w:sz w:val="26"/>
          <w:szCs w:val="26"/>
          <w:lang w:eastAsia="ru-RU"/>
        </w:rPr>
        <w:t xml:space="preserve"> муниципального района в соответствии с </w:t>
      </w:r>
      <w:r w:rsidR="00EA4FEC">
        <w:rPr>
          <w:rFonts w:ascii="Times New Roman" w:eastAsia="Times New Roman" w:hAnsi="Times New Roman" w:cs="Times New Roman"/>
          <w:sz w:val="26"/>
          <w:szCs w:val="26"/>
          <w:lang w:eastAsia="ru-RU"/>
        </w:rPr>
        <w:t>нормативными</w:t>
      </w:r>
      <w:r w:rsidR="00EA4FEC" w:rsidRPr="00EA4FEC">
        <w:rPr>
          <w:rFonts w:ascii="Times New Roman" w:eastAsia="Times New Roman" w:hAnsi="Times New Roman" w:cs="Times New Roman"/>
          <w:sz w:val="26"/>
          <w:szCs w:val="26"/>
          <w:lang w:eastAsia="ru-RU"/>
        </w:rPr>
        <w:t xml:space="preserve"> </w:t>
      </w:r>
      <w:r w:rsidR="00EA4FEC">
        <w:rPr>
          <w:rFonts w:ascii="Times New Roman" w:eastAsia="Times New Roman" w:hAnsi="Times New Roman" w:cs="Times New Roman"/>
          <w:sz w:val="26"/>
          <w:szCs w:val="26"/>
          <w:lang w:eastAsia="ru-RU"/>
        </w:rPr>
        <w:t>документами</w:t>
      </w:r>
      <w:r w:rsidR="00EA4FEC" w:rsidRPr="00EA4FEC">
        <w:rPr>
          <w:rFonts w:ascii="Times New Roman" w:eastAsia="Times New Roman" w:hAnsi="Times New Roman" w:cs="Times New Roman"/>
          <w:sz w:val="26"/>
          <w:szCs w:val="26"/>
          <w:lang w:eastAsia="ru-RU"/>
        </w:rPr>
        <w:t xml:space="preserve"> по защите информации</w:t>
      </w:r>
      <w:r w:rsidR="00EA4FEC">
        <w:rPr>
          <w:rFonts w:ascii="Times New Roman" w:eastAsia="Times New Roman" w:hAnsi="Times New Roman" w:cs="Times New Roman"/>
          <w:sz w:val="26"/>
          <w:szCs w:val="26"/>
          <w:lang w:eastAsia="ru-RU"/>
        </w:rPr>
        <w:t xml:space="preserve"> и настоящим распоряжением.</w:t>
      </w:r>
    </w:p>
    <w:p w:rsidR="00C058D7" w:rsidRPr="00C058D7" w:rsidRDefault="00C058D7" w:rsidP="00C058D7">
      <w:pPr>
        <w:shd w:val="clear" w:color="auto" w:fill="FFFFFF"/>
        <w:spacing w:after="0" w:line="240" w:lineRule="auto"/>
        <w:ind w:firstLine="709"/>
        <w:jc w:val="both"/>
        <w:textAlignment w:val="baseline"/>
        <w:rPr>
          <w:rFonts w:ascii="Times New Roman" w:eastAsia="Calibri" w:hAnsi="Times New Roman" w:cs="Times New Roman"/>
          <w:sz w:val="26"/>
          <w:szCs w:val="26"/>
        </w:rPr>
      </w:pPr>
      <w:r w:rsidRPr="00EA4FEC">
        <w:rPr>
          <w:rFonts w:ascii="Times New Roman" w:eastAsia="Times New Roman" w:hAnsi="Times New Roman" w:cs="Times New Roman"/>
          <w:sz w:val="26"/>
          <w:szCs w:val="26"/>
          <w:bdr w:val="none" w:sz="0" w:space="0" w:color="auto" w:frame="1"/>
          <w:lang w:eastAsia="ru-RU"/>
        </w:rPr>
        <w:t xml:space="preserve">4. </w:t>
      </w:r>
      <w:r w:rsidR="00F276D4" w:rsidRPr="00EA4FEC">
        <w:rPr>
          <w:rFonts w:ascii="Times New Roman" w:eastAsia="Calibri" w:hAnsi="Times New Roman" w:cs="Times New Roman"/>
          <w:sz w:val="26"/>
          <w:szCs w:val="26"/>
        </w:rPr>
        <w:t>Настоящее распоряжение</w:t>
      </w:r>
      <w:r w:rsidRPr="00EA4FEC">
        <w:rPr>
          <w:rFonts w:ascii="Times New Roman" w:eastAsia="Calibri" w:hAnsi="Times New Roman" w:cs="Times New Roman"/>
          <w:sz w:val="26"/>
          <w:szCs w:val="26"/>
        </w:rPr>
        <w:t xml:space="preserve"> разместить на официальном</w:t>
      </w:r>
      <w:r w:rsidRPr="00C058D7">
        <w:rPr>
          <w:rFonts w:ascii="Times New Roman" w:eastAsia="Calibri" w:hAnsi="Times New Roman" w:cs="Times New Roman"/>
          <w:sz w:val="26"/>
          <w:szCs w:val="26"/>
        </w:rPr>
        <w:t xml:space="preserve"> сайте администрации </w:t>
      </w:r>
      <w:proofErr w:type="spellStart"/>
      <w:r w:rsidRPr="00C058D7">
        <w:rPr>
          <w:rFonts w:ascii="Times New Roman" w:eastAsia="Calibri" w:hAnsi="Times New Roman" w:cs="Times New Roman"/>
          <w:sz w:val="26"/>
          <w:szCs w:val="26"/>
        </w:rPr>
        <w:t>Трубчевского</w:t>
      </w:r>
      <w:proofErr w:type="spellEnd"/>
      <w:r w:rsidRPr="00C058D7">
        <w:rPr>
          <w:rFonts w:ascii="Times New Roman" w:eastAsia="Calibri" w:hAnsi="Times New Roman" w:cs="Times New Roman"/>
          <w:sz w:val="26"/>
          <w:szCs w:val="26"/>
        </w:rPr>
        <w:t xml:space="preserve"> муниципального района в сети Интернет по адресу: http://www.trubech.ru/ в течение 10 дней после его принятия.</w:t>
      </w:r>
    </w:p>
    <w:p w:rsidR="00C058D7" w:rsidRPr="00C058D7" w:rsidRDefault="00C058D7" w:rsidP="00C058D7">
      <w:pPr>
        <w:tabs>
          <w:tab w:val="left" w:pos="0"/>
        </w:tabs>
        <w:spacing w:after="0" w:line="240" w:lineRule="auto"/>
        <w:ind w:firstLine="709"/>
        <w:jc w:val="both"/>
        <w:rPr>
          <w:rFonts w:ascii="Times New Roman" w:eastAsia="Calibri" w:hAnsi="Times New Roman" w:cs="Times New Roman"/>
          <w:sz w:val="26"/>
          <w:szCs w:val="26"/>
        </w:rPr>
      </w:pPr>
      <w:r w:rsidRPr="00C058D7">
        <w:rPr>
          <w:rFonts w:ascii="Times New Roman" w:eastAsia="Calibri" w:hAnsi="Times New Roman" w:cs="Times New Roman"/>
          <w:sz w:val="26"/>
          <w:szCs w:val="26"/>
        </w:rPr>
        <w:t xml:space="preserve">5. Контроль за </w:t>
      </w:r>
      <w:r w:rsidR="009342C4">
        <w:rPr>
          <w:rFonts w:ascii="Times New Roman" w:eastAsia="Calibri" w:hAnsi="Times New Roman" w:cs="Times New Roman"/>
          <w:sz w:val="26"/>
          <w:szCs w:val="26"/>
        </w:rPr>
        <w:t>исполнением</w:t>
      </w:r>
      <w:r w:rsidRPr="00C058D7">
        <w:rPr>
          <w:rFonts w:ascii="Times New Roman" w:eastAsia="Calibri" w:hAnsi="Times New Roman" w:cs="Times New Roman"/>
          <w:sz w:val="26"/>
          <w:szCs w:val="26"/>
        </w:rPr>
        <w:t xml:space="preserve"> настоящего </w:t>
      </w:r>
      <w:r w:rsidR="009342C4">
        <w:rPr>
          <w:rFonts w:ascii="Times New Roman" w:eastAsia="Calibri" w:hAnsi="Times New Roman" w:cs="Times New Roman"/>
          <w:sz w:val="26"/>
          <w:szCs w:val="26"/>
        </w:rPr>
        <w:t>распоряжения</w:t>
      </w:r>
      <w:r w:rsidRPr="00C058D7">
        <w:rPr>
          <w:rFonts w:ascii="Times New Roman" w:eastAsia="Calibri" w:hAnsi="Times New Roman" w:cs="Times New Roman"/>
          <w:sz w:val="26"/>
          <w:szCs w:val="26"/>
        </w:rPr>
        <w:t xml:space="preserve"> возложить на заместителя главы администрации </w:t>
      </w:r>
      <w:proofErr w:type="spellStart"/>
      <w:r w:rsidRPr="00C058D7">
        <w:rPr>
          <w:rFonts w:ascii="Times New Roman" w:eastAsia="Calibri" w:hAnsi="Times New Roman" w:cs="Times New Roman"/>
          <w:sz w:val="26"/>
          <w:szCs w:val="26"/>
        </w:rPr>
        <w:t>Трубчевского</w:t>
      </w:r>
      <w:proofErr w:type="spellEnd"/>
      <w:r w:rsidRPr="00C058D7">
        <w:rPr>
          <w:rFonts w:ascii="Times New Roman" w:eastAsia="Calibri" w:hAnsi="Times New Roman" w:cs="Times New Roman"/>
          <w:sz w:val="26"/>
          <w:szCs w:val="26"/>
        </w:rPr>
        <w:t xml:space="preserve"> муниципального района С.Н. </w:t>
      </w:r>
      <w:proofErr w:type="spellStart"/>
      <w:r w:rsidRPr="00C058D7">
        <w:rPr>
          <w:rFonts w:ascii="Times New Roman" w:eastAsia="Calibri" w:hAnsi="Times New Roman" w:cs="Times New Roman"/>
          <w:sz w:val="26"/>
          <w:szCs w:val="26"/>
        </w:rPr>
        <w:t>Тубол</w:t>
      </w:r>
      <w:proofErr w:type="spellEnd"/>
      <w:r w:rsidRPr="00C058D7">
        <w:rPr>
          <w:rFonts w:ascii="Times New Roman" w:eastAsia="Calibri" w:hAnsi="Times New Roman" w:cs="Times New Roman"/>
          <w:sz w:val="26"/>
          <w:szCs w:val="26"/>
        </w:rPr>
        <w:t>.</w:t>
      </w:r>
    </w:p>
    <w:p w:rsidR="00C058D7" w:rsidRPr="00C058D7" w:rsidRDefault="00C058D7" w:rsidP="00C058D7">
      <w:pPr>
        <w:widowControl w:val="0"/>
        <w:autoSpaceDE w:val="0"/>
        <w:autoSpaceDN w:val="0"/>
        <w:adjustRightInd w:val="0"/>
        <w:spacing w:after="0" w:line="240" w:lineRule="auto"/>
        <w:contextualSpacing/>
        <w:jc w:val="both"/>
        <w:rPr>
          <w:rFonts w:ascii="Times New Roman" w:eastAsia="Calibri" w:hAnsi="Times New Roman" w:cs="Times New Roman"/>
          <w:sz w:val="26"/>
          <w:szCs w:val="26"/>
        </w:rPr>
      </w:pPr>
    </w:p>
    <w:p w:rsidR="00C058D7" w:rsidRPr="00C058D7" w:rsidRDefault="00C058D7" w:rsidP="00C058D7">
      <w:pPr>
        <w:spacing w:after="0" w:line="240" w:lineRule="auto"/>
        <w:contextualSpacing/>
        <w:rPr>
          <w:rFonts w:ascii="Times New Roman" w:eastAsia="Calibri" w:hAnsi="Times New Roman" w:cs="Times New Roman"/>
          <w:b/>
          <w:sz w:val="26"/>
          <w:szCs w:val="26"/>
        </w:rPr>
      </w:pPr>
      <w:r w:rsidRPr="00C058D7">
        <w:rPr>
          <w:rFonts w:ascii="Times New Roman" w:eastAsia="Calibri" w:hAnsi="Times New Roman" w:cs="Times New Roman"/>
          <w:b/>
          <w:sz w:val="26"/>
          <w:szCs w:val="26"/>
        </w:rPr>
        <w:t>Глава администрации</w:t>
      </w:r>
    </w:p>
    <w:p w:rsidR="00C058D7" w:rsidRPr="00C058D7" w:rsidRDefault="00C058D7" w:rsidP="00C058D7">
      <w:pPr>
        <w:spacing w:after="0" w:line="240" w:lineRule="auto"/>
        <w:contextualSpacing/>
        <w:rPr>
          <w:rFonts w:ascii="Times New Roman" w:eastAsia="Calibri" w:hAnsi="Times New Roman" w:cs="Times New Roman"/>
          <w:b/>
          <w:sz w:val="26"/>
          <w:szCs w:val="26"/>
        </w:rPr>
      </w:pPr>
      <w:proofErr w:type="spellStart"/>
      <w:r w:rsidRPr="00C058D7">
        <w:rPr>
          <w:rFonts w:ascii="Times New Roman" w:eastAsia="Calibri" w:hAnsi="Times New Roman" w:cs="Times New Roman"/>
          <w:b/>
          <w:sz w:val="26"/>
          <w:szCs w:val="26"/>
        </w:rPr>
        <w:t>Трубчевского</w:t>
      </w:r>
      <w:proofErr w:type="spellEnd"/>
      <w:r w:rsidRPr="00C058D7">
        <w:rPr>
          <w:rFonts w:ascii="Times New Roman" w:eastAsia="Calibri" w:hAnsi="Times New Roman" w:cs="Times New Roman"/>
          <w:b/>
          <w:sz w:val="26"/>
          <w:szCs w:val="26"/>
        </w:rPr>
        <w:t xml:space="preserve"> муниципального района</w:t>
      </w:r>
      <w:r w:rsidRPr="00C058D7">
        <w:rPr>
          <w:rFonts w:ascii="Times New Roman" w:eastAsia="Calibri" w:hAnsi="Times New Roman" w:cs="Times New Roman"/>
          <w:b/>
          <w:sz w:val="26"/>
          <w:szCs w:val="26"/>
        </w:rPr>
        <w:tab/>
      </w:r>
      <w:r w:rsidRPr="00C058D7">
        <w:rPr>
          <w:rFonts w:ascii="Times New Roman" w:eastAsia="Calibri" w:hAnsi="Times New Roman" w:cs="Times New Roman"/>
          <w:b/>
          <w:sz w:val="26"/>
          <w:szCs w:val="26"/>
        </w:rPr>
        <w:tab/>
      </w:r>
      <w:r w:rsidRPr="00C058D7">
        <w:rPr>
          <w:rFonts w:ascii="Times New Roman" w:eastAsia="Calibri" w:hAnsi="Times New Roman" w:cs="Times New Roman"/>
          <w:b/>
          <w:sz w:val="26"/>
          <w:szCs w:val="26"/>
        </w:rPr>
        <w:tab/>
      </w:r>
      <w:r w:rsidRPr="00C058D7">
        <w:rPr>
          <w:rFonts w:ascii="Times New Roman" w:eastAsia="Calibri" w:hAnsi="Times New Roman" w:cs="Times New Roman"/>
          <w:b/>
          <w:sz w:val="26"/>
          <w:szCs w:val="26"/>
        </w:rPr>
        <w:tab/>
        <w:t xml:space="preserve">И.И. </w:t>
      </w:r>
      <w:proofErr w:type="spellStart"/>
      <w:r w:rsidRPr="00C058D7">
        <w:rPr>
          <w:rFonts w:ascii="Times New Roman" w:eastAsia="Calibri" w:hAnsi="Times New Roman" w:cs="Times New Roman"/>
          <w:b/>
          <w:sz w:val="26"/>
          <w:szCs w:val="26"/>
        </w:rPr>
        <w:t>Обыдённов</w:t>
      </w:r>
      <w:proofErr w:type="spellEnd"/>
    </w:p>
    <w:p w:rsidR="00363948" w:rsidRDefault="00363948" w:rsidP="00156915">
      <w:pPr>
        <w:shd w:val="clear" w:color="auto" w:fill="FFFFFF"/>
        <w:spacing w:after="0" w:line="240" w:lineRule="auto"/>
        <w:ind w:firstLine="709"/>
        <w:jc w:val="right"/>
        <w:textAlignment w:val="baseline"/>
        <w:outlineLvl w:val="1"/>
        <w:rPr>
          <w:rFonts w:ascii="Times New Roman" w:eastAsia="Calibri" w:hAnsi="Times New Roman" w:cs="Times New Roman"/>
          <w:i/>
          <w:sz w:val="20"/>
          <w:szCs w:val="20"/>
        </w:rPr>
      </w:pPr>
    </w:p>
    <w:p w:rsidR="00046F39" w:rsidRDefault="00046F39" w:rsidP="00156915">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p>
    <w:p w:rsidR="00FB4A95" w:rsidRDefault="00FB4A95" w:rsidP="00156915">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p>
    <w:p w:rsidR="00156915" w:rsidRPr="00E97FEC" w:rsidRDefault="00156915" w:rsidP="00156915">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w:t>
      </w:r>
    </w:p>
    <w:p w:rsidR="00156915" w:rsidRPr="00E97FEC" w:rsidRDefault="00156915" w:rsidP="00156915">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r w:rsidRPr="00E97FEC">
        <w:rPr>
          <w:rFonts w:ascii="Times New Roman" w:eastAsia="Times New Roman" w:hAnsi="Times New Roman" w:cs="Times New Roman"/>
          <w:sz w:val="26"/>
          <w:szCs w:val="26"/>
          <w:lang w:eastAsia="ru-RU"/>
        </w:rPr>
        <w:t>к распоряжению администрации</w:t>
      </w:r>
    </w:p>
    <w:p w:rsidR="00156915" w:rsidRPr="00E97FEC" w:rsidRDefault="00156915" w:rsidP="00156915">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proofErr w:type="spellStart"/>
      <w:r w:rsidRPr="00E97FEC">
        <w:rPr>
          <w:rFonts w:ascii="Times New Roman" w:eastAsia="Times New Roman" w:hAnsi="Times New Roman" w:cs="Times New Roman"/>
          <w:sz w:val="26"/>
          <w:szCs w:val="26"/>
          <w:lang w:eastAsia="ru-RU"/>
        </w:rPr>
        <w:t>Трубчевского</w:t>
      </w:r>
      <w:proofErr w:type="spellEnd"/>
      <w:r w:rsidRPr="00E97FEC">
        <w:rPr>
          <w:rFonts w:ascii="Times New Roman" w:eastAsia="Times New Roman" w:hAnsi="Times New Roman" w:cs="Times New Roman"/>
          <w:sz w:val="26"/>
          <w:szCs w:val="26"/>
          <w:lang w:eastAsia="ru-RU"/>
        </w:rPr>
        <w:t xml:space="preserve"> муниципального района</w:t>
      </w:r>
    </w:p>
    <w:p w:rsidR="00156915" w:rsidRPr="00C058D7" w:rsidRDefault="00156915" w:rsidP="00156915">
      <w:pPr>
        <w:spacing w:after="0" w:line="240" w:lineRule="auto"/>
        <w:ind w:firstLine="709"/>
        <w:jc w:val="right"/>
        <w:textAlignment w:val="baseline"/>
        <w:rPr>
          <w:rFonts w:ascii="Times New Roman" w:eastAsia="Times New Roman" w:hAnsi="Times New Roman" w:cs="Times New Roman"/>
          <w:sz w:val="26"/>
          <w:szCs w:val="26"/>
          <w:lang w:eastAsia="ru-RU"/>
        </w:rPr>
      </w:pPr>
      <w:r w:rsidRPr="00C058D7">
        <w:rPr>
          <w:rFonts w:ascii="Times New Roman" w:eastAsia="Times New Roman" w:hAnsi="Times New Roman" w:cs="Times New Roman"/>
          <w:sz w:val="26"/>
          <w:szCs w:val="26"/>
          <w:lang w:eastAsia="ru-RU"/>
        </w:rPr>
        <w:t xml:space="preserve">от </w:t>
      </w:r>
      <w:r w:rsidR="00046F39">
        <w:rPr>
          <w:rFonts w:ascii="Times New Roman" w:eastAsia="Times New Roman" w:hAnsi="Times New Roman" w:cs="Times New Roman"/>
          <w:sz w:val="26"/>
          <w:szCs w:val="26"/>
          <w:lang w:eastAsia="ru-RU"/>
        </w:rPr>
        <w:t>01.06.2021г. № 476-р</w:t>
      </w:r>
    </w:p>
    <w:p w:rsidR="00C058D7" w:rsidRPr="00D67CE1" w:rsidRDefault="00C058D7" w:rsidP="00C058D7">
      <w:pPr>
        <w:shd w:val="clear" w:color="auto" w:fill="FFFFFF"/>
        <w:spacing w:after="0" w:line="240" w:lineRule="auto"/>
        <w:ind w:firstLine="709"/>
        <w:jc w:val="both"/>
        <w:textAlignment w:val="baseline"/>
        <w:outlineLvl w:val="1"/>
        <w:rPr>
          <w:rFonts w:ascii="Times New Roman" w:eastAsia="Times New Roman" w:hAnsi="Times New Roman" w:cs="Times New Roman"/>
          <w:sz w:val="26"/>
          <w:szCs w:val="26"/>
          <w:lang w:eastAsia="ru-RU"/>
        </w:rPr>
      </w:pPr>
    </w:p>
    <w:p w:rsidR="001E6EF2" w:rsidRDefault="00156915" w:rsidP="001E6EF2">
      <w:pPr>
        <w:spacing w:after="0" w:line="240" w:lineRule="auto"/>
        <w:jc w:val="center"/>
        <w:textAlignment w:val="baseline"/>
        <w:rPr>
          <w:rFonts w:ascii="Times New Roman" w:hAnsi="Times New Roman" w:cs="Times New Roman"/>
          <w:bCs/>
          <w:sz w:val="26"/>
          <w:szCs w:val="26"/>
        </w:rPr>
      </w:pPr>
      <w:r w:rsidRPr="00D67CE1">
        <w:rPr>
          <w:rFonts w:ascii="Times New Roman" w:eastAsia="Times New Roman" w:hAnsi="Times New Roman" w:cs="Times New Roman"/>
          <w:b/>
          <w:bCs/>
          <w:sz w:val="26"/>
          <w:szCs w:val="26"/>
          <w:lang w:eastAsia="ru-RU"/>
        </w:rPr>
        <w:t>ПОЛОЖЕНИЕ</w:t>
      </w:r>
      <w:r w:rsidRPr="00D67CE1">
        <w:rPr>
          <w:rFonts w:ascii="Times New Roman" w:eastAsia="Times New Roman" w:hAnsi="Times New Roman" w:cs="Times New Roman"/>
          <w:b/>
          <w:bCs/>
          <w:sz w:val="26"/>
          <w:szCs w:val="26"/>
          <w:lang w:eastAsia="ru-RU"/>
        </w:rPr>
        <w:br/>
      </w:r>
      <w:r w:rsidRPr="00D67CE1">
        <w:rPr>
          <w:rFonts w:ascii="Times New Roman" w:eastAsia="Times New Roman" w:hAnsi="Times New Roman" w:cs="Times New Roman"/>
          <w:bCs/>
          <w:sz w:val="26"/>
          <w:szCs w:val="26"/>
          <w:lang w:eastAsia="ru-RU"/>
        </w:rPr>
        <w:t>об управлении доступом субъектов доступа к объектам доступа в информацион</w:t>
      </w:r>
      <w:r w:rsidR="00D67CE1">
        <w:rPr>
          <w:rFonts w:ascii="Times New Roman" w:eastAsia="Times New Roman" w:hAnsi="Times New Roman" w:cs="Times New Roman"/>
          <w:bCs/>
          <w:sz w:val="26"/>
          <w:szCs w:val="26"/>
          <w:lang w:eastAsia="ru-RU"/>
        </w:rPr>
        <w:t>н</w:t>
      </w:r>
      <w:r w:rsidR="008D70FF">
        <w:rPr>
          <w:rFonts w:ascii="Times New Roman" w:eastAsia="Times New Roman" w:hAnsi="Times New Roman" w:cs="Times New Roman"/>
          <w:bCs/>
          <w:sz w:val="26"/>
          <w:szCs w:val="26"/>
          <w:lang w:eastAsia="ru-RU"/>
        </w:rPr>
        <w:t>ых системах</w:t>
      </w:r>
      <w:r w:rsidR="001E6EF2">
        <w:rPr>
          <w:rFonts w:ascii="Times New Roman" w:eastAsia="Times New Roman" w:hAnsi="Times New Roman" w:cs="Times New Roman"/>
          <w:bCs/>
          <w:sz w:val="26"/>
          <w:szCs w:val="26"/>
          <w:lang w:eastAsia="ru-RU"/>
        </w:rPr>
        <w:t xml:space="preserve"> персональных данных</w:t>
      </w:r>
      <w:r w:rsidR="00F46800">
        <w:rPr>
          <w:rFonts w:ascii="Times New Roman" w:eastAsia="Times New Roman" w:hAnsi="Times New Roman" w:cs="Times New Roman"/>
          <w:bCs/>
          <w:sz w:val="26"/>
          <w:szCs w:val="26"/>
          <w:lang w:eastAsia="ru-RU"/>
        </w:rPr>
        <w:t xml:space="preserve"> </w:t>
      </w:r>
      <w:r w:rsidR="00D67CE1" w:rsidRPr="00D67CE1">
        <w:rPr>
          <w:rFonts w:ascii="Times New Roman" w:hAnsi="Times New Roman" w:cs="Times New Roman"/>
          <w:bCs/>
          <w:sz w:val="26"/>
          <w:szCs w:val="26"/>
        </w:rPr>
        <w:t xml:space="preserve">администрации </w:t>
      </w:r>
    </w:p>
    <w:p w:rsidR="00156915" w:rsidRPr="001E6EF2" w:rsidRDefault="00D67CE1" w:rsidP="001E6EF2">
      <w:pPr>
        <w:spacing w:after="0" w:line="240" w:lineRule="auto"/>
        <w:jc w:val="center"/>
        <w:textAlignment w:val="baseline"/>
        <w:rPr>
          <w:rFonts w:ascii="Times New Roman" w:eastAsia="Times New Roman" w:hAnsi="Times New Roman" w:cs="Times New Roman"/>
          <w:bCs/>
          <w:sz w:val="26"/>
          <w:szCs w:val="26"/>
          <w:lang w:eastAsia="ru-RU"/>
        </w:rPr>
      </w:pPr>
      <w:proofErr w:type="spellStart"/>
      <w:r w:rsidRPr="00D67CE1">
        <w:rPr>
          <w:rFonts w:ascii="Times New Roman" w:hAnsi="Times New Roman" w:cs="Times New Roman"/>
          <w:bCs/>
          <w:sz w:val="26"/>
          <w:szCs w:val="26"/>
        </w:rPr>
        <w:t>Трубчевского</w:t>
      </w:r>
      <w:proofErr w:type="spellEnd"/>
      <w:r w:rsidRPr="00D67CE1">
        <w:rPr>
          <w:rFonts w:ascii="Times New Roman" w:hAnsi="Times New Roman" w:cs="Times New Roman"/>
          <w:bCs/>
          <w:sz w:val="26"/>
          <w:szCs w:val="26"/>
        </w:rPr>
        <w:t xml:space="preserve"> муниципального района</w:t>
      </w:r>
    </w:p>
    <w:p w:rsidR="00156915" w:rsidRPr="00D67CE1" w:rsidRDefault="00156915" w:rsidP="00D67CE1">
      <w:pPr>
        <w:spacing w:after="0" w:line="240" w:lineRule="auto"/>
        <w:jc w:val="center"/>
        <w:textAlignment w:val="baseline"/>
        <w:rPr>
          <w:rFonts w:ascii="Times New Roman" w:eastAsia="Times New Roman" w:hAnsi="Times New Roman" w:cs="Times New Roman"/>
          <w:sz w:val="26"/>
          <w:szCs w:val="26"/>
          <w:lang w:eastAsia="ru-RU"/>
        </w:rPr>
      </w:pPr>
      <w:r w:rsidRPr="00D67CE1">
        <w:rPr>
          <w:rFonts w:ascii="Times New Roman" w:eastAsia="Times New Roman" w:hAnsi="Times New Roman" w:cs="Times New Roman"/>
          <w:sz w:val="26"/>
          <w:szCs w:val="26"/>
          <w:lang w:eastAsia="ru-RU"/>
        </w:rPr>
        <w:br/>
        <w:t>I. Общие положения</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xml:space="preserve">1. Настоящее Положение определяет права и привилегии субъектов доступа, описывает разграничение доступа субъектов доступа к объектам доступа на основе совокупности правил разграничения доступа, установленных в информационных системах персональных данных </w:t>
      </w:r>
      <w:r w:rsidR="00D67CE1" w:rsidRPr="00D67CE1">
        <w:rPr>
          <w:rFonts w:ascii="Times New Roman" w:hAnsi="Times New Roman" w:cs="Times New Roman"/>
          <w:bCs/>
          <w:sz w:val="26"/>
          <w:szCs w:val="26"/>
        </w:rPr>
        <w:t xml:space="preserve">администрации </w:t>
      </w:r>
      <w:proofErr w:type="spellStart"/>
      <w:r w:rsidR="00D67CE1" w:rsidRPr="00D67CE1">
        <w:rPr>
          <w:rFonts w:ascii="Times New Roman" w:hAnsi="Times New Roman" w:cs="Times New Roman"/>
          <w:bCs/>
          <w:sz w:val="26"/>
          <w:szCs w:val="26"/>
        </w:rPr>
        <w:t>Трубчевского</w:t>
      </w:r>
      <w:proofErr w:type="spellEnd"/>
      <w:r w:rsidR="00D67CE1" w:rsidRPr="00D67CE1">
        <w:rPr>
          <w:rFonts w:ascii="Times New Roman" w:hAnsi="Times New Roman" w:cs="Times New Roman"/>
          <w:bCs/>
          <w:sz w:val="26"/>
          <w:szCs w:val="26"/>
        </w:rPr>
        <w:t xml:space="preserve"> муниципального района</w:t>
      </w:r>
      <w:r w:rsidR="00D67CE1" w:rsidRPr="00D67CE1">
        <w:rPr>
          <w:rFonts w:ascii="Times New Roman" w:eastAsia="Times New Roman" w:hAnsi="Times New Roman" w:cs="Times New Roman"/>
          <w:sz w:val="26"/>
          <w:szCs w:val="26"/>
          <w:lang w:eastAsia="ru-RU"/>
        </w:rPr>
        <w:t xml:space="preserve"> </w:t>
      </w:r>
      <w:r w:rsidRPr="00D67CE1">
        <w:rPr>
          <w:rFonts w:ascii="Times New Roman" w:eastAsia="Times New Roman" w:hAnsi="Times New Roman" w:cs="Times New Roman"/>
          <w:sz w:val="26"/>
          <w:szCs w:val="26"/>
          <w:lang w:eastAsia="ru-RU"/>
        </w:rPr>
        <w:t>(дале</w:t>
      </w:r>
      <w:r w:rsidRPr="00156915">
        <w:rPr>
          <w:rFonts w:ascii="Times New Roman" w:eastAsia="Times New Roman" w:hAnsi="Times New Roman" w:cs="Times New Roman"/>
          <w:sz w:val="26"/>
          <w:szCs w:val="26"/>
          <w:lang w:eastAsia="ru-RU"/>
        </w:rPr>
        <w:t xml:space="preserve">е - </w:t>
      </w:r>
      <w:r w:rsidR="00D67CE1">
        <w:rPr>
          <w:rFonts w:ascii="Times New Roman" w:eastAsia="Times New Roman" w:hAnsi="Times New Roman" w:cs="Times New Roman"/>
          <w:sz w:val="26"/>
          <w:szCs w:val="26"/>
          <w:lang w:eastAsia="ru-RU"/>
        </w:rPr>
        <w:t>Администрация</w:t>
      </w:r>
      <w:r w:rsidRPr="00156915">
        <w:rPr>
          <w:rFonts w:ascii="Times New Roman" w:eastAsia="Times New Roman" w:hAnsi="Times New Roman" w:cs="Times New Roman"/>
          <w:sz w:val="26"/>
          <w:szCs w:val="26"/>
          <w:lang w:eastAsia="ru-RU"/>
        </w:rPr>
        <w:t>), а также контроль соблюдения этих правил.</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2. Разграничение пр</w:t>
      </w:r>
      <w:r w:rsidR="00D67CE1">
        <w:rPr>
          <w:rFonts w:ascii="Times New Roman" w:eastAsia="Times New Roman" w:hAnsi="Times New Roman" w:cs="Times New Roman"/>
          <w:sz w:val="26"/>
          <w:szCs w:val="26"/>
          <w:lang w:eastAsia="ru-RU"/>
        </w:rPr>
        <w:t xml:space="preserve">ав осуществляется на основании </w:t>
      </w:r>
      <w:r w:rsidRPr="00156915">
        <w:rPr>
          <w:rFonts w:ascii="Times New Roman" w:eastAsia="Times New Roman" w:hAnsi="Times New Roman" w:cs="Times New Roman"/>
          <w:sz w:val="26"/>
          <w:szCs w:val="26"/>
          <w:lang w:eastAsia="ru-RU"/>
        </w:rPr>
        <w:t>Модели угроз безопасности персональных данных при их обработке в</w:t>
      </w:r>
      <w:r w:rsidR="008D70FF" w:rsidRPr="008D70FF">
        <w:rPr>
          <w:rFonts w:ascii="Times New Roman" w:eastAsia="Times New Roman" w:hAnsi="Times New Roman" w:cs="Times New Roman"/>
          <w:sz w:val="26"/>
          <w:szCs w:val="26"/>
          <w:lang w:eastAsia="ru-RU"/>
        </w:rPr>
        <w:t xml:space="preserve"> </w:t>
      </w:r>
      <w:r w:rsidR="008D70FF" w:rsidRPr="00156915">
        <w:rPr>
          <w:rFonts w:ascii="Times New Roman" w:eastAsia="Times New Roman" w:hAnsi="Times New Roman" w:cs="Times New Roman"/>
          <w:sz w:val="26"/>
          <w:szCs w:val="26"/>
          <w:lang w:eastAsia="ru-RU"/>
        </w:rPr>
        <w:t>информационных системах персональных данных</w:t>
      </w:r>
      <w:r w:rsidRPr="00156915">
        <w:rPr>
          <w:rFonts w:ascii="Times New Roman" w:eastAsia="Times New Roman" w:hAnsi="Times New Roman" w:cs="Times New Roman"/>
          <w:sz w:val="26"/>
          <w:szCs w:val="26"/>
          <w:lang w:eastAsia="ru-RU"/>
        </w:rPr>
        <w:t xml:space="preserve"> </w:t>
      </w:r>
      <w:r w:rsidR="008D70FF">
        <w:rPr>
          <w:rFonts w:ascii="Times New Roman" w:eastAsia="Times New Roman" w:hAnsi="Times New Roman" w:cs="Times New Roman"/>
          <w:sz w:val="26"/>
          <w:szCs w:val="26"/>
          <w:lang w:eastAsia="ru-RU"/>
        </w:rPr>
        <w:t xml:space="preserve">(далее – </w:t>
      </w:r>
      <w:proofErr w:type="spellStart"/>
      <w:r w:rsidR="008D70FF">
        <w:rPr>
          <w:rFonts w:ascii="Times New Roman" w:eastAsia="Times New Roman" w:hAnsi="Times New Roman" w:cs="Times New Roman"/>
          <w:sz w:val="26"/>
          <w:szCs w:val="26"/>
          <w:lang w:eastAsia="ru-RU"/>
        </w:rPr>
        <w:t>ИСПДн</w:t>
      </w:r>
      <w:proofErr w:type="spellEnd"/>
      <w:r w:rsidR="008D70FF">
        <w:rPr>
          <w:rFonts w:ascii="Times New Roman" w:eastAsia="Times New Roman" w:hAnsi="Times New Roman" w:cs="Times New Roman"/>
          <w:sz w:val="26"/>
          <w:szCs w:val="26"/>
          <w:lang w:eastAsia="ru-RU"/>
        </w:rPr>
        <w:t xml:space="preserve">) </w:t>
      </w:r>
      <w:r w:rsidR="00D67CE1" w:rsidRPr="00D67CE1">
        <w:rPr>
          <w:rFonts w:ascii="Times New Roman" w:hAnsi="Times New Roman" w:cs="Times New Roman"/>
          <w:bCs/>
          <w:sz w:val="26"/>
          <w:szCs w:val="26"/>
        </w:rPr>
        <w:t xml:space="preserve">администрации </w:t>
      </w:r>
      <w:proofErr w:type="spellStart"/>
      <w:r w:rsidR="00D67CE1" w:rsidRPr="00D67CE1">
        <w:rPr>
          <w:rFonts w:ascii="Times New Roman" w:hAnsi="Times New Roman" w:cs="Times New Roman"/>
          <w:bCs/>
          <w:sz w:val="26"/>
          <w:szCs w:val="26"/>
        </w:rPr>
        <w:t>Трубчевского</w:t>
      </w:r>
      <w:proofErr w:type="spellEnd"/>
      <w:r w:rsidR="00D67CE1" w:rsidRPr="00D67CE1">
        <w:rPr>
          <w:rFonts w:ascii="Times New Roman" w:hAnsi="Times New Roman" w:cs="Times New Roman"/>
          <w:bCs/>
          <w:sz w:val="26"/>
          <w:szCs w:val="26"/>
        </w:rPr>
        <w:t xml:space="preserve"> муниципального района</w:t>
      </w:r>
      <w:r w:rsidRPr="00156915">
        <w:rPr>
          <w:rFonts w:ascii="Times New Roman" w:eastAsia="Times New Roman" w:hAnsi="Times New Roman" w:cs="Times New Roman"/>
          <w:sz w:val="26"/>
          <w:szCs w:val="26"/>
          <w:lang w:eastAsia="ru-RU"/>
        </w:rPr>
        <w:t xml:space="preserve">, а также исходя из характера и режима обработки персональных данных в ИСПДн </w:t>
      </w:r>
      <w:r w:rsidR="00D67CE1">
        <w:rPr>
          <w:rFonts w:ascii="Times New Roman" w:eastAsia="Times New Roman" w:hAnsi="Times New Roman" w:cs="Times New Roman"/>
          <w:sz w:val="26"/>
          <w:szCs w:val="26"/>
          <w:lang w:eastAsia="ru-RU"/>
        </w:rPr>
        <w:t>Администрации</w:t>
      </w:r>
      <w:r w:rsidRPr="00156915">
        <w:rPr>
          <w:rFonts w:ascii="Times New Roman" w:eastAsia="Times New Roman" w:hAnsi="Times New Roman" w:cs="Times New Roman"/>
          <w:sz w:val="26"/>
          <w:szCs w:val="26"/>
          <w:lang w:eastAsia="ru-RU"/>
        </w:rPr>
        <w:t>.</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3. Уровень прав доступа представлен в Таблице 1.</w:t>
      </w:r>
    </w:p>
    <w:p w:rsid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lastRenderedPageBreak/>
        <w:t xml:space="preserve">Разделение полномочий (ролей) пользователей, администраторов и лиц, обеспечивающих функционирование ИСПДн, осуществляется в соответствии с их должностными обязанностями. Доступ к объектам доступа с учетом разделения полномочий (ролей) обеспечивается в соответствии с матрицей субъектов доступа по отношению к защищаемым информационным ресурсам в информационных системах </w:t>
      </w:r>
      <w:r w:rsidR="00D67CE1">
        <w:rPr>
          <w:rFonts w:ascii="Times New Roman" w:eastAsia="Times New Roman" w:hAnsi="Times New Roman" w:cs="Times New Roman"/>
          <w:sz w:val="26"/>
          <w:szCs w:val="26"/>
          <w:lang w:eastAsia="ru-RU"/>
        </w:rPr>
        <w:t>Администрации</w:t>
      </w:r>
      <w:r w:rsidR="00766C76">
        <w:rPr>
          <w:rFonts w:ascii="Times New Roman" w:eastAsia="Times New Roman" w:hAnsi="Times New Roman" w:cs="Times New Roman"/>
          <w:sz w:val="26"/>
          <w:szCs w:val="26"/>
          <w:lang w:eastAsia="ru-RU"/>
        </w:rPr>
        <w:t xml:space="preserve"> (далее - матрица доступа).</w:t>
      </w:r>
    </w:p>
    <w:p w:rsidR="00766C76" w:rsidRPr="00156915" w:rsidRDefault="00766C76" w:rsidP="00D67CE1">
      <w:pPr>
        <w:spacing w:after="0" w:line="240" w:lineRule="auto"/>
        <w:ind w:firstLine="709"/>
        <w:jc w:val="both"/>
        <w:textAlignment w:val="baseline"/>
        <w:rPr>
          <w:rFonts w:ascii="Times New Roman" w:eastAsia="Times New Roman" w:hAnsi="Times New Roman" w:cs="Times New Roman"/>
          <w:sz w:val="26"/>
          <w:szCs w:val="26"/>
          <w:lang w:eastAsia="ru-RU"/>
        </w:rPr>
      </w:pPr>
    </w:p>
    <w:p w:rsidR="00156915" w:rsidRPr="00156915" w:rsidRDefault="00156915" w:rsidP="00156915">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Таблица 1</w:t>
      </w:r>
    </w:p>
    <w:tbl>
      <w:tblPr>
        <w:tblW w:w="9639" w:type="dxa"/>
        <w:tblLayout w:type="fixed"/>
        <w:tblCellMar>
          <w:left w:w="0" w:type="dxa"/>
          <w:right w:w="0" w:type="dxa"/>
        </w:tblCellMar>
        <w:tblLook w:val="04A0" w:firstRow="1" w:lastRow="0" w:firstColumn="1" w:lastColumn="0" w:noHBand="0" w:noVBand="1"/>
      </w:tblPr>
      <w:tblGrid>
        <w:gridCol w:w="567"/>
        <w:gridCol w:w="2049"/>
        <w:gridCol w:w="2346"/>
        <w:gridCol w:w="4677"/>
      </w:tblGrid>
      <w:tr w:rsidR="00D67CE1" w:rsidRPr="00156915" w:rsidTr="00F46800">
        <w:trPr>
          <w:trHeight w:val="15"/>
        </w:trPr>
        <w:tc>
          <w:tcPr>
            <w:tcW w:w="567" w:type="dxa"/>
            <w:tcBorders>
              <w:top w:val="nil"/>
              <w:left w:val="nil"/>
              <w:bottom w:val="nil"/>
              <w:right w:val="nil"/>
            </w:tcBorders>
            <w:shd w:val="clear" w:color="auto" w:fill="auto"/>
            <w:hideMark/>
          </w:tcPr>
          <w:p w:rsidR="00D67CE1" w:rsidRPr="00156915" w:rsidRDefault="00D67CE1" w:rsidP="00156915">
            <w:pPr>
              <w:spacing w:after="0" w:line="240" w:lineRule="auto"/>
              <w:jc w:val="both"/>
              <w:rPr>
                <w:rFonts w:ascii="Times New Roman" w:eastAsia="Times New Roman" w:hAnsi="Times New Roman" w:cs="Times New Roman"/>
                <w:sz w:val="26"/>
                <w:szCs w:val="26"/>
                <w:lang w:eastAsia="ru-RU"/>
              </w:rPr>
            </w:pPr>
          </w:p>
        </w:tc>
        <w:tc>
          <w:tcPr>
            <w:tcW w:w="2049" w:type="dxa"/>
            <w:tcBorders>
              <w:top w:val="nil"/>
              <w:left w:val="nil"/>
              <w:bottom w:val="nil"/>
              <w:right w:val="nil"/>
            </w:tcBorders>
            <w:shd w:val="clear" w:color="auto" w:fill="auto"/>
            <w:hideMark/>
          </w:tcPr>
          <w:p w:rsidR="00D67CE1" w:rsidRPr="00156915" w:rsidRDefault="00D67CE1" w:rsidP="00156915">
            <w:pPr>
              <w:spacing w:after="0" w:line="240" w:lineRule="auto"/>
              <w:jc w:val="both"/>
              <w:rPr>
                <w:rFonts w:ascii="Times New Roman" w:eastAsia="Times New Roman" w:hAnsi="Times New Roman" w:cs="Times New Roman"/>
                <w:sz w:val="26"/>
                <w:szCs w:val="26"/>
                <w:lang w:eastAsia="ru-RU"/>
              </w:rPr>
            </w:pPr>
          </w:p>
        </w:tc>
        <w:tc>
          <w:tcPr>
            <w:tcW w:w="2346" w:type="dxa"/>
            <w:tcBorders>
              <w:top w:val="nil"/>
              <w:left w:val="nil"/>
              <w:bottom w:val="nil"/>
              <w:right w:val="nil"/>
            </w:tcBorders>
            <w:shd w:val="clear" w:color="auto" w:fill="auto"/>
            <w:hideMark/>
          </w:tcPr>
          <w:p w:rsidR="00D67CE1" w:rsidRPr="00156915" w:rsidRDefault="00D67CE1" w:rsidP="00156915">
            <w:pPr>
              <w:spacing w:after="0" w:line="240" w:lineRule="auto"/>
              <w:jc w:val="both"/>
              <w:rPr>
                <w:rFonts w:ascii="Times New Roman" w:eastAsia="Times New Roman" w:hAnsi="Times New Roman" w:cs="Times New Roman"/>
                <w:sz w:val="26"/>
                <w:szCs w:val="26"/>
                <w:lang w:eastAsia="ru-RU"/>
              </w:rPr>
            </w:pPr>
          </w:p>
        </w:tc>
        <w:tc>
          <w:tcPr>
            <w:tcW w:w="4677" w:type="dxa"/>
            <w:tcBorders>
              <w:top w:val="nil"/>
              <w:left w:val="nil"/>
              <w:bottom w:val="nil"/>
              <w:right w:val="nil"/>
            </w:tcBorders>
            <w:shd w:val="clear" w:color="auto" w:fill="auto"/>
            <w:hideMark/>
          </w:tcPr>
          <w:p w:rsidR="00D67CE1" w:rsidRPr="00156915" w:rsidRDefault="00D67CE1" w:rsidP="00156915">
            <w:pPr>
              <w:spacing w:after="0" w:line="240" w:lineRule="auto"/>
              <w:jc w:val="both"/>
              <w:rPr>
                <w:rFonts w:ascii="Times New Roman" w:eastAsia="Times New Roman" w:hAnsi="Times New Roman" w:cs="Times New Roman"/>
                <w:sz w:val="26"/>
                <w:szCs w:val="26"/>
                <w:lang w:eastAsia="ru-RU"/>
              </w:rPr>
            </w:pPr>
          </w:p>
        </w:tc>
      </w:tr>
      <w:tr w:rsidR="00D67CE1" w:rsidRPr="00156915" w:rsidTr="00F46800">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156915">
              <w:rPr>
                <w:rFonts w:ascii="Times New Roman" w:eastAsia="Times New Roman" w:hAnsi="Times New Roman" w:cs="Times New Roman"/>
                <w:sz w:val="26"/>
                <w:szCs w:val="26"/>
                <w:lang w:eastAsia="ru-RU"/>
              </w:rPr>
              <w:t>п/п</w:t>
            </w:r>
          </w:p>
        </w:tc>
        <w:tc>
          <w:tcPr>
            <w:tcW w:w="204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Группа</w:t>
            </w:r>
          </w:p>
        </w:tc>
        <w:tc>
          <w:tcPr>
            <w:tcW w:w="23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xml:space="preserve">Уровень доступа к </w:t>
            </w:r>
            <w:proofErr w:type="spellStart"/>
            <w:r w:rsidRPr="00156915">
              <w:rPr>
                <w:rFonts w:ascii="Times New Roman" w:eastAsia="Times New Roman" w:hAnsi="Times New Roman" w:cs="Times New Roman"/>
                <w:sz w:val="26"/>
                <w:szCs w:val="26"/>
                <w:lang w:eastAsia="ru-RU"/>
              </w:rPr>
              <w:t>ПДн</w:t>
            </w:r>
            <w:proofErr w:type="spellEnd"/>
            <w:r w:rsidRPr="00156915">
              <w:rPr>
                <w:rFonts w:ascii="Times New Roman" w:eastAsia="Times New Roman" w:hAnsi="Times New Roman" w:cs="Times New Roman"/>
                <w:sz w:val="26"/>
                <w:szCs w:val="26"/>
                <w:lang w:eastAsia="ru-RU"/>
              </w:rPr>
              <w:t>, ТС, прикладному ПО и СЗИ</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Разрешенные действия</w:t>
            </w:r>
          </w:p>
        </w:tc>
      </w:tr>
      <w:tr w:rsidR="00D67CE1" w:rsidRPr="00156915" w:rsidTr="00F46800">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1</w:t>
            </w:r>
          </w:p>
        </w:tc>
        <w:tc>
          <w:tcPr>
            <w:tcW w:w="204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Администратор ИСПДн</w:t>
            </w:r>
          </w:p>
        </w:tc>
        <w:tc>
          <w:tcPr>
            <w:tcW w:w="23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xml:space="preserve">Доступ на правах администратора к </w:t>
            </w:r>
            <w:proofErr w:type="spellStart"/>
            <w:r w:rsidRPr="00156915">
              <w:rPr>
                <w:rFonts w:ascii="Times New Roman" w:eastAsia="Times New Roman" w:hAnsi="Times New Roman" w:cs="Times New Roman"/>
                <w:sz w:val="26"/>
                <w:szCs w:val="26"/>
                <w:lang w:eastAsia="ru-RU"/>
              </w:rPr>
              <w:t>ПДн</w:t>
            </w:r>
            <w:proofErr w:type="spellEnd"/>
            <w:r w:rsidRPr="00156915">
              <w:rPr>
                <w:rFonts w:ascii="Times New Roman" w:eastAsia="Times New Roman" w:hAnsi="Times New Roman" w:cs="Times New Roman"/>
                <w:sz w:val="26"/>
                <w:szCs w:val="26"/>
                <w:lang w:eastAsia="ru-RU"/>
              </w:rPr>
              <w:t>, ТС и прикладному ПО. Без доступа к СЗИ</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1) модернизация, настройка и мониторинг работоспособности комплекса ТС (серверов, рабочих станций);</w:t>
            </w:r>
          </w:p>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2) установка, модернизация, настройка и мониторинг работоспособности системного и базового ПО;</w:t>
            </w:r>
          </w:p>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3) установка, настройка и мониторинг прикладного ПО;</w:t>
            </w:r>
          </w:p>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4) соблюдение правил, оговоренн</w:t>
            </w:r>
            <w:r>
              <w:rPr>
                <w:rFonts w:ascii="Times New Roman" w:eastAsia="Times New Roman" w:hAnsi="Times New Roman" w:cs="Times New Roman"/>
                <w:sz w:val="26"/>
                <w:szCs w:val="26"/>
                <w:lang w:eastAsia="ru-RU"/>
              </w:rPr>
              <w:t>ых в инструкции администратора</w:t>
            </w:r>
          </w:p>
        </w:tc>
      </w:tr>
      <w:tr w:rsidR="00D67CE1" w:rsidRPr="00156915" w:rsidTr="00F46800">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2</w:t>
            </w:r>
          </w:p>
        </w:tc>
        <w:tc>
          <w:tcPr>
            <w:tcW w:w="204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Администратор ИБ ИСПДн</w:t>
            </w:r>
          </w:p>
        </w:tc>
        <w:tc>
          <w:tcPr>
            <w:tcW w:w="23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D67CE1" w:rsidP="00CE5788">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xml:space="preserve">Доступ </w:t>
            </w:r>
            <w:r w:rsidR="00CE5788">
              <w:rPr>
                <w:rFonts w:ascii="Times New Roman" w:eastAsia="Times New Roman" w:hAnsi="Times New Roman" w:cs="Times New Roman"/>
                <w:sz w:val="26"/>
                <w:szCs w:val="26"/>
                <w:lang w:eastAsia="ru-RU"/>
              </w:rPr>
              <w:t xml:space="preserve">на правах администратора к СЗИ, </w:t>
            </w:r>
            <w:r w:rsidR="00CE5788" w:rsidRPr="00156915">
              <w:rPr>
                <w:rFonts w:ascii="Times New Roman" w:eastAsia="Times New Roman" w:hAnsi="Times New Roman" w:cs="Times New Roman"/>
                <w:sz w:val="26"/>
                <w:szCs w:val="26"/>
                <w:lang w:eastAsia="ru-RU"/>
              </w:rPr>
              <w:t>сертифицированным СКЗИ</w:t>
            </w:r>
            <w:r w:rsidR="00CE5788">
              <w:rPr>
                <w:rFonts w:ascii="Times New Roman" w:eastAsia="Times New Roman" w:hAnsi="Times New Roman" w:cs="Times New Roman"/>
                <w:sz w:val="26"/>
                <w:szCs w:val="26"/>
                <w:lang w:eastAsia="ru-RU"/>
              </w:rPr>
              <w:t xml:space="preserve">. </w:t>
            </w:r>
            <w:r w:rsidRPr="00156915">
              <w:rPr>
                <w:rFonts w:ascii="Times New Roman" w:eastAsia="Times New Roman" w:hAnsi="Times New Roman" w:cs="Times New Roman"/>
                <w:sz w:val="26"/>
                <w:szCs w:val="26"/>
                <w:lang w:eastAsia="ru-RU"/>
              </w:rPr>
              <w:t xml:space="preserve">Без доступа на изменение к </w:t>
            </w:r>
            <w:proofErr w:type="spellStart"/>
            <w:r w:rsidRPr="00156915">
              <w:rPr>
                <w:rFonts w:ascii="Times New Roman" w:eastAsia="Times New Roman" w:hAnsi="Times New Roman" w:cs="Times New Roman"/>
                <w:sz w:val="26"/>
                <w:szCs w:val="26"/>
                <w:lang w:eastAsia="ru-RU"/>
              </w:rPr>
              <w:t>ПДн</w:t>
            </w:r>
            <w:proofErr w:type="spellEnd"/>
            <w:r w:rsidRPr="00156915">
              <w:rPr>
                <w:rFonts w:ascii="Times New Roman" w:eastAsia="Times New Roman" w:hAnsi="Times New Roman" w:cs="Times New Roman"/>
                <w:sz w:val="26"/>
                <w:szCs w:val="26"/>
                <w:lang w:eastAsia="ru-RU"/>
              </w:rPr>
              <w:t>, ТС и прикладному ПО</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1) разработка, управление и реализация эффективной политики информационной безопасности системы;</w:t>
            </w:r>
          </w:p>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2) управление (администрирование) системой защиты информации ИСПДн;</w:t>
            </w:r>
          </w:p>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3) выявление инцидентов и реагирование на них;</w:t>
            </w:r>
          </w:p>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управление конфигурацией ИСПДн и ее системы защиты;</w:t>
            </w:r>
          </w:p>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4) контроль (мониторинг) за обеспечением уровня защищенности информации, содержащейся в ИСПДн;</w:t>
            </w:r>
          </w:p>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управление правами доступа пользователей к функциям системы;</w:t>
            </w:r>
          </w:p>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5) проверка состояния используемых СЗИ от НСД, проверка правильности их настройки;</w:t>
            </w:r>
          </w:p>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6) обеспечение функционирования и поддержание работоспособности СЗИ;</w:t>
            </w:r>
          </w:p>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xml:space="preserve">проведение инструктажа эксплуатационного персонала и </w:t>
            </w:r>
            <w:r w:rsidRPr="00156915">
              <w:rPr>
                <w:rFonts w:ascii="Times New Roman" w:eastAsia="Times New Roman" w:hAnsi="Times New Roman" w:cs="Times New Roman"/>
                <w:sz w:val="26"/>
                <w:szCs w:val="26"/>
                <w:lang w:eastAsia="ru-RU"/>
              </w:rPr>
              <w:lastRenderedPageBreak/>
              <w:t>пользователей СВТ по правилам работы с используемыми СЗИ;</w:t>
            </w:r>
          </w:p>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7) контроль и предотвращение несанкционированного изменения целостности ресурсов;</w:t>
            </w:r>
          </w:p>
          <w:p w:rsidR="00D67CE1"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xml:space="preserve">8) контроль аппаратной конфигурации защищаемых компьютеров и предотвращение попытки ее </w:t>
            </w:r>
            <w:r>
              <w:rPr>
                <w:rFonts w:ascii="Times New Roman" w:eastAsia="Times New Roman" w:hAnsi="Times New Roman" w:cs="Times New Roman"/>
                <w:sz w:val="26"/>
                <w:szCs w:val="26"/>
                <w:lang w:eastAsia="ru-RU"/>
              </w:rPr>
              <w:t>несанкционированного изменения</w:t>
            </w:r>
            <w:r w:rsidR="00CE5788">
              <w:rPr>
                <w:rFonts w:ascii="Times New Roman" w:eastAsia="Times New Roman" w:hAnsi="Times New Roman" w:cs="Times New Roman"/>
                <w:sz w:val="26"/>
                <w:szCs w:val="26"/>
                <w:lang w:eastAsia="ru-RU"/>
              </w:rPr>
              <w:t>;</w:t>
            </w:r>
          </w:p>
          <w:p w:rsidR="00CE5788" w:rsidRPr="00156915" w:rsidRDefault="00CE5788" w:rsidP="00CE5788">
            <w:pPr>
              <w:spacing w:after="0" w:line="240" w:lineRule="auto"/>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9) </w:t>
            </w:r>
            <w:proofErr w:type="spellStart"/>
            <w:r w:rsidRPr="00156915">
              <w:rPr>
                <w:rFonts w:ascii="Times New Roman" w:eastAsia="Times New Roman" w:hAnsi="Times New Roman" w:cs="Times New Roman"/>
                <w:sz w:val="26"/>
                <w:szCs w:val="26"/>
                <w:lang w:eastAsia="ru-RU"/>
              </w:rPr>
              <w:t>поэкземплярный</w:t>
            </w:r>
            <w:proofErr w:type="spellEnd"/>
            <w:r w:rsidRPr="00156915">
              <w:rPr>
                <w:rFonts w:ascii="Times New Roman" w:eastAsia="Times New Roman" w:hAnsi="Times New Roman" w:cs="Times New Roman"/>
                <w:sz w:val="26"/>
                <w:szCs w:val="26"/>
                <w:lang w:eastAsia="ru-RU"/>
              </w:rPr>
              <w:t xml:space="preserve"> учет используемых </w:t>
            </w:r>
            <w:proofErr w:type="spellStart"/>
            <w:r w:rsidRPr="00156915">
              <w:rPr>
                <w:rFonts w:ascii="Times New Roman" w:eastAsia="Times New Roman" w:hAnsi="Times New Roman" w:cs="Times New Roman"/>
                <w:sz w:val="26"/>
                <w:szCs w:val="26"/>
                <w:lang w:eastAsia="ru-RU"/>
              </w:rPr>
              <w:t>криптосредств</w:t>
            </w:r>
            <w:proofErr w:type="spellEnd"/>
            <w:r w:rsidRPr="00156915">
              <w:rPr>
                <w:rFonts w:ascii="Times New Roman" w:eastAsia="Times New Roman" w:hAnsi="Times New Roman" w:cs="Times New Roman"/>
                <w:sz w:val="26"/>
                <w:szCs w:val="26"/>
                <w:lang w:eastAsia="ru-RU"/>
              </w:rPr>
              <w:t>, эксплуатационной и технической документации к ним;</w:t>
            </w:r>
          </w:p>
          <w:p w:rsidR="00CE5788" w:rsidRPr="00156915" w:rsidRDefault="00CE5788" w:rsidP="00CE5788">
            <w:pPr>
              <w:spacing w:after="0" w:line="240" w:lineRule="auto"/>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r w:rsidRPr="00156915">
              <w:rPr>
                <w:rFonts w:ascii="Times New Roman" w:eastAsia="Times New Roman" w:hAnsi="Times New Roman" w:cs="Times New Roman"/>
                <w:sz w:val="26"/>
                <w:szCs w:val="26"/>
                <w:lang w:eastAsia="ru-RU"/>
              </w:rPr>
              <w:t xml:space="preserve">) контроль за соблюдением условий использования </w:t>
            </w:r>
            <w:proofErr w:type="spellStart"/>
            <w:r w:rsidRPr="00156915">
              <w:rPr>
                <w:rFonts w:ascii="Times New Roman" w:eastAsia="Times New Roman" w:hAnsi="Times New Roman" w:cs="Times New Roman"/>
                <w:sz w:val="26"/>
                <w:szCs w:val="26"/>
                <w:lang w:eastAsia="ru-RU"/>
              </w:rPr>
              <w:t>криптосредств</w:t>
            </w:r>
            <w:proofErr w:type="spellEnd"/>
            <w:r w:rsidRPr="00156915">
              <w:rPr>
                <w:rFonts w:ascii="Times New Roman" w:eastAsia="Times New Roman" w:hAnsi="Times New Roman" w:cs="Times New Roman"/>
                <w:sz w:val="26"/>
                <w:szCs w:val="26"/>
                <w:lang w:eastAsia="ru-RU"/>
              </w:rPr>
              <w:t>, установленных эксплуатационной и технической документацией на СКЗИ и настоящей инструкцией;</w:t>
            </w:r>
          </w:p>
          <w:p w:rsidR="00CE5788" w:rsidRPr="00156915" w:rsidRDefault="00CE5788" w:rsidP="00CE5788">
            <w:pPr>
              <w:spacing w:after="0" w:line="240" w:lineRule="auto"/>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w:t>
            </w:r>
            <w:r w:rsidRPr="00156915">
              <w:rPr>
                <w:rFonts w:ascii="Times New Roman" w:eastAsia="Times New Roman" w:hAnsi="Times New Roman" w:cs="Times New Roman"/>
                <w:sz w:val="26"/>
                <w:szCs w:val="26"/>
                <w:lang w:eastAsia="ru-RU"/>
              </w:rPr>
              <w:t xml:space="preserve">) учет Пользователей </w:t>
            </w:r>
            <w:proofErr w:type="spellStart"/>
            <w:r w:rsidRPr="00156915">
              <w:rPr>
                <w:rFonts w:ascii="Times New Roman" w:eastAsia="Times New Roman" w:hAnsi="Times New Roman" w:cs="Times New Roman"/>
                <w:sz w:val="26"/>
                <w:szCs w:val="26"/>
                <w:lang w:eastAsia="ru-RU"/>
              </w:rPr>
              <w:t>криптосредств</w:t>
            </w:r>
            <w:proofErr w:type="spellEnd"/>
            <w:r w:rsidRPr="00156915">
              <w:rPr>
                <w:rFonts w:ascii="Times New Roman" w:eastAsia="Times New Roman" w:hAnsi="Times New Roman" w:cs="Times New Roman"/>
                <w:sz w:val="26"/>
                <w:szCs w:val="26"/>
                <w:lang w:eastAsia="ru-RU"/>
              </w:rPr>
              <w:t>;</w:t>
            </w:r>
          </w:p>
          <w:p w:rsidR="00CE5788" w:rsidRPr="00156915" w:rsidRDefault="00CE5788" w:rsidP="00CE5788">
            <w:pPr>
              <w:spacing w:after="0" w:line="240" w:lineRule="auto"/>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12</w:t>
            </w:r>
            <w:r w:rsidRPr="00156915">
              <w:rPr>
                <w:rFonts w:ascii="Times New Roman" w:eastAsia="Times New Roman" w:hAnsi="Times New Roman" w:cs="Times New Roman"/>
                <w:sz w:val="26"/>
                <w:szCs w:val="26"/>
                <w:lang w:eastAsia="ru-RU"/>
              </w:rPr>
              <w:t xml:space="preserve">) надежное хранение эксплуатационной и технической документации к </w:t>
            </w:r>
            <w:proofErr w:type="spellStart"/>
            <w:r w:rsidRPr="00156915">
              <w:rPr>
                <w:rFonts w:ascii="Times New Roman" w:eastAsia="Times New Roman" w:hAnsi="Times New Roman" w:cs="Times New Roman"/>
                <w:sz w:val="26"/>
                <w:szCs w:val="26"/>
                <w:lang w:eastAsia="ru-RU"/>
              </w:rPr>
              <w:t>криптосредствам</w:t>
            </w:r>
            <w:proofErr w:type="spellEnd"/>
            <w:r w:rsidRPr="00156915">
              <w:rPr>
                <w:rFonts w:ascii="Times New Roman" w:eastAsia="Times New Roman" w:hAnsi="Times New Roman" w:cs="Times New Roman"/>
                <w:sz w:val="26"/>
                <w:szCs w:val="26"/>
                <w:lang w:eastAsia="ru-RU"/>
              </w:rPr>
              <w:t xml:space="preserve">, ключевых документов, носителей дистрибутивов </w:t>
            </w:r>
            <w:proofErr w:type="spellStart"/>
            <w:r w:rsidRPr="00156915">
              <w:rPr>
                <w:rFonts w:ascii="Times New Roman" w:eastAsia="Times New Roman" w:hAnsi="Times New Roman" w:cs="Times New Roman"/>
                <w:sz w:val="26"/>
                <w:szCs w:val="26"/>
                <w:lang w:eastAsia="ru-RU"/>
              </w:rPr>
              <w:t>криптосредств</w:t>
            </w:r>
            <w:proofErr w:type="spellEnd"/>
            <w:r w:rsidRPr="00156915">
              <w:rPr>
                <w:rFonts w:ascii="Times New Roman" w:eastAsia="Times New Roman" w:hAnsi="Times New Roman" w:cs="Times New Roman"/>
                <w:sz w:val="26"/>
                <w:szCs w:val="26"/>
                <w:lang w:eastAsia="ru-RU"/>
              </w:rPr>
              <w:t xml:space="preserve">, бумажных и машинных носителей </w:t>
            </w:r>
            <w:proofErr w:type="spellStart"/>
            <w:r w:rsidRPr="00156915">
              <w:rPr>
                <w:rFonts w:ascii="Times New Roman" w:eastAsia="Times New Roman" w:hAnsi="Times New Roman" w:cs="Times New Roman"/>
                <w:sz w:val="26"/>
                <w:szCs w:val="26"/>
                <w:lang w:eastAsia="ru-RU"/>
              </w:rPr>
              <w:t>ПДн</w:t>
            </w:r>
            <w:proofErr w:type="spellEnd"/>
            <w:r w:rsidRPr="00156915">
              <w:rPr>
                <w:rFonts w:ascii="Times New Roman" w:eastAsia="Times New Roman" w:hAnsi="Times New Roman" w:cs="Times New Roman"/>
                <w:sz w:val="26"/>
                <w:szCs w:val="26"/>
                <w:lang w:eastAsia="ru-RU"/>
              </w:rPr>
              <w:t>;</w:t>
            </w:r>
          </w:p>
          <w:p w:rsidR="00CE5788" w:rsidRPr="00156915" w:rsidRDefault="00CE5788" w:rsidP="00511187">
            <w:pPr>
              <w:spacing w:after="0" w:line="240" w:lineRule="auto"/>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w:t>
            </w:r>
            <w:r w:rsidRPr="00156915">
              <w:rPr>
                <w:rFonts w:ascii="Times New Roman" w:eastAsia="Times New Roman" w:hAnsi="Times New Roman" w:cs="Times New Roman"/>
                <w:sz w:val="26"/>
                <w:szCs w:val="26"/>
                <w:lang w:eastAsia="ru-RU"/>
              </w:rPr>
              <w:t xml:space="preserve">) расследования и составление заключений по фактам нарушения условий использования СКЗИ, которые могут привести к снижению требуемого </w:t>
            </w:r>
            <w:r>
              <w:rPr>
                <w:rFonts w:ascii="Times New Roman" w:eastAsia="Times New Roman" w:hAnsi="Times New Roman" w:cs="Times New Roman"/>
                <w:sz w:val="26"/>
                <w:szCs w:val="26"/>
                <w:lang w:eastAsia="ru-RU"/>
              </w:rPr>
              <w:t>уровня безопасности информации</w:t>
            </w:r>
          </w:p>
        </w:tc>
      </w:tr>
      <w:tr w:rsidR="00D67CE1" w:rsidRPr="00156915" w:rsidTr="00F46800">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511187" w:rsidP="00511187">
            <w:pPr>
              <w:spacing w:after="0" w:line="240" w:lineRule="auto"/>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3</w:t>
            </w:r>
          </w:p>
        </w:tc>
        <w:tc>
          <w:tcPr>
            <w:tcW w:w="204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Администратор резервного копирования</w:t>
            </w:r>
          </w:p>
        </w:tc>
        <w:tc>
          <w:tcPr>
            <w:tcW w:w="23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xml:space="preserve">Доступ на правах администратора к прикладному ПО. Без доступа на изменение </w:t>
            </w:r>
            <w:proofErr w:type="spellStart"/>
            <w:r w:rsidRPr="00156915">
              <w:rPr>
                <w:rFonts w:ascii="Times New Roman" w:eastAsia="Times New Roman" w:hAnsi="Times New Roman" w:cs="Times New Roman"/>
                <w:sz w:val="26"/>
                <w:szCs w:val="26"/>
                <w:lang w:eastAsia="ru-RU"/>
              </w:rPr>
              <w:t>ПДн</w:t>
            </w:r>
            <w:proofErr w:type="spellEnd"/>
            <w:r w:rsidRPr="00156915">
              <w:rPr>
                <w:rFonts w:ascii="Times New Roman" w:eastAsia="Times New Roman" w:hAnsi="Times New Roman" w:cs="Times New Roman"/>
                <w:sz w:val="26"/>
                <w:szCs w:val="26"/>
                <w:lang w:eastAsia="ru-RU"/>
              </w:rPr>
              <w:t>, ТС и СЗИ</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1) настройка и контроль работы процедуры резервного копирования;</w:t>
            </w:r>
          </w:p>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2) изготовление резервных копий информации;</w:t>
            </w:r>
          </w:p>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3) анализ объемов данных резервного копирования;</w:t>
            </w:r>
          </w:p>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4) контроль состояния оборудования системы резервного копирования;</w:t>
            </w:r>
          </w:p>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5) замена неработоспособных или выработавших свой ресурс носителей резервной информации или оборудования системы резервного копирования;</w:t>
            </w:r>
          </w:p>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6) восстановление программ и данных из резервных копий в</w:t>
            </w:r>
            <w:r>
              <w:rPr>
                <w:rFonts w:ascii="Times New Roman" w:eastAsia="Times New Roman" w:hAnsi="Times New Roman" w:cs="Times New Roman"/>
                <w:sz w:val="26"/>
                <w:szCs w:val="26"/>
                <w:lang w:eastAsia="ru-RU"/>
              </w:rPr>
              <w:t xml:space="preserve"> случае порчи или утери данных</w:t>
            </w:r>
          </w:p>
        </w:tc>
      </w:tr>
      <w:tr w:rsidR="002524B7" w:rsidRPr="00156915" w:rsidTr="00F46800">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24B7" w:rsidRPr="00156915" w:rsidRDefault="004A1DD6" w:rsidP="002524B7">
            <w:pPr>
              <w:spacing w:after="0" w:line="240" w:lineRule="auto"/>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4</w:t>
            </w:r>
          </w:p>
        </w:tc>
        <w:tc>
          <w:tcPr>
            <w:tcW w:w="204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24B7" w:rsidRPr="00156915" w:rsidRDefault="002524B7" w:rsidP="002524B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Ответственный за эксплуатацию СКЗИ</w:t>
            </w:r>
          </w:p>
        </w:tc>
        <w:tc>
          <w:tcPr>
            <w:tcW w:w="23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24B7" w:rsidRPr="00156915" w:rsidRDefault="002524B7" w:rsidP="002524B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xml:space="preserve">Доступ на правах пользователя к </w:t>
            </w:r>
            <w:proofErr w:type="spellStart"/>
            <w:r w:rsidRPr="00156915">
              <w:rPr>
                <w:rFonts w:ascii="Times New Roman" w:eastAsia="Times New Roman" w:hAnsi="Times New Roman" w:cs="Times New Roman"/>
                <w:sz w:val="26"/>
                <w:szCs w:val="26"/>
                <w:lang w:eastAsia="ru-RU"/>
              </w:rPr>
              <w:t>ПДн</w:t>
            </w:r>
            <w:proofErr w:type="spellEnd"/>
            <w:r w:rsidRPr="00156915">
              <w:rPr>
                <w:rFonts w:ascii="Times New Roman" w:eastAsia="Times New Roman" w:hAnsi="Times New Roman" w:cs="Times New Roman"/>
                <w:sz w:val="26"/>
                <w:szCs w:val="26"/>
                <w:lang w:eastAsia="ru-RU"/>
              </w:rPr>
              <w:t>, ТС, прикладному ПО и СЗИ. Без доступа на изменение ПО, СЗИ и ТС</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24B7" w:rsidRDefault="002524B7" w:rsidP="002524B7">
            <w:pPr>
              <w:tabs>
                <w:tab w:val="left" w:pos="786"/>
                <w:tab w:val="left" w:pos="993"/>
              </w:tabs>
              <w:suppressAutoHyphens/>
              <w:autoSpaceDN w:val="0"/>
              <w:spacing w:after="0" w:line="240" w:lineRule="auto"/>
              <w:rPr>
                <w:rFonts w:ascii="Times New Roman" w:eastAsia="Batang, 바탕" w:hAnsi="Times New Roman" w:cs="Times New Roman"/>
                <w:kern w:val="3"/>
                <w:sz w:val="26"/>
                <w:szCs w:val="26"/>
                <w:lang w:eastAsia="zh-CN"/>
              </w:rPr>
            </w:pPr>
            <w:r w:rsidRPr="00156915">
              <w:rPr>
                <w:rFonts w:ascii="Times New Roman" w:eastAsia="Times New Roman" w:hAnsi="Times New Roman" w:cs="Times New Roman"/>
                <w:sz w:val="26"/>
                <w:szCs w:val="26"/>
                <w:lang w:eastAsia="ru-RU"/>
              </w:rPr>
              <w:t xml:space="preserve">1) </w:t>
            </w:r>
            <w:r>
              <w:rPr>
                <w:rFonts w:ascii="Times New Roman" w:eastAsia="Batang, 바탕" w:hAnsi="Times New Roman" w:cs="Times New Roman"/>
                <w:kern w:val="3"/>
                <w:sz w:val="26"/>
                <w:szCs w:val="26"/>
                <w:lang w:eastAsia="zh-CN"/>
              </w:rPr>
              <w:t>о</w:t>
            </w:r>
            <w:r w:rsidRPr="00511187">
              <w:rPr>
                <w:rFonts w:ascii="Times New Roman" w:eastAsia="Batang, 바탕" w:hAnsi="Times New Roman" w:cs="Times New Roman"/>
                <w:kern w:val="3"/>
                <w:sz w:val="26"/>
                <w:szCs w:val="26"/>
                <w:lang w:eastAsia="zh-CN"/>
              </w:rPr>
              <w:t>существление контроля за целевым использованием ИСПДн, всех периферийных устройств и технических с</w:t>
            </w:r>
            <w:r>
              <w:rPr>
                <w:rFonts w:ascii="Times New Roman" w:eastAsia="Batang, 바탕" w:hAnsi="Times New Roman" w:cs="Times New Roman"/>
                <w:kern w:val="3"/>
                <w:sz w:val="26"/>
                <w:szCs w:val="26"/>
                <w:lang w:eastAsia="zh-CN"/>
              </w:rPr>
              <w:t>редств, входящих в состав ИСПДн;</w:t>
            </w:r>
          </w:p>
          <w:p w:rsidR="002524B7" w:rsidRPr="002524B7" w:rsidRDefault="002524B7" w:rsidP="002524B7">
            <w:pPr>
              <w:tabs>
                <w:tab w:val="left" w:pos="786"/>
                <w:tab w:val="left" w:pos="993"/>
              </w:tabs>
              <w:suppressAutoHyphens/>
              <w:autoSpaceDN w:val="0"/>
              <w:spacing w:after="0" w:line="240" w:lineRule="auto"/>
              <w:jc w:val="both"/>
              <w:rPr>
                <w:rFonts w:ascii="Times New Roman" w:eastAsia="Batang, 바탕" w:hAnsi="Times New Roman" w:cs="Times New Roman"/>
                <w:kern w:val="3"/>
                <w:sz w:val="26"/>
                <w:szCs w:val="26"/>
                <w:lang w:eastAsia="zh-CN"/>
              </w:rPr>
            </w:pPr>
            <w:r>
              <w:rPr>
                <w:rFonts w:ascii="Times New Roman" w:eastAsia="Batang, 바탕" w:hAnsi="Times New Roman" w:cs="Times New Roman"/>
                <w:kern w:val="3"/>
                <w:sz w:val="26"/>
                <w:szCs w:val="26"/>
                <w:lang w:eastAsia="zh-CN"/>
              </w:rPr>
              <w:t>2) к</w:t>
            </w:r>
            <w:r w:rsidRPr="002524B7">
              <w:rPr>
                <w:rFonts w:ascii="Times New Roman" w:eastAsia="Batang, 바탕" w:hAnsi="Times New Roman" w:cs="Times New Roman"/>
                <w:kern w:val="3"/>
                <w:sz w:val="26"/>
                <w:szCs w:val="26"/>
                <w:lang w:eastAsia="zh-CN"/>
              </w:rPr>
              <w:t>онтроль за отсутствием в период обработки защищаемой информации в помещении, где осуществляется обработка, посторонних лиц, не допущен</w:t>
            </w:r>
            <w:r>
              <w:rPr>
                <w:rFonts w:ascii="Times New Roman" w:eastAsia="Batang, 바탕" w:hAnsi="Times New Roman" w:cs="Times New Roman"/>
                <w:kern w:val="3"/>
                <w:sz w:val="26"/>
                <w:szCs w:val="26"/>
                <w:lang w:eastAsia="zh-CN"/>
              </w:rPr>
              <w:t>ных к обрабатываемой информации;</w:t>
            </w:r>
          </w:p>
          <w:p w:rsidR="002524B7" w:rsidRPr="002524B7" w:rsidRDefault="002524B7" w:rsidP="002524B7">
            <w:pPr>
              <w:tabs>
                <w:tab w:val="left" w:pos="786"/>
                <w:tab w:val="left" w:pos="993"/>
              </w:tabs>
              <w:suppressAutoHyphens/>
              <w:autoSpaceDN w:val="0"/>
              <w:spacing w:after="0" w:line="240" w:lineRule="auto"/>
              <w:jc w:val="both"/>
              <w:rPr>
                <w:rFonts w:ascii="Times New Roman" w:eastAsia="Batang, 바탕" w:hAnsi="Times New Roman" w:cs="Times New Roman"/>
                <w:kern w:val="3"/>
                <w:sz w:val="26"/>
                <w:szCs w:val="26"/>
                <w:lang w:eastAsia="zh-CN"/>
              </w:rPr>
            </w:pPr>
            <w:r>
              <w:rPr>
                <w:rFonts w:ascii="Times New Roman" w:eastAsia="Times New Roman" w:hAnsi="Times New Roman" w:cs="Times New Roman"/>
                <w:kern w:val="3"/>
                <w:sz w:val="26"/>
                <w:szCs w:val="26"/>
                <w:lang w:eastAsia="zh-CN"/>
              </w:rPr>
              <w:t xml:space="preserve">3) </w:t>
            </w:r>
            <w:r>
              <w:rPr>
                <w:rFonts w:ascii="Times New Roman" w:eastAsia="Batang, 바탕" w:hAnsi="Times New Roman" w:cs="Times New Roman"/>
                <w:kern w:val="3"/>
                <w:sz w:val="26"/>
                <w:szCs w:val="26"/>
                <w:lang w:eastAsia="zh-CN"/>
              </w:rPr>
              <w:t>к</w:t>
            </w:r>
            <w:r w:rsidRPr="002524B7">
              <w:rPr>
                <w:rFonts w:ascii="Times New Roman" w:eastAsia="Batang, 바탕" w:hAnsi="Times New Roman" w:cs="Times New Roman"/>
                <w:kern w:val="3"/>
                <w:sz w:val="26"/>
                <w:szCs w:val="26"/>
                <w:lang w:eastAsia="zh-CN"/>
              </w:rPr>
              <w:t xml:space="preserve">онтроль использования сотрудниками структурных подразделений, эксплуатирующими ИСПДн, средств защиты информации, установленных </w:t>
            </w:r>
            <w:r>
              <w:rPr>
                <w:rFonts w:ascii="Times New Roman" w:eastAsia="Batang, 바탕" w:hAnsi="Times New Roman" w:cs="Times New Roman"/>
                <w:kern w:val="3"/>
                <w:sz w:val="26"/>
                <w:szCs w:val="26"/>
                <w:lang w:eastAsia="zh-CN"/>
              </w:rPr>
              <w:t>на АРМ, входящих в состав ИСПДн;</w:t>
            </w:r>
          </w:p>
          <w:p w:rsidR="002524B7" w:rsidRPr="002524B7" w:rsidRDefault="002524B7" w:rsidP="002524B7">
            <w:pPr>
              <w:tabs>
                <w:tab w:val="left" w:pos="786"/>
                <w:tab w:val="left" w:pos="993"/>
              </w:tabs>
              <w:suppressAutoHyphens/>
              <w:autoSpaceDN w:val="0"/>
              <w:spacing w:after="0" w:line="240" w:lineRule="auto"/>
              <w:jc w:val="both"/>
              <w:rPr>
                <w:rFonts w:ascii="Times New Roman" w:eastAsia="Batang, 바탕" w:hAnsi="Times New Roman" w:cs="Times New Roman"/>
                <w:kern w:val="3"/>
                <w:sz w:val="26"/>
                <w:szCs w:val="26"/>
                <w:lang w:eastAsia="zh-CN"/>
              </w:rPr>
            </w:pPr>
            <w:r>
              <w:rPr>
                <w:rFonts w:ascii="Times New Roman" w:eastAsia="Times New Roman" w:hAnsi="Times New Roman" w:cs="Times New Roman"/>
                <w:kern w:val="3"/>
                <w:sz w:val="26"/>
                <w:szCs w:val="26"/>
                <w:lang w:eastAsia="zh-CN"/>
              </w:rPr>
              <w:t xml:space="preserve">4) </w:t>
            </w:r>
            <w:r>
              <w:rPr>
                <w:rFonts w:ascii="Times New Roman" w:eastAsia="Batang, 바탕" w:hAnsi="Times New Roman" w:cs="Times New Roman"/>
                <w:kern w:val="3"/>
                <w:sz w:val="26"/>
                <w:szCs w:val="26"/>
                <w:lang w:eastAsia="zh-CN"/>
              </w:rPr>
              <w:t>к</w:t>
            </w:r>
            <w:r w:rsidRPr="002524B7">
              <w:rPr>
                <w:rFonts w:ascii="Times New Roman" w:eastAsia="Batang, 바탕" w:hAnsi="Times New Roman" w:cs="Times New Roman"/>
                <w:kern w:val="3"/>
                <w:sz w:val="26"/>
                <w:szCs w:val="26"/>
                <w:lang w:eastAsia="zh-CN"/>
              </w:rPr>
              <w:t>онтроль за правильностью использования и хранения сотрудниками структурных подразделений, эксплуатирующими ИСПДн, машинных носителей информации и документов,</w:t>
            </w:r>
            <w:r>
              <w:rPr>
                <w:rFonts w:ascii="Times New Roman" w:eastAsia="Batang, 바탕" w:hAnsi="Times New Roman" w:cs="Times New Roman"/>
                <w:kern w:val="3"/>
                <w:sz w:val="26"/>
                <w:szCs w:val="26"/>
                <w:lang w:eastAsia="zh-CN"/>
              </w:rPr>
              <w:t xml:space="preserve"> содержащих персональные данные;</w:t>
            </w:r>
          </w:p>
          <w:p w:rsidR="002524B7" w:rsidRPr="002524B7" w:rsidRDefault="002524B7" w:rsidP="002524B7">
            <w:pPr>
              <w:tabs>
                <w:tab w:val="left" w:pos="786"/>
                <w:tab w:val="left" w:pos="993"/>
              </w:tabs>
              <w:suppressAutoHyphens/>
              <w:autoSpaceDN w:val="0"/>
              <w:spacing w:after="0" w:line="240" w:lineRule="auto"/>
              <w:jc w:val="both"/>
              <w:rPr>
                <w:rFonts w:ascii="Times New Roman" w:eastAsia="Batang, 바탕" w:hAnsi="Times New Roman" w:cs="Times New Roman"/>
                <w:kern w:val="3"/>
                <w:sz w:val="26"/>
                <w:szCs w:val="26"/>
                <w:lang w:eastAsia="zh-CN"/>
              </w:rPr>
            </w:pPr>
            <w:r>
              <w:rPr>
                <w:rFonts w:ascii="Times New Roman" w:eastAsia="Batang, 바탕" w:hAnsi="Times New Roman" w:cs="Times New Roman"/>
                <w:kern w:val="3"/>
                <w:sz w:val="26"/>
                <w:szCs w:val="26"/>
                <w:lang w:eastAsia="zh-CN"/>
              </w:rPr>
              <w:t>5) п</w:t>
            </w:r>
            <w:r w:rsidRPr="002524B7">
              <w:rPr>
                <w:rFonts w:ascii="Times New Roman" w:eastAsia="Batang, 바탕" w:hAnsi="Times New Roman" w:cs="Times New Roman"/>
                <w:kern w:val="3"/>
                <w:sz w:val="26"/>
                <w:szCs w:val="26"/>
                <w:lang w:eastAsia="zh-CN"/>
              </w:rPr>
              <w:t>редставление заявок на пользователей, допускаемых к защищаемым ресурсам ИСПДн, с целью закрепления за ними носителей информации устройств блокировки, паролей и других средств разграничения доступа к информации, а также прав пользования ср</w:t>
            </w:r>
            <w:r>
              <w:rPr>
                <w:rFonts w:ascii="Times New Roman" w:eastAsia="Batang, 바탕" w:hAnsi="Times New Roman" w:cs="Times New Roman"/>
                <w:kern w:val="3"/>
                <w:sz w:val="26"/>
                <w:szCs w:val="26"/>
                <w:lang w:eastAsia="zh-CN"/>
              </w:rPr>
              <w:t>едствами вычислительной техники;</w:t>
            </w:r>
          </w:p>
          <w:p w:rsidR="002524B7" w:rsidRDefault="002524B7" w:rsidP="002524B7">
            <w:pPr>
              <w:tabs>
                <w:tab w:val="left" w:pos="786"/>
                <w:tab w:val="left" w:pos="993"/>
              </w:tabs>
              <w:suppressAutoHyphens/>
              <w:autoSpaceDN w:val="0"/>
              <w:spacing w:after="0" w:line="240" w:lineRule="auto"/>
              <w:rPr>
                <w:rFonts w:ascii="Times New Roman" w:eastAsia="Batang, 바탕" w:hAnsi="Times New Roman" w:cs="Times New Roman"/>
                <w:kern w:val="3"/>
                <w:sz w:val="26"/>
                <w:szCs w:val="26"/>
                <w:lang w:eastAsia="zh-CN"/>
              </w:rPr>
            </w:pPr>
            <w:r w:rsidRPr="002524B7">
              <w:rPr>
                <w:rFonts w:ascii="Times New Roman" w:eastAsia="Times New Roman" w:hAnsi="Times New Roman" w:cs="Times New Roman"/>
                <w:kern w:val="3"/>
                <w:sz w:val="26"/>
                <w:szCs w:val="26"/>
                <w:lang w:eastAsia="zh-CN"/>
              </w:rPr>
              <w:t xml:space="preserve"> </w:t>
            </w:r>
            <w:r>
              <w:rPr>
                <w:rFonts w:ascii="Times New Roman" w:eastAsia="Batang, 바탕" w:hAnsi="Times New Roman" w:cs="Times New Roman"/>
                <w:kern w:val="3"/>
                <w:sz w:val="26"/>
                <w:szCs w:val="26"/>
                <w:lang w:eastAsia="zh-CN"/>
              </w:rPr>
              <w:t>7) о</w:t>
            </w:r>
            <w:r w:rsidRPr="002524B7">
              <w:rPr>
                <w:rFonts w:ascii="Times New Roman" w:eastAsia="Batang, 바탕" w:hAnsi="Times New Roman" w:cs="Times New Roman"/>
                <w:kern w:val="3"/>
                <w:sz w:val="26"/>
                <w:szCs w:val="26"/>
                <w:lang w:eastAsia="zh-CN"/>
              </w:rPr>
              <w:t>рганизация повышения уровня осведомленности подчиненных должностных лиц по вопросам информационной безопасности</w:t>
            </w:r>
            <w:r>
              <w:rPr>
                <w:rFonts w:ascii="Times New Roman" w:eastAsia="Batang, 바탕" w:hAnsi="Times New Roman" w:cs="Times New Roman"/>
                <w:kern w:val="3"/>
                <w:sz w:val="26"/>
                <w:szCs w:val="26"/>
                <w:lang w:eastAsia="zh-CN"/>
              </w:rPr>
              <w:t>;</w:t>
            </w:r>
          </w:p>
          <w:p w:rsidR="002524B7" w:rsidRPr="002524B7" w:rsidRDefault="002524B7" w:rsidP="002524B7">
            <w:pPr>
              <w:tabs>
                <w:tab w:val="left" w:pos="786"/>
                <w:tab w:val="left" w:pos="993"/>
              </w:tabs>
              <w:suppressAutoHyphens/>
              <w:autoSpaceDN w:val="0"/>
              <w:spacing w:after="0" w:line="240" w:lineRule="auto"/>
              <w:rPr>
                <w:rFonts w:ascii="Times New Roman" w:eastAsia="Batang, 바탕" w:hAnsi="Times New Roman" w:cs="Times New Roman"/>
                <w:kern w:val="3"/>
                <w:sz w:val="26"/>
                <w:szCs w:val="26"/>
                <w:lang w:eastAsia="zh-CN"/>
              </w:rPr>
            </w:pPr>
            <w:r>
              <w:rPr>
                <w:rFonts w:ascii="Times New Roman" w:eastAsia="Batang, 바탕" w:hAnsi="Times New Roman" w:cs="Times New Roman"/>
                <w:kern w:val="3"/>
                <w:sz w:val="26"/>
                <w:szCs w:val="26"/>
                <w:lang w:eastAsia="zh-CN"/>
              </w:rPr>
              <w:t>8</w:t>
            </w:r>
            <w:r w:rsidRPr="00156915">
              <w:rPr>
                <w:rFonts w:ascii="Times New Roman" w:eastAsia="Times New Roman" w:hAnsi="Times New Roman" w:cs="Times New Roman"/>
                <w:sz w:val="26"/>
                <w:szCs w:val="26"/>
                <w:lang w:eastAsia="ru-RU"/>
              </w:rPr>
              <w:t>) разработка и принятие мер по предотвращению возможных не</w:t>
            </w:r>
            <w:r>
              <w:rPr>
                <w:rFonts w:ascii="Times New Roman" w:eastAsia="Times New Roman" w:hAnsi="Times New Roman" w:cs="Times New Roman"/>
                <w:sz w:val="26"/>
                <w:szCs w:val="26"/>
                <w:lang w:eastAsia="ru-RU"/>
              </w:rPr>
              <w:t>гативных последствий нарушений</w:t>
            </w:r>
          </w:p>
        </w:tc>
      </w:tr>
      <w:tr w:rsidR="00D67CE1" w:rsidRPr="00156915" w:rsidTr="00F46800">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4A1DD6" w:rsidP="00511187">
            <w:pPr>
              <w:spacing w:after="0" w:line="240" w:lineRule="auto"/>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p>
        </w:tc>
        <w:tc>
          <w:tcPr>
            <w:tcW w:w="204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Пользователь</w:t>
            </w:r>
          </w:p>
        </w:tc>
        <w:tc>
          <w:tcPr>
            <w:tcW w:w="23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D67CE1" w:rsidP="00511187">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xml:space="preserve">Доступ на правах пользователя к </w:t>
            </w:r>
            <w:proofErr w:type="spellStart"/>
            <w:r w:rsidRPr="00156915">
              <w:rPr>
                <w:rFonts w:ascii="Times New Roman" w:eastAsia="Times New Roman" w:hAnsi="Times New Roman" w:cs="Times New Roman"/>
                <w:sz w:val="26"/>
                <w:szCs w:val="26"/>
                <w:lang w:eastAsia="ru-RU"/>
              </w:rPr>
              <w:t>ПДн</w:t>
            </w:r>
            <w:proofErr w:type="spellEnd"/>
            <w:r w:rsidRPr="00156915">
              <w:rPr>
                <w:rFonts w:ascii="Times New Roman" w:eastAsia="Times New Roman" w:hAnsi="Times New Roman" w:cs="Times New Roman"/>
                <w:sz w:val="26"/>
                <w:szCs w:val="26"/>
                <w:lang w:eastAsia="ru-RU"/>
              </w:rPr>
              <w:t xml:space="preserve">, ТС, прикладному ПО и СЗИ. Без доступа на </w:t>
            </w:r>
            <w:r w:rsidRPr="00156915">
              <w:rPr>
                <w:rFonts w:ascii="Times New Roman" w:eastAsia="Times New Roman" w:hAnsi="Times New Roman" w:cs="Times New Roman"/>
                <w:sz w:val="26"/>
                <w:szCs w:val="26"/>
                <w:lang w:eastAsia="ru-RU"/>
              </w:rPr>
              <w:lastRenderedPageBreak/>
              <w:t>изменение ПО, СЗИ и ТС</w:t>
            </w:r>
          </w:p>
        </w:tc>
        <w:tc>
          <w:tcPr>
            <w:tcW w:w="46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67CE1" w:rsidRPr="00156915" w:rsidRDefault="002524B7" w:rsidP="00511187">
            <w:pPr>
              <w:spacing w:after="0" w:line="240" w:lineRule="auto"/>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с</w:t>
            </w:r>
            <w:r w:rsidR="00D67CE1" w:rsidRPr="00156915">
              <w:rPr>
                <w:rFonts w:ascii="Times New Roman" w:eastAsia="Times New Roman" w:hAnsi="Times New Roman" w:cs="Times New Roman"/>
                <w:sz w:val="26"/>
                <w:szCs w:val="26"/>
                <w:lang w:eastAsia="ru-RU"/>
              </w:rPr>
              <w:t>бор, запись, систематизация, накопление, хранение, уточнение (обновление, изменение), извлечение, использование, предоста</w:t>
            </w:r>
            <w:r w:rsidR="00D67CE1">
              <w:rPr>
                <w:rFonts w:ascii="Times New Roman" w:eastAsia="Times New Roman" w:hAnsi="Times New Roman" w:cs="Times New Roman"/>
                <w:sz w:val="26"/>
                <w:szCs w:val="26"/>
                <w:lang w:eastAsia="ru-RU"/>
              </w:rPr>
              <w:t xml:space="preserve">вление записей, содержащих </w:t>
            </w:r>
            <w:proofErr w:type="spellStart"/>
            <w:r w:rsidR="00D67CE1">
              <w:rPr>
                <w:rFonts w:ascii="Times New Roman" w:eastAsia="Times New Roman" w:hAnsi="Times New Roman" w:cs="Times New Roman"/>
                <w:sz w:val="26"/>
                <w:szCs w:val="26"/>
                <w:lang w:eastAsia="ru-RU"/>
              </w:rPr>
              <w:t>ПДн</w:t>
            </w:r>
            <w:proofErr w:type="spellEnd"/>
          </w:p>
        </w:tc>
      </w:tr>
    </w:tbl>
    <w:p w:rsidR="00C079D6" w:rsidRDefault="00156915" w:rsidP="00156915">
      <w:pPr>
        <w:spacing w:after="0" w:line="240" w:lineRule="auto"/>
        <w:ind w:firstLine="480"/>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xml:space="preserve">4. Доступ в помещения, в которых расположены технические средства ИСПДн </w:t>
      </w:r>
      <w:r w:rsidR="00D67CE1">
        <w:rPr>
          <w:rFonts w:ascii="Times New Roman" w:eastAsia="Times New Roman" w:hAnsi="Times New Roman" w:cs="Times New Roman"/>
          <w:sz w:val="26"/>
          <w:szCs w:val="26"/>
          <w:lang w:eastAsia="ru-RU"/>
        </w:rPr>
        <w:t>Администрации</w:t>
      </w:r>
      <w:r w:rsidRPr="00156915">
        <w:rPr>
          <w:rFonts w:ascii="Times New Roman" w:eastAsia="Times New Roman" w:hAnsi="Times New Roman" w:cs="Times New Roman"/>
          <w:sz w:val="26"/>
          <w:szCs w:val="26"/>
          <w:lang w:eastAsia="ru-RU"/>
        </w:rPr>
        <w:t xml:space="preserve"> (далее - Помещения), осуществляется в соответствии с перечнем лиц, утверждаемым </w:t>
      </w:r>
      <w:r w:rsidR="00D67CE1">
        <w:rPr>
          <w:rFonts w:ascii="Times New Roman" w:eastAsia="Times New Roman" w:hAnsi="Times New Roman" w:cs="Times New Roman"/>
          <w:sz w:val="26"/>
          <w:szCs w:val="26"/>
          <w:lang w:eastAsia="ru-RU"/>
        </w:rPr>
        <w:t>правовым актом Администрации</w:t>
      </w:r>
      <w:r w:rsidRPr="00156915">
        <w:rPr>
          <w:rFonts w:ascii="Times New Roman" w:eastAsia="Times New Roman" w:hAnsi="Times New Roman" w:cs="Times New Roman"/>
          <w:sz w:val="26"/>
          <w:szCs w:val="26"/>
          <w:lang w:eastAsia="ru-RU"/>
        </w:rPr>
        <w:t>.</w:t>
      </w:r>
    </w:p>
    <w:p w:rsidR="00156915" w:rsidRPr="00156915" w:rsidRDefault="00156915" w:rsidP="00156915">
      <w:pPr>
        <w:spacing w:after="0" w:line="240" w:lineRule="auto"/>
        <w:ind w:firstLine="480"/>
        <w:jc w:val="both"/>
        <w:textAlignment w:val="baseline"/>
        <w:rPr>
          <w:rFonts w:ascii="Times New Roman" w:eastAsia="Times New Roman" w:hAnsi="Times New Roman" w:cs="Times New Roman"/>
          <w:sz w:val="26"/>
          <w:szCs w:val="26"/>
          <w:lang w:eastAsia="ru-RU"/>
        </w:rPr>
      </w:pPr>
    </w:p>
    <w:p w:rsidR="00156915" w:rsidRPr="00156915" w:rsidRDefault="00156915" w:rsidP="00D67CE1">
      <w:pPr>
        <w:spacing w:after="0" w:line="240" w:lineRule="auto"/>
        <w:jc w:val="center"/>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II. Правила разграничения доступа</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xml:space="preserve">5. В ИСПДн </w:t>
      </w:r>
      <w:r w:rsidR="00C079D6">
        <w:rPr>
          <w:rFonts w:ascii="Times New Roman" w:eastAsia="Times New Roman" w:hAnsi="Times New Roman" w:cs="Times New Roman"/>
          <w:sz w:val="26"/>
          <w:szCs w:val="26"/>
          <w:lang w:eastAsia="ru-RU"/>
        </w:rPr>
        <w:t>Администрации</w:t>
      </w:r>
      <w:r w:rsidRPr="00156915">
        <w:rPr>
          <w:rFonts w:ascii="Times New Roman" w:eastAsia="Times New Roman" w:hAnsi="Times New Roman" w:cs="Times New Roman"/>
          <w:sz w:val="26"/>
          <w:szCs w:val="26"/>
          <w:lang w:eastAsia="ru-RU"/>
        </w:rPr>
        <w:t xml:space="preserve"> реализуется:</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1) управление (заведение, активация, блокирование и уничтожение) учетными записями пользователей, в том числе внешних пользователей, во</w:t>
      </w:r>
      <w:r w:rsidR="00EE05CD">
        <w:rPr>
          <w:rFonts w:ascii="Times New Roman" w:eastAsia="Times New Roman" w:hAnsi="Times New Roman" w:cs="Times New Roman"/>
          <w:sz w:val="26"/>
          <w:szCs w:val="26"/>
          <w:lang w:eastAsia="ru-RU"/>
        </w:rPr>
        <w:t>злагается на администратора ИБ</w:t>
      </w:r>
      <w:r w:rsidRPr="00156915">
        <w:rPr>
          <w:rFonts w:ascii="Times New Roman" w:eastAsia="Times New Roman" w:hAnsi="Times New Roman" w:cs="Times New Roman"/>
          <w:sz w:val="26"/>
          <w:szCs w:val="26"/>
          <w:lang w:eastAsia="ru-RU"/>
        </w:rPr>
        <w:t>, путем следующих функций:</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а) определение типа учетной записи (внутреннего пользователя, внешнего пользователя; системная, приложения; гостевая (анонимная), временная и (или) иные типы записей);</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б) объединение учетных записей в группы (при необходимости);</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в) верификация пользователя (проверка личности пользователя, его должностных (функциональных) обязанностей) при заведении учетной записи пользователя;</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г) заведение, активация, блокирование и уничтожение учетных записей пользователей (при необходимости);</w:t>
      </w:r>
    </w:p>
    <w:p w:rsid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д) пересмотр и, при необходимости, корректировка учетных записей не реже одного раза в три месяца;</w:t>
      </w:r>
    </w:p>
    <w:p w:rsidR="00EE05CD" w:rsidRPr="00156915" w:rsidRDefault="00EE05CD" w:rsidP="00D67CE1">
      <w:pPr>
        <w:spacing w:after="0" w:line="240" w:lineRule="auto"/>
        <w:ind w:firstLine="709"/>
        <w:jc w:val="both"/>
        <w:textAlignment w:val="baseline"/>
        <w:rPr>
          <w:rFonts w:ascii="Times New Roman" w:eastAsia="Times New Roman" w:hAnsi="Times New Roman" w:cs="Times New Roman"/>
          <w:sz w:val="26"/>
          <w:szCs w:val="26"/>
          <w:lang w:eastAsia="ru-RU"/>
        </w:rPr>
      </w:pP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е) уничтожение временных учетных записей пользователей, предоставленных для однократного (ограниченного по времени) выполнения задач в информационной системе;</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ж) предоставление пользователям прав доступа к объектам доступа ИСПДн, основываясь на задачах, решаемых пользователями в ИСПДн и взаимодействующими с ней ИСПДн.</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Временная учетная запись может быть заведена для пользователя на ограниченный срок для выполнения задач, требующих расширенных полномочий, или для проведения настройки, тестирования информационной системы, для организации гостевого доступа (посетителям, сотрудникам сторонних организаций, стажерам и иным пользователям с временным доступом к информационной системе).</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Заведение временных учетных записей осуществляется на основании подписанного администратором ИБ и ответственным за обработку и защиту персональных данных, соответствующего Акта, содержащего цель, место, наименование и сроки;</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2) дискреционный метод управления доступом, предусматривающий управление доступом субъектов доступа к объектам доступа на основе идентификационной информации субъекта и для каждого объекта доступа - списка, содержащего набор субъектов доступа (групп субъектов) и ассоциированных с ними типов доступа. Типы доступа должны включать операции по чтению, записи, удалению, выполнению и иные операции, разрешенные к выполнению пользователем (группе пользователей).</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lastRenderedPageBreak/>
        <w:t>Правила разграничения доступа реализуются на основе матрицы доступа и обеспечивают управление доступом пользователей (групп пользователей) и запускаемых от их имени процессов при входе в систему, доступе к ТС, устройствам (в том числе внешним), объектам файловой системы, запускаемым и исполняемым модулям, объектам СУБД, параметрам настройки СЗИ, в том числе внутри виртуальных машин, информации о конфигурации системы защиты информации и иной информации о функционировании системы защиты информации.</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xml:space="preserve">В ИСПДн </w:t>
      </w:r>
      <w:r w:rsidR="00C079D6">
        <w:rPr>
          <w:rFonts w:ascii="Times New Roman" w:eastAsia="Times New Roman" w:hAnsi="Times New Roman" w:cs="Times New Roman"/>
          <w:sz w:val="26"/>
          <w:szCs w:val="26"/>
          <w:lang w:eastAsia="ru-RU"/>
        </w:rPr>
        <w:t>Администрации</w:t>
      </w:r>
      <w:r w:rsidRPr="00156915">
        <w:rPr>
          <w:rFonts w:ascii="Times New Roman" w:eastAsia="Times New Roman" w:hAnsi="Times New Roman" w:cs="Times New Roman"/>
          <w:sz w:val="26"/>
          <w:szCs w:val="26"/>
          <w:lang w:eastAsia="ru-RU"/>
        </w:rPr>
        <w:t xml:space="preserve"> правила разграничения доступа должны обеспечивать:</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а) управление доступом субъектов при входе в ИСПДн;</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б) управление доступом субъектов к ТС, устройствам, внешним устройствам;</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в) управление доступом субъектов к объектам, создаваемым общесистемным (общим) ПО;</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г) управление доступом субъектов внутри виртуальной инфраструктуры;</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xml:space="preserve">3) в ИСПДн </w:t>
      </w:r>
      <w:r w:rsidR="00C079D6">
        <w:rPr>
          <w:rFonts w:ascii="Times New Roman" w:eastAsia="Times New Roman" w:hAnsi="Times New Roman" w:cs="Times New Roman"/>
          <w:sz w:val="26"/>
          <w:szCs w:val="26"/>
          <w:lang w:eastAsia="ru-RU"/>
        </w:rPr>
        <w:t>Администрации</w:t>
      </w:r>
      <w:r w:rsidRPr="00156915">
        <w:rPr>
          <w:rFonts w:ascii="Times New Roman" w:eastAsia="Times New Roman" w:hAnsi="Times New Roman" w:cs="Times New Roman"/>
          <w:sz w:val="26"/>
          <w:szCs w:val="26"/>
          <w:lang w:eastAsia="ru-RU"/>
        </w:rPr>
        <w:t xml:space="preserve"> осуществляется управление информационными потоками при передаче информации между устройствами, сегментами в рамках информационной системы, включающее:</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а) фильтрацию информационных потоков в соответствии с установленными правилами управления потоками;</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xml:space="preserve">б) разрешение передачи информации в ИСПДн </w:t>
      </w:r>
      <w:r w:rsidR="00C079D6">
        <w:rPr>
          <w:rFonts w:ascii="Times New Roman" w:eastAsia="Times New Roman" w:hAnsi="Times New Roman" w:cs="Times New Roman"/>
          <w:sz w:val="26"/>
          <w:szCs w:val="26"/>
          <w:lang w:eastAsia="ru-RU"/>
        </w:rPr>
        <w:t>Администрации</w:t>
      </w:r>
      <w:r w:rsidRPr="00156915">
        <w:rPr>
          <w:rFonts w:ascii="Times New Roman" w:eastAsia="Times New Roman" w:hAnsi="Times New Roman" w:cs="Times New Roman"/>
          <w:sz w:val="26"/>
          <w:szCs w:val="26"/>
          <w:lang w:eastAsia="ru-RU"/>
        </w:rPr>
        <w:t xml:space="preserve"> только по установленному маршруту;</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в) изменение (перенаправление) маршрута передачи информации в случаях необходимости, по согласованию с администратором информационной безопасности;</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xml:space="preserve">4) права и привилегии, назначаемые пользователям и запускаемым от их имени процессам, администраторам и лицам, обеспечивающим функционирование ИСПДн </w:t>
      </w:r>
      <w:r w:rsidR="00C079D6">
        <w:rPr>
          <w:rFonts w:ascii="Times New Roman" w:eastAsia="Times New Roman" w:hAnsi="Times New Roman" w:cs="Times New Roman"/>
          <w:sz w:val="26"/>
          <w:szCs w:val="26"/>
          <w:lang w:eastAsia="ru-RU"/>
        </w:rPr>
        <w:t>Администрации</w:t>
      </w:r>
      <w:r w:rsidRPr="00156915">
        <w:rPr>
          <w:rFonts w:ascii="Times New Roman" w:eastAsia="Times New Roman" w:hAnsi="Times New Roman" w:cs="Times New Roman"/>
          <w:sz w:val="26"/>
          <w:szCs w:val="26"/>
          <w:lang w:eastAsia="ru-RU"/>
        </w:rPr>
        <w:t>, являются минимально необходимыми для выполнения ими своих должностных обязанностей (функций);</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5) ограничение неуспешных попыток входа в ИСПДн (доступа к ИСПДн), равное 5 (пяти), при этом обеспечивается блокирование устройства, с которого предпринимаются попытки доступа, и (или) учетной записи пользователя при превышении пользователем ограничения количества неуспешных попыток входа в ИСПДн (доступа к ИСПДн) не менее чем на 5 (пять) минут;</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xml:space="preserve">6) блокирование сеанса доступа в ИСПДн </w:t>
      </w:r>
      <w:r w:rsidR="00C079D6">
        <w:rPr>
          <w:rFonts w:ascii="Times New Roman" w:eastAsia="Times New Roman" w:hAnsi="Times New Roman" w:cs="Times New Roman"/>
          <w:sz w:val="26"/>
          <w:szCs w:val="26"/>
          <w:lang w:eastAsia="ru-RU"/>
        </w:rPr>
        <w:t>Администрации</w:t>
      </w:r>
      <w:r w:rsidRPr="00156915">
        <w:rPr>
          <w:rFonts w:ascii="Times New Roman" w:eastAsia="Times New Roman" w:hAnsi="Times New Roman" w:cs="Times New Roman"/>
          <w:sz w:val="26"/>
          <w:szCs w:val="26"/>
          <w:lang w:eastAsia="ru-RU"/>
        </w:rPr>
        <w:t>, после 15 минут времени бездействия (неактивности) пользователя или по его запросу.</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xml:space="preserve">Блокирование сеанса доступа пользователя в ИСПДн обеспечивает временное приостановление работы пользователя со СВТ или с виртуальной машиной, с которого осуществляется доступ к ИСПДн </w:t>
      </w:r>
      <w:r w:rsidR="00C079D6">
        <w:rPr>
          <w:rFonts w:ascii="Times New Roman" w:eastAsia="Times New Roman" w:hAnsi="Times New Roman" w:cs="Times New Roman"/>
          <w:sz w:val="26"/>
          <w:szCs w:val="26"/>
          <w:lang w:eastAsia="ru-RU"/>
        </w:rPr>
        <w:t>Администрации</w:t>
      </w:r>
      <w:r w:rsidRPr="00156915">
        <w:rPr>
          <w:rFonts w:ascii="Times New Roman" w:eastAsia="Times New Roman" w:hAnsi="Times New Roman" w:cs="Times New Roman"/>
          <w:sz w:val="26"/>
          <w:szCs w:val="26"/>
          <w:lang w:eastAsia="ru-RU"/>
        </w:rPr>
        <w:t xml:space="preserve"> (без выхода из ИСПДн).</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Для заблокированного сеанса осуществляется блокирование любых действий по доступу к информации и устройствам отображения, кроме необходимых для разблокирования сеанса.</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Блокирование сеанса доступа пользователя в ИСПДн сохраняется до прохождения им повторной идентификации и аутентификации;</w:t>
      </w:r>
    </w:p>
    <w:p w:rsidR="00156915" w:rsidRP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7) запрет всех действий пользователей до прохождения процедур идентификации и аутентификации в ИСПДн (кроме необходимых для прохождения процедур идентификации и аутентификации).</w:t>
      </w:r>
    </w:p>
    <w:p w:rsidR="00156915" w:rsidRDefault="00156915" w:rsidP="00D67CE1">
      <w:pPr>
        <w:spacing w:after="0" w:line="240" w:lineRule="auto"/>
        <w:ind w:firstLine="709"/>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lastRenderedPageBreak/>
        <w:t xml:space="preserve">Администратору ИБ разрешаются действия в обход установленных процедур идентификации и аутентификации, необходимые только для восстановления функционирования ИСПДн в случае сбоев в работе или выходе из </w:t>
      </w:r>
      <w:r w:rsidR="00C079D6">
        <w:rPr>
          <w:rFonts w:ascii="Times New Roman" w:eastAsia="Times New Roman" w:hAnsi="Times New Roman" w:cs="Times New Roman"/>
          <w:sz w:val="26"/>
          <w:szCs w:val="26"/>
          <w:lang w:eastAsia="ru-RU"/>
        </w:rPr>
        <w:t>строя отдельных ТС (устройств).</w:t>
      </w:r>
    </w:p>
    <w:p w:rsidR="00156915" w:rsidRPr="00156915" w:rsidRDefault="00156915" w:rsidP="00156915">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Применяемые термины и сокращения:</w:t>
      </w:r>
    </w:p>
    <w:tbl>
      <w:tblPr>
        <w:tblW w:w="10251" w:type="dxa"/>
        <w:tblCellMar>
          <w:left w:w="0" w:type="dxa"/>
          <w:right w:w="0" w:type="dxa"/>
        </w:tblCellMar>
        <w:tblLook w:val="04A0" w:firstRow="1" w:lastRow="0" w:firstColumn="1" w:lastColumn="0" w:noHBand="0" w:noVBand="1"/>
      </w:tblPr>
      <w:tblGrid>
        <w:gridCol w:w="401"/>
        <w:gridCol w:w="3091"/>
        <w:gridCol w:w="458"/>
        <w:gridCol w:w="5689"/>
        <w:gridCol w:w="402"/>
        <w:gridCol w:w="210"/>
      </w:tblGrid>
      <w:tr w:rsidR="00156915" w:rsidRPr="00156915" w:rsidTr="00C079D6">
        <w:trPr>
          <w:gridAfter w:val="1"/>
          <w:wAfter w:w="210" w:type="dxa"/>
          <w:trHeight w:val="15"/>
        </w:trPr>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458"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5689"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402"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rPr>
          <w:gridAfter w:val="1"/>
          <w:wAfter w:w="210" w:type="dxa"/>
        </w:trPr>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proofErr w:type="spellStart"/>
            <w:r w:rsidRPr="00156915">
              <w:rPr>
                <w:rFonts w:ascii="Times New Roman" w:eastAsia="Times New Roman" w:hAnsi="Times New Roman" w:cs="Times New Roman"/>
                <w:sz w:val="26"/>
                <w:szCs w:val="26"/>
                <w:lang w:eastAsia="ru-RU"/>
              </w:rPr>
              <w:t>Аутентификационная</w:t>
            </w:r>
            <w:proofErr w:type="spellEnd"/>
            <w:r w:rsidRPr="00156915">
              <w:rPr>
                <w:rFonts w:ascii="Times New Roman" w:eastAsia="Times New Roman" w:hAnsi="Times New Roman" w:cs="Times New Roman"/>
                <w:sz w:val="26"/>
                <w:szCs w:val="26"/>
                <w:lang w:eastAsia="ru-RU"/>
              </w:rPr>
              <w:t xml:space="preserve"> информация (информация аутентификации)</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информация, используемая для установления подлинности (верификации) субъекта доступа в информационной системе</w:t>
            </w:r>
            <w:r w:rsidRPr="00156915">
              <w:rPr>
                <w:rFonts w:ascii="Times New Roman" w:eastAsia="Times New Roman" w:hAnsi="Times New Roman" w:cs="Times New Roman"/>
                <w:sz w:val="26"/>
                <w:szCs w:val="26"/>
                <w:lang w:eastAsia="ru-RU"/>
              </w:rPr>
              <w:br/>
            </w:r>
          </w:p>
        </w:tc>
        <w:tc>
          <w:tcPr>
            <w:tcW w:w="402"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Аутентификация</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проверка принадлежности субъекту доступа предъявленного им идентификатора (подтверждение подлинности субъекта доступа в информационной системе)</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Идентификатор</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представление (строка символов), однозначно идентифицирующее субъект и (или) объект доступа в информационной системе</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Идентификация</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присвоение субъектам доступа, объектам доступа идентификаторов (уникальных имен) и (или) сравнение предъявленного идентификатора с перечнем присвоенных идентификаторов</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Локальный доступ</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доступ субъектов доступа к объектам доступа, осуществляемый непосредственно через подключение (доступ) к компоненту информационной системы или через локальную вычислительную сеть (без использования информационно-телекоммуникационной сети)</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Многофакторная аутентификация</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аутентификация с использованием двух (двухфакторная) или более различных факторов аутентификации</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Непривилегированная учетная запись</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учетная запись пользователя (процесса, выполняемого от его имени) информационной системы</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Объект доступа</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xml:space="preserve">единица информационного ресурса информационной системы (файл, техническое средство, узел сети, линия (канал) связи, мобильное устройство, программа, том, каталог, запись, поле записей и иные объекты), доступ к которой регламентируется правилами разграничения доступа и по отношению к </w:t>
            </w:r>
            <w:r w:rsidRPr="00156915">
              <w:rPr>
                <w:rFonts w:ascii="Times New Roman" w:eastAsia="Times New Roman" w:hAnsi="Times New Roman" w:cs="Times New Roman"/>
                <w:sz w:val="26"/>
                <w:szCs w:val="26"/>
                <w:lang w:eastAsia="ru-RU"/>
              </w:rPr>
              <w:lastRenderedPageBreak/>
              <w:t>которой субъекты доступа выполняют операции</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Пользователь</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 лицо, которому разрешено выполнять некоторые действия (операции) по обработке информации в информационной системе или использующее результаты ее функционирования</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Привилегированная учетная запись</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учетная запись администратора информационной системы</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Роль</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предопределенная совокупность правил, устанавливающих допустимое взаимодействие между пользователем и информационной системой</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Субъект доступа</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пользователь, процесс, выполняющие операции (действия) над объектами доступа и действия которых регламентируются правилами разграничения доступа</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Удаленный доступ</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процесс получения доступа (через внешнюю сеть) к объектам доступа информационной системы из другой информационной системы (сети) или со средства вычислительной техники, не являющегося постоянно (непосредственно) соединенным физически или логически с информационной системой, к которой он получает доступ</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Управление доступом</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4F02EA">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ограничение и контроль доступа субъектов доступа к объектам доступа в информационной системе в соответствии с установленными правилами разграничения доступа</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ВИ</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4F02EA">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виртуальная инфраструктура</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ИБ</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4F02EA">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информационная безопасность</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ИСПДн</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4F02EA">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информационная система персональных данных</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НСД</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4F02EA">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несанкционированный доступ</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ПО</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4F02EA">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программное обеспечение</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СВТ</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4F02EA">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средство вычислительной техники</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СЗИ</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4F02EA">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средство защиты информации</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СКЗИ</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4F02EA">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средство криптографической защиты информации</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СУБД</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4F02EA">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система управления базой данных</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r w:rsidR="00156915" w:rsidRPr="00156915" w:rsidTr="00C079D6">
        <w:tc>
          <w:tcPr>
            <w:tcW w:w="401" w:type="dxa"/>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c>
          <w:tcPr>
            <w:tcW w:w="3091"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ТС</w:t>
            </w:r>
            <w:r w:rsidRPr="00156915">
              <w:rPr>
                <w:rFonts w:ascii="Times New Roman" w:eastAsia="Times New Roman" w:hAnsi="Times New Roman" w:cs="Times New Roman"/>
                <w:sz w:val="26"/>
                <w:szCs w:val="26"/>
                <w:lang w:eastAsia="ru-RU"/>
              </w:rPr>
              <w:br/>
            </w:r>
          </w:p>
        </w:tc>
        <w:tc>
          <w:tcPr>
            <w:tcW w:w="458"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C079D6">
            <w:pPr>
              <w:spacing w:after="0" w:line="240" w:lineRule="auto"/>
              <w:jc w:val="both"/>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w:t>
            </w:r>
          </w:p>
        </w:tc>
        <w:tc>
          <w:tcPr>
            <w:tcW w:w="5689" w:type="dxa"/>
            <w:tcBorders>
              <w:top w:val="nil"/>
              <w:left w:val="nil"/>
              <w:bottom w:val="nil"/>
              <w:right w:val="nil"/>
            </w:tcBorders>
            <w:shd w:val="clear" w:color="auto" w:fill="auto"/>
            <w:tcMar>
              <w:top w:w="0" w:type="dxa"/>
              <w:left w:w="149" w:type="dxa"/>
              <w:bottom w:w="0" w:type="dxa"/>
              <w:right w:w="149" w:type="dxa"/>
            </w:tcMar>
            <w:hideMark/>
          </w:tcPr>
          <w:p w:rsidR="00156915" w:rsidRPr="00156915" w:rsidRDefault="00156915" w:rsidP="004F02EA">
            <w:pPr>
              <w:spacing w:after="0" w:line="240" w:lineRule="auto"/>
              <w:textAlignment w:val="baseline"/>
              <w:rPr>
                <w:rFonts w:ascii="Times New Roman" w:eastAsia="Times New Roman" w:hAnsi="Times New Roman" w:cs="Times New Roman"/>
                <w:sz w:val="26"/>
                <w:szCs w:val="26"/>
                <w:lang w:eastAsia="ru-RU"/>
              </w:rPr>
            </w:pPr>
            <w:r w:rsidRPr="00156915">
              <w:rPr>
                <w:rFonts w:ascii="Times New Roman" w:eastAsia="Times New Roman" w:hAnsi="Times New Roman" w:cs="Times New Roman"/>
                <w:sz w:val="26"/>
                <w:szCs w:val="26"/>
                <w:lang w:eastAsia="ru-RU"/>
              </w:rPr>
              <w:t>техническое средство</w:t>
            </w:r>
            <w:r w:rsidRPr="00156915">
              <w:rPr>
                <w:rFonts w:ascii="Times New Roman" w:eastAsia="Times New Roman" w:hAnsi="Times New Roman" w:cs="Times New Roman"/>
                <w:sz w:val="26"/>
                <w:szCs w:val="26"/>
                <w:lang w:eastAsia="ru-RU"/>
              </w:rPr>
              <w:br/>
            </w:r>
          </w:p>
        </w:tc>
        <w:tc>
          <w:tcPr>
            <w:tcW w:w="612" w:type="dxa"/>
            <w:gridSpan w:val="2"/>
            <w:tcBorders>
              <w:top w:val="nil"/>
              <w:left w:val="nil"/>
              <w:bottom w:val="nil"/>
              <w:right w:val="nil"/>
            </w:tcBorders>
            <w:shd w:val="clear" w:color="auto" w:fill="auto"/>
            <w:hideMark/>
          </w:tcPr>
          <w:p w:rsidR="00156915" w:rsidRPr="00156915" w:rsidRDefault="00156915" w:rsidP="00C079D6">
            <w:pPr>
              <w:spacing w:after="0" w:line="240" w:lineRule="auto"/>
              <w:jc w:val="both"/>
              <w:rPr>
                <w:rFonts w:ascii="Times New Roman" w:eastAsia="Times New Roman" w:hAnsi="Times New Roman" w:cs="Times New Roman"/>
                <w:sz w:val="26"/>
                <w:szCs w:val="26"/>
                <w:lang w:eastAsia="ru-RU"/>
              </w:rPr>
            </w:pPr>
          </w:p>
        </w:tc>
      </w:tr>
    </w:tbl>
    <w:p w:rsidR="00E97FEC" w:rsidRPr="00E97FEC" w:rsidRDefault="00156915" w:rsidP="00C058D7">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2</w:t>
      </w:r>
    </w:p>
    <w:p w:rsidR="00E97FEC" w:rsidRPr="00E97FEC" w:rsidRDefault="00E97FEC" w:rsidP="00C058D7">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r w:rsidRPr="00E97FEC">
        <w:rPr>
          <w:rFonts w:ascii="Times New Roman" w:eastAsia="Times New Roman" w:hAnsi="Times New Roman" w:cs="Times New Roman"/>
          <w:sz w:val="26"/>
          <w:szCs w:val="26"/>
          <w:lang w:eastAsia="ru-RU"/>
        </w:rPr>
        <w:t>к распоряжению администрации</w:t>
      </w:r>
    </w:p>
    <w:p w:rsidR="00E97FEC" w:rsidRPr="00E97FEC" w:rsidRDefault="00E97FEC" w:rsidP="00C058D7">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proofErr w:type="spellStart"/>
      <w:r w:rsidRPr="00E97FEC">
        <w:rPr>
          <w:rFonts w:ascii="Times New Roman" w:eastAsia="Times New Roman" w:hAnsi="Times New Roman" w:cs="Times New Roman"/>
          <w:sz w:val="26"/>
          <w:szCs w:val="26"/>
          <w:lang w:eastAsia="ru-RU"/>
        </w:rPr>
        <w:t>Трубчевского</w:t>
      </w:r>
      <w:proofErr w:type="spellEnd"/>
      <w:r w:rsidRPr="00E97FEC">
        <w:rPr>
          <w:rFonts w:ascii="Times New Roman" w:eastAsia="Times New Roman" w:hAnsi="Times New Roman" w:cs="Times New Roman"/>
          <w:sz w:val="26"/>
          <w:szCs w:val="26"/>
          <w:lang w:eastAsia="ru-RU"/>
        </w:rPr>
        <w:t xml:space="preserve"> муниципального района</w:t>
      </w:r>
    </w:p>
    <w:p w:rsidR="00E97FEC" w:rsidRPr="00C058D7" w:rsidRDefault="00046F39" w:rsidP="00C058D7">
      <w:pPr>
        <w:spacing w:after="0" w:line="240" w:lineRule="auto"/>
        <w:ind w:firstLine="709"/>
        <w:jc w:val="right"/>
        <w:textAlignment w:val="baseline"/>
        <w:rPr>
          <w:rFonts w:ascii="Times New Roman" w:eastAsia="Times New Roman" w:hAnsi="Times New Roman" w:cs="Times New Roman"/>
          <w:sz w:val="26"/>
          <w:szCs w:val="26"/>
          <w:lang w:eastAsia="ru-RU"/>
        </w:rPr>
      </w:pPr>
      <w:r w:rsidRPr="00C058D7">
        <w:rPr>
          <w:rFonts w:ascii="Times New Roman" w:eastAsia="Times New Roman" w:hAnsi="Times New Roman" w:cs="Times New Roman"/>
          <w:sz w:val="26"/>
          <w:szCs w:val="26"/>
          <w:lang w:eastAsia="ru-RU"/>
        </w:rPr>
        <w:t xml:space="preserve">от </w:t>
      </w:r>
      <w:r>
        <w:rPr>
          <w:rFonts w:ascii="Times New Roman" w:eastAsia="Times New Roman" w:hAnsi="Times New Roman" w:cs="Times New Roman"/>
          <w:sz w:val="26"/>
          <w:szCs w:val="26"/>
          <w:lang w:eastAsia="ru-RU"/>
        </w:rPr>
        <w:t>01.06.2021г. № 476-р</w:t>
      </w:r>
    </w:p>
    <w:p w:rsidR="00BF0C0C" w:rsidRPr="00BF0C0C" w:rsidRDefault="00BF0C0C" w:rsidP="00156915">
      <w:pPr>
        <w:spacing w:after="0" w:line="240" w:lineRule="auto"/>
        <w:jc w:val="center"/>
        <w:textAlignment w:val="baseline"/>
        <w:rPr>
          <w:rFonts w:ascii="Times New Roman" w:eastAsia="Times New Roman" w:hAnsi="Times New Roman" w:cs="Times New Roman"/>
          <w:b/>
          <w:bCs/>
          <w:sz w:val="26"/>
          <w:szCs w:val="26"/>
          <w:lang w:eastAsia="ru-RU"/>
        </w:rPr>
      </w:pPr>
      <w:r w:rsidRPr="00BF0C0C">
        <w:rPr>
          <w:rFonts w:ascii="Times New Roman" w:eastAsia="Times New Roman" w:hAnsi="Times New Roman" w:cs="Times New Roman"/>
          <w:b/>
          <w:bCs/>
          <w:sz w:val="26"/>
          <w:szCs w:val="26"/>
          <w:lang w:eastAsia="ru-RU"/>
        </w:rPr>
        <w:t>ПРАВИЛА</w:t>
      </w:r>
      <w:r w:rsidRPr="00BF0C0C">
        <w:rPr>
          <w:rFonts w:ascii="Times New Roman" w:eastAsia="Times New Roman" w:hAnsi="Times New Roman" w:cs="Times New Roman"/>
          <w:b/>
          <w:bCs/>
          <w:sz w:val="26"/>
          <w:szCs w:val="26"/>
          <w:lang w:eastAsia="ru-RU"/>
        </w:rPr>
        <w:br/>
      </w:r>
      <w:r w:rsidRPr="00BF0C0C">
        <w:rPr>
          <w:rFonts w:ascii="Times New Roman" w:eastAsia="Times New Roman" w:hAnsi="Times New Roman" w:cs="Times New Roman"/>
          <w:bCs/>
          <w:sz w:val="26"/>
          <w:szCs w:val="26"/>
          <w:lang w:eastAsia="ru-RU"/>
        </w:rPr>
        <w:t>идентификации и аутентификации субъектов доступа и о</w:t>
      </w:r>
      <w:r w:rsidR="00125370">
        <w:rPr>
          <w:rFonts w:ascii="Times New Roman" w:eastAsia="Times New Roman" w:hAnsi="Times New Roman" w:cs="Times New Roman"/>
          <w:bCs/>
          <w:sz w:val="26"/>
          <w:szCs w:val="26"/>
          <w:lang w:eastAsia="ru-RU"/>
        </w:rPr>
        <w:t>бъектов доступа</w:t>
      </w:r>
      <w:r w:rsidR="00125370">
        <w:rPr>
          <w:rFonts w:ascii="Times New Roman" w:eastAsia="Times New Roman" w:hAnsi="Times New Roman" w:cs="Times New Roman"/>
          <w:bCs/>
          <w:sz w:val="26"/>
          <w:szCs w:val="26"/>
          <w:lang w:eastAsia="ru-RU"/>
        </w:rPr>
        <w:br/>
        <w:t>в информационных системах</w:t>
      </w:r>
      <w:r w:rsidRPr="00BF0C0C">
        <w:rPr>
          <w:rFonts w:ascii="Times New Roman" w:eastAsia="Times New Roman" w:hAnsi="Times New Roman" w:cs="Times New Roman"/>
          <w:bCs/>
          <w:sz w:val="26"/>
          <w:szCs w:val="26"/>
          <w:lang w:eastAsia="ru-RU"/>
        </w:rPr>
        <w:t xml:space="preserve"> персональных данных</w:t>
      </w:r>
      <w:r w:rsidR="00E97FEC">
        <w:rPr>
          <w:rFonts w:ascii="Times New Roman" w:eastAsia="Times New Roman" w:hAnsi="Times New Roman" w:cs="Times New Roman"/>
          <w:bCs/>
          <w:sz w:val="26"/>
          <w:szCs w:val="26"/>
          <w:lang w:eastAsia="ru-RU"/>
        </w:rPr>
        <w:t xml:space="preserve"> администрации </w:t>
      </w:r>
      <w:proofErr w:type="spellStart"/>
      <w:r w:rsidR="00E97FEC">
        <w:rPr>
          <w:rFonts w:ascii="Times New Roman" w:eastAsia="Times New Roman" w:hAnsi="Times New Roman" w:cs="Times New Roman"/>
          <w:bCs/>
          <w:sz w:val="26"/>
          <w:szCs w:val="26"/>
          <w:lang w:eastAsia="ru-RU"/>
        </w:rPr>
        <w:t>Трубчевского</w:t>
      </w:r>
      <w:proofErr w:type="spellEnd"/>
      <w:r w:rsidR="00E97FEC">
        <w:rPr>
          <w:rFonts w:ascii="Times New Roman" w:eastAsia="Times New Roman" w:hAnsi="Times New Roman" w:cs="Times New Roman"/>
          <w:bCs/>
          <w:sz w:val="26"/>
          <w:szCs w:val="26"/>
          <w:lang w:eastAsia="ru-RU"/>
        </w:rPr>
        <w:t xml:space="preserve"> муниципального района</w:t>
      </w:r>
      <w:r w:rsidRPr="00BF0C0C">
        <w:rPr>
          <w:rFonts w:ascii="Times New Roman" w:eastAsia="Times New Roman" w:hAnsi="Times New Roman" w:cs="Times New Roman"/>
          <w:b/>
          <w:bCs/>
          <w:sz w:val="26"/>
          <w:szCs w:val="26"/>
          <w:lang w:eastAsia="ru-RU"/>
        </w:rPr>
        <w:br/>
      </w:r>
    </w:p>
    <w:p w:rsidR="00BF0C0C" w:rsidRPr="00BF0C0C" w:rsidRDefault="00BF0C0C" w:rsidP="00E97FEC">
      <w:pPr>
        <w:spacing w:after="0" w:line="240" w:lineRule="auto"/>
        <w:jc w:val="center"/>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I. Общие положения</w:t>
      </w:r>
    </w:p>
    <w:p w:rsidR="00E97FEC" w:rsidRDefault="00BF0C0C" w:rsidP="00E97FEC">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xml:space="preserve">1. Настоящие Правила регламентируют порядок и процедуры присвоения субъектам и объектам доступа уникального признака (идентификатора), сравнения предъявляемого субъектом (объектом) доступа идентификатора с перечнем присвоенных идентификаторов, а также проверки принадлежности субъекту (объекту) доступа предъявленного им идентификатора (подтверждение подлинности), а также организационно-техническое обеспечение процессов генерации, смены и прекращения действия паролей (удаления учетных записей пользователей) в информационной системе персональных данных (далее - </w:t>
      </w:r>
      <w:proofErr w:type="spellStart"/>
      <w:r w:rsidRPr="00BF0C0C">
        <w:rPr>
          <w:rFonts w:ascii="Times New Roman" w:eastAsia="Times New Roman" w:hAnsi="Times New Roman" w:cs="Times New Roman"/>
          <w:sz w:val="26"/>
          <w:szCs w:val="26"/>
          <w:lang w:eastAsia="ru-RU"/>
        </w:rPr>
        <w:t>ИСПДн</w:t>
      </w:r>
      <w:proofErr w:type="spellEnd"/>
      <w:r w:rsidRPr="00BF0C0C">
        <w:rPr>
          <w:rFonts w:ascii="Times New Roman" w:eastAsia="Times New Roman" w:hAnsi="Times New Roman" w:cs="Times New Roman"/>
          <w:sz w:val="26"/>
          <w:szCs w:val="26"/>
          <w:lang w:eastAsia="ru-RU"/>
        </w:rPr>
        <w:t xml:space="preserve">) </w:t>
      </w:r>
      <w:r w:rsidR="00E97FEC">
        <w:rPr>
          <w:rFonts w:ascii="Times New Roman" w:eastAsia="Times New Roman" w:hAnsi="Times New Roman" w:cs="Times New Roman"/>
          <w:sz w:val="26"/>
          <w:szCs w:val="26"/>
          <w:lang w:eastAsia="ru-RU"/>
        </w:rPr>
        <w:t xml:space="preserve">администрации </w:t>
      </w:r>
      <w:proofErr w:type="spellStart"/>
      <w:r w:rsidR="00E97FEC">
        <w:rPr>
          <w:rFonts w:ascii="Times New Roman" w:eastAsia="Times New Roman" w:hAnsi="Times New Roman" w:cs="Times New Roman"/>
          <w:sz w:val="26"/>
          <w:szCs w:val="26"/>
          <w:lang w:eastAsia="ru-RU"/>
        </w:rPr>
        <w:t>Трубчевского</w:t>
      </w:r>
      <w:proofErr w:type="spellEnd"/>
      <w:r w:rsidR="00E97FEC">
        <w:rPr>
          <w:rFonts w:ascii="Times New Roman" w:eastAsia="Times New Roman" w:hAnsi="Times New Roman" w:cs="Times New Roman"/>
          <w:sz w:val="26"/>
          <w:szCs w:val="26"/>
          <w:lang w:eastAsia="ru-RU"/>
        </w:rPr>
        <w:t xml:space="preserve"> муниципального района</w:t>
      </w:r>
      <w:r w:rsidRPr="00BF0C0C">
        <w:rPr>
          <w:rFonts w:ascii="Times New Roman" w:eastAsia="Times New Roman" w:hAnsi="Times New Roman" w:cs="Times New Roman"/>
          <w:sz w:val="26"/>
          <w:szCs w:val="26"/>
          <w:lang w:eastAsia="ru-RU"/>
        </w:rPr>
        <w:t xml:space="preserve"> (далее - </w:t>
      </w:r>
      <w:r w:rsidR="00E97FEC">
        <w:rPr>
          <w:rFonts w:ascii="Times New Roman" w:eastAsia="Times New Roman" w:hAnsi="Times New Roman" w:cs="Times New Roman"/>
          <w:sz w:val="26"/>
          <w:szCs w:val="26"/>
          <w:lang w:eastAsia="ru-RU"/>
        </w:rPr>
        <w:t>Администрация</w:t>
      </w:r>
      <w:r w:rsidRPr="00BF0C0C">
        <w:rPr>
          <w:rFonts w:ascii="Times New Roman" w:eastAsia="Times New Roman" w:hAnsi="Times New Roman" w:cs="Times New Roman"/>
          <w:sz w:val="26"/>
          <w:szCs w:val="26"/>
          <w:lang w:eastAsia="ru-RU"/>
        </w:rPr>
        <w:t>) и контроль за действиями пользователей и обслуживающего персонала</w:t>
      </w:r>
      <w:r w:rsidR="00E97FEC">
        <w:rPr>
          <w:rFonts w:ascii="Times New Roman" w:eastAsia="Times New Roman" w:hAnsi="Times New Roman" w:cs="Times New Roman"/>
          <w:sz w:val="26"/>
          <w:szCs w:val="26"/>
          <w:lang w:eastAsia="ru-RU"/>
        </w:rPr>
        <w:t xml:space="preserve"> системы при работе с паролями.</w:t>
      </w:r>
    </w:p>
    <w:p w:rsidR="00E97FEC" w:rsidRDefault="00E97FEC" w:rsidP="00E97FEC">
      <w:pPr>
        <w:spacing w:after="0" w:line="240" w:lineRule="auto"/>
        <w:ind w:firstLine="709"/>
        <w:jc w:val="both"/>
        <w:textAlignment w:val="baseline"/>
        <w:rPr>
          <w:rFonts w:ascii="Times New Roman" w:eastAsia="Times New Roman" w:hAnsi="Times New Roman" w:cs="Times New Roman"/>
          <w:sz w:val="26"/>
          <w:szCs w:val="26"/>
          <w:lang w:eastAsia="ru-RU"/>
        </w:rPr>
      </w:pPr>
    </w:p>
    <w:p w:rsidR="00BF0C0C" w:rsidRPr="00BF0C0C" w:rsidRDefault="00BF0C0C" w:rsidP="00E97FEC">
      <w:pPr>
        <w:spacing w:after="0" w:line="240" w:lineRule="auto"/>
        <w:jc w:val="center"/>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II. Идентификация и аутентификация пользователей, являющихся внутренними пользователями</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xml:space="preserve">2. При доступе в информационную систему персональных данных (далее -ИСПДн) осуществляется идентификация и аутентификация пользователей, являющихся сотрудниками </w:t>
      </w:r>
      <w:r w:rsidR="00E97FEC">
        <w:rPr>
          <w:rFonts w:ascii="Times New Roman" w:eastAsia="Times New Roman" w:hAnsi="Times New Roman" w:cs="Times New Roman"/>
          <w:sz w:val="26"/>
          <w:szCs w:val="26"/>
          <w:lang w:eastAsia="ru-RU"/>
        </w:rPr>
        <w:t>Администрации</w:t>
      </w:r>
      <w:r w:rsidRPr="00BF0C0C">
        <w:rPr>
          <w:rFonts w:ascii="Times New Roman" w:eastAsia="Times New Roman" w:hAnsi="Times New Roman" w:cs="Times New Roman"/>
          <w:sz w:val="26"/>
          <w:szCs w:val="26"/>
          <w:lang w:eastAsia="ru-RU"/>
        </w:rPr>
        <w:t xml:space="preserve"> (внутренних пользователей), и процессов, запускаемых от имени этих пользователей, а также процессов, запускаемых от имени системных учетных записей. К внутренним пользователям относятся следующие должностные лица </w:t>
      </w:r>
      <w:r w:rsidR="00E97FEC">
        <w:rPr>
          <w:rFonts w:ascii="Times New Roman" w:eastAsia="Times New Roman" w:hAnsi="Times New Roman" w:cs="Times New Roman"/>
          <w:sz w:val="26"/>
          <w:szCs w:val="26"/>
          <w:lang w:eastAsia="ru-RU"/>
        </w:rPr>
        <w:t>Администрации</w:t>
      </w:r>
      <w:r w:rsidRPr="00BF0C0C">
        <w:rPr>
          <w:rFonts w:ascii="Times New Roman" w:eastAsia="Times New Roman" w:hAnsi="Times New Roman" w:cs="Times New Roman"/>
          <w:sz w:val="26"/>
          <w:szCs w:val="26"/>
          <w:lang w:eastAsia="ru-RU"/>
        </w:rPr>
        <w:t>:</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1) администратор ИСПДн;</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2) администратор информационной безопасности (далее - ИБ) ИСПДн;</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3) администратор резервного копирования;</w:t>
      </w:r>
    </w:p>
    <w:p w:rsidR="00BF0C0C" w:rsidRPr="00BF0C0C" w:rsidRDefault="00BF0C0C" w:rsidP="00E97FEC">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xml:space="preserve">4) ответственные сотрудники, выполняющие при эксплуатации ИСПДн свои должностные обязанности (функции) в соответствии с должностными </w:t>
      </w:r>
      <w:r w:rsidR="00E97FEC">
        <w:rPr>
          <w:rFonts w:ascii="Times New Roman" w:eastAsia="Times New Roman" w:hAnsi="Times New Roman" w:cs="Times New Roman"/>
          <w:sz w:val="26"/>
          <w:szCs w:val="26"/>
          <w:lang w:eastAsia="ru-RU"/>
        </w:rPr>
        <w:t>инструкциями</w:t>
      </w:r>
      <w:r w:rsidRPr="00BF0C0C">
        <w:rPr>
          <w:rFonts w:ascii="Times New Roman" w:eastAsia="Times New Roman" w:hAnsi="Times New Roman" w:cs="Times New Roman"/>
          <w:sz w:val="26"/>
          <w:szCs w:val="26"/>
          <w:lang w:eastAsia="ru-RU"/>
        </w:rPr>
        <w:t xml:space="preserve">, утвержденными в </w:t>
      </w:r>
      <w:r w:rsidR="00E97FEC">
        <w:rPr>
          <w:rFonts w:ascii="Times New Roman" w:eastAsia="Times New Roman" w:hAnsi="Times New Roman" w:cs="Times New Roman"/>
          <w:sz w:val="26"/>
          <w:szCs w:val="26"/>
          <w:lang w:eastAsia="ru-RU"/>
        </w:rPr>
        <w:t>Администрации</w:t>
      </w:r>
      <w:r w:rsidRPr="00BF0C0C">
        <w:rPr>
          <w:rFonts w:ascii="Times New Roman" w:eastAsia="Times New Roman" w:hAnsi="Times New Roman" w:cs="Times New Roman"/>
          <w:sz w:val="26"/>
          <w:szCs w:val="26"/>
          <w:lang w:eastAsia="ru-RU"/>
        </w:rPr>
        <w:t xml:space="preserve"> и которым в</w:t>
      </w:r>
      <w:r w:rsidR="00E97FEC">
        <w:rPr>
          <w:rFonts w:ascii="Times New Roman" w:eastAsia="Times New Roman" w:hAnsi="Times New Roman" w:cs="Times New Roman"/>
          <w:sz w:val="26"/>
          <w:szCs w:val="26"/>
          <w:lang w:eastAsia="ru-RU"/>
        </w:rPr>
        <w:t xml:space="preserve"> ИСПДн присвоены учетные записи</w:t>
      </w:r>
      <w:r w:rsidRPr="00BF0C0C">
        <w:rPr>
          <w:rFonts w:ascii="Times New Roman" w:eastAsia="Times New Roman" w:hAnsi="Times New Roman" w:cs="Times New Roman"/>
          <w:sz w:val="26"/>
          <w:szCs w:val="26"/>
          <w:lang w:eastAsia="ru-RU"/>
        </w:rPr>
        <w:t>.</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lastRenderedPageBreak/>
        <w:t>В качестве внутренних пользователей дополнительно рассматриваются должностные лица обладателя информации, заказчика, уполномоченного лица и (или) оператора иной информационной системы, а также лица, привлекаемые на договорной основе для обеспечения функционирования ИСПДн (ремонт, гарантийное обслуживание, регламентные и иные работы) в соответствии с организационно-распорядительными документами. Для каждого внутреннего пользователя в ИСПДн должны быть заведены учетные записи.</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xml:space="preserve">3. Пользователи ИСПДн однозначно идентифицируются и аутентифицируются для всех видов доступа, кроме тех видов доступа, которые определяются как действия, разрешенные до идентификации и аутентификации в соответствии с Положением об управлении доступом субъектов доступа к объектам доступа в ИСПДн </w:t>
      </w:r>
      <w:r w:rsidR="00E97FEC">
        <w:rPr>
          <w:rFonts w:ascii="Times New Roman" w:eastAsia="Times New Roman" w:hAnsi="Times New Roman" w:cs="Times New Roman"/>
          <w:sz w:val="26"/>
          <w:szCs w:val="26"/>
          <w:lang w:eastAsia="ru-RU"/>
        </w:rPr>
        <w:t>Администрации</w:t>
      </w:r>
      <w:r w:rsidRPr="00BF0C0C">
        <w:rPr>
          <w:rFonts w:ascii="Times New Roman" w:eastAsia="Times New Roman" w:hAnsi="Times New Roman" w:cs="Times New Roman"/>
          <w:sz w:val="26"/>
          <w:szCs w:val="26"/>
          <w:lang w:eastAsia="ru-RU"/>
        </w:rPr>
        <w:t>.</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4. Аутентификация пользователя в ИСПДн осуществляется с использованием паролей. Также на усмотрение администратора ИБ ИСПДн могут применяться аппаратные средства в случае многофакторной (двухфакторной) аутентификации.</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5. В ИСПДн обеспечивается возможность однозначного сопоставления идентификатора пользователя с запускаемыми от его имени процессами.</w:t>
      </w:r>
      <w:r w:rsidRPr="00BF0C0C">
        <w:rPr>
          <w:rFonts w:ascii="Times New Roman" w:eastAsia="Times New Roman" w:hAnsi="Times New Roman" w:cs="Times New Roman"/>
          <w:sz w:val="26"/>
          <w:szCs w:val="26"/>
          <w:lang w:eastAsia="ru-RU"/>
        </w:rPr>
        <w:br/>
      </w:r>
    </w:p>
    <w:p w:rsidR="00BF0C0C" w:rsidRPr="00BF0C0C" w:rsidRDefault="00BF0C0C" w:rsidP="00E97FEC">
      <w:pPr>
        <w:spacing w:after="0" w:line="240" w:lineRule="auto"/>
        <w:jc w:val="center"/>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III. Управление идентификаторами, в том числе создание, присвоение, уничтожение идентификаторов</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6. В ИСПДн устанавливаются и реализуются следующие функции управления идентификаторами пользователей и устройств:</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1) формирование идентификатора, который однозначно идентифицирует пользователя и (или) устройство;</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2) присвоение идентификатора пользователю и (или) устройству;</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3) предотвращение повторного использования идентификатора пользователя и (или) устройства в течение одного года;</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4) блокирование идентификатора пользователя после 90 дней неиспользования;</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xml:space="preserve">5) </w:t>
      </w:r>
      <w:proofErr w:type="gramStart"/>
      <w:r w:rsidRPr="00BF0C0C">
        <w:rPr>
          <w:rFonts w:ascii="Times New Roman" w:eastAsia="Times New Roman" w:hAnsi="Times New Roman" w:cs="Times New Roman"/>
          <w:sz w:val="26"/>
          <w:szCs w:val="26"/>
          <w:lang w:eastAsia="ru-RU"/>
        </w:rPr>
        <w:t>В</w:t>
      </w:r>
      <w:proofErr w:type="gramEnd"/>
      <w:r w:rsidR="00E97FEC">
        <w:rPr>
          <w:rFonts w:ascii="Times New Roman" w:eastAsia="Times New Roman" w:hAnsi="Times New Roman" w:cs="Times New Roman"/>
          <w:sz w:val="26"/>
          <w:szCs w:val="26"/>
          <w:lang w:eastAsia="ru-RU"/>
        </w:rPr>
        <w:t xml:space="preserve"> </w:t>
      </w:r>
      <w:r w:rsidRPr="00BF0C0C">
        <w:rPr>
          <w:rFonts w:ascii="Times New Roman" w:eastAsia="Times New Roman" w:hAnsi="Times New Roman" w:cs="Times New Roman"/>
          <w:sz w:val="26"/>
          <w:szCs w:val="26"/>
          <w:lang w:eastAsia="ru-RU"/>
        </w:rPr>
        <w:t>качестве ответственного за создание, присвоение и уничтожение идентификаторов пользователей и устройств определен Администратор ИБ ИСПДн.</w:t>
      </w:r>
      <w:r w:rsidRPr="00BF0C0C">
        <w:rPr>
          <w:rFonts w:ascii="Times New Roman" w:eastAsia="Times New Roman" w:hAnsi="Times New Roman" w:cs="Times New Roman"/>
          <w:sz w:val="26"/>
          <w:szCs w:val="26"/>
          <w:lang w:eastAsia="ru-RU"/>
        </w:rPr>
        <w:br/>
      </w:r>
    </w:p>
    <w:p w:rsidR="00BF0C0C" w:rsidRPr="00BF0C0C" w:rsidRDefault="00BF0C0C" w:rsidP="00E97FEC">
      <w:pPr>
        <w:spacing w:after="0" w:line="240" w:lineRule="auto"/>
        <w:jc w:val="center"/>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IV. Управление средствами аутентификации и принятие мер в случае утраты и (или) компрометации средств аутентификации</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7. В ИСПДн устанавливаются и реализуются следующие функции управления средствами аутентификации (</w:t>
      </w:r>
      <w:proofErr w:type="spellStart"/>
      <w:r w:rsidRPr="00BF0C0C">
        <w:rPr>
          <w:rFonts w:ascii="Times New Roman" w:eastAsia="Times New Roman" w:hAnsi="Times New Roman" w:cs="Times New Roman"/>
          <w:sz w:val="26"/>
          <w:szCs w:val="26"/>
          <w:lang w:eastAsia="ru-RU"/>
        </w:rPr>
        <w:t>аутентификационной</w:t>
      </w:r>
      <w:proofErr w:type="spellEnd"/>
      <w:r w:rsidRPr="00BF0C0C">
        <w:rPr>
          <w:rFonts w:ascii="Times New Roman" w:eastAsia="Times New Roman" w:hAnsi="Times New Roman" w:cs="Times New Roman"/>
          <w:sz w:val="26"/>
          <w:szCs w:val="26"/>
          <w:lang w:eastAsia="ru-RU"/>
        </w:rPr>
        <w:t xml:space="preserve"> информацией) пользователей:</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xml:space="preserve">1) изменение </w:t>
      </w:r>
      <w:proofErr w:type="spellStart"/>
      <w:r w:rsidRPr="00BF0C0C">
        <w:rPr>
          <w:rFonts w:ascii="Times New Roman" w:eastAsia="Times New Roman" w:hAnsi="Times New Roman" w:cs="Times New Roman"/>
          <w:sz w:val="26"/>
          <w:szCs w:val="26"/>
          <w:lang w:eastAsia="ru-RU"/>
        </w:rPr>
        <w:t>аутентификационной</w:t>
      </w:r>
      <w:proofErr w:type="spellEnd"/>
      <w:r w:rsidRPr="00BF0C0C">
        <w:rPr>
          <w:rFonts w:ascii="Times New Roman" w:eastAsia="Times New Roman" w:hAnsi="Times New Roman" w:cs="Times New Roman"/>
          <w:sz w:val="26"/>
          <w:szCs w:val="26"/>
          <w:lang w:eastAsia="ru-RU"/>
        </w:rPr>
        <w:t xml:space="preserve"> информации (средств аутентификации), заданных их производителями и (или) используемых при внедрении системы защиты ИСПДн;</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2) выдача средств аутентификации пользователям;</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xml:space="preserve">3) генерация и выдача начальной </w:t>
      </w:r>
      <w:proofErr w:type="spellStart"/>
      <w:r w:rsidRPr="00BF0C0C">
        <w:rPr>
          <w:rFonts w:ascii="Times New Roman" w:eastAsia="Times New Roman" w:hAnsi="Times New Roman" w:cs="Times New Roman"/>
          <w:sz w:val="26"/>
          <w:szCs w:val="26"/>
          <w:lang w:eastAsia="ru-RU"/>
        </w:rPr>
        <w:t>аутентификационной</w:t>
      </w:r>
      <w:proofErr w:type="spellEnd"/>
      <w:r w:rsidRPr="00BF0C0C">
        <w:rPr>
          <w:rFonts w:ascii="Times New Roman" w:eastAsia="Times New Roman" w:hAnsi="Times New Roman" w:cs="Times New Roman"/>
          <w:sz w:val="26"/>
          <w:szCs w:val="26"/>
          <w:lang w:eastAsia="ru-RU"/>
        </w:rPr>
        <w:t xml:space="preserve"> информации (начальных значений средств аутентификации);</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xml:space="preserve">4) установление характеристик пароля: длина пароля не менее шести символов, алфавит пароля не менее 6 символов, максимальное количество неуспешных попыток аутентификации (ввода неправильного пароля) до блокировки 5 попыток, блокировка программно-технического средства или учетной записи пользователя в случае достижения установленного максимального количества </w:t>
      </w:r>
      <w:r w:rsidRPr="00BF0C0C">
        <w:rPr>
          <w:rFonts w:ascii="Times New Roman" w:eastAsia="Times New Roman" w:hAnsi="Times New Roman" w:cs="Times New Roman"/>
          <w:sz w:val="26"/>
          <w:szCs w:val="26"/>
          <w:lang w:eastAsia="ru-RU"/>
        </w:rPr>
        <w:lastRenderedPageBreak/>
        <w:t>неуспешных попыток аутентификации от 15 минут, смена паролей не более чем через 120 дней;</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5) блокирование (прекращение действия) и замена утерянных, скомпрометированных или поврежденных средств аутентификации;</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6) назначение необходимых характеристик средств аутентификации (в том числе механизма пароля);</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xml:space="preserve">7) обновление </w:t>
      </w:r>
      <w:proofErr w:type="spellStart"/>
      <w:r w:rsidRPr="00BF0C0C">
        <w:rPr>
          <w:rFonts w:ascii="Times New Roman" w:eastAsia="Times New Roman" w:hAnsi="Times New Roman" w:cs="Times New Roman"/>
          <w:sz w:val="26"/>
          <w:szCs w:val="26"/>
          <w:lang w:eastAsia="ru-RU"/>
        </w:rPr>
        <w:t>аутентификационной</w:t>
      </w:r>
      <w:proofErr w:type="spellEnd"/>
      <w:r w:rsidRPr="00BF0C0C">
        <w:rPr>
          <w:rFonts w:ascii="Times New Roman" w:eastAsia="Times New Roman" w:hAnsi="Times New Roman" w:cs="Times New Roman"/>
          <w:sz w:val="26"/>
          <w:szCs w:val="26"/>
          <w:lang w:eastAsia="ru-RU"/>
        </w:rPr>
        <w:t xml:space="preserve"> информации (замена средств аутентификации) с периодичностью не более, чем через 120 дней;</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xml:space="preserve">8) защита </w:t>
      </w:r>
      <w:proofErr w:type="spellStart"/>
      <w:r w:rsidRPr="00BF0C0C">
        <w:rPr>
          <w:rFonts w:ascii="Times New Roman" w:eastAsia="Times New Roman" w:hAnsi="Times New Roman" w:cs="Times New Roman"/>
          <w:sz w:val="26"/>
          <w:szCs w:val="26"/>
          <w:lang w:eastAsia="ru-RU"/>
        </w:rPr>
        <w:t>аутентификационной</w:t>
      </w:r>
      <w:proofErr w:type="spellEnd"/>
      <w:r w:rsidRPr="00BF0C0C">
        <w:rPr>
          <w:rFonts w:ascii="Times New Roman" w:eastAsia="Times New Roman" w:hAnsi="Times New Roman" w:cs="Times New Roman"/>
          <w:sz w:val="26"/>
          <w:szCs w:val="26"/>
          <w:lang w:eastAsia="ru-RU"/>
        </w:rPr>
        <w:t xml:space="preserve"> информации </w:t>
      </w:r>
      <w:proofErr w:type="gramStart"/>
      <w:r w:rsidRPr="00BF0C0C">
        <w:rPr>
          <w:rFonts w:ascii="Times New Roman" w:eastAsia="Times New Roman" w:hAnsi="Times New Roman" w:cs="Times New Roman"/>
          <w:sz w:val="26"/>
          <w:szCs w:val="26"/>
          <w:lang w:eastAsia="ru-RU"/>
        </w:rPr>
        <w:t>от неправомерных доступа</w:t>
      </w:r>
      <w:proofErr w:type="gramEnd"/>
      <w:r w:rsidRPr="00BF0C0C">
        <w:rPr>
          <w:rFonts w:ascii="Times New Roman" w:eastAsia="Times New Roman" w:hAnsi="Times New Roman" w:cs="Times New Roman"/>
          <w:sz w:val="26"/>
          <w:szCs w:val="26"/>
          <w:lang w:eastAsia="ru-RU"/>
        </w:rPr>
        <w:t xml:space="preserve"> к ней и модифицирования.</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8. В случае компрометации личного пароля пользователя ИСПДн должны быть немедленно предприняты меры в зависимости от полномочий владельца скомпрометированного пароля:</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1) внеплановая смена личного пароля или удаление учетной записи пользователя ИСПДн в случае прекращения его полномочий (увольнение, переход на другую работу внутри организации и т.п.) должна производиться Администратором ИБ ИСПДн немедленно после окончания последнего сеанса работы данного пользователя с системой;</w:t>
      </w:r>
    </w:p>
    <w:p w:rsidR="00DF6277" w:rsidRDefault="00BF0C0C" w:rsidP="00DF6277">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2) внеплановая полная смена паролей всех пользователей должна производиться в случае прекращения полномочий (увольнение, переход на другую работу внутри организации и другие обстоятельства) Администратора ИБ ИСПДн и других сотрудников, которым по роду работы были предоставлены полномочия по управлению парольной защитой ИСПДн.</w:t>
      </w:r>
    </w:p>
    <w:p w:rsidR="00DF6277" w:rsidRDefault="00DF6277" w:rsidP="00DF6277">
      <w:pPr>
        <w:spacing w:after="0" w:line="240" w:lineRule="auto"/>
        <w:ind w:firstLine="709"/>
        <w:jc w:val="both"/>
        <w:textAlignment w:val="baseline"/>
        <w:rPr>
          <w:rFonts w:ascii="Times New Roman" w:eastAsia="Times New Roman" w:hAnsi="Times New Roman" w:cs="Times New Roman"/>
          <w:sz w:val="26"/>
          <w:szCs w:val="26"/>
          <w:lang w:eastAsia="ru-RU"/>
        </w:rPr>
      </w:pPr>
    </w:p>
    <w:p w:rsidR="00F8424F" w:rsidRDefault="00BF0C0C" w:rsidP="00DF6277">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9. В качестве ответственного за хранение, выдачу, инициализацию, блокирование средств аутентификации и принятие мер в случае утраты и (или) компрометации средств аутентификации устройств определен Администратор ИБ ИСПДн.</w:t>
      </w:r>
    </w:p>
    <w:p w:rsidR="00BF0C0C" w:rsidRPr="00BF0C0C" w:rsidRDefault="00BF0C0C" w:rsidP="00F8424F">
      <w:pPr>
        <w:spacing w:after="0" w:line="240" w:lineRule="auto"/>
        <w:jc w:val="center"/>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br/>
        <w:t xml:space="preserve">V. Защита обратной связи при вводе </w:t>
      </w:r>
      <w:proofErr w:type="spellStart"/>
      <w:r w:rsidRPr="00BF0C0C">
        <w:rPr>
          <w:rFonts w:ascii="Times New Roman" w:eastAsia="Times New Roman" w:hAnsi="Times New Roman" w:cs="Times New Roman"/>
          <w:sz w:val="26"/>
          <w:szCs w:val="26"/>
          <w:lang w:eastAsia="ru-RU"/>
        </w:rPr>
        <w:t>аутентификационной</w:t>
      </w:r>
      <w:proofErr w:type="spellEnd"/>
      <w:r w:rsidRPr="00BF0C0C">
        <w:rPr>
          <w:rFonts w:ascii="Times New Roman" w:eastAsia="Times New Roman" w:hAnsi="Times New Roman" w:cs="Times New Roman"/>
          <w:sz w:val="26"/>
          <w:szCs w:val="26"/>
          <w:lang w:eastAsia="ru-RU"/>
        </w:rPr>
        <w:t xml:space="preserve"> информации</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xml:space="preserve">10. В </w:t>
      </w:r>
      <w:proofErr w:type="spellStart"/>
      <w:r w:rsidRPr="00BF0C0C">
        <w:rPr>
          <w:rFonts w:ascii="Times New Roman" w:eastAsia="Times New Roman" w:hAnsi="Times New Roman" w:cs="Times New Roman"/>
          <w:sz w:val="26"/>
          <w:szCs w:val="26"/>
          <w:lang w:eastAsia="ru-RU"/>
        </w:rPr>
        <w:t>ИСПДн</w:t>
      </w:r>
      <w:proofErr w:type="spellEnd"/>
      <w:r w:rsidRPr="00BF0C0C">
        <w:rPr>
          <w:rFonts w:ascii="Times New Roman" w:eastAsia="Times New Roman" w:hAnsi="Times New Roman" w:cs="Times New Roman"/>
          <w:sz w:val="26"/>
          <w:szCs w:val="26"/>
          <w:lang w:eastAsia="ru-RU"/>
        </w:rPr>
        <w:t xml:space="preserve"> осуществляется защита </w:t>
      </w:r>
      <w:proofErr w:type="spellStart"/>
      <w:r w:rsidRPr="00BF0C0C">
        <w:rPr>
          <w:rFonts w:ascii="Times New Roman" w:eastAsia="Times New Roman" w:hAnsi="Times New Roman" w:cs="Times New Roman"/>
          <w:sz w:val="26"/>
          <w:szCs w:val="26"/>
          <w:lang w:eastAsia="ru-RU"/>
        </w:rPr>
        <w:t>аутентификационной</w:t>
      </w:r>
      <w:proofErr w:type="spellEnd"/>
      <w:r w:rsidRPr="00BF0C0C">
        <w:rPr>
          <w:rFonts w:ascii="Times New Roman" w:eastAsia="Times New Roman" w:hAnsi="Times New Roman" w:cs="Times New Roman"/>
          <w:sz w:val="26"/>
          <w:szCs w:val="26"/>
          <w:lang w:eastAsia="ru-RU"/>
        </w:rPr>
        <w:t xml:space="preserve"> информации в процессе ее ввода для аутентификации от возможного использования лицами, не имеющими на это полномочий.</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xml:space="preserve">11. Защита обратной связи «система - субъект доступа» в процессе аутентификации обеспечивается исключением отображения для пользователя действительного значения </w:t>
      </w:r>
      <w:proofErr w:type="spellStart"/>
      <w:r w:rsidRPr="00BF0C0C">
        <w:rPr>
          <w:rFonts w:ascii="Times New Roman" w:eastAsia="Times New Roman" w:hAnsi="Times New Roman" w:cs="Times New Roman"/>
          <w:sz w:val="26"/>
          <w:szCs w:val="26"/>
          <w:lang w:eastAsia="ru-RU"/>
        </w:rPr>
        <w:t>аутентификационной</w:t>
      </w:r>
      <w:proofErr w:type="spellEnd"/>
      <w:r w:rsidRPr="00BF0C0C">
        <w:rPr>
          <w:rFonts w:ascii="Times New Roman" w:eastAsia="Times New Roman" w:hAnsi="Times New Roman" w:cs="Times New Roman"/>
          <w:sz w:val="26"/>
          <w:szCs w:val="26"/>
          <w:lang w:eastAsia="ru-RU"/>
        </w:rPr>
        <w:t xml:space="preserve"> информации и (или) количества вводимых пользователем символов </w:t>
      </w:r>
      <w:proofErr w:type="spellStart"/>
      <w:r w:rsidRPr="00BF0C0C">
        <w:rPr>
          <w:rFonts w:ascii="Times New Roman" w:eastAsia="Times New Roman" w:hAnsi="Times New Roman" w:cs="Times New Roman"/>
          <w:sz w:val="26"/>
          <w:szCs w:val="26"/>
          <w:lang w:eastAsia="ru-RU"/>
        </w:rPr>
        <w:t>аутентификационной</w:t>
      </w:r>
      <w:proofErr w:type="spellEnd"/>
      <w:r w:rsidRPr="00BF0C0C">
        <w:rPr>
          <w:rFonts w:ascii="Times New Roman" w:eastAsia="Times New Roman" w:hAnsi="Times New Roman" w:cs="Times New Roman"/>
          <w:sz w:val="26"/>
          <w:szCs w:val="26"/>
          <w:lang w:eastAsia="ru-RU"/>
        </w:rPr>
        <w:t xml:space="preserve"> информации. Вводимые символы пароля могут отображаться условными </w:t>
      </w:r>
      <w:proofErr w:type="gramStart"/>
      <w:r w:rsidRPr="00BF0C0C">
        <w:rPr>
          <w:rFonts w:ascii="Times New Roman" w:eastAsia="Times New Roman" w:hAnsi="Times New Roman" w:cs="Times New Roman"/>
          <w:sz w:val="26"/>
          <w:szCs w:val="26"/>
          <w:lang w:eastAsia="ru-RU"/>
        </w:rPr>
        <w:t>знаками«</w:t>
      </w:r>
      <w:proofErr w:type="gramEnd"/>
      <w:r w:rsidRPr="00BF0C0C">
        <w:rPr>
          <w:rFonts w:ascii="Times New Roman" w:eastAsia="Times New Roman" w:hAnsi="Times New Roman" w:cs="Times New Roman"/>
          <w:sz w:val="26"/>
          <w:szCs w:val="26"/>
          <w:lang w:eastAsia="ru-RU"/>
        </w:rPr>
        <w:t>*»,«» или иными знаками.</w:t>
      </w:r>
      <w:r w:rsidRPr="00BF0C0C">
        <w:rPr>
          <w:rFonts w:ascii="Times New Roman" w:eastAsia="Times New Roman" w:hAnsi="Times New Roman" w:cs="Times New Roman"/>
          <w:sz w:val="26"/>
          <w:szCs w:val="26"/>
          <w:lang w:eastAsia="ru-RU"/>
        </w:rPr>
        <w:br/>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VI. Ответственность при организации идентификации и аутентификации</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12. Ответственность за реализацию правил идентификации и аутентификации субъектов доступа и объектов доступа в соответствии с требованиями настоящих Правил возлагается на Администратора ИБ ИСПДн.</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13. Ответственность за поддержание установленного порядка и соблюдение требований настоящих Правил возлагается на Администратора ИБ ИСПДн и пользователей ИСПДн.</w:t>
      </w:r>
    </w:p>
    <w:p w:rsid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lastRenderedPageBreak/>
        <w:t>14. Периодический контроль за выполнением всех требований настоящих Правил осуществляется комиссией по проведению мероприятий по защите персональных д</w:t>
      </w:r>
      <w:r w:rsidR="00391127">
        <w:rPr>
          <w:rFonts w:ascii="Times New Roman" w:eastAsia="Times New Roman" w:hAnsi="Times New Roman" w:cs="Times New Roman"/>
          <w:sz w:val="26"/>
          <w:szCs w:val="26"/>
          <w:lang w:eastAsia="ru-RU"/>
        </w:rPr>
        <w:t>анных.</w:t>
      </w:r>
    </w:p>
    <w:p w:rsidR="00391127" w:rsidRDefault="00391127" w:rsidP="0086645B">
      <w:pPr>
        <w:spacing w:after="0" w:line="240" w:lineRule="auto"/>
        <w:ind w:firstLine="709"/>
        <w:jc w:val="both"/>
        <w:textAlignment w:val="baseline"/>
        <w:rPr>
          <w:rFonts w:ascii="Times New Roman" w:eastAsia="Times New Roman" w:hAnsi="Times New Roman" w:cs="Times New Roman"/>
          <w:sz w:val="26"/>
          <w:szCs w:val="26"/>
          <w:lang w:eastAsia="ru-RU"/>
        </w:rPr>
      </w:pPr>
    </w:p>
    <w:p w:rsidR="00590BD5" w:rsidRPr="00E97FEC" w:rsidRDefault="00590BD5" w:rsidP="00590BD5">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3</w:t>
      </w:r>
    </w:p>
    <w:p w:rsidR="00590BD5" w:rsidRPr="00E97FEC" w:rsidRDefault="00590BD5" w:rsidP="00590BD5">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r w:rsidRPr="00E97FEC">
        <w:rPr>
          <w:rFonts w:ascii="Times New Roman" w:eastAsia="Times New Roman" w:hAnsi="Times New Roman" w:cs="Times New Roman"/>
          <w:sz w:val="26"/>
          <w:szCs w:val="26"/>
          <w:lang w:eastAsia="ru-RU"/>
        </w:rPr>
        <w:t>к распоряжению администрации</w:t>
      </w:r>
    </w:p>
    <w:p w:rsidR="00590BD5" w:rsidRPr="00E97FEC" w:rsidRDefault="00590BD5" w:rsidP="00590BD5">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proofErr w:type="spellStart"/>
      <w:r w:rsidRPr="00E97FEC">
        <w:rPr>
          <w:rFonts w:ascii="Times New Roman" w:eastAsia="Times New Roman" w:hAnsi="Times New Roman" w:cs="Times New Roman"/>
          <w:sz w:val="26"/>
          <w:szCs w:val="26"/>
          <w:lang w:eastAsia="ru-RU"/>
        </w:rPr>
        <w:t>Трубчевского</w:t>
      </w:r>
      <w:proofErr w:type="spellEnd"/>
      <w:r w:rsidRPr="00E97FEC">
        <w:rPr>
          <w:rFonts w:ascii="Times New Roman" w:eastAsia="Times New Roman" w:hAnsi="Times New Roman" w:cs="Times New Roman"/>
          <w:sz w:val="26"/>
          <w:szCs w:val="26"/>
          <w:lang w:eastAsia="ru-RU"/>
        </w:rPr>
        <w:t xml:space="preserve"> муниципального района</w:t>
      </w:r>
    </w:p>
    <w:p w:rsidR="00590BD5" w:rsidRPr="00C058D7" w:rsidRDefault="00046F39" w:rsidP="00590BD5">
      <w:pPr>
        <w:spacing w:after="0" w:line="240" w:lineRule="auto"/>
        <w:ind w:firstLine="709"/>
        <w:jc w:val="right"/>
        <w:textAlignment w:val="baseline"/>
        <w:rPr>
          <w:rFonts w:ascii="Times New Roman" w:eastAsia="Times New Roman" w:hAnsi="Times New Roman" w:cs="Times New Roman"/>
          <w:sz w:val="26"/>
          <w:szCs w:val="26"/>
          <w:lang w:eastAsia="ru-RU"/>
        </w:rPr>
      </w:pPr>
      <w:r w:rsidRPr="00C058D7">
        <w:rPr>
          <w:rFonts w:ascii="Times New Roman" w:eastAsia="Times New Roman" w:hAnsi="Times New Roman" w:cs="Times New Roman"/>
          <w:sz w:val="26"/>
          <w:szCs w:val="26"/>
          <w:lang w:eastAsia="ru-RU"/>
        </w:rPr>
        <w:t xml:space="preserve">от </w:t>
      </w:r>
      <w:r>
        <w:rPr>
          <w:rFonts w:ascii="Times New Roman" w:eastAsia="Times New Roman" w:hAnsi="Times New Roman" w:cs="Times New Roman"/>
          <w:sz w:val="26"/>
          <w:szCs w:val="26"/>
          <w:lang w:eastAsia="ru-RU"/>
        </w:rPr>
        <w:t>01.06.2021г. № 476-р</w:t>
      </w:r>
    </w:p>
    <w:p w:rsidR="009231ED" w:rsidRDefault="009231ED" w:rsidP="0086645B">
      <w:pPr>
        <w:spacing w:after="0" w:line="240" w:lineRule="auto"/>
        <w:ind w:firstLine="709"/>
        <w:jc w:val="both"/>
        <w:textAlignment w:val="baseline"/>
        <w:rPr>
          <w:rFonts w:ascii="Times New Roman" w:eastAsia="Times New Roman" w:hAnsi="Times New Roman" w:cs="Times New Roman"/>
          <w:bCs/>
          <w:sz w:val="26"/>
          <w:szCs w:val="26"/>
          <w:lang w:eastAsia="ru-RU"/>
        </w:rPr>
      </w:pPr>
    </w:p>
    <w:p w:rsidR="009231ED" w:rsidRDefault="009231ED" w:rsidP="009231ED">
      <w:pPr>
        <w:spacing w:after="0" w:line="240" w:lineRule="auto"/>
        <w:jc w:val="center"/>
        <w:textAlignment w:val="baseline"/>
        <w:rPr>
          <w:rFonts w:ascii="Times New Roman" w:eastAsia="Times New Roman" w:hAnsi="Times New Roman" w:cs="Times New Roman"/>
          <w:bCs/>
          <w:sz w:val="26"/>
          <w:szCs w:val="26"/>
          <w:lang w:eastAsia="ru-RU"/>
        </w:rPr>
      </w:pPr>
      <w:r w:rsidRPr="009231ED">
        <w:rPr>
          <w:rFonts w:ascii="Times New Roman" w:eastAsia="Times New Roman" w:hAnsi="Times New Roman" w:cs="Times New Roman"/>
          <w:b/>
          <w:bCs/>
          <w:sz w:val="26"/>
          <w:szCs w:val="26"/>
          <w:lang w:eastAsia="ru-RU"/>
        </w:rPr>
        <w:t>ПРАВИЛА</w:t>
      </w:r>
    </w:p>
    <w:p w:rsidR="00590BD5" w:rsidRPr="00D85CC0" w:rsidRDefault="009231ED" w:rsidP="00D85CC0">
      <w:pPr>
        <w:spacing w:after="0" w:line="240" w:lineRule="auto"/>
        <w:jc w:val="center"/>
        <w:textAlignment w:val="baseline"/>
        <w:rPr>
          <w:rFonts w:ascii="Times New Roman" w:eastAsia="Times New Roman" w:hAnsi="Times New Roman" w:cs="Times New Roman"/>
          <w:bCs/>
          <w:sz w:val="26"/>
          <w:szCs w:val="26"/>
          <w:lang w:eastAsia="ru-RU"/>
        </w:rPr>
      </w:pPr>
      <w:r w:rsidRPr="009231ED">
        <w:rPr>
          <w:rFonts w:ascii="Times New Roman" w:eastAsia="Times New Roman" w:hAnsi="Times New Roman" w:cs="Times New Roman"/>
          <w:bCs/>
          <w:sz w:val="26"/>
          <w:szCs w:val="26"/>
          <w:lang w:eastAsia="ru-RU"/>
        </w:rPr>
        <w:t xml:space="preserve">по ограничению программной среды в информационных </w:t>
      </w:r>
      <w:r w:rsidRPr="00D85CC0">
        <w:rPr>
          <w:rFonts w:ascii="Times New Roman" w:eastAsia="Times New Roman" w:hAnsi="Times New Roman" w:cs="Times New Roman"/>
          <w:bCs/>
          <w:sz w:val="26"/>
          <w:szCs w:val="26"/>
          <w:lang w:eastAsia="ru-RU"/>
        </w:rPr>
        <w:t xml:space="preserve">системах </w:t>
      </w:r>
      <w:r w:rsidR="00D85CC0" w:rsidRPr="00D85CC0">
        <w:rPr>
          <w:rFonts w:ascii="Times New Roman" w:hAnsi="Times New Roman" w:cs="Times New Roman"/>
          <w:sz w:val="26"/>
          <w:szCs w:val="26"/>
        </w:rPr>
        <w:t>персональных данных</w:t>
      </w:r>
      <w:r w:rsidR="00D85CC0" w:rsidRPr="00D85CC0">
        <w:rPr>
          <w:rFonts w:ascii="Times New Roman" w:eastAsia="Times New Roman" w:hAnsi="Times New Roman" w:cs="Times New Roman"/>
          <w:bCs/>
          <w:sz w:val="26"/>
          <w:szCs w:val="26"/>
          <w:lang w:eastAsia="ru-RU"/>
        </w:rPr>
        <w:t xml:space="preserve"> </w:t>
      </w:r>
      <w:r w:rsidRPr="00D85CC0">
        <w:rPr>
          <w:rFonts w:ascii="Times New Roman" w:eastAsia="Times New Roman" w:hAnsi="Times New Roman" w:cs="Times New Roman"/>
          <w:bCs/>
          <w:sz w:val="26"/>
          <w:szCs w:val="26"/>
          <w:lang w:eastAsia="ru-RU"/>
        </w:rPr>
        <w:t xml:space="preserve">администрации </w:t>
      </w:r>
      <w:proofErr w:type="spellStart"/>
      <w:r w:rsidRPr="00D85CC0">
        <w:rPr>
          <w:rFonts w:ascii="Times New Roman" w:eastAsia="Times New Roman" w:hAnsi="Times New Roman" w:cs="Times New Roman"/>
          <w:bCs/>
          <w:sz w:val="26"/>
          <w:szCs w:val="26"/>
          <w:lang w:eastAsia="ru-RU"/>
        </w:rPr>
        <w:t>Трубчевского</w:t>
      </w:r>
      <w:proofErr w:type="spellEnd"/>
      <w:r w:rsidRPr="00D85CC0">
        <w:rPr>
          <w:rFonts w:ascii="Times New Roman" w:eastAsia="Times New Roman" w:hAnsi="Times New Roman" w:cs="Times New Roman"/>
          <w:bCs/>
          <w:sz w:val="26"/>
          <w:szCs w:val="26"/>
          <w:lang w:eastAsia="ru-RU"/>
        </w:rPr>
        <w:t xml:space="preserve"> муниципального района</w:t>
      </w:r>
    </w:p>
    <w:p w:rsidR="009231ED" w:rsidRPr="00BF0C0C" w:rsidRDefault="009231ED" w:rsidP="009231ED">
      <w:pPr>
        <w:spacing w:after="0" w:line="240" w:lineRule="auto"/>
        <w:jc w:val="center"/>
        <w:textAlignment w:val="baseline"/>
        <w:rPr>
          <w:rFonts w:ascii="Times New Roman" w:eastAsia="Times New Roman" w:hAnsi="Times New Roman" w:cs="Times New Roman"/>
          <w:sz w:val="26"/>
          <w:szCs w:val="26"/>
          <w:lang w:eastAsia="ru-RU"/>
        </w:rPr>
      </w:pPr>
    </w:p>
    <w:p w:rsidR="00B74112" w:rsidRPr="00B74112" w:rsidRDefault="009231ED" w:rsidP="002F4518">
      <w:pPr>
        <w:shd w:val="clear" w:color="auto" w:fill="FFFFFF"/>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ОПС.1 У</w:t>
      </w:r>
      <w:r w:rsidRPr="00B74112">
        <w:rPr>
          <w:rFonts w:ascii="Times New Roman" w:eastAsia="Times New Roman" w:hAnsi="Times New Roman" w:cs="Times New Roman"/>
          <w:color w:val="000000"/>
          <w:sz w:val="26"/>
          <w:szCs w:val="26"/>
          <w:lang w:eastAsia="ru-RU"/>
        </w:rPr>
        <w:t>правление запуском (обращениями) компонентов программного обеспечения, в том числе определение запускаемых компонентов, настройка параметров запуска компонентов, контроль за запуском компонентов программного обеспечения</w:t>
      </w:r>
    </w:p>
    <w:p w:rsidR="002F4518" w:rsidRPr="002F4518"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u w:val="single"/>
          <w:lang w:eastAsia="ru-RU"/>
        </w:rPr>
      </w:pPr>
      <w:bookmarkStart w:id="0" w:name="100749"/>
      <w:bookmarkEnd w:id="0"/>
      <w:r w:rsidRPr="002F4518">
        <w:rPr>
          <w:rFonts w:ascii="Times New Roman" w:eastAsia="Times New Roman" w:hAnsi="Times New Roman" w:cs="Times New Roman"/>
          <w:color w:val="000000"/>
          <w:sz w:val="26"/>
          <w:szCs w:val="26"/>
          <w:u w:val="single"/>
          <w:lang w:eastAsia="ru-RU"/>
        </w:rPr>
        <w:t xml:space="preserve">Требования к реализации ОПС.1: </w:t>
      </w:r>
    </w:p>
    <w:p w:rsidR="00B74112" w:rsidRPr="00B74112"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B74112">
        <w:rPr>
          <w:rFonts w:ascii="Times New Roman" w:eastAsia="Times New Roman" w:hAnsi="Times New Roman" w:cs="Times New Roman"/>
          <w:color w:val="000000"/>
          <w:sz w:val="26"/>
          <w:szCs w:val="26"/>
          <w:lang w:eastAsia="ru-RU"/>
        </w:rPr>
        <w:t>Оператором должны быть реализованы следующие функции по управлению запуском (обращениями) компонентов программного обеспечения:</w:t>
      </w:r>
    </w:p>
    <w:p w:rsidR="00B74112" w:rsidRPr="00B74112" w:rsidRDefault="002F4518"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1" w:name="100750"/>
      <w:bookmarkEnd w:id="1"/>
      <w:r>
        <w:rPr>
          <w:rFonts w:ascii="Times New Roman" w:eastAsia="Times New Roman" w:hAnsi="Times New Roman" w:cs="Times New Roman"/>
          <w:color w:val="000000"/>
          <w:sz w:val="26"/>
          <w:szCs w:val="26"/>
          <w:lang w:eastAsia="ru-RU"/>
        </w:rPr>
        <w:t xml:space="preserve">- </w:t>
      </w:r>
      <w:r w:rsidR="00B74112" w:rsidRPr="00B74112">
        <w:rPr>
          <w:rFonts w:ascii="Times New Roman" w:eastAsia="Times New Roman" w:hAnsi="Times New Roman" w:cs="Times New Roman"/>
          <w:color w:val="000000"/>
          <w:sz w:val="26"/>
          <w:szCs w:val="26"/>
          <w:lang w:eastAsia="ru-RU"/>
        </w:rPr>
        <w:t>определение перечня (списка) компонентов программного обеспечения (файлов, объектов баз данных, хранимых процедур и иных компонентов), запускаемых автоматически при загрузке операционной системы средства вычислительной техники;</w:t>
      </w:r>
    </w:p>
    <w:p w:rsidR="00B74112" w:rsidRPr="00B74112" w:rsidRDefault="002F4518"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2" w:name="100751"/>
      <w:bookmarkEnd w:id="2"/>
      <w:r>
        <w:rPr>
          <w:rFonts w:ascii="Times New Roman" w:eastAsia="Times New Roman" w:hAnsi="Times New Roman" w:cs="Times New Roman"/>
          <w:color w:val="000000"/>
          <w:sz w:val="26"/>
          <w:szCs w:val="26"/>
          <w:lang w:eastAsia="ru-RU"/>
        </w:rPr>
        <w:t xml:space="preserve">- </w:t>
      </w:r>
      <w:r w:rsidR="00B74112" w:rsidRPr="00B74112">
        <w:rPr>
          <w:rFonts w:ascii="Times New Roman" w:eastAsia="Times New Roman" w:hAnsi="Times New Roman" w:cs="Times New Roman"/>
          <w:color w:val="000000"/>
          <w:sz w:val="26"/>
          <w:szCs w:val="26"/>
          <w:lang w:eastAsia="ru-RU"/>
        </w:rPr>
        <w:t>разрешение запуска компонентов программного обеспечения, включенных в перечень (список) программного обеспечения, запускаемого автоматически при загрузке операционной системы средства вычислительной техники;</w:t>
      </w:r>
    </w:p>
    <w:p w:rsidR="00B74112" w:rsidRPr="00B74112" w:rsidRDefault="002F4518"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3" w:name="100752"/>
      <w:bookmarkEnd w:id="3"/>
      <w:r>
        <w:rPr>
          <w:rFonts w:ascii="Times New Roman" w:eastAsia="Times New Roman" w:hAnsi="Times New Roman" w:cs="Times New Roman"/>
          <w:color w:val="000000"/>
          <w:sz w:val="26"/>
          <w:szCs w:val="26"/>
          <w:lang w:eastAsia="ru-RU"/>
        </w:rPr>
        <w:t xml:space="preserve">- </w:t>
      </w:r>
      <w:r w:rsidR="00B74112" w:rsidRPr="00B74112">
        <w:rPr>
          <w:rFonts w:ascii="Times New Roman" w:eastAsia="Times New Roman" w:hAnsi="Times New Roman" w:cs="Times New Roman"/>
          <w:color w:val="000000"/>
          <w:sz w:val="26"/>
          <w:szCs w:val="26"/>
          <w:lang w:eastAsia="ru-RU"/>
        </w:rPr>
        <w:t>ограничение запуска компонентов программного обеспечения от имени администраторов безопасности (например, разрешение такого запуска только для программного обеспечения средств защиты информации: сенсоры систем обнаружения вторжений, агенты систем мониторинга событий информационной безопасности, средства антивирусной защиты);</w:t>
      </w:r>
    </w:p>
    <w:p w:rsidR="00B74112" w:rsidRPr="00B74112" w:rsidRDefault="002F4518"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4" w:name="100753"/>
      <w:bookmarkEnd w:id="4"/>
      <w:r>
        <w:rPr>
          <w:rFonts w:ascii="Times New Roman" w:eastAsia="Times New Roman" w:hAnsi="Times New Roman" w:cs="Times New Roman"/>
          <w:color w:val="000000"/>
          <w:sz w:val="26"/>
          <w:szCs w:val="26"/>
          <w:lang w:eastAsia="ru-RU"/>
        </w:rPr>
        <w:t xml:space="preserve">- </w:t>
      </w:r>
      <w:r w:rsidR="00B74112" w:rsidRPr="00B74112">
        <w:rPr>
          <w:rFonts w:ascii="Times New Roman" w:eastAsia="Times New Roman" w:hAnsi="Times New Roman" w:cs="Times New Roman"/>
          <w:color w:val="000000"/>
          <w:sz w:val="26"/>
          <w:szCs w:val="26"/>
          <w:lang w:eastAsia="ru-RU"/>
        </w:rPr>
        <w:t>настройка параметров запуска компонентов программного обеспечения от имени учетной записи администратора безопасности таким образом, чтобы текущий пользователь средства вычислительной техники не мог получить через данные компоненты доступ к объектам доступа, на доступ к которым у него нет прав в соответствии с УПД.2;</w:t>
      </w:r>
    </w:p>
    <w:p w:rsidR="00B74112" w:rsidRPr="00B74112" w:rsidRDefault="002F4518"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5" w:name="100754"/>
      <w:bookmarkEnd w:id="5"/>
      <w:r>
        <w:rPr>
          <w:rFonts w:ascii="Times New Roman" w:eastAsia="Times New Roman" w:hAnsi="Times New Roman" w:cs="Times New Roman"/>
          <w:color w:val="000000"/>
          <w:sz w:val="26"/>
          <w:szCs w:val="26"/>
          <w:lang w:eastAsia="ru-RU"/>
        </w:rPr>
        <w:t xml:space="preserve">- </w:t>
      </w:r>
      <w:r w:rsidR="00B74112" w:rsidRPr="00B74112">
        <w:rPr>
          <w:rFonts w:ascii="Times New Roman" w:eastAsia="Times New Roman" w:hAnsi="Times New Roman" w:cs="Times New Roman"/>
          <w:color w:val="000000"/>
          <w:sz w:val="26"/>
          <w:szCs w:val="26"/>
          <w:lang w:eastAsia="ru-RU"/>
        </w:rPr>
        <w:t>контроль за запуском компонентов программного обеспечения, обеспечивающий выявление компонентов программного обеспечения, не включенных в перечень (список) компонентов, запускаемых автоматически при загрузке операционной системы средства вычислительной техники.</w:t>
      </w:r>
    </w:p>
    <w:p w:rsidR="00B74112"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6" w:name="100755"/>
      <w:bookmarkEnd w:id="6"/>
      <w:r w:rsidRPr="00B74112">
        <w:rPr>
          <w:rFonts w:ascii="Times New Roman" w:eastAsia="Times New Roman" w:hAnsi="Times New Roman" w:cs="Times New Roman"/>
          <w:color w:val="000000"/>
          <w:sz w:val="26"/>
          <w:szCs w:val="26"/>
          <w:lang w:eastAsia="ru-RU"/>
        </w:rPr>
        <w:t>Правила и процедуры управления запуском программного обеспечения (в том числе списки программного обеспечения, ограничения запуска, параметры запуска компонентов программного обеспечения) регламентируются в организационно-распорядительных документах оператора по защите информации.</w:t>
      </w:r>
    </w:p>
    <w:p w:rsidR="002F4518" w:rsidRPr="00B74112" w:rsidRDefault="002F4518"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
    <w:p w:rsidR="00B74112" w:rsidRPr="002F4518"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u w:val="single"/>
          <w:lang w:eastAsia="ru-RU"/>
        </w:rPr>
      </w:pPr>
      <w:bookmarkStart w:id="7" w:name="100756"/>
      <w:bookmarkEnd w:id="7"/>
      <w:r w:rsidRPr="002F4518">
        <w:rPr>
          <w:rFonts w:ascii="Times New Roman" w:eastAsia="Times New Roman" w:hAnsi="Times New Roman" w:cs="Times New Roman"/>
          <w:color w:val="000000"/>
          <w:sz w:val="26"/>
          <w:szCs w:val="26"/>
          <w:u w:val="single"/>
          <w:lang w:eastAsia="ru-RU"/>
        </w:rPr>
        <w:t>Требования к усилению ОПС.1:</w:t>
      </w:r>
    </w:p>
    <w:p w:rsidR="00B74112" w:rsidRPr="00B74112"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8" w:name="100757"/>
      <w:bookmarkEnd w:id="8"/>
      <w:r w:rsidRPr="00B74112">
        <w:rPr>
          <w:rFonts w:ascii="Times New Roman" w:eastAsia="Times New Roman" w:hAnsi="Times New Roman" w:cs="Times New Roman"/>
          <w:color w:val="000000"/>
          <w:sz w:val="26"/>
          <w:szCs w:val="26"/>
          <w:lang w:eastAsia="ru-RU"/>
        </w:rPr>
        <w:lastRenderedPageBreak/>
        <w:t>1) в информационной системе обеспечивается разрешение запуска только тех программных компонентов, которые явно разрешены администратором безопасности;</w:t>
      </w:r>
    </w:p>
    <w:p w:rsidR="00B74112" w:rsidRPr="00B74112"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9" w:name="100758"/>
      <w:bookmarkEnd w:id="9"/>
      <w:r w:rsidRPr="00B74112">
        <w:rPr>
          <w:rFonts w:ascii="Times New Roman" w:eastAsia="Times New Roman" w:hAnsi="Times New Roman" w:cs="Times New Roman"/>
          <w:color w:val="000000"/>
          <w:sz w:val="26"/>
          <w:szCs w:val="26"/>
          <w:lang w:eastAsia="ru-RU"/>
        </w:rPr>
        <w:t>2) в информационной системе обеспечивается использование средств автоматизированного контроля перечня (списка) компонентов программного обеспечения, запускаемого автоматически при загрузке операционной системы средства вычислительной техники;</w:t>
      </w:r>
    </w:p>
    <w:p w:rsidR="00B74112" w:rsidRPr="00B74112"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10" w:name="100759"/>
      <w:bookmarkEnd w:id="10"/>
      <w:r w:rsidRPr="00B74112">
        <w:rPr>
          <w:rFonts w:ascii="Times New Roman" w:eastAsia="Times New Roman" w:hAnsi="Times New Roman" w:cs="Times New Roman"/>
          <w:color w:val="000000"/>
          <w:sz w:val="26"/>
          <w:szCs w:val="26"/>
          <w:lang w:eastAsia="ru-RU"/>
        </w:rPr>
        <w:t>3) в информационной системе обеспечивается использование автоматизированных механизмов управления запуском (обращениями) компонентов программного обеспечения;</w:t>
      </w:r>
    </w:p>
    <w:p w:rsidR="00B74112" w:rsidRPr="00B74112"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11" w:name="100760"/>
      <w:bookmarkEnd w:id="11"/>
      <w:r w:rsidRPr="00B74112">
        <w:rPr>
          <w:rFonts w:ascii="Times New Roman" w:eastAsia="Times New Roman" w:hAnsi="Times New Roman" w:cs="Times New Roman"/>
          <w:color w:val="000000"/>
          <w:sz w:val="26"/>
          <w:szCs w:val="26"/>
          <w:lang w:eastAsia="ru-RU"/>
        </w:rPr>
        <w:t>4) в информационной системе обеспечивается управление удаленным запуском компонентов программного обеспечения (например, запрет запуска компонентов программного обеспечения на одном средстве вычислительной техники командой с другого средства вычислительной техники);</w:t>
      </w:r>
    </w:p>
    <w:p w:rsidR="00B74112" w:rsidRPr="00B74112"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12" w:name="100761"/>
      <w:bookmarkEnd w:id="12"/>
      <w:r w:rsidRPr="00B74112">
        <w:rPr>
          <w:rFonts w:ascii="Times New Roman" w:eastAsia="Times New Roman" w:hAnsi="Times New Roman" w:cs="Times New Roman"/>
          <w:color w:val="000000"/>
          <w:sz w:val="26"/>
          <w:szCs w:val="26"/>
          <w:lang w:eastAsia="ru-RU"/>
        </w:rPr>
        <w:t>5) в информационной системе обеспечивается управление временем запуска и завершения работы компонентов программного обеспечения (например, ограничение запуска только в течение рабочего дня);</w:t>
      </w:r>
    </w:p>
    <w:p w:rsidR="00B74112" w:rsidRPr="00B74112"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13" w:name="100762"/>
      <w:bookmarkEnd w:id="13"/>
      <w:r w:rsidRPr="00B74112">
        <w:rPr>
          <w:rFonts w:ascii="Times New Roman" w:eastAsia="Times New Roman" w:hAnsi="Times New Roman" w:cs="Times New Roman"/>
          <w:color w:val="000000"/>
          <w:sz w:val="26"/>
          <w:szCs w:val="26"/>
          <w:lang w:eastAsia="ru-RU"/>
        </w:rPr>
        <w:t>6) в информационной системе обеспечивается контроль целостности (состояния) запускаемых компонентов программного обеспечения (файлов (в том числе конфигурационных), объектов баз данных, подключаемых библиотек и др.) в соответствии с ОЦЛ.1;</w:t>
      </w:r>
    </w:p>
    <w:p w:rsidR="00B74112" w:rsidRPr="00B74112"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14" w:name="100763"/>
      <w:bookmarkEnd w:id="14"/>
      <w:r w:rsidRPr="00B74112">
        <w:rPr>
          <w:rFonts w:ascii="Times New Roman" w:eastAsia="Times New Roman" w:hAnsi="Times New Roman" w:cs="Times New Roman"/>
          <w:color w:val="000000"/>
          <w:sz w:val="26"/>
          <w:szCs w:val="26"/>
          <w:lang w:eastAsia="ru-RU"/>
        </w:rPr>
        <w:t>7) в информационной системе обеспечивается контроль обновления запускаемых компонентов программного обеспечения;</w:t>
      </w:r>
    </w:p>
    <w:p w:rsidR="00B74112" w:rsidRPr="00B74112"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15" w:name="100764"/>
      <w:bookmarkEnd w:id="15"/>
      <w:r w:rsidRPr="00B74112">
        <w:rPr>
          <w:rFonts w:ascii="Times New Roman" w:eastAsia="Times New Roman" w:hAnsi="Times New Roman" w:cs="Times New Roman"/>
          <w:color w:val="000000"/>
          <w:sz w:val="26"/>
          <w:szCs w:val="26"/>
          <w:lang w:eastAsia="ru-RU"/>
        </w:rPr>
        <w:t>8) в информационной системе обеспечивается регистрация событий, связанных с контролем состояния и обновлением запускаемых компонентов программного обеспечения;</w:t>
      </w:r>
    </w:p>
    <w:p w:rsidR="00B74112" w:rsidRPr="00B74112"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16" w:name="100765"/>
      <w:bookmarkEnd w:id="16"/>
      <w:r w:rsidRPr="00B74112">
        <w:rPr>
          <w:rFonts w:ascii="Times New Roman" w:eastAsia="Times New Roman" w:hAnsi="Times New Roman" w:cs="Times New Roman"/>
          <w:color w:val="000000"/>
          <w:sz w:val="26"/>
          <w:szCs w:val="26"/>
          <w:lang w:eastAsia="ru-RU"/>
        </w:rPr>
        <w:t>9) в информационной системе обеспечивается запрет (блокирование) запуска определенных оператором компонентов программного обеспечения, не прошедших аутентификацию в соответствии с ИАФ.7.</w:t>
      </w:r>
    </w:p>
    <w:p w:rsidR="00B74112" w:rsidRPr="002F4518"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u w:val="single"/>
          <w:lang w:eastAsia="ru-RU"/>
        </w:rPr>
      </w:pPr>
      <w:bookmarkStart w:id="17" w:name="100766"/>
      <w:bookmarkEnd w:id="17"/>
      <w:r w:rsidRPr="002F4518">
        <w:rPr>
          <w:rFonts w:ascii="Times New Roman" w:eastAsia="Times New Roman" w:hAnsi="Times New Roman" w:cs="Times New Roman"/>
          <w:color w:val="000000"/>
          <w:sz w:val="26"/>
          <w:szCs w:val="26"/>
          <w:u w:val="single"/>
          <w:lang w:eastAsia="ru-RU"/>
        </w:rPr>
        <w:t>Содержание базовой меры ОПС.1:</w:t>
      </w:r>
    </w:p>
    <w:tbl>
      <w:tblPr>
        <w:tblW w:w="0" w:type="auto"/>
        <w:shd w:val="clear" w:color="auto" w:fill="FFFFFF"/>
        <w:tblCellMar>
          <w:left w:w="0" w:type="dxa"/>
          <w:right w:w="0" w:type="dxa"/>
        </w:tblCellMar>
        <w:tblLook w:val="04A0" w:firstRow="1" w:lastRow="0" w:firstColumn="1" w:lastColumn="0" w:noHBand="0" w:noVBand="1"/>
      </w:tblPr>
      <w:tblGrid>
        <w:gridCol w:w="3361"/>
        <w:gridCol w:w="1167"/>
        <w:gridCol w:w="1164"/>
        <w:gridCol w:w="1164"/>
        <w:gridCol w:w="2381"/>
      </w:tblGrid>
      <w:tr w:rsidR="002F4518" w:rsidRPr="002F4518" w:rsidTr="00B7411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18" w:name="100767"/>
            <w:bookmarkEnd w:id="18"/>
            <w:r w:rsidRPr="002F4518">
              <w:rPr>
                <w:rFonts w:ascii="Times New Roman" w:eastAsia="Times New Roman" w:hAnsi="Times New Roman" w:cs="Times New Roman"/>
                <w:b/>
                <w:bCs/>
                <w:sz w:val="26"/>
                <w:szCs w:val="26"/>
                <w:lang w:eastAsia="ru-RU"/>
              </w:rPr>
              <w:t>Мера защиты информации</w:t>
            </w:r>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19" w:name="100768"/>
            <w:bookmarkEnd w:id="19"/>
            <w:r w:rsidRPr="002F4518">
              <w:rPr>
                <w:rFonts w:ascii="Times New Roman" w:eastAsia="Times New Roman" w:hAnsi="Times New Roman" w:cs="Times New Roman"/>
                <w:b/>
                <w:bCs/>
                <w:sz w:val="26"/>
                <w:szCs w:val="26"/>
                <w:lang w:eastAsia="ru-RU"/>
              </w:rPr>
              <w:t>Класс защищенности информационной системы</w:t>
            </w:r>
          </w:p>
        </w:tc>
      </w:tr>
      <w:tr w:rsidR="002F4518" w:rsidRPr="002F4518" w:rsidTr="00B7411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20" w:name="100769"/>
            <w:bookmarkEnd w:id="20"/>
            <w:r w:rsidRPr="002F4518">
              <w:rPr>
                <w:rFonts w:ascii="Times New Roman" w:eastAsia="Times New Roman" w:hAnsi="Times New Roman" w:cs="Times New Roman"/>
                <w:b/>
                <w:bCs/>
                <w:sz w:val="26"/>
                <w:szCs w:val="26"/>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21" w:name="100770"/>
            <w:bookmarkEnd w:id="21"/>
            <w:r w:rsidRPr="002F4518">
              <w:rPr>
                <w:rFonts w:ascii="Times New Roman" w:eastAsia="Times New Roman" w:hAnsi="Times New Roman" w:cs="Times New Roman"/>
                <w:b/>
                <w:bCs/>
                <w:sz w:val="26"/>
                <w:szCs w:val="26"/>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22" w:name="100771"/>
            <w:bookmarkEnd w:id="22"/>
            <w:r w:rsidRPr="002F4518">
              <w:rPr>
                <w:rFonts w:ascii="Times New Roman" w:eastAsia="Times New Roman" w:hAnsi="Times New Roman" w:cs="Times New Roman"/>
                <w:b/>
                <w:bCs/>
                <w:sz w:val="26"/>
                <w:szCs w:val="26"/>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23" w:name="100772"/>
            <w:bookmarkEnd w:id="23"/>
            <w:r w:rsidRPr="002F4518">
              <w:rPr>
                <w:rFonts w:ascii="Times New Roman" w:eastAsia="Times New Roman" w:hAnsi="Times New Roman" w:cs="Times New Roman"/>
                <w:b/>
                <w:bCs/>
                <w:sz w:val="26"/>
                <w:szCs w:val="26"/>
                <w:lang w:eastAsia="ru-RU"/>
              </w:rPr>
              <w:t>1</w:t>
            </w:r>
          </w:p>
        </w:tc>
      </w:tr>
      <w:tr w:rsidR="002F4518" w:rsidRPr="002F4518" w:rsidTr="00B7411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24" w:name="100773"/>
            <w:bookmarkEnd w:id="24"/>
            <w:r w:rsidRPr="002F4518">
              <w:rPr>
                <w:rFonts w:ascii="Times New Roman" w:eastAsia="Times New Roman" w:hAnsi="Times New Roman" w:cs="Times New Roman"/>
                <w:b/>
                <w:bCs/>
                <w:sz w:val="26"/>
                <w:szCs w:val="26"/>
                <w:lang w:eastAsia="ru-RU"/>
              </w:rPr>
              <w:t>ОПС.1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25" w:name="100774"/>
            <w:bookmarkEnd w:id="25"/>
            <w:r w:rsidRPr="002F4518">
              <w:rPr>
                <w:rFonts w:ascii="Times New Roman" w:eastAsia="Times New Roman" w:hAnsi="Times New Roman" w:cs="Times New Roman"/>
                <w:b/>
                <w:bCs/>
                <w:sz w:val="26"/>
                <w:szCs w:val="26"/>
                <w:lang w:eastAsia="ru-RU"/>
              </w:rPr>
              <w:t>+</w:t>
            </w:r>
          </w:p>
        </w:tc>
      </w:tr>
      <w:tr w:rsidR="002F4518" w:rsidRPr="002F4518" w:rsidTr="00B7411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26" w:name="100775"/>
            <w:bookmarkEnd w:id="26"/>
            <w:r w:rsidRPr="002F4518">
              <w:rPr>
                <w:rFonts w:ascii="Times New Roman" w:eastAsia="Times New Roman" w:hAnsi="Times New Roman" w:cs="Times New Roman"/>
                <w:b/>
                <w:bCs/>
                <w:sz w:val="26"/>
                <w:szCs w:val="26"/>
                <w:lang w:eastAsia="ru-RU"/>
              </w:rPr>
              <w:t>Усиление ОПС.1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27" w:name="100776"/>
            <w:bookmarkEnd w:id="27"/>
            <w:r w:rsidRPr="002F4518">
              <w:rPr>
                <w:rFonts w:ascii="Times New Roman" w:eastAsia="Times New Roman" w:hAnsi="Times New Roman" w:cs="Times New Roman"/>
                <w:b/>
                <w:bCs/>
                <w:sz w:val="26"/>
                <w:szCs w:val="26"/>
                <w:lang w:eastAsia="ru-RU"/>
              </w:rPr>
              <w:t>1, 2, 3</w:t>
            </w:r>
          </w:p>
        </w:tc>
      </w:tr>
    </w:tbl>
    <w:p w:rsidR="00B74112" w:rsidRPr="0086645B" w:rsidRDefault="00B74112" w:rsidP="0086645B">
      <w:pPr>
        <w:spacing w:after="0" w:line="240" w:lineRule="auto"/>
        <w:ind w:firstLine="709"/>
        <w:jc w:val="both"/>
        <w:textAlignment w:val="baseline"/>
        <w:rPr>
          <w:rFonts w:ascii="Times New Roman" w:eastAsia="Times New Roman" w:hAnsi="Times New Roman" w:cs="Times New Roman"/>
          <w:b/>
          <w:bCs/>
          <w:sz w:val="26"/>
          <w:szCs w:val="26"/>
          <w:lang w:eastAsia="ru-RU"/>
        </w:rPr>
      </w:pPr>
    </w:p>
    <w:p w:rsidR="00B74112" w:rsidRDefault="002F4518" w:rsidP="002F4518">
      <w:pPr>
        <w:shd w:val="clear" w:color="auto" w:fill="FFFFFF"/>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ОПС. 2 У</w:t>
      </w:r>
      <w:r w:rsidRPr="00B74112">
        <w:rPr>
          <w:rFonts w:ascii="Times New Roman" w:eastAsia="Times New Roman" w:hAnsi="Times New Roman" w:cs="Times New Roman"/>
          <w:color w:val="000000"/>
          <w:sz w:val="26"/>
          <w:szCs w:val="26"/>
          <w:lang w:eastAsia="ru-RU"/>
        </w:rPr>
        <w:t>правление установкой (инсталляцией) компонентов программного обеспечения, в том числе определение компонентов, подлежащих установке, настройка параметров установки компонентов, контроль за установкой компонентов программного обеспечения</w:t>
      </w:r>
    </w:p>
    <w:p w:rsidR="00B74112" w:rsidRPr="00B74112"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28" w:name="100778"/>
      <w:bookmarkEnd w:id="28"/>
      <w:r w:rsidRPr="002F4518">
        <w:rPr>
          <w:rFonts w:ascii="Times New Roman" w:eastAsia="Times New Roman" w:hAnsi="Times New Roman" w:cs="Times New Roman"/>
          <w:color w:val="000000"/>
          <w:sz w:val="26"/>
          <w:szCs w:val="26"/>
          <w:u w:val="single"/>
          <w:lang w:eastAsia="ru-RU"/>
        </w:rPr>
        <w:t>Требования к реализации ОПС.2</w:t>
      </w:r>
      <w:r w:rsidRPr="00B74112">
        <w:rPr>
          <w:rFonts w:ascii="Times New Roman" w:eastAsia="Times New Roman" w:hAnsi="Times New Roman" w:cs="Times New Roman"/>
          <w:color w:val="000000"/>
          <w:sz w:val="26"/>
          <w:szCs w:val="26"/>
          <w:lang w:eastAsia="ru-RU"/>
        </w:rPr>
        <w:t>: Оператором должны быть реализованы следующие функции по управлению установкой (инсталляцией) компонентов программного обеспечения информационной системы:</w:t>
      </w:r>
    </w:p>
    <w:p w:rsidR="00B74112" w:rsidRPr="00B74112" w:rsidRDefault="002F4518"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29" w:name="100779"/>
      <w:bookmarkEnd w:id="29"/>
      <w:r>
        <w:rPr>
          <w:rFonts w:ascii="Times New Roman" w:eastAsia="Times New Roman" w:hAnsi="Times New Roman" w:cs="Times New Roman"/>
          <w:color w:val="000000"/>
          <w:sz w:val="26"/>
          <w:szCs w:val="26"/>
          <w:lang w:eastAsia="ru-RU"/>
        </w:rPr>
        <w:t xml:space="preserve">- </w:t>
      </w:r>
      <w:r w:rsidR="00B74112" w:rsidRPr="00B74112">
        <w:rPr>
          <w:rFonts w:ascii="Times New Roman" w:eastAsia="Times New Roman" w:hAnsi="Times New Roman" w:cs="Times New Roman"/>
          <w:color w:val="000000"/>
          <w:sz w:val="26"/>
          <w:szCs w:val="26"/>
          <w:lang w:eastAsia="ru-RU"/>
        </w:rPr>
        <w:t>определение компонентов программного обеспечения (состава и конфигурации), подлежащих установке в информационной системе после загрузки операционной системы;</w:t>
      </w:r>
    </w:p>
    <w:p w:rsidR="00B74112" w:rsidRPr="00B74112" w:rsidRDefault="002F4518"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30" w:name="100780"/>
      <w:bookmarkEnd w:id="30"/>
      <w:r>
        <w:rPr>
          <w:rFonts w:ascii="Times New Roman" w:eastAsia="Times New Roman" w:hAnsi="Times New Roman" w:cs="Times New Roman"/>
          <w:color w:val="000000"/>
          <w:sz w:val="26"/>
          <w:szCs w:val="26"/>
          <w:lang w:eastAsia="ru-RU"/>
        </w:rPr>
        <w:lastRenderedPageBreak/>
        <w:t xml:space="preserve">- </w:t>
      </w:r>
      <w:r w:rsidR="00B74112" w:rsidRPr="00B74112">
        <w:rPr>
          <w:rFonts w:ascii="Times New Roman" w:eastAsia="Times New Roman" w:hAnsi="Times New Roman" w:cs="Times New Roman"/>
          <w:color w:val="000000"/>
          <w:sz w:val="26"/>
          <w:szCs w:val="26"/>
          <w:lang w:eastAsia="ru-RU"/>
        </w:rPr>
        <w:t>настройка параметров установки компонентов программного обеспечения, обеспечивающая исключение установки (если осуществимо) компонентов программного обеспечения, использование которых не требуется для реализации информационной технологии информационной системы (например, при запуске установщика можно выбрать или не выбрать определенные опции и, тем самым, разрешить или запретить установку соответствующих компонентов программного обеспечения);</w:t>
      </w:r>
    </w:p>
    <w:p w:rsidR="00B74112" w:rsidRPr="00B74112" w:rsidRDefault="002F4518"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31" w:name="100781"/>
      <w:bookmarkEnd w:id="31"/>
      <w:r>
        <w:rPr>
          <w:rFonts w:ascii="Times New Roman" w:eastAsia="Times New Roman" w:hAnsi="Times New Roman" w:cs="Times New Roman"/>
          <w:color w:val="000000"/>
          <w:sz w:val="26"/>
          <w:szCs w:val="26"/>
          <w:lang w:eastAsia="ru-RU"/>
        </w:rPr>
        <w:t xml:space="preserve">- </w:t>
      </w:r>
      <w:r w:rsidR="00B74112" w:rsidRPr="00B74112">
        <w:rPr>
          <w:rFonts w:ascii="Times New Roman" w:eastAsia="Times New Roman" w:hAnsi="Times New Roman" w:cs="Times New Roman"/>
          <w:color w:val="000000"/>
          <w:sz w:val="26"/>
          <w:szCs w:val="26"/>
          <w:lang w:eastAsia="ru-RU"/>
        </w:rPr>
        <w:t xml:space="preserve">выбор конфигурации устанавливаемых компонентов программного обеспечения (в том числе конфигурации, предусматривающие включение в домен, или </w:t>
      </w:r>
      <w:proofErr w:type="spellStart"/>
      <w:r w:rsidR="00B74112" w:rsidRPr="00B74112">
        <w:rPr>
          <w:rFonts w:ascii="Times New Roman" w:eastAsia="Times New Roman" w:hAnsi="Times New Roman" w:cs="Times New Roman"/>
          <w:color w:val="000000"/>
          <w:sz w:val="26"/>
          <w:szCs w:val="26"/>
          <w:lang w:eastAsia="ru-RU"/>
        </w:rPr>
        <w:t>невключение</w:t>
      </w:r>
      <w:proofErr w:type="spellEnd"/>
      <w:r w:rsidR="00B74112" w:rsidRPr="00B74112">
        <w:rPr>
          <w:rFonts w:ascii="Times New Roman" w:eastAsia="Times New Roman" w:hAnsi="Times New Roman" w:cs="Times New Roman"/>
          <w:color w:val="000000"/>
          <w:sz w:val="26"/>
          <w:szCs w:val="26"/>
          <w:lang w:eastAsia="ru-RU"/>
        </w:rPr>
        <w:t xml:space="preserve"> в домен);</w:t>
      </w:r>
    </w:p>
    <w:p w:rsidR="00B74112" w:rsidRPr="00B74112" w:rsidRDefault="002F4518"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32" w:name="100782"/>
      <w:bookmarkEnd w:id="32"/>
      <w:r>
        <w:rPr>
          <w:rFonts w:ascii="Times New Roman" w:eastAsia="Times New Roman" w:hAnsi="Times New Roman" w:cs="Times New Roman"/>
          <w:color w:val="000000"/>
          <w:sz w:val="26"/>
          <w:szCs w:val="26"/>
          <w:lang w:eastAsia="ru-RU"/>
        </w:rPr>
        <w:t xml:space="preserve">- </w:t>
      </w:r>
      <w:r w:rsidR="00B74112" w:rsidRPr="00B74112">
        <w:rPr>
          <w:rFonts w:ascii="Times New Roman" w:eastAsia="Times New Roman" w:hAnsi="Times New Roman" w:cs="Times New Roman"/>
          <w:color w:val="000000"/>
          <w:sz w:val="26"/>
          <w:szCs w:val="26"/>
          <w:lang w:eastAsia="ru-RU"/>
        </w:rPr>
        <w:t>контроль за установкой компонентов программного обеспечения (состав компонентов, параметры установки, конфигурация компонентов);</w:t>
      </w:r>
    </w:p>
    <w:p w:rsidR="00B74112" w:rsidRPr="00B74112" w:rsidRDefault="002F4518"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33" w:name="100783"/>
      <w:bookmarkEnd w:id="33"/>
      <w:r>
        <w:rPr>
          <w:rFonts w:ascii="Times New Roman" w:eastAsia="Times New Roman" w:hAnsi="Times New Roman" w:cs="Times New Roman"/>
          <w:color w:val="000000"/>
          <w:sz w:val="26"/>
          <w:szCs w:val="26"/>
          <w:lang w:eastAsia="ru-RU"/>
        </w:rPr>
        <w:t xml:space="preserve">- </w:t>
      </w:r>
      <w:r w:rsidR="00B74112" w:rsidRPr="00B74112">
        <w:rPr>
          <w:rFonts w:ascii="Times New Roman" w:eastAsia="Times New Roman" w:hAnsi="Times New Roman" w:cs="Times New Roman"/>
          <w:color w:val="000000"/>
          <w:sz w:val="26"/>
          <w:szCs w:val="26"/>
          <w:lang w:eastAsia="ru-RU"/>
        </w:rPr>
        <w:t>определение и применение параметров настройки компонентов программного обеспечения, включая программные компоненты средств защиты информации, обеспечивающих реализацию мер защиты информации, а также устранение возможных уязвимостей информационной системы, приводящих к возникновению угроз безопасности информации.</w:t>
      </w:r>
    </w:p>
    <w:p w:rsidR="00B74112" w:rsidRPr="00B74112"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34" w:name="100784"/>
      <w:bookmarkEnd w:id="34"/>
      <w:r w:rsidRPr="00B74112">
        <w:rPr>
          <w:rFonts w:ascii="Times New Roman" w:eastAsia="Times New Roman" w:hAnsi="Times New Roman" w:cs="Times New Roman"/>
          <w:color w:val="000000"/>
          <w:sz w:val="26"/>
          <w:szCs w:val="26"/>
          <w:lang w:eastAsia="ru-RU"/>
        </w:rPr>
        <w:t>Правила и процедуры управления установкой (инсталляцией) компонентов программного обеспечения (в том числе управления составом и конфигурацией подлежащих установке компонентов программного обеспечения, параметрами установки, параметрами настройки компонентов программного обеспечения) регламентируются в организационно-распорядительных документах оператора по защите информации с учетом эксплуатационной документации.</w:t>
      </w:r>
    </w:p>
    <w:p w:rsidR="00B74112" w:rsidRPr="002F4518"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u w:val="single"/>
          <w:lang w:eastAsia="ru-RU"/>
        </w:rPr>
      </w:pPr>
      <w:bookmarkStart w:id="35" w:name="100785"/>
      <w:bookmarkEnd w:id="35"/>
      <w:r w:rsidRPr="002F4518">
        <w:rPr>
          <w:rFonts w:ascii="Times New Roman" w:eastAsia="Times New Roman" w:hAnsi="Times New Roman" w:cs="Times New Roman"/>
          <w:color w:val="000000"/>
          <w:sz w:val="26"/>
          <w:szCs w:val="26"/>
          <w:u w:val="single"/>
          <w:lang w:eastAsia="ru-RU"/>
        </w:rPr>
        <w:t>Требования к усилению ОПС.2:</w:t>
      </w:r>
    </w:p>
    <w:p w:rsidR="00B74112" w:rsidRPr="00B74112"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36" w:name="100786"/>
      <w:bookmarkEnd w:id="36"/>
      <w:r w:rsidRPr="00B74112">
        <w:rPr>
          <w:rFonts w:ascii="Times New Roman" w:eastAsia="Times New Roman" w:hAnsi="Times New Roman" w:cs="Times New Roman"/>
          <w:color w:val="000000"/>
          <w:sz w:val="26"/>
          <w:szCs w:val="26"/>
          <w:lang w:eastAsia="ru-RU"/>
        </w:rPr>
        <w:t>1) в информационной системе должно обеспечиваться использование средств автоматизации для применения и контроля параметров настройки компонентов программного обеспечения, влияющих на безопасность информации;</w:t>
      </w:r>
    </w:p>
    <w:p w:rsidR="00B74112" w:rsidRPr="00B74112"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37" w:name="100787"/>
      <w:bookmarkEnd w:id="37"/>
      <w:r w:rsidRPr="00B74112">
        <w:rPr>
          <w:rFonts w:ascii="Times New Roman" w:eastAsia="Times New Roman" w:hAnsi="Times New Roman" w:cs="Times New Roman"/>
          <w:color w:val="000000"/>
          <w:sz w:val="26"/>
          <w:szCs w:val="26"/>
          <w:lang w:eastAsia="ru-RU"/>
        </w:rPr>
        <w:t>2) в информационной системе должны быть реализованы автоматизированные механизмы реагирования на несанкционированное изменение параметров настройки компонентов программного обеспечения, влияющих на безопасность информации, предусматривающие блокирование доступа к средству вычислительной техники и (или) информации, автоматическое восстановление параметров настройки или другие действия, препятствующие несанкционированному доступу к информации, который может быть получен вследствие несанкционированного изменения параметров настройки;</w:t>
      </w:r>
    </w:p>
    <w:p w:rsidR="00B74112" w:rsidRPr="00B74112"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bookmarkStart w:id="38" w:name="100788"/>
      <w:bookmarkEnd w:id="38"/>
      <w:r w:rsidRPr="00B74112">
        <w:rPr>
          <w:rFonts w:ascii="Times New Roman" w:eastAsia="Times New Roman" w:hAnsi="Times New Roman" w:cs="Times New Roman"/>
          <w:color w:val="000000"/>
          <w:sz w:val="26"/>
          <w:szCs w:val="26"/>
          <w:lang w:eastAsia="ru-RU"/>
        </w:rPr>
        <w:t>3) в информационной системе должно обеспечиваться использование средств автоматизации для инсталляции и централизованного управления процессами инсталляции, в том числе с применением пакетов соответствующих дистрибутивов программного обеспечения.</w:t>
      </w:r>
    </w:p>
    <w:p w:rsidR="00B74112" w:rsidRPr="002F4518" w:rsidRDefault="00B74112" w:rsidP="0086645B">
      <w:pPr>
        <w:shd w:val="clear" w:color="auto" w:fill="FFFFFF"/>
        <w:spacing w:after="0" w:line="240" w:lineRule="auto"/>
        <w:ind w:firstLine="709"/>
        <w:jc w:val="both"/>
        <w:rPr>
          <w:rFonts w:ascii="Times New Roman" w:eastAsia="Times New Roman" w:hAnsi="Times New Roman" w:cs="Times New Roman"/>
          <w:color w:val="000000"/>
          <w:sz w:val="26"/>
          <w:szCs w:val="26"/>
          <w:u w:val="single"/>
          <w:lang w:eastAsia="ru-RU"/>
        </w:rPr>
      </w:pPr>
      <w:bookmarkStart w:id="39" w:name="100789"/>
      <w:bookmarkEnd w:id="39"/>
      <w:r w:rsidRPr="002F4518">
        <w:rPr>
          <w:rFonts w:ascii="Times New Roman" w:eastAsia="Times New Roman" w:hAnsi="Times New Roman" w:cs="Times New Roman"/>
          <w:color w:val="000000"/>
          <w:sz w:val="26"/>
          <w:szCs w:val="26"/>
          <w:u w:val="single"/>
          <w:lang w:eastAsia="ru-RU"/>
        </w:rPr>
        <w:t>Содержание базовой меры ОПС.2:</w:t>
      </w:r>
    </w:p>
    <w:tbl>
      <w:tblPr>
        <w:tblW w:w="0" w:type="auto"/>
        <w:shd w:val="clear" w:color="auto" w:fill="FFFFFF"/>
        <w:tblCellMar>
          <w:left w:w="0" w:type="dxa"/>
          <w:right w:w="0" w:type="dxa"/>
        </w:tblCellMar>
        <w:tblLook w:val="04A0" w:firstRow="1" w:lastRow="0" w:firstColumn="1" w:lastColumn="0" w:noHBand="0" w:noVBand="1"/>
      </w:tblPr>
      <w:tblGrid>
        <w:gridCol w:w="3361"/>
        <w:gridCol w:w="1423"/>
        <w:gridCol w:w="1421"/>
        <w:gridCol w:w="1516"/>
        <w:gridCol w:w="1516"/>
      </w:tblGrid>
      <w:tr w:rsidR="002F4518" w:rsidRPr="002F4518" w:rsidTr="00B7411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40" w:name="100790"/>
            <w:bookmarkEnd w:id="40"/>
            <w:r w:rsidRPr="002F4518">
              <w:rPr>
                <w:rFonts w:ascii="Times New Roman" w:eastAsia="Times New Roman" w:hAnsi="Times New Roman" w:cs="Times New Roman"/>
                <w:b/>
                <w:bCs/>
                <w:sz w:val="26"/>
                <w:szCs w:val="26"/>
                <w:lang w:eastAsia="ru-RU"/>
              </w:rPr>
              <w:t>Мера защиты информации</w:t>
            </w:r>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41" w:name="100791"/>
            <w:bookmarkEnd w:id="41"/>
            <w:r w:rsidRPr="002F4518">
              <w:rPr>
                <w:rFonts w:ascii="Times New Roman" w:eastAsia="Times New Roman" w:hAnsi="Times New Roman" w:cs="Times New Roman"/>
                <w:b/>
                <w:bCs/>
                <w:sz w:val="26"/>
                <w:szCs w:val="26"/>
                <w:lang w:eastAsia="ru-RU"/>
              </w:rPr>
              <w:t>Класс защищенности информационной системы</w:t>
            </w:r>
          </w:p>
        </w:tc>
      </w:tr>
      <w:tr w:rsidR="002F4518" w:rsidRPr="002F4518" w:rsidTr="00B7411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42" w:name="100792"/>
            <w:bookmarkEnd w:id="42"/>
            <w:r w:rsidRPr="002F4518">
              <w:rPr>
                <w:rFonts w:ascii="Times New Roman" w:eastAsia="Times New Roman" w:hAnsi="Times New Roman" w:cs="Times New Roman"/>
                <w:b/>
                <w:bCs/>
                <w:sz w:val="26"/>
                <w:szCs w:val="26"/>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43" w:name="100793"/>
            <w:bookmarkEnd w:id="43"/>
            <w:r w:rsidRPr="002F4518">
              <w:rPr>
                <w:rFonts w:ascii="Times New Roman" w:eastAsia="Times New Roman" w:hAnsi="Times New Roman" w:cs="Times New Roman"/>
                <w:b/>
                <w:bCs/>
                <w:sz w:val="26"/>
                <w:szCs w:val="26"/>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44" w:name="100794"/>
            <w:bookmarkEnd w:id="44"/>
            <w:r w:rsidRPr="002F4518">
              <w:rPr>
                <w:rFonts w:ascii="Times New Roman" w:eastAsia="Times New Roman" w:hAnsi="Times New Roman" w:cs="Times New Roman"/>
                <w:b/>
                <w:bCs/>
                <w:sz w:val="26"/>
                <w:szCs w:val="26"/>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45" w:name="100795"/>
            <w:bookmarkEnd w:id="45"/>
            <w:r w:rsidRPr="002F4518">
              <w:rPr>
                <w:rFonts w:ascii="Times New Roman" w:eastAsia="Times New Roman" w:hAnsi="Times New Roman" w:cs="Times New Roman"/>
                <w:b/>
                <w:bCs/>
                <w:sz w:val="26"/>
                <w:szCs w:val="26"/>
                <w:lang w:eastAsia="ru-RU"/>
              </w:rPr>
              <w:t>1</w:t>
            </w:r>
          </w:p>
        </w:tc>
      </w:tr>
      <w:tr w:rsidR="002F4518" w:rsidRPr="002F4518" w:rsidTr="00B7411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46" w:name="100796"/>
            <w:bookmarkEnd w:id="46"/>
            <w:r w:rsidRPr="002F4518">
              <w:rPr>
                <w:rFonts w:ascii="Times New Roman" w:eastAsia="Times New Roman" w:hAnsi="Times New Roman" w:cs="Times New Roman"/>
                <w:b/>
                <w:bCs/>
                <w:sz w:val="26"/>
                <w:szCs w:val="26"/>
                <w:lang w:eastAsia="ru-RU"/>
              </w:rPr>
              <w:t>ОПС.2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47" w:name="100797"/>
            <w:bookmarkEnd w:id="47"/>
            <w:r w:rsidRPr="002F4518">
              <w:rPr>
                <w:rFonts w:ascii="Times New Roman" w:eastAsia="Times New Roman" w:hAnsi="Times New Roman" w:cs="Times New Roman"/>
                <w:b/>
                <w:bCs/>
                <w:sz w:val="26"/>
                <w:szCs w:val="26"/>
                <w:lang w:eastAsia="ru-RU"/>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48" w:name="100798"/>
            <w:bookmarkEnd w:id="48"/>
            <w:r w:rsidRPr="002F4518">
              <w:rPr>
                <w:rFonts w:ascii="Times New Roman" w:eastAsia="Times New Roman" w:hAnsi="Times New Roman" w:cs="Times New Roman"/>
                <w:b/>
                <w:bCs/>
                <w:sz w:val="26"/>
                <w:szCs w:val="26"/>
                <w:lang w:eastAsia="ru-RU"/>
              </w:rPr>
              <w:t>+</w:t>
            </w:r>
          </w:p>
        </w:tc>
      </w:tr>
      <w:tr w:rsidR="002F4518" w:rsidRPr="002F4518" w:rsidTr="00B7411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49" w:name="100799"/>
            <w:bookmarkEnd w:id="49"/>
            <w:r w:rsidRPr="002F4518">
              <w:rPr>
                <w:rFonts w:ascii="Times New Roman" w:eastAsia="Times New Roman" w:hAnsi="Times New Roman" w:cs="Times New Roman"/>
                <w:b/>
                <w:bCs/>
                <w:sz w:val="26"/>
                <w:szCs w:val="26"/>
                <w:lang w:eastAsia="ru-RU"/>
              </w:rPr>
              <w:t>Усиление ОПС.2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50" w:name="100800"/>
            <w:bookmarkEnd w:id="50"/>
            <w:r w:rsidRPr="002F4518">
              <w:rPr>
                <w:rFonts w:ascii="Times New Roman" w:eastAsia="Times New Roman" w:hAnsi="Times New Roman" w:cs="Times New Roman"/>
                <w:b/>
                <w:bCs/>
                <w:sz w:val="26"/>
                <w:szCs w:val="26"/>
                <w:lang w:eastAsia="ru-RU"/>
              </w:rPr>
              <w:t>1</w:t>
            </w:r>
          </w:p>
        </w:tc>
      </w:tr>
    </w:tbl>
    <w:p w:rsidR="00B74112" w:rsidRPr="0086645B" w:rsidRDefault="00B74112" w:rsidP="0086645B">
      <w:pPr>
        <w:spacing w:after="0" w:line="240" w:lineRule="auto"/>
        <w:ind w:firstLine="709"/>
        <w:jc w:val="both"/>
        <w:textAlignment w:val="baseline"/>
        <w:rPr>
          <w:rFonts w:ascii="Times New Roman" w:eastAsia="Times New Roman" w:hAnsi="Times New Roman" w:cs="Times New Roman"/>
          <w:b/>
          <w:bCs/>
          <w:sz w:val="26"/>
          <w:szCs w:val="26"/>
          <w:lang w:eastAsia="ru-RU"/>
        </w:rPr>
      </w:pPr>
    </w:p>
    <w:p w:rsidR="00B74112" w:rsidRPr="00B74112" w:rsidRDefault="00B74112" w:rsidP="002F4518">
      <w:pPr>
        <w:spacing w:after="0" w:line="240" w:lineRule="auto"/>
        <w:ind w:firstLine="709"/>
        <w:jc w:val="center"/>
        <w:rPr>
          <w:rFonts w:ascii="Times New Roman" w:eastAsia="Times New Roman" w:hAnsi="Times New Roman" w:cs="Times New Roman"/>
          <w:sz w:val="26"/>
          <w:szCs w:val="26"/>
          <w:lang w:eastAsia="ru-RU"/>
        </w:rPr>
      </w:pPr>
      <w:r w:rsidRPr="00B74112">
        <w:rPr>
          <w:rFonts w:ascii="Times New Roman" w:eastAsia="Times New Roman" w:hAnsi="Times New Roman" w:cs="Times New Roman"/>
          <w:sz w:val="26"/>
          <w:szCs w:val="26"/>
          <w:lang w:eastAsia="ru-RU"/>
        </w:rPr>
        <w:lastRenderedPageBreak/>
        <w:t xml:space="preserve">ОПС.3 </w:t>
      </w:r>
      <w:r w:rsidR="002F4518">
        <w:rPr>
          <w:rFonts w:ascii="Times New Roman" w:eastAsia="Times New Roman" w:hAnsi="Times New Roman" w:cs="Times New Roman"/>
          <w:sz w:val="26"/>
          <w:szCs w:val="26"/>
          <w:lang w:eastAsia="ru-RU"/>
        </w:rPr>
        <w:t>У</w:t>
      </w:r>
      <w:r w:rsidR="002F4518" w:rsidRPr="00B74112">
        <w:rPr>
          <w:rFonts w:ascii="Times New Roman" w:eastAsia="Times New Roman" w:hAnsi="Times New Roman" w:cs="Times New Roman"/>
          <w:sz w:val="26"/>
          <w:szCs w:val="26"/>
          <w:lang w:eastAsia="ru-RU"/>
        </w:rPr>
        <w:t>становка (инсталляция) только разрешенного к использованию программного обеспечения и (или) его компонентов</w:t>
      </w:r>
    </w:p>
    <w:p w:rsidR="00B74112" w:rsidRPr="00B74112" w:rsidRDefault="00B74112" w:rsidP="0086645B">
      <w:pPr>
        <w:spacing w:after="0" w:line="240" w:lineRule="auto"/>
        <w:ind w:firstLine="709"/>
        <w:jc w:val="both"/>
        <w:rPr>
          <w:rFonts w:ascii="Times New Roman" w:eastAsia="Times New Roman" w:hAnsi="Times New Roman" w:cs="Times New Roman"/>
          <w:sz w:val="26"/>
          <w:szCs w:val="26"/>
          <w:lang w:eastAsia="ru-RU"/>
        </w:rPr>
      </w:pPr>
      <w:bookmarkStart w:id="51" w:name="100802"/>
      <w:bookmarkEnd w:id="51"/>
      <w:r w:rsidRPr="002F4518">
        <w:rPr>
          <w:rFonts w:ascii="Times New Roman" w:eastAsia="Times New Roman" w:hAnsi="Times New Roman" w:cs="Times New Roman"/>
          <w:sz w:val="26"/>
          <w:szCs w:val="26"/>
          <w:u w:val="single"/>
          <w:lang w:eastAsia="ru-RU"/>
        </w:rPr>
        <w:t>Требования к реализации ОПС.3</w:t>
      </w:r>
      <w:r w:rsidRPr="00B74112">
        <w:rPr>
          <w:rFonts w:ascii="Times New Roman" w:eastAsia="Times New Roman" w:hAnsi="Times New Roman" w:cs="Times New Roman"/>
          <w:sz w:val="26"/>
          <w:szCs w:val="26"/>
          <w:lang w:eastAsia="ru-RU"/>
        </w:rPr>
        <w:t>: Оператором должна быть обеспечена установка (инсталляция) только разрешенного к использованию в информационной системе программного обеспечения и (или) его компонентов.</w:t>
      </w:r>
    </w:p>
    <w:p w:rsidR="00B74112" w:rsidRPr="00B74112" w:rsidRDefault="00B74112" w:rsidP="0086645B">
      <w:pPr>
        <w:spacing w:after="0" w:line="240" w:lineRule="auto"/>
        <w:ind w:firstLine="709"/>
        <w:jc w:val="both"/>
        <w:rPr>
          <w:rFonts w:ascii="Times New Roman" w:eastAsia="Times New Roman" w:hAnsi="Times New Roman" w:cs="Times New Roman"/>
          <w:sz w:val="26"/>
          <w:szCs w:val="26"/>
          <w:lang w:eastAsia="ru-RU"/>
        </w:rPr>
      </w:pPr>
      <w:bookmarkStart w:id="52" w:name="100803"/>
      <w:bookmarkEnd w:id="52"/>
      <w:r w:rsidRPr="00B74112">
        <w:rPr>
          <w:rFonts w:ascii="Times New Roman" w:eastAsia="Times New Roman" w:hAnsi="Times New Roman" w:cs="Times New Roman"/>
          <w:sz w:val="26"/>
          <w:szCs w:val="26"/>
          <w:lang w:eastAsia="ru-RU"/>
        </w:rPr>
        <w:t>Установка (инсталляция) в информационной системе программного обеспечения (вида, типа, класса программного обеспечения) и (или) его компонентов осуществляется с учетом перечня программного обеспечения и (или) его компонентов, разрешенных оператором к установке ("белый список"), и (или) перечнем программного обеспечения и (или) его компонентов, запрещенных оператором к установке ("черный список"). Указанные перечни программного обеспечения и (или) его компонентов разрабатываются оператором для информационной системы в целом или для всех ее сегментов или устройств в отдельности и фиксируются в организационно-распорядительной документации оператора по защите информации (документируются).</w:t>
      </w:r>
    </w:p>
    <w:p w:rsidR="00B74112" w:rsidRPr="00B74112" w:rsidRDefault="00B74112" w:rsidP="0086645B">
      <w:pPr>
        <w:spacing w:after="0" w:line="240" w:lineRule="auto"/>
        <w:ind w:firstLine="709"/>
        <w:jc w:val="both"/>
        <w:rPr>
          <w:rFonts w:ascii="Times New Roman" w:eastAsia="Times New Roman" w:hAnsi="Times New Roman" w:cs="Times New Roman"/>
          <w:sz w:val="26"/>
          <w:szCs w:val="26"/>
          <w:lang w:eastAsia="ru-RU"/>
        </w:rPr>
      </w:pPr>
      <w:bookmarkStart w:id="53" w:name="100804"/>
      <w:bookmarkEnd w:id="53"/>
      <w:r w:rsidRPr="00B74112">
        <w:rPr>
          <w:rFonts w:ascii="Times New Roman" w:eastAsia="Times New Roman" w:hAnsi="Times New Roman" w:cs="Times New Roman"/>
          <w:sz w:val="26"/>
          <w:szCs w:val="26"/>
          <w:lang w:eastAsia="ru-RU"/>
        </w:rPr>
        <w:t>Установка (инсталляция) в информационной системе программного обеспечения и (или) его компонентов должна осуществляться только от имени администратора в соответствии с УПД.5.</w:t>
      </w:r>
    </w:p>
    <w:p w:rsidR="00B74112" w:rsidRPr="00B74112" w:rsidRDefault="00B74112" w:rsidP="0086645B">
      <w:pPr>
        <w:spacing w:after="0" w:line="240" w:lineRule="auto"/>
        <w:ind w:firstLine="709"/>
        <w:jc w:val="both"/>
        <w:rPr>
          <w:rFonts w:ascii="Times New Roman" w:eastAsia="Times New Roman" w:hAnsi="Times New Roman" w:cs="Times New Roman"/>
          <w:sz w:val="26"/>
          <w:szCs w:val="26"/>
          <w:lang w:eastAsia="ru-RU"/>
        </w:rPr>
      </w:pPr>
      <w:bookmarkStart w:id="54" w:name="100805"/>
      <w:bookmarkEnd w:id="54"/>
      <w:r w:rsidRPr="00B74112">
        <w:rPr>
          <w:rFonts w:ascii="Times New Roman" w:eastAsia="Times New Roman" w:hAnsi="Times New Roman" w:cs="Times New Roman"/>
          <w:sz w:val="26"/>
          <w:szCs w:val="26"/>
          <w:lang w:eastAsia="ru-RU"/>
        </w:rPr>
        <w:t>Оператором должен обеспечиваться периодический контроль установленного (инсталлированного) в информационной системе программного обеспечения на предмет соответствия его перечню программного обеспечения, разрешенному к установке в информационной системе в соответствии с АНЗ.4, а также на предмет отсутствия программного обеспечения, запрещенного оператором к установке.</w:t>
      </w:r>
    </w:p>
    <w:p w:rsidR="00B74112" w:rsidRPr="002F4518" w:rsidRDefault="00B74112" w:rsidP="0086645B">
      <w:pPr>
        <w:spacing w:after="0" w:line="240" w:lineRule="auto"/>
        <w:ind w:firstLine="709"/>
        <w:jc w:val="both"/>
        <w:rPr>
          <w:rFonts w:ascii="Times New Roman" w:eastAsia="Times New Roman" w:hAnsi="Times New Roman" w:cs="Times New Roman"/>
          <w:sz w:val="26"/>
          <w:szCs w:val="26"/>
          <w:u w:val="single"/>
          <w:lang w:eastAsia="ru-RU"/>
        </w:rPr>
      </w:pPr>
      <w:bookmarkStart w:id="55" w:name="100806"/>
      <w:bookmarkEnd w:id="55"/>
      <w:r w:rsidRPr="002F4518">
        <w:rPr>
          <w:rFonts w:ascii="Times New Roman" w:eastAsia="Times New Roman" w:hAnsi="Times New Roman" w:cs="Times New Roman"/>
          <w:sz w:val="26"/>
          <w:szCs w:val="26"/>
          <w:u w:val="single"/>
          <w:lang w:eastAsia="ru-RU"/>
        </w:rPr>
        <w:t>Требования к усилению ОПС.3:</w:t>
      </w:r>
    </w:p>
    <w:p w:rsidR="00B74112" w:rsidRPr="00B74112" w:rsidRDefault="00B74112" w:rsidP="0086645B">
      <w:pPr>
        <w:spacing w:after="0" w:line="240" w:lineRule="auto"/>
        <w:ind w:firstLine="709"/>
        <w:jc w:val="both"/>
        <w:rPr>
          <w:rFonts w:ascii="Times New Roman" w:eastAsia="Times New Roman" w:hAnsi="Times New Roman" w:cs="Times New Roman"/>
          <w:sz w:val="26"/>
          <w:szCs w:val="26"/>
          <w:lang w:eastAsia="ru-RU"/>
        </w:rPr>
      </w:pPr>
      <w:bookmarkStart w:id="56" w:name="100807"/>
      <w:bookmarkEnd w:id="56"/>
      <w:r w:rsidRPr="00B74112">
        <w:rPr>
          <w:rFonts w:ascii="Times New Roman" w:eastAsia="Times New Roman" w:hAnsi="Times New Roman" w:cs="Times New Roman"/>
          <w:sz w:val="26"/>
          <w:szCs w:val="26"/>
          <w:lang w:eastAsia="ru-RU"/>
        </w:rPr>
        <w:t>Не установлены.</w:t>
      </w:r>
    </w:p>
    <w:p w:rsidR="00B74112" w:rsidRPr="002F4518" w:rsidRDefault="00B74112" w:rsidP="0086645B">
      <w:pPr>
        <w:spacing w:after="0" w:line="240" w:lineRule="auto"/>
        <w:ind w:firstLine="709"/>
        <w:jc w:val="both"/>
        <w:rPr>
          <w:rFonts w:ascii="Times New Roman" w:eastAsia="Times New Roman" w:hAnsi="Times New Roman" w:cs="Times New Roman"/>
          <w:sz w:val="26"/>
          <w:szCs w:val="26"/>
          <w:u w:val="single"/>
          <w:lang w:eastAsia="ru-RU"/>
        </w:rPr>
      </w:pPr>
      <w:bookmarkStart w:id="57" w:name="100808"/>
      <w:bookmarkEnd w:id="57"/>
      <w:r w:rsidRPr="002F4518">
        <w:rPr>
          <w:rFonts w:ascii="Times New Roman" w:eastAsia="Times New Roman" w:hAnsi="Times New Roman" w:cs="Times New Roman"/>
          <w:sz w:val="26"/>
          <w:szCs w:val="26"/>
          <w:u w:val="single"/>
          <w:lang w:eastAsia="ru-RU"/>
        </w:rPr>
        <w:t>Содержание базовой меры ОПС.3:</w:t>
      </w:r>
    </w:p>
    <w:tbl>
      <w:tblPr>
        <w:tblW w:w="0" w:type="auto"/>
        <w:tblCellMar>
          <w:left w:w="0" w:type="dxa"/>
          <w:right w:w="0" w:type="dxa"/>
        </w:tblCellMar>
        <w:tblLook w:val="04A0" w:firstRow="1" w:lastRow="0" w:firstColumn="1" w:lastColumn="0" w:noHBand="0" w:noVBand="1"/>
      </w:tblPr>
      <w:tblGrid>
        <w:gridCol w:w="3361"/>
        <w:gridCol w:w="1472"/>
        <w:gridCol w:w="1468"/>
        <w:gridCol w:w="1468"/>
        <w:gridCol w:w="1468"/>
      </w:tblGrid>
      <w:tr w:rsidR="002F4518" w:rsidRPr="002F4518" w:rsidTr="00B7411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58" w:name="100809"/>
            <w:bookmarkEnd w:id="58"/>
            <w:r w:rsidRPr="002F4518">
              <w:rPr>
                <w:rFonts w:ascii="Times New Roman" w:eastAsia="Times New Roman" w:hAnsi="Times New Roman" w:cs="Times New Roman"/>
                <w:b/>
                <w:bCs/>
                <w:sz w:val="26"/>
                <w:szCs w:val="26"/>
                <w:lang w:eastAsia="ru-RU"/>
              </w:rPr>
              <w:t>Мера защиты информации</w:t>
            </w:r>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59" w:name="100810"/>
            <w:bookmarkEnd w:id="59"/>
            <w:r w:rsidRPr="002F4518">
              <w:rPr>
                <w:rFonts w:ascii="Times New Roman" w:eastAsia="Times New Roman" w:hAnsi="Times New Roman" w:cs="Times New Roman"/>
                <w:b/>
                <w:bCs/>
                <w:sz w:val="26"/>
                <w:szCs w:val="26"/>
                <w:lang w:eastAsia="ru-RU"/>
              </w:rPr>
              <w:t>Класс защищенности информационной системы</w:t>
            </w:r>
          </w:p>
        </w:tc>
      </w:tr>
      <w:tr w:rsidR="002F4518" w:rsidRPr="002F4518" w:rsidTr="00B7411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60" w:name="100811"/>
            <w:bookmarkEnd w:id="60"/>
            <w:r w:rsidRPr="002F4518">
              <w:rPr>
                <w:rFonts w:ascii="Times New Roman" w:eastAsia="Times New Roman" w:hAnsi="Times New Roman" w:cs="Times New Roman"/>
                <w:b/>
                <w:bCs/>
                <w:sz w:val="26"/>
                <w:szCs w:val="26"/>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61" w:name="100812"/>
            <w:bookmarkEnd w:id="61"/>
            <w:r w:rsidRPr="002F4518">
              <w:rPr>
                <w:rFonts w:ascii="Times New Roman" w:eastAsia="Times New Roman" w:hAnsi="Times New Roman" w:cs="Times New Roman"/>
                <w:b/>
                <w:bCs/>
                <w:sz w:val="26"/>
                <w:szCs w:val="26"/>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62" w:name="100813"/>
            <w:bookmarkEnd w:id="62"/>
            <w:r w:rsidRPr="002F4518">
              <w:rPr>
                <w:rFonts w:ascii="Times New Roman" w:eastAsia="Times New Roman" w:hAnsi="Times New Roman" w:cs="Times New Roman"/>
                <w:b/>
                <w:bCs/>
                <w:sz w:val="26"/>
                <w:szCs w:val="26"/>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63" w:name="100814"/>
            <w:bookmarkEnd w:id="63"/>
            <w:r w:rsidRPr="002F4518">
              <w:rPr>
                <w:rFonts w:ascii="Times New Roman" w:eastAsia="Times New Roman" w:hAnsi="Times New Roman" w:cs="Times New Roman"/>
                <w:b/>
                <w:bCs/>
                <w:sz w:val="26"/>
                <w:szCs w:val="26"/>
                <w:lang w:eastAsia="ru-RU"/>
              </w:rPr>
              <w:t>1</w:t>
            </w:r>
          </w:p>
        </w:tc>
      </w:tr>
      <w:tr w:rsidR="002F4518" w:rsidRPr="002F4518" w:rsidTr="00B7411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64" w:name="100815"/>
            <w:bookmarkEnd w:id="64"/>
            <w:r w:rsidRPr="002F4518">
              <w:rPr>
                <w:rFonts w:ascii="Times New Roman" w:eastAsia="Times New Roman" w:hAnsi="Times New Roman" w:cs="Times New Roman"/>
                <w:b/>
                <w:bCs/>
                <w:sz w:val="26"/>
                <w:szCs w:val="26"/>
                <w:lang w:eastAsia="ru-RU"/>
              </w:rPr>
              <w:t>ОПС.3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65" w:name="100816"/>
            <w:bookmarkEnd w:id="65"/>
            <w:r w:rsidRPr="002F4518">
              <w:rPr>
                <w:rFonts w:ascii="Times New Roman" w:eastAsia="Times New Roman" w:hAnsi="Times New Roman" w:cs="Times New Roman"/>
                <w:b/>
                <w:bCs/>
                <w:sz w:val="26"/>
                <w:szCs w:val="26"/>
                <w:lang w:eastAsia="ru-RU"/>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66" w:name="100817"/>
            <w:bookmarkEnd w:id="66"/>
            <w:r w:rsidRPr="002F4518">
              <w:rPr>
                <w:rFonts w:ascii="Times New Roman" w:eastAsia="Times New Roman" w:hAnsi="Times New Roman" w:cs="Times New Roman"/>
                <w:b/>
                <w:bCs/>
                <w:sz w:val="26"/>
                <w:szCs w:val="26"/>
                <w:lang w:eastAsia="ru-RU"/>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67" w:name="100818"/>
            <w:bookmarkEnd w:id="67"/>
            <w:r w:rsidRPr="002F4518">
              <w:rPr>
                <w:rFonts w:ascii="Times New Roman" w:eastAsia="Times New Roman" w:hAnsi="Times New Roman" w:cs="Times New Roman"/>
                <w:b/>
                <w:bCs/>
                <w:sz w:val="26"/>
                <w:szCs w:val="26"/>
                <w:lang w:eastAsia="ru-RU"/>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68" w:name="100819"/>
            <w:bookmarkEnd w:id="68"/>
            <w:r w:rsidRPr="002F4518">
              <w:rPr>
                <w:rFonts w:ascii="Times New Roman" w:eastAsia="Times New Roman" w:hAnsi="Times New Roman" w:cs="Times New Roman"/>
                <w:b/>
                <w:bCs/>
                <w:sz w:val="26"/>
                <w:szCs w:val="26"/>
                <w:lang w:eastAsia="ru-RU"/>
              </w:rPr>
              <w:t>+</w:t>
            </w:r>
          </w:p>
        </w:tc>
      </w:tr>
      <w:tr w:rsidR="002F4518" w:rsidRPr="002F4518" w:rsidTr="00B74112">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69" w:name="100820"/>
            <w:bookmarkEnd w:id="69"/>
            <w:r w:rsidRPr="002F4518">
              <w:rPr>
                <w:rFonts w:ascii="Times New Roman" w:eastAsia="Times New Roman" w:hAnsi="Times New Roman" w:cs="Times New Roman"/>
                <w:b/>
                <w:bCs/>
                <w:sz w:val="26"/>
                <w:szCs w:val="26"/>
                <w:lang w:eastAsia="ru-RU"/>
              </w:rPr>
              <w:t>Усиление ОПС.3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sz w:val="26"/>
                <w:szCs w:val="26"/>
                <w:lang w:eastAsia="ru-RU"/>
              </w:rPr>
            </w:pPr>
          </w:p>
        </w:tc>
      </w:tr>
    </w:tbl>
    <w:p w:rsidR="00B74112" w:rsidRPr="0086645B" w:rsidRDefault="00B74112" w:rsidP="0086645B">
      <w:pPr>
        <w:spacing w:after="0" w:line="240" w:lineRule="auto"/>
        <w:ind w:firstLine="709"/>
        <w:jc w:val="both"/>
        <w:textAlignment w:val="baseline"/>
        <w:rPr>
          <w:rFonts w:ascii="Times New Roman" w:eastAsia="Times New Roman" w:hAnsi="Times New Roman" w:cs="Times New Roman"/>
          <w:b/>
          <w:bCs/>
          <w:sz w:val="26"/>
          <w:szCs w:val="26"/>
          <w:lang w:eastAsia="ru-RU"/>
        </w:rPr>
      </w:pPr>
    </w:p>
    <w:p w:rsidR="00B74112" w:rsidRPr="00B74112" w:rsidRDefault="00B74112" w:rsidP="002F4518">
      <w:pPr>
        <w:spacing w:after="0" w:line="240" w:lineRule="auto"/>
        <w:jc w:val="center"/>
        <w:rPr>
          <w:rFonts w:ascii="Times New Roman" w:eastAsia="Times New Roman" w:hAnsi="Times New Roman" w:cs="Times New Roman"/>
          <w:sz w:val="26"/>
          <w:szCs w:val="26"/>
          <w:lang w:eastAsia="ru-RU"/>
        </w:rPr>
      </w:pPr>
      <w:r w:rsidRPr="00B74112">
        <w:rPr>
          <w:rFonts w:ascii="Times New Roman" w:eastAsia="Times New Roman" w:hAnsi="Times New Roman" w:cs="Times New Roman"/>
          <w:sz w:val="26"/>
          <w:szCs w:val="26"/>
          <w:lang w:eastAsia="ru-RU"/>
        </w:rPr>
        <w:t xml:space="preserve">ОПС.4 </w:t>
      </w:r>
      <w:r w:rsidR="002F4518">
        <w:rPr>
          <w:rFonts w:ascii="Times New Roman" w:eastAsia="Times New Roman" w:hAnsi="Times New Roman" w:cs="Times New Roman"/>
          <w:sz w:val="26"/>
          <w:szCs w:val="26"/>
          <w:lang w:eastAsia="ru-RU"/>
        </w:rPr>
        <w:t>У</w:t>
      </w:r>
      <w:r w:rsidR="002F4518" w:rsidRPr="00B74112">
        <w:rPr>
          <w:rFonts w:ascii="Times New Roman" w:eastAsia="Times New Roman" w:hAnsi="Times New Roman" w:cs="Times New Roman"/>
          <w:sz w:val="26"/>
          <w:szCs w:val="26"/>
          <w:lang w:eastAsia="ru-RU"/>
        </w:rPr>
        <w:t>правление временными файлами, в том числе запрет, разрешение, перенаправление записи, удаление временных файлов</w:t>
      </w:r>
    </w:p>
    <w:p w:rsidR="00B74112" w:rsidRPr="00B74112" w:rsidRDefault="00B74112" w:rsidP="0086645B">
      <w:pPr>
        <w:spacing w:after="0" w:line="240" w:lineRule="auto"/>
        <w:ind w:firstLine="709"/>
        <w:jc w:val="both"/>
        <w:rPr>
          <w:rFonts w:ascii="Times New Roman" w:eastAsia="Times New Roman" w:hAnsi="Times New Roman" w:cs="Times New Roman"/>
          <w:sz w:val="26"/>
          <w:szCs w:val="26"/>
          <w:lang w:eastAsia="ru-RU"/>
        </w:rPr>
      </w:pPr>
      <w:bookmarkStart w:id="70" w:name="100822"/>
      <w:bookmarkEnd w:id="70"/>
      <w:r w:rsidRPr="002F4518">
        <w:rPr>
          <w:rFonts w:ascii="Times New Roman" w:eastAsia="Times New Roman" w:hAnsi="Times New Roman" w:cs="Times New Roman"/>
          <w:sz w:val="26"/>
          <w:szCs w:val="26"/>
          <w:u w:val="single"/>
          <w:lang w:eastAsia="ru-RU"/>
        </w:rPr>
        <w:t>Требования к реализации ОПС.4</w:t>
      </w:r>
      <w:r w:rsidRPr="00B74112">
        <w:rPr>
          <w:rFonts w:ascii="Times New Roman" w:eastAsia="Times New Roman" w:hAnsi="Times New Roman" w:cs="Times New Roman"/>
          <w:sz w:val="26"/>
          <w:szCs w:val="26"/>
          <w:lang w:eastAsia="ru-RU"/>
        </w:rPr>
        <w:t>: В информационной системе должно осуществляться управление временными файлами, в том числе запрет, разрешение, перенаправление записи, удаление временных файлов.</w:t>
      </w:r>
    </w:p>
    <w:p w:rsidR="00B74112" w:rsidRPr="00B74112" w:rsidRDefault="00B74112" w:rsidP="0086645B">
      <w:pPr>
        <w:spacing w:after="0" w:line="240" w:lineRule="auto"/>
        <w:ind w:firstLine="709"/>
        <w:jc w:val="both"/>
        <w:rPr>
          <w:rFonts w:ascii="Times New Roman" w:eastAsia="Times New Roman" w:hAnsi="Times New Roman" w:cs="Times New Roman"/>
          <w:sz w:val="26"/>
          <w:szCs w:val="26"/>
          <w:lang w:eastAsia="ru-RU"/>
        </w:rPr>
      </w:pPr>
      <w:bookmarkStart w:id="71" w:name="100823"/>
      <w:bookmarkEnd w:id="71"/>
      <w:r w:rsidRPr="00B74112">
        <w:rPr>
          <w:rFonts w:ascii="Times New Roman" w:eastAsia="Times New Roman" w:hAnsi="Times New Roman" w:cs="Times New Roman"/>
          <w:sz w:val="26"/>
          <w:szCs w:val="26"/>
          <w:lang w:eastAsia="ru-RU"/>
        </w:rPr>
        <w:t>Управление временными файлами должно обеспечивать перехват записи временной информации в файлы на системном (загрузочном) разделе машинного носителя информации средства вычислительной техники и ее перенаправление в оперативную память и (или) в другой раздел машинного носителя информации с последующей очисткой (стиранием).</w:t>
      </w:r>
    </w:p>
    <w:p w:rsidR="00B74112" w:rsidRPr="00B74112" w:rsidRDefault="00B74112" w:rsidP="0086645B">
      <w:pPr>
        <w:spacing w:after="0" w:line="240" w:lineRule="auto"/>
        <w:ind w:firstLine="709"/>
        <w:jc w:val="both"/>
        <w:rPr>
          <w:rFonts w:ascii="Times New Roman" w:eastAsia="Times New Roman" w:hAnsi="Times New Roman" w:cs="Times New Roman"/>
          <w:sz w:val="26"/>
          <w:szCs w:val="26"/>
          <w:lang w:eastAsia="ru-RU"/>
        </w:rPr>
      </w:pPr>
      <w:bookmarkStart w:id="72" w:name="100824"/>
      <w:bookmarkEnd w:id="72"/>
      <w:r w:rsidRPr="00B74112">
        <w:rPr>
          <w:rFonts w:ascii="Times New Roman" w:eastAsia="Times New Roman" w:hAnsi="Times New Roman" w:cs="Times New Roman"/>
          <w:sz w:val="26"/>
          <w:szCs w:val="26"/>
          <w:lang w:eastAsia="ru-RU"/>
        </w:rPr>
        <w:t>Оператором должен быть определен и зафиксирован в организационно-распорядительной документации по защите информации (задокументирован) порядок очистки (стирания) временных файлов.</w:t>
      </w:r>
    </w:p>
    <w:p w:rsidR="00B74112" w:rsidRPr="002F4518" w:rsidRDefault="00B74112" w:rsidP="0086645B">
      <w:pPr>
        <w:spacing w:after="0" w:line="240" w:lineRule="auto"/>
        <w:ind w:firstLine="709"/>
        <w:jc w:val="both"/>
        <w:rPr>
          <w:rFonts w:ascii="Times New Roman" w:eastAsia="Times New Roman" w:hAnsi="Times New Roman" w:cs="Times New Roman"/>
          <w:sz w:val="26"/>
          <w:szCs w:val="26"/>
          <w:u w:val="single"/>
          <w:lang w:eastAsia="ru-RU"/>
        </w:rPr>
      </w:pPr>
      <w:bookmarkStart w:id="73" w:name="100825"/>
      <w:bookmarkEnd w:id="73"/>
      <w:r w:rsidRPr="002F4518">
        <w:rPr>
          <w:rFonts w:ascii="Times New Roman" w:eastAsia="Times New Roman" w:hAnsi="Times New Roman" w:cs="Times New Roman"/>
          <w:sz w:val="26"/>
          <w:szCs w:val="26"/>
          <w:u w:val="single"/>
          <w:lang w:eastAsia="ru-RU"/>
        </w:rPr>
        <w:t>Требования к усилению ОПС.4:</w:t>
      </w:r>
    </w:p>
    <w:p w:rsidR="00B74112" w:rsidRPr="00B74112" w:rsidRDefault="00B74112" w:rsidP="0086645B">
      <w:pPr>
        <w:spacing w:after="0" w:line="240" w:lineRule="auto"/>
        <w:ind w:firstLine="709"/>
        <w:jc w:val="both"/>
        <w:rPr>
          <w:rFonts w:ascii="Times New Roman" w:eastAsia="Times New Roman" w:hAnsi="Times New Roman" w:cs="Times New Roman"/>
          <w:sz w:val="26"/>
          <w:szCs w:val="26"/>
          <w:lang w:eastAsia="ru-RU"/>
        </w:rPr>
      </w:pPr>
      <w:bookmarkStart w:id="74" w:name="100826"/>
      <w:bookmarkEnd w:id="74"/>
      <w:r w:rsidRPr="00B74112">
        <w:rPr>
          <w:rFonts w:ascii="Times New Roman" w:eastAsia="Times New Roman" w:hAnsi="Times New Roman" w:cs="Times New Roman"/>
          <w:sz w:val="26"/>
          <w:szCs w:val="26"/>
          <w:lang w:eastAsia="ru-RU"/>
        </w:rPr>
        <w:lastRenderedPageBreak/>
        <w:t>1) в информационной системе должны осуществляться:</w:t>
      </w:r>
    </w:p>
    <w:p w:rsidR="00B74112" w:rsidRPr="00B74112" w:rsidRDefault="00B74112" w:rsidP="0086645B">
      <w:pPr>
        <w:spacing w:after="0" w:line="240" w:lineRule="auto"/>
        <w:ind w:firstLine="709"/>
        <w:jc w:val="both"/>
        <w:rPr>
          <w:rFonts w:ascii="Times New Roman" w:eastAsia="Times New Roman" w:hAnsi="Times New Roman" w:cs="Times New Roman"/>
          <w:sz w:val="26"/>
          <w:szCs w:val="26"/>
          <w:lang w:eastAsia="ru-RU"/>
        </w:rPr>
      </w:pPr>
      <w:bookmarkStart w:id="75" w:name="100827"/>
      <w:bookmarkEnd w:id="75"/>
      <w:r w:rsidRPr="00B74112">
        <w:rPr>
          <w:rFonts w:ascii="Times New Roman" w:eastAsia="Times New Roman" w:hAnsi="Times New Roman" w:cs="Times New Roman"/>
          <w:sz w:val="26"/>
          <w:szCs w:val="26"/>
          <w:lang w:eastAsia="ru-RU"/>
        </w:rPr>
        <w:t>а) контроль доступа к временным файлам;</w:t>
      </w:r>
    </w:p>
    <w:p w:rsidR="00B74112" w:rsidRPr="00B74112" w:rsidRDefault="00B74112" w:rsidP="0086645B">
      <w:pPr>
        <w:spacing w:after="0" w:line="240" w:lineRule="auto"/>
        <w:ind w:firstLine="709"/>
        <w:jc w:val="both"/>
        <w:rPr>
          <w:rFonts w:ascii="Times New Roman" w:eastAsia="Times New Roman" w:hAnsi="Times New Roman" w:cs="Times New Roman"/>
          <w:sz w:val="26"/>
          <w:szCs w:val="26"/>
          <w:lang w:eastAsia="ru-RU"/>
        </w:rPr>
      </w:pPr>
      <w:bookmarkStart w:id="76" w:name="100828"/>
      <w:bookmarkEnd w:id="76"/>
      <w:r w:rsidRPr="00B74112">
        <w:rPr>
          <w:rFonts w:ascii="Times New Roman" w:eastAsia="Times New Roman" w:hAnsi="Times New Roman" w:cs="Times New Roman"/>
          <w:sz w:val="26"/>
          <w:szCs w:val="26"/>
          <w:lang w:eastAsia="ru-RU"/>
        </w:rPr>
        <w:t>б) удаление временных файлов по завершении сеанса работы с ними.</w:t>
      </w:r>
    </w:p>
    <w:p w:rsidR="00B74112" w:rsidRPr="002F4518" w:rsidRDefault="00B74112" w:rsidP="0086645B">
      <w:pPr>
        <w:spacing w:after="0" w:line="240" w:lineRule="auto"/>
        <w:ind w:firstLine="709"/>
        <w:jc w:val="both"/>
        <w:rPr>
          <w:rFonts w:ascii="Times New Roman" w:eastAsia="Times New Roman" w:hAnsi="Times New Roman" w:cs="Times New Roman"/>
          <w:sz w:val="26"/>
          <w:szCs w:val="26"/>
          <w:u w:val="single"/>
          <w:lang w:eastAsia="ru-RU"/>
        </w:rPr>
      </w:pPr>
      <w:bookmarkStart w:id="77" w:name="100829"/>
      <w:bookmarkEnd w:id="77"/>
      <w:r w:rsidRPr="002F4518">
        <w:rPr>
          <w:rFonts w:ascii="Times New Roman" w:eastAsia="Times New Roman" w:hAnsi="Times New Roman" w:cs="Times New Roman"/>
          <w:sz w:val="26"/>
          <w:szCs w:val="26"/>
          <w:u w:val="single"/>
          <w:lang w:eastAsia="ru-RU"/>
        </w:rPr>
        <w:t>Содержание базовой меры ОПС.4:</w:t>
      </w:r>
    </w:p>
    <w:tbl>
      <w:tblPr>
        <w:tblW w:w="0" w:type="auto"/>
        <w:tblCellMar>
          <w:left w:w="0" w:type="dxa"/>
          <w:right w:w="0" w:type="dxa"/>
        </w:tblCellMar>
        <w:tblLook w:val="04A0" w:firstRow="1" w:lastRow="0" w:firstColumn="1" w:lastColumn="0" w:noHBand="0" w:noVBand="1"/>
      </w:tblPr>
      <w:tblGrid>
        <w:gridCol w:w="3361"/>
        <w:gridCol w:w="1472"/>
        <w:gridCol w:w="1468"/>
        <w:gridCol w:w="1468"/>
        <w:gridCol w:w="1468"/>
      </w:tblGrid>
      <w:tr w:rsidR="002F4518" w:rsidRPr="002F4518" w:rsidTr="00B7411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78" w:name="100830"/>
            <w:bookmarkEnd w:id="78"/>
            <w:r w:rsidRPr="002F4518">
              <w:rPr>
                <w:rFonts w:ascii="Times New Roman" w:eastAsia="Times New Roman" w:hAnsi="Times New Roman" w:cs="Times New Roman"/>
                <w:b/>
                <w:bCs/>
                <w:sz w:val="26"/>
                <w:szCs w:val="26"/>
                <w:lang w:eastAsia="ru-RU"/>
              </w:rPr>
              <w:t>Мера защиты информации</w:t>
            </w:r>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79" w:name="100831"/>
            <w:bookmarkEnd w:id="79"/>
            <w:r w:rsidRPr="002F4518">
              <w:rPr>
                <w:rFonts w:ascii="Times New Roman" w:eastAsia="Times New Roman" w:hAnsi="Times New Roman" w:cs="Times New Roman"/>
                <w:b/>
                <w:bCs/>
                <w:sz w:val="26"/>
                <w:szCs w:val="26"/>
                <w:lang w:eastAsia="ru-RU"/>
              </w:rPr>
              <w:t>Класс защищенности информационной системы</w:t>
            </w:r>
          </w:p>
        </w:tc>
      </w:tr>
      <w:tr w:rsidR="002F4518" w:rsidRPr="002F4518" w:rsidTr="00B7411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80" w:name="100832"/>
            <w:bookmarkEnd w:id="80"/>
            <w:r w:rsidRPr="002F4518">
              <w:rPr>
                <w:rFonts w:ascii="Times New Roman" w:eastAsia="Times New Roman" w:hAnsi="Times New Roman" w:cs="Times New Roman"/>
                <w:b/>
                <w:bCs/>
                <w:sz w:val="26"/>
                <w:szCs w:val="26"/>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81" w:name="100833"/>
            <w:bookmarkEnd w:id="81"/>
            <w:r w:rsidRPr="002F4518">
              <w:rPr>
                <w:rFonts w:ascii="Times New Roman" w:eastAsia="Times New Roman" w:hAnsi="Times New Roman" w:cs="Times New Roman"/>
                <w:b/>
                <w:bCs/>
                <w:sz w:val="26"/>
                <w:szCs w:val="26"/>
                <w:lang w:eastAsia="ru-RU"/>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82" w:name="100834"/>
            <w:bookmarkEnd w:id="82"/>
            <w:r w:rsidRPr="002F4518">
              <w:rPr>
                <w:rFonts w:ascii="Times New Roman" w:eastAsia="Times New Roman" w:hAnsi="Times New Roman" w:cs="Times New Roman"/>
                <w:b/>
                <w:bCs/>
                <w:sz w:val="26"/>
                <w:szCs w:val="26"/>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83" w:name="100835"/>
            <w:bookmarkEnd w:id="83"/>
            <w:r w:rsidRPr="002F4518">
              <w:rPr>
                <w:rFonts w:ascii="Times New Roman" w:eastAsia="Times New Roman" w:hAnsi="Times New Roman" w:cs="Times New Roman"/>
                <w:b/>
                <w:bCs/>
                <w:sz w:val="26"/>
                <w:szCs w:val="26"/>
                <w:lang w:eastAsia="ru-RU"/>
              </w:rPr>
              <w:t>1</w:t>
            </w:r>
          </w:p>
        </w:tc>
      </w:tr>
      <w:tr w:rsidR="002F4518" w:rsidRPr="002F4518" w:rsidTr="00B7411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84" w:name="100836"/>
            <w:bookmarkEnd w:id="84"/>
            <w:r w:rsidRPr="002F4518">
              <w:rPr>
                <w:rFonts w:ascii="Times New Roman" w:eastAsia="Times New Roman" w:hAnsi="Times New Roman" w:cs="Times New Roman"/>
                <w:b/>
                <w:bCs/>
                <w:sz w:val="26"/>
                <w:szCs w:val="26"/>
                <w:lang w:eastAsia="ru-RU"/>
              </w:rPr>
              <w:t>ОПС.4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sz w:val="26"/>
                <w:szCs w:val="26"/>
                <w:lang w:eastAsia="ru-RU"/>
              </w:rPr>
            </w:pPr>
          </w:p>
        </w:tc>
      </w:tr>
      <w:tr w:rsidR="002F4518" w:rsidRPr="002F4518" w:rsidTr="00B74112">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bookmarkStart w:id="85" w:name="100837"/>
            <w:bookmarkEnd w:id="85"/>
            <w:r w:rsidRPr="002F4518">
              <w:rPr>
                <w:rFonts w:ascii="Times New Roman" w:eastAsia="Times New Roman" w:hAnsi="Times New Roman" w:cs="Times New Roman"/>
                <w:b/>
                <w:bCs/>
                <w:sz w:val="26"/>
                <w:szCs w:val="26"/>
                <w:lang w:eastAsia="ru-RU"/>
              </w:rPr>
              <w:t>Усиление ОПС.4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b/>
                <w:bCs/>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sz w:val="26"/>
                <w:szCs w:val="26"/>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B74112" w:rsidRPr="002F4518" w:rsidRDefault="00B74112" w:rsidP="002F4518">
            <w:pPr>
              <w:spacing w:after="0" w:line="240" w:lineRule="auto"/>
              <w:jc w:val="both"/>
              <w:rPr>
                <w:rFonts w:ascii="Times New Roman" w:eastAsia="Times New Roman" w:hAnsi="Times New Roman" w:cs="Times New Roman"/>
                <w:sz w:val="26"/>
                <w:szCs w:val="26"/>
                <w:lang w:eastAsia="ru-RU"/>
              </w:rPr>
            </w:pPr>
          </w:p>
        </w:tc>
      </w:tr>
    </w:tbl>
    <w:p w:rsidR="00B74112" w:rsidRPr="0086645B" w:rsidRDefault="00B74112" w:rsidP="0086645B">
      <w:pPr>
        <w:spacing w:after="0" w:line="240" w:lineRule="auto"/>
        <w:ind w:firstLine="709"/>
        <w:jc w:val="both"/>
        <w:textAlignment w:val="baseline"/>
        <w:rPr>
          <w:rFonts w:ascii="Times New Roman" w:eastAsia="Times New Roman" w:hAnsi="Times New Roman" w:cs="Times New Roman"/>
          <w:b/>
          <w:bCs/>
          <w:sz w:val="26"/>
          <w:szCs w:val="26"/>
          <w:lang w:eastAsia="ru-RU"/>
        </w:rPr>
      </w:pPr>
    </w:p>
    <w:p w:rsidR="00F8424F" w:rsidRPr="00E97FEC" w:rsidRDefault="009E1948" w:rsidP="00F8424F">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4</w:t>
      </w:r>
    </w:p>
    <w:p w:rsidR="00F8424F" w:rsidRPr="00E97FEC" w:rsidRDefault="00F8424F" w:rsidP="00F8424F">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r w:rsidRPr="00E97FEC">
        <w:rPr>
          <w:rFonts w:ascii="Times New Roman" w:eastAsia="Times New Roman" w:hAnsi="Times New Roman" w:cs="Times New Roman"/>
          <w:sz w:val="26"/>
          <w:szCs w:val="26"/>
          <w:lang w:eastAsia="ru-RU"/>
        </w:rPr>
        <w:t>к распоряжению администрации</w:t>
      </w:r>
    </w:p>
    <w:p w:rsidR="00F8424F" w:rsidRPr="00E97FEC" w:rsidRDefault="00F8424F" w:rsidP="00F8424F">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proofErr w:type="spellStart"/>
      <w:r w:rsidRPr="00E97FEC">
        <w:rPr>
          <w:rFonts w:ascii="Times New Roman" w:eastAsia="Times New Roman" w:hAnsi="Times New Roman" w:cs="Times New Roman"/>
          <w:sz w:val="26"/>
          <w:szCs w:val="26"/>
          <w:lang w:eastAsia="ru-RU"/>
        </w:rPr>
        <w:t>Трубчевского</w:t>
      </w:r>
      <w:proofErr w:type="spellEnd"/>
      <w:r w:rsidRPr="00E97FEC">
        <w:rPr>
          <w:rFonts w:ascii="Times New Roman" w:eastAsia="Times New Roman" w:hAnsi="Times New Roman" w:cs="Times New Roman"/>
          <w:sz w:val="26"/>
          <w:szCs w:val="26"/>
          <w:lang w:eastAsia="ru-RU"/>
        </w:rPr>
        <w:t xml:space="preserve"> муниципального района</w:t>
      </w:r>
    </w:p>
    <w:p w:rsidR="00F8424F" w:rsidRPr="00C058D7" w:rsidRDefault="00046F39" w:rsidP="00F8424F">
      <w:pPr>
        <w:spacing w:after="0" w:line="240" w:lineRule="auto"/>
        <w:ind w:firstLine="709"/>
        <w:jc w:val="right"/>
        <w:textAlignment w:val="baseline"/>
        <w:rPr>
          <w:rFonts w:ascii="Times New Roman" w:eastAsia="Times New Roman" w:hAnsi="Times New Roman" w:cs="Times New Roman"/>
          <w:sz w:val="26"/>
          <w:szCs w:val="26"/>
          <w:lang w:eastAsia="ru-RU"/>
        </w:rPr>
      </w:pPr>
      <w:r w:rsidRPr="00C058D7">
        <w:rPr>
          <w:rFonts w:ascii="Times New Roman" w:eastAsia="Times New Roman" w:hAnsi="Times New Roman" w:cs="Times New Roman"/>
          <w:sz w:val="26"/>
          <w:szCs w:val="26"/>
          <w:lang w:eastAsia="ru-RU"/>
        </w:rPr>
        <w:t xml:space="preserve">от </w:t>
      </w:r>
      <w:r>
        <w:rPr>
          <w:rFonts w:ascii="Times New Roman" w:eastAsia="Times New Roman" w:hAnsi="Times New Roman" w:cs="Times New Roman"/>
          <w:sz w:val="26"/>
          <w:szCs w:val="26"/>
          <w:lang w:eastAsia="ru-RU"/>
        </w:rPr>
        <w:t>01.06.2021г. № 476-р</w:t>
      </w:r>
    </w:p>
    <w:p w:rsidR="00F8424F" w:rsidRPr="00C058D7" w:rsidRDefault="00F8424F" w:rsidP="009E1948">
      <w:pPr>
        <w:spacing w:after="0" w:line="240" w:lineRule="auto"/>
        <w:jc w:val="center"/>
        <w:textAlignment w:val="baseline"/>
        <w:rPr>
          <w:rFonts w:ascii="Times New Roman" w:eastAsia="Times New Roman" w:hAnsi="Times New Roman" w:cs="Times New Roman"/>
          <w:sz w:val="26"/>
          <w:szCs w:val="26"/>
          <w:lang w:eastAsia="ru-RU"/>
        </w:rPr>
      </w:pPr>
    </w:p>
    <w:p w:rsidR="00BF0C0C" w:rsidRPr="009E1948" w:rsidRDefault="00BF0C0C" w:rsidP="009E1948">
      <w:pPr>
        <w:spacing w:after="0" w:line="240" w:lineRule="auto"/>
        <w:jc w:val="center"/>
        <w:textAlignment w:val="baseline"/>
        <w:rPr>
          <w:rFonts w:ascii="Times New Roman" w:eastAsia="Times New Roman" w:hAnsi="Times New Roman" w:cs="Times New Roman"/>
          <w:bCs/>
          <w:sz w:val="26"/>
          <w:szCs w:val="26"/>
          <w:lang w:eastAsia="ru-RU"/>
        </w:rPr>
      </w:pPr>
      <w:r w:rsidRPr="0016417D">
        <w:rPr>
          <w:rFonts w:ascii="Times New Roman" w:eastAsia="Times New Roman" w:hAnsi="Times New Roman" w:cs="Times New Roman"/>
          <w:b/>
          <w:bCs/>
          <w:sz w:val="26"/>
          <w:szCs w:val="26"/>
          <w:lang w:eastAsia="ru-RU"/>
        </w:rPr>
        <w:t>ПРАВИЛА</w:t>
      </w:r>
      <w:r w:rsidRPr="009E1948">
        <w:rPr>
          <w:rFonts w:ascii="Times New Roman" w:eastAsia="Times New Roman" w:hAnsi="Times New Roman" w:cs="Times New Roman"/>
          <w:bCs/>
          <w:sz w:val="26"/>
          <w:szCs w:val="26"/>
          <w:lang w:eastAsia="ru-RU"/>
        </w:rPr>
        <w:br/>
        <w:t>регистрации событий безопасности в информ</w:t>
      </w:r>
      <w:r w:rsidR="006C209C">
        <w:rPr>
          <w:rFonts w:ascii="Times New Roman" w:eastAsia="Times New Roman" w:hAnsi="Times New Roman" w:cs="Times New Roman"/>
          <w:bCs/>
          <w:sz w:val="26"/>
          <w:szCs w:val="26"/>
          <w:lang w:eastAsia="ru-RU"/>
        </w:rPr>
        <w:t>ационных системах</w:t>
      </w:r>
      <w:r w:rsidRPr="009E1948">
        <w:rPr>
          <w:rFonts w:ascii="Times New Roman" w:eastAsia="Times New Roman" w:hAnsi="Times New Roman" w:cs="Times New Roman"/>
          <w:bCs/>
          <w:sz w:val="26"/>
          <w:szCs w:val="26"/>
          <w:lang w:eastAsia="ru-RU"/>
        </w:rPr>
        <w:t xml:space="preserve"> персональных данных </w:t>
      </w:r>
      <w:r w:rsidR="009E1948">
        <w:rPr>
          <w:rFonts w:ascii="Times New Roman" w:eastAsia="Times New Roman" w:hAnsi="Times New Roman" w:cs="Times New Roman"/>
          <w:bCs/>
          <w:sz w:val="26"/>
          <w:szCs w:val="26"/>
          <w:lang w:eastAsia="ru-RU"/>
        </w:rPr>
        <w:t xml:space="preserve">администрации </w:t>
      </w:r>
      <w:proofErr w:type="spellStart"/>
      <w:r w:rsidR="009E1948">
        <w:rPr>
          <w:rFonts w:ascii="Times New Roman" w:eastAsia="Times New Roman" w:hAnsi="Times New Roman" w:cs="Times New Roman"/>
          <w:bCs/>
          <w:sz w:val="26"/>
          <w:szCs w:val="26"/>
          <w:lang w:eastAsia="ru-RU"/>
        </w:rPr>
        <w:t>Трубчевского</w:t>
      </w:r>
      <w:proofErr w:type="spellEnd"/>
      <w:r w:rsidR="009E1948">
        <w:rPr>
          <w:rFonts w:ascii="Times New Roman" w:eastAsia="Times New Roman" w:hAnsi="Times New Roman" w:cs="Times New Roman"/>
          <w:bCs/>
          <w:sz w:val="26"/>
          <w:szCs w:val="26"/>
          <w:lang w:eastAsia="ru-RU"/>
        </w:rPr>
        <w:t xml:space="preserve"> муниципального района</w:t>
      </w:r>
    </w:p>
    <w:p w:rsidR="00BF0C0C" w:rsidRPr="00BF0C0C" w:rsidRDefault="00BF0C0C" w:rsidP="009E1948">
      <w:pPr>
        <w:spacing w:after="0" w:line="240" w:lineRule="auto"/>
        <w:jc w:val="center"/>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br/>
        <w:t>I. Общие положения</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xml:space="preserve">1. Настоящие Правила регламентируют состав и содержание информации о событиях безопасности, подлежащих регистрации, правила и процедуры сбора, записи, хранения и защиты информации о событиях безопасности в информационной системе персональных данных (далее - </w:t>
      </w:r>
      <w:proofErr w:type="spellStart"/>
      <w:r w:rsidRPr="00BF0C0C">
        <w:rPr>
          <w:rFonts w:ascii="Times New Roman" w:eastAsia="Times New Roman" w:hAnsi="Times New Roman" w:cs="Times New Roman"/>
          <w:sz w:val="26"/>
          <w:szCs w:val="26"/>
          <w:lang w:eastAsia="ru-RU"/>
        </w:rPr>
        <w:t>ИСПДн</w:t>
      </w:r>
      <w:proofErr w:type="spellEnd"/>
      <w:r w:rsidRPr="00BF0C0C">
        <w:rPr>
          <w:rFonts w:ascii="Times New Roman" w:eastAsia="Times New Roman" w:hAnsi="Times New Roman" w:cs="Times New Roman"/>
          <w:sz w:val="26"/>
          <w:szCs w:val="26"/>
          <w:lang w:eastAsia="ru-RU"/>
        </w:rPr>
        <w:t xml:space="preserve">) </w:t>
      </w:r>
      <w:r w:rsidR="009E1948">
        <w:rPr>
          <w:rFonts w:ascii="Times New Roman" w:eastAsia="Times New Roman" w:hAnsi="Times New Roman" w:cs="Times New Roman"/>
          <w:bCs/>
          <w:sz w:val="26"/>
          <w:szCs w:val="26"/>
          <w:lang w:eastAsia="ru-RU"/>
        </w:rPr>
        <w:t xml:space="preserve">администрации </w:t>
      </w:r>
      <w:proofErr w:type="spellStart"/>
      <w:r w:rsidR="009E1948">
        <w:rPr>
          <w:rFonts w:ascii="Times New Roman" w:eastAsia="Times New Roman" w:hAnsi="Times New Roman" w:cs="Times New Roman"/>
          <w:bCs/>
          <w:sz w:val="26"/>
          <w:szCs w:val="26"/>
          <w:lang w:eastAsia="ru-RU"/>
        </w:rPr>
        <w:t>Трубчевского</w:t>
      </w:r>
      <w:proofErr w:type="spellEnd"/>
      <w:r w:rsidR="009E1948">
        <w:rPr>
          <w:rFonts w:ascii="Times New Roman" w:eastAsia="Times New Roman" w:hAnsi="Times New Roman" w:cs="Times New Roman"/>
          <w:bCs/>
          <w:sz w:val="26"/>
          <w:szCs w:val="26"/>
          <w:lang w:eastAsia="ru-RU"/>
        </w:rPr>
        <w:t xml:space="preserve"> муниципального района</w:t>
      </w:r>
      <w:r w:rsidRPr="00BF0C0C">
        <w:rPr>
          <w:rFonts w:ascii="Times New Roman" w:eastAsia="Times New Roman" w:hAnsi="Times New Roman" w:cs="Times New Roman"/>
          <w:sz w:val="26"/>
          <w:szCs w:val="26"/>
          <w:lang w:eastAsia="ru-RU"/>
        </w:rPr>
        <w:t xml:space="preserve"> (далее -</w:t>
      </w:r>
      <w:r w:rsidR="009E1948">
        <w:rPr>
          <w:rFonts w:ascii="Times New Roman" w:eastAsia="Times New Roman" w:hAnsi="Times New Roman" w:cs="Times New Roman"/>
          <w:sz w:val="26"/>
          <w:szCs w:val="26"/>
          <w:lang w:eastAsia="ru-RU"/>
        </w:rPr>
        <w:t xml:space="preserve"> Администрация).</w:t>
      </w:r>
    </w:p>
    <w:p w:rsidR="00BF0C0C" w:rsidRPr="00BF0C0C" w:rsidRDefault="00BF0C0C" w:rsidP="009E1948">
      <w:pPr>
        <w:spacing w:after="0" w:line="240" w:lineRule="auto"/>
        <w:jc w:val="center"/>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br/>
        <w:t xml:space="preserve">II. Определение событий безопасности, подлежащих </w:t>
      </w:r>
      <w:proofErr w:type="gramStart"/>
      <w:r w:rsidRPr="00BF0C0C">
        <w:rPr>
          <w:rFonts w:ascii="Times New Roman" w:eastAsia="Times New Roman" w:hAnsi="Times New Roman" w:cs="Times New Roman"/>
          <w:sz w:val="26"/>
          <w:szCs w:val="26"/>
          <w:lang w:eastAsia="ru-RU"/>
        </w:rPr>
        <w:t>регистрации,</w:t>
      </w:r>
      <w:r w:rsidRPr="00BF0C0C">
        <w:rPr>
          <w:rFonts w:ascii="Times New Roman" w:eastAsia="Times New Roman" w:hAnsi="Times New Roman" w:cs="Times New Roman"/>
          <w:sz w:val="26"/>
          <w:szCs w:val="26"/>
          <w:lang w:eastAsia="ru-RU"/>
        </w:rPr>
        <w:br/>
        <w:t>и</w:t>
      </w:r>
      <w:proofErr w:type="gramEnd"/>
      <w:r w:rsidRPr="00BF0C0C">
        <w:rPr>
          <w:rFonts w:ascii="Times New Roman" w:eastAsia="Times New Roman" w:hAnsi="Times New Roman" w:cs="Times New Roman"/>
          <w:sz w:val="26"/>
          <w:szCs w:val="26"/>
          <w:lang w:eastAsia="ru-RU"/>
        </w:rPr>
        <w:t xml:space="preserve"> сроков их хранения</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2. В ИСПДн подлежат регистрации в текущий момент времени следующие события безопасности:</w:t>
      </w:r>
    </w:p>
    <w:tbl>
      <w:tblPr>
        <w:tblW w:w="10092" w:type="dxa"/>
        <w:tblCellMar>
          <w:left w:w="0" w:type="dxa"/>
          <w:right w:w="0" w:type="dxa"/>
        </w:tblCellMar>
        <w:tblLook w:val="04A0" w:firstRow="1" w:lastRow="0" w:firstColumn="1" w:lastColumn="0" w:noHBand="0" w:noVBand="1"/>
      </w:tblPr>
      <w:tblGrid>
        <w:gridCol w:w="321"/>
        <w:gridCol w:w="813"/>
        <w:gridCol w:w="3374"/>
        <w:gridCol w:w="5096"/>
        <w:gridCol w:w="322"/>
        <w:gridCol w:w="166"/>
      </w:tblGrid>
      <w:tr w:rsidR="00BF0C0C" w:rsidRPr="0086645B" w:rsidTr="009E1948">
        <w:trPr>
          <w:gridAfter w:val="1"/>
          <w:wAfter w:w="166" w:type="dxa"/>
          <w:trHeight w:val="15"/>
        </w:trPr>
        <w:tc>
          <w:tcPr>
            <w:tcW w:w="321" w:type="dxa"/>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c>
          <w:tcPr>
            <w:tcW w:w="813" w:type="dxa"/>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c>
          <w:tcPr>
            <w:tcW w:w="3374" w:type="dxa"/>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c>
          <w:tcPr>
            <w:tcW w:w="5096" w:type="dxa"/>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c>
          <w:tcPr>
            <w:tcW w:w="322" w:type="dxa"/>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r>
      <w:tr w:rsidR="00BF0C0C" w:rsidRPr="0086645B" w:rsidTr="009E1948">
        <w:trPr>
          <w:gridAfter w:val="1"/>
          <w:wAfter w:w="166" w:type="dxa"/>
        </w:trPr>
        <w:tc>
          <w:tcPr>
            <w:tcW w:w="321" w:type="dxa"/>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c>
          <w:tcPr>
            <w:tcW w:w="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9E1948" w:rsidP="009E1948">
            <w:pPr>
              <w:spacing w:after="0" w:line="240" w:lineRule="auto"/>
              <w:jc w:val="both"/>
              <w:textAlignment w:val="baseline"/>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BF0C0C" w:rsidRPr="00BF0C0C">
              <w:rPr>
                <w:rFonts w:ascii="Times New Roman" w:eastAsia="Times New Roman" w:hAnsi="Times New Roman" w:cs="Times New Roman"/>
                <w:sz w:val="26"/>
                <w:szCs w:val="26"/>
                <w:lang w:eastAsia="ru-RU"/>
              </w:rPr>
              <w:t>п/п</w:t>
            </w:r>
          </w:p>
        </w:tc>
        <w:tc>
          <w:tcPr>
            <w:tcW w:w="33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События безопасности, подлежащие регистрации</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Состав и содержание информации о событиях безопасности</w:t>
            </w:r>
          </w:p>
        </w:tc>
        <w:tc>
          <w:tcPr>
            <w:tcW w:w="322" w:type="dxa"/>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r>
      <w:tr w:rsidR="00BF0C0C" w:rsidRPr="0086645B" w:rsidTr="009E1948">
        <w:tc>
          <w:tcPr>
            <w:tcW w:w="321" w:type="dxa"/>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c>
          <w:tcPr>
            <w:tcW w:w="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1</w:t>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p>
        </w:tc>
        <w:tc>
          <w:tcPr>
            <w:tcW w:w="33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Вход (выход), а также попытки входа субъектов доступа в информационную систему и загрузки (останова) операционной системы</w:t>
            </w:r>
            <w:r w:rsidRPr="00BF0C0C">
              <w:rPr>
                <w:rFonts w:ascii="Times New Roman" w:eastAsia="Times New Roman" w:hAnsi="Times New Roman" w:cs="Times New Roman"/>
                <w:sz w:val="26"/>
                <w:szCs w:val="26"/>
                <w:lang w:eastAsia="ru-RU"/>
              </w:rPr>
              <w:br/>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Дата и время входа (выхода) в систему (из системы) или загрузки (останова) операционной системы, результат попытки входа (успешная или неуспешная), результат попытки загрузки (останова) операционной системы (успешная или неуспешная), идентификатор, пре</w:t>
            </w:r>
            <w:r w:rsidR="009E1948">
              <w:rPr>
                <w:rFonts w:ascii="Times New Roman" w:eastAsia="Times New Roman" w:hAnsi="Times New Roman" w:cs="Times New Roman"/>
                <w:sz w:val="26"/>
                <w:szCs w:val="26"/>
                <w:lang w:eastAsia="ru-RU"/>
              </w:rPr>
              <w:t>дъявленный при попытке доступа</w:t>
            </w:r>
          </w:p>
        </w:tc>
        <w:tc>
          <w:tcPr>
            <w:tcW w:w="488" w:type="dxa"/>
            <w:gridSpan w:val="2"/>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r>
      <w:tr w:rsidR="00BF0C0C" w:rsidRPr="0086645B" w:rsidTr="009E1948">
        <w:tc>
          <w:tcPr>
            <w:tcW w:w="321" w:type="dxa"/>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c>
          <w:tcPr>
            <w:tcW w:w="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2</w:t>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lastRenderedPageBreak/>
              <w:br/>
            </w:r>
          </w:p>
        </w:tc>
        <w:tc>
          <w:tcPr>
            <w:tcW w:w="33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lastRenderedPageBreak/>
              <w:t>Подключение машинных носителей информации и вывод информации на носители информации</w:t>
            </w:r>
            <w:r w:rsidRPr="00BF0C0C">
              <w:rPr>
                <w:rFonts w:ascii="Times New Roman" w:eastAsia="Times New Roman" w:hAnsi="Times New Roman" w:cs="Times New Roman"/>
                <w:sz w:val="26"/>
                <w:szCs w:val="26"/>
                <w:lang w:eastAsia="ru-RU"/>
              </w:rPr>
              <w:br/>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xml:space="preserve">Дата и время подключения машинных носителей информации и вывода информации на носители информации, логическое имя (номер) подключаемого машинного носителя информации, идентификатор субъекта доступа, </w:t>
            </w:r>
            <w:r w:rsidRPr="00BF0C0C">
              <w:rPr>
                <w:rFonts w:ascii="Times New Roman" w:eastAsia="Times New Roman" w:hAnsi="Times New Roman" w:cs="Times New Roman"/>
                <w:sz w:val="26"/>
                <w:szCs w:val="26"/>
                <w:lang w:eastAsia="ru-RU"/>
              </w:rPr>
              <w:lastRenderedPageBreak/>
              <w:t>осуществляющего вывод инф</w:t>
            </w:r>
            <w:r w:rsidR="009E1948">
              <w:rPr>
                <w:rFonts w:ascii="Times New Roman" w:eastAsia="Times New Roman" w:hAnsi="Times New Roman" w:cs="Times New Roman"/>
                <w:sz w:val="26"/>
                <w:szCs w:val="26"/>
                <w:lang w:eastAsia="ru-RU"/>
              </w:rPr>
              <w:t>ормации на носитель информации</w:t>
            </w:r>
          </w:p>
        </w:tc>
        <w:tc>
          <w:tcPr>
            <w:tcW w:w="488" w:type="dxa"/>
            <w:gridSpan w:val="2"/>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r>
      <w:tr w:rsidR="00BF0C0C" w:rsidRPr="0086645B" w:rsidTr="009E1948">
        <w:tc>
          <w:tcPr>
            <w:tcW w:w="321" w:type="dxa"/>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c>
          <w:tcPr>
            <w:tcW w:w="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3</w:t>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p>
        </w:tc>
        <w:tc>
          <w:tcPr>
            <w:tcW w:w="33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Запуск (завершение) программ и процессов (заданий, задач), связанных с обработкой защищаемой информации</w:t>
            </w:r>
            <w:r w:rsidRPr="00BF0C0C">
              <w:rPr>
                <w:rFonts w:ascii="Times New Roman" w:eastAsia="Times New Roman" w:hAnsi="Times New Roman" w:cs="Times New Roman"/>
                <w:sz w:val="26"/>
                <w:szCs w:val="26"/>
                <w:lang w:eastAsia="ru-RU"/>
              </w:rPr>
              <w:br/>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Дата и время запуска, имя (идентификатор) программы (процесса, задания), идентификатор субъекта доступа (устройства), запросившего программу (процесс, задание), результат за</w:t>
            </w:r>
            <w:r w:rsidR="009E1948">
              <w:rPr>
                <w:rFonts w:ascii="Times New Roman" w:eastAsia="Times New Roman" w:hAnsi="Times New Roman" w:cs="Times New Roman"/>
                <w:sz w:val="26"/>
                <w:szCs w:val="26"/>
                <w:lang w:eastAsia="ru-RU"/>
              </w:rPr>
              <w:t>пуска (успешный, неуспешный)</w:t>
            </w:r>
          </w:p>
        </w:tc>
        <w:tc>
          <w:tcPr>
            <w:tcW w:w="488" w:type="dxa"/>
            <w:gridSpan w:val="2"/>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r>
      <w:tr w:rsidR="00BF0C0C" w:rsidRPr="0086645B" w:rsidTr="009E1948">
        <w:tc>
          <w:tcPr>
            <w:tcW w:w="321" w:type="dxa"/>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c>
          <w:tcPr>
            <w:tcW w:w="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4</w:t>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p>
        </w:tc>
        <w:tc>
          <w:tcPr>
            <w:tcW w:w="33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xml:space="preserve">Попытки доступа программных средств к защищаемым объектам доступа (техническим средствам, узлам сети, линиям (каналам) связи, внешним устройствам, программам, томам, каталогам, </w:t>
            </w:r>
            <w:r w:rsidR="009E1948">
              <w:rPr>
                <w:rFonts w:ascii="Times New Roman" w:eastAsia="Times New Roman" w:hAnsi="Times New Roman" w:cs="Times New Roman"/>
                <w:sz w:val="26"/>
                <w:szCs w:val="26"/>
                <w:lang w:eastAsia="ru-RU"/>
              </w:rPr>
              <w:t>файлам, записям, полям записей)</w:t>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Дата и время попытки доступа к защищаемому файлу с указанием ее результата (успешная, неуспешная), идентификатор субъекта доступа (устройства), спецификацию защищаемого файла (логическое имя, тип)</w:t>
            </w:r>
            <w:r w:rsidR="009E1948" w:rsidRPr="00BF0C0C">
              <w:rPr>
                <w:rFonts w:ascii="Times New Roman" w:eastAsia="Times New Roman" w:hAnsi="Times New Roman" w:cs="Times New Roman"/>
                <w:sz w:val="26"/>
                <w:szCs w:val="26"/>
                <w:lang w:eastAsia="ru-RU"/>
              </w:rPr>
              <w:t xml:space="preserve"> </w:t>
            </w:r>
            <w:r w:rsidRPr="00BF0C0C">
              <w:rPr>
                <w:rFonts w:ascii="Times New Roman" w:eastAsia="Times New Roman" w:hAnsi="Times New Roman" w:cs="Times New Roman"/>
                <w:sz w:val="26"/>
                <w:szCs w:val="26"/>
                <w:lang w:eastAsia="ru-RU"/>
              </w:rPr>
              <w:br/>
            </w:r>
          </w:p>
        </w:tc>
        <w:tc>
          <w:tcPr>
            <w:tcW w:w="488" w:type="dxa"/>
            <w:gridSpan w:val="2"/>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r>
      <w:tr w:rsidR="00BF0C0C" w:rsidRPr="0086645B" w:rsidTr="009E1948">
        <w:tc>
          <w:tcPr>
            <w:tcW w:w="321" w:type="dxa"/>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c>
          <w:tcPr>
            <w:tcW w:w="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5</w:t>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p>
        </w:tc>
        <w:tc>
          <w:tcPr>
            <w:tcW w:w="33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Попытки удаленного доступа</w:t>
            </w:r>
            <w:r w:rsidRPr="00BF0C0C">
              <w:rPr>
                <w:rFonts w:ascii="Times New Roman" w:eastAsia="Times New Roman" w:hAnsi="Times New Roman" w:cs="Times New Roman"/>
                <w:sz w:val="26"/>
                <w:szCs w:val="26"/>
                <w:lang w:eastAsia="ru-RU"/>
              </w:rPr>
              <w:br/>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Дата и время попытки удаленного доступа с указанием ее результата (успешная, неуспешная), идентификатор субъекта доступа (устройства), используемый протокол доступа, используемый интерфейс доступа и (или) иную информацию о попытках удаленного до</w:t>
            </w:r>
            <w:r w:rsidR="009E1948">
              <w:rPr>
                <w:rFonts w:ascii="Times New Roman" w:eastAsia="Times New Roman" w:hAnsi="Times New Roman" w:cs="Times New Roman"/>
                <w:sz w:val="26"/>
                <w:szCs w:val="26"/>
                <w:lang w:eastAsia="ru-RU"/>
              </w:rPr>
              <w:t>ступа к информационной системе</w:t>
            </w:r>
          </w:p>
        </w:tc>
        <w:tc>
          <w:tcPr>
            <w:tcW w:w="488" w:type="dxa"/>
            <w:gridSpan w:val="2"/>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r>
      <w:tr w:rsidR="00BF0C0C" w:rsidRPr="0086645B" w:rsidTr="009E1948">
        <w:tc>
          <w:tcPr>
            <w:tcW w:w="321" w:type="dxa"/>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c>
          <w:tcPr>
            <w:tcW w:w="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6</w:t>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p>
        </w:tc>
        <w:tc>
          <w:tcPr>
            <w:tcW w:w="33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Доступ субъектов доступа к компонентам виртуальной инфраструктуры</w:t>
            </w:r>
            <w:r w:rsidRPr="00BF0C0C">
              <w:rPr>
                <w:rFonts w:ascii="Times New Roman" w:eastAsia="Times New Roman" w:hAnsi="Times New Roman" w:cs="Times New Roman"/>
                <w:sz w:val="26"/>
                <w:szCs w:val="26"/>
                <w:lang w:eastAsia="ru-RU"/>
              </w:rPr>
              <w:br/>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xml:space="preserve">Дата и время доступа субъектов доступа к гипервизору и виртуальной машине, к </w:t>
            </w:r>
            <w:proofErr w:type="spellStart"/>
            <w:r w:rsidRPr="00BF0C0C">
              <w:rPr>
                <w:rFonts w:ascii="Times New Roman" w:eastAsia="Times New Roman" w:hAnsi="Times New Roman" w:cs="Times New Roman"/>
                <w:sz w:val="26"/>
                <w:szCs w:val="26"/>
                <w:lang w:eastAsia="ru-RU"/>
              </w:rPr>
              <w:t>хостовой</w:t>
            </w:r>
            <w:proofErr w:type="spellEnd"/>
            <w:r w:rsidRPr="00BF0C0C">
              <w:rPr>
                <w:rFonts w:ascii="Times New Roman" w:eastAsia="Times New Roman" w:hAnsi="Times New Roman" w:cs="Times New Roman"/>
                <w:sz w:val="26"/>
                <w:szCs w:val="26"/>
                <w:lang w:eastAsia="ru-RU"/>
              </w:rPr>
              <w:t xml:space="preserve"> операционной системе, результат попытки доступа субъектов доступа к указанным компонентам виртуальной инфраструктуры (успешная или неуспешная), идентификатор пользователя, предъявленный при попытке доступа субъектов доступа к компонен</w:t>
            </w:r>
            <w:r w:rsidR="009E1948">
              <w:rPr>
                <w:rFonts w:ascii="Times New Roman" w:eastAsia="Times New Roman" w:hAnsi="Times New Roman" w:cs="Times New Roman"/>
                <w:sz w:val="26"/>
                <w:szCs w:val="26"/>
                <w:lang w:eastAsia="ru-RU"/>
              </w:rPr>
              <w:t>там виртуальной инфраструктуры</w:t>
            </w:r>
          </w:p>
        </w:tc>
        <w:tc>
          <w:tcPr>
            <w:tcW w:w="488" w:type="dxa"/>
            <w:gridSpan w:val="2"/>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r>
      <w:tr w:rsidR="00BF0C0C" w:rsidRPr="0086645B" w:rsidTr="009E1948">
        <w:tc>
          <w:tcPr>
            <w:tcW w:w="321" w:type="dxa"/>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c>
          <w:tcPr>
            <w:tcW w:w="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7</w:t>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p>
        </w:tc>
        <w:tc>
          <w:tcPr>
            <w:tcW w:w="33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Изменения в составе и конфигурации компонентов виртуальной инфраструктуры во время их запуска, функционирования и аппаратного отключения</w:t>
            </w:r>
            <w:r w:rsidRPr="00BF0C0C">
              <w:rPr>
                <w:rFonts w:ascii="Times New Roman" w:eastAsia="Times New Roman" w:hAnsi="Times New Roman" w:cs="Times New Roman"/>
                <w:sz w:val="26"/>
                <w:szCs w:val="26"/>
                <w:lang w:eastAsia="ru-RU"/>
              </w:rPr>
              <w:br/>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xml:space="preserve">Дата и время изменения в составе и конфигурации виртуальных машин, виртуального аппаратного обеспечения, </w:t>
            </w:r>
            <w:proofErr w:type="spellStart"/>
            <w:r w:rsidRPr="00BF0C0C">
              <w:rPr>
                <w:rFonts w:ascii="Times New Roman" w:eastAsia="Times New Roman" w:hAnsi="Times New Roman" w:cs="Times New Roman"/>
                <w:sz w:val="26"/>
                <w:szCs w:val="26"/>
                <w:lang w:eastAsia="ru-RU"/>
              </w:rPr>
              <w:t>виртуализированного</w:t>
            </w:r>
            <w:proofErr w:type="spellEnd"/>
            <w:r w:rsidRPr="00BF0C0C">
              <w:rPr>
                <w:rFonts w:ascii="Times New Roman" w:eastAsia="Times New Roman" w:hAnsi="Times New Roman" w:cs="Times New Roman"/>
                <w:sz w:val="26"/>
                <w:szCs w:val="26"/>
                <w:lang w:eastAsia="ru-RU"/>
              </w:rPr>
              <w:t xml:space="preserve"> программного обеспечения, виртуального аппаратного обеспечения в гипервизоре и в виртуальных машинах, в </w:t>
            </w:r>
            <w:proofErr w:type="spellStart"/>
            <w:r w:rsidRPr="00BF0C0C">
              <w:rPr>
                <w:rFonts w:ascii="Times New Roman" w:eastAsia="Times New Roman" w:hAnsi="Times New Roman" w:cs="Times New Roman"/>
                <w:sz w:val="26"/>
                <w:szCs w:val="26"/>
                <w:lang w:eastAsia="ru-RU"/>
              </w:rPr>
              <w:t>хостовой</w:t>
            </w:r>
            <w:proofErr w:type="spellEnd"/>
            <w:r w:rsidRPr="00BF0C0C">
              <w:rPr>
                <w:rFonts w:ascii="Times New Roman" w:eastAsia="Times New Roman" w:hAnsi="Times New Roman" w:cs="Times New Roman"/>
                <w:sz w:val="26"/>
                <w:szCs w:val="26"/>
                <w:lang w:eastAsia="ru-RU"/>
              </w:rPr>
              <w:t xml:space="preserve"> операционной системе, виртуальном сетевом оборудовании, результат попытки изменения в составе и конфигурации указанных компонентов виртуальной </w:t>
            </w:r>
            <w:r w:rsidRPr="00BF0C0C">
              <w:rPr>
                <w:rFonts w:ascii="Times New Roman" w:eastAsia="Times New Roman" w:hAnsi="Times New Roman" w:cs="Times New Roman"/>
                <w:sz w:val="26"/>
                <w:szCs w:val="26"/>
                <w:lang w:eastAsia="ru-RU"/>
              </w:rPr>
              <w:lastRenderedPageBreak/>
              <w:t>инфраструктуры (успешная или неуспешная), идентификатор пользователя, предъявленный при попытке изменения в составе и конфигурации компонен</w:t>
            </w:r>
            <w:r w:rsidR="009E1948">
              <w:rPr>
                <w:rFonts w:ascii="Times New Roman" w:eastAsia="Times New Roman" w:hAnsi="Times New Roman" w:cs="Times New Roman"/>
                <w:sz w:val="26"/>
                <w:szCs w:val="26"/>
                <w:lang w:eastAsia="ru-RU"/>
              </w:rPr>
              <w:t>тов виртуальной инфраструктуры</w:t>
            </w:r>
          </w:p>
        </w:tc>
        <w:tc>
          <w:tcPr>
            <w:tcW w:w="488" w:type="dxa"/>
            <w:gridSpan w:val="2"/>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r>
      <w:tr w:rsidR="00BF0C0C" w:rsidRPr="0086645B" w:rsidTr="009E1948">
        <w:tc>
          <w:tcPr>
            <w:tcW w:w="321" w:type="dxa"/>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c>
          <w:tcPr>
            <w:tcW w:w="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8</w:t>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Pr="00BF0C0C">
              <w:rPr>
                <w:rFonts w:ascii="Times New Roman" w:eastAsia="Times New Roman" w:hAnsi="Times New Roman" w:cs="Times New Roman"/>
                <w:sz w:val="26"/>
                <w:szCs w:val="26"/>
                <w:lang w:eastAsia="ru-RU"/>
              </w:rPr>
              <w:br/>
            </w:r>
            <w:r w:rsidR="009E1948">
              <w:rPr>
                <w:rFonts w:ascii="Times New Roman" w:eastAsia="Times New Roman" w:hAnsi="Times New Roman" w:cs="Times New Roman"/>
                <w:sz w:val="26"/>
                <w:szCs w:val="26"/>
                <w:lang w:eastAsia="ru-RU"/>
              </w:rPr>
              <w:br/>
            </w:r>
            <w:r w:rsidR="009E1948">
              <w:rPr>
                <w:rFonts w:ascii="Times New Roman" w:eastAsia="Times New Roman" w:hAnsi="Times New Roman" w:cs="Times New Roman"/>
                <w:sz w:val="26"/>
                <w:szCs w:val="26"/>
                <w:lang w:eastAsia="ru-RU"/>
              </w:rPr>
              <w:br/>
            </w:r>
            <w:r w:rsidR="009E1948">
              <w:rPr>
                <w:rFonts w:ascii="Times New Roman" w:eastAsia="Times New Roman" w:hAnsi="Times New Roman" w:cs="Times New Roman"/>
                <w:sz w:val="26"/>
                <w:szCs w:val="26"/>
                <w:lang w:eastAsia="ru-RU"/>
              </w:rPr>
              <w:br/>
            </w:r>
            <w:r w:rsidR="009E1948">
              <w:rPr>
                <w:rFonts w:ascii="Times New Roman" w:eastAsia="Times New Roman" w:hAnsi="Times New Roman" w:cs="Times New Roman"/>
                <w:sz w:val="26"/>
                <w:szCs w:val="26"/>
                <w:lang w:eastAsia="ru-RU"/>
              </w:rPr>
              <w:br/>
            </w:r>
            <w:r w:rsidR="009E1948">
              <w:rPr>
                <w:rFonts w:ascii="Times New Roman" w:eastAsia="Times New Roman" w:hAnsi="Times New Roman" w:cs="Times New Roman"/>
                <w:sz w:val="26"/>
                <w:szCs w:val="26"/>
                <w:lang w:eastAsia="ru-RU"/>
              </w:rPr>
              <w:br/>
            </w:r>
            <w:r w:rsidR="009E1948">
              <w:rPr>
                <w:rFonts w:ascii="Times New Roman" w:eastAsia="Times New Roman" w:hAnsi="Times New Roman" w:cs="Times New Roman"/>
                <w:sz w:val="26"/>
                <w:szCs w:val="26"/>
                <w:lang w:eastAsia="ru-RU"/>
              </w:rPr>
              <w:br/>
            </w:r>
            <w:r w:rsidR="009E1948">
              <w:rPr>
                <w:rFonts w:ascii="Times New Roman" w:eastAsia="Times New Roman" w:hAnsi="Times New Roman" w:cs="Times New Roman"/>
                <w:sz w:val="26"/>
                <w:szCs w:val="26"/>
                <w:lang w:eastAsia="ru-RU"/>
              </w:rPr>
              <w:br/>
            </w:r>
            <w:r w:rsidR="009E1948">
              <w:rPr>
                <w:rFonts w:ascii="Times New Roman" w:eastAsia="Times New Roman" w:hAnsi="Times New Roman" w:cs="Times New Roman"/>
                <w:sz w:val="26"/>
                <w:szCs w:val="26"/>
                <w:lang w:eastAsia="ru-RU"/>
              </w:rPr>
              <w:br/>
            </w:r>
            <w:r w:rsidR="009E1948">
              <w:rPr>
                <w:rFonts w:ascii="Times New Roman" w:eastAsia="Times New Roman" w:hAnsi="Times New Roman" w:cs="Times New Roman"/>
                <w:sz w:val="26"/>
                <w:szCs w:val="26"/>
                <w:lang w:eastAsia="ru-RU"/>
              </w:rPr>
              <w:br/>
            </w:r>
            <w:r w:rsidR="009E1948">
              <w:rPr>
                <w:rFonts w:ascii="Times New Roman" w:eastAsia="Times New Roman" w:hAnsi="Times New Roman" w:cs="Times New Roman"/>
                <w:sz w:val="26"/>
                <w:szCs w:val="26"/>
                <w:lang w:eastAsia="ru-RU"/>
              </w:rPr>
              <w:br/>
            </w:r>
            <w:r w:rsidR="009E1948">
              <w:rPr>
                <w:rFonts w:ascii="Times New Roman" w:eastAsia="Times New Roman" w:hAnsi="Times New Roman" w:cs="Times New Roman"/>
                <w:sz w:val="26"/>
                <w:szCs w:val="26"/>
                <w:lang w:eastAsia="ru-RU"/>
              </w:rPr>
              <w:br/>
            </w:r>
          </w:p>
        </w:tc>
        <w:tc>
          <w:tcPr>
            <w:tcW w:w="33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Изменения правил разграничения доступа к компонентам виртуальной инфраструктуры</w:t>
            </w:r>
            <w:r w:rsidRPr="00BF0C0C">
              <w:rPr>
                <w:rFonts w:ascii="Times New Roman" w:eastAsia="Times New Roman" w:hAnsi="Times New Roman" w:cs="Times New Roman"/>
                <w:sz w:val="26"/>
                <w:szCs w:val="26"/>
                <w:lang w:eastAsia="ru-RU"/>
              </w:rPr>
              <w:br/>
            </w:r>
          </w:p>
        </w:tc>
        <w:tc>
          <w:tcPr>
            <w:tcW w:w="50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F0C0C" w:rsidRPr="00BF0C0C" w:rsidRDefault="00BF0C0C" w:rsidP="009E1948">
            <w:pPr>
              <w:spacing w:after="0" w:line="240" w:lineRule="auto"/>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xml:space="preserve">Дата и время изменения правил разграничения доступа к виртуальному и физическому аппаратному обеспечению, к файлам-образам </w:t>
            </w:r>
            <w:proofErr w:type="spellStart"/>
            <w:r w:rsidRPr="00BF0C0C">
              <w:rPr>
                <w:rFonts w:ascii="Times New Roman" w:eastAsia="Times New Roman" w:hAnsi="Times New Roman" w:cs="Times New Roman"/>
                <w:sz w:val="26"/>
                <w:szCs w:val="26"/>
                <w:lang w:eastAsia="ru-RU"/>
              </w:rPr>
              <w:t>виртуализированного</w:t>
            </w:r>
            <w:proofErr w:type="spellEnd"/>
            <w:r w:rsidRPr="00BF0C0C">
              <w:rPr>
                <w:rFonts w:ascii="Times New Roman" w:eastAsia="Times New Roman" w:hAnsi="Times New Roman" w:cs="Times New Roman"/>
                <w:sz w:val="26"/>
                <w:szCs w:val="26"/>
                <w:lang w:eastAsia="ru-RU"/>
              </w:rPr>
              <w:t xml:space="preserve"> программного обеспечения и виртуальных машин, к файлам-образам, используемым для обеспечения работы виртуальных файловых систем, к виртуальному сетевому оборудованию, к защищаемой информации, хранимой и обрабатываемой в гипервизоре и виртуальных машинах, в </w:t>
            </w:r>
            <w:proofErr w:type="spellStart"/>
            <w:r w:rsidRPr="00BF0C0C">
              <w:rPr>
                <w:rFonts w:ascii="Times New Roman" w:eastAsia="Times New Roman" w:hAnsi="Times New Roman" w:cs="Times New Roman"/>
                <w:sz w:val="26"/>
                <w:szCs w:val="26"/>
                <w:lang w:eastAsia="ru-RU"/>
              </w:rPr>
              <w:t>хостовой</w:t>
            </w:r>
            <w:proofErr w:type="spellEnd"/>
            <w:r w:rsidRPr="00BF0C0C">
              <w:rPr>
                <w:rFonts w:ascii="Times New Roman" w:eastAsia="Times New Roman" w:hAnsi="Times New Roman" w:cs="Times New Roman"/>
                <w:sz w:val="26"/>
                <w:szCs w:val="26"/>
                <w:lang w:eastAsia="ru-RU"/>
              </w:rPr>
              <w:t xml:space="preserve"> операционной системе, результат попытки изменения правил разграничения доступа к указанным компонентам виртуальной инфраструктуры (успешная или неуспешная), идентификатор пользователя, предъявленный при попытке изменения правил разграничения доступа к компонен</w:t>
            </w:r>
            <w:r w:rsidR="009E1948">
              <w:rPr>
                <w:rFonts w:ascii="Times New Roman" w:eastAsia="Times New Roman" w:hAnsi="Times New Roman" w:cs="Times New Roman"/>
                <w:sz w:val="26"/>
                <w:szCs w:val="26"/>
                <w:lang w:eastAsia="ru-RU"/>
              </w:rPr>
              <w:t>там виртуальной инфраструктуры</w:t>
            </w:r>
          </w:p>
        </w:tc>
        <w:tc>
          <w:tcPr>
            <w:tcW w:w="488" w:type="dxa"/>
            <w:gridSpan w:val="2"/>
            <w:tcBorders>
              <w:top w:val="nil"/>
              <w:left w:val="nil"/>
              <w:bottom w:val="nil"/>
              <w:right w:val="nil"/>
            </w:tcBorders>
            <w:shd w:val="clear" w:color="auto" w:fill="auto"/>
            <w:hideMark/>
          </w:tcPr>
          <w:p w:rsidR="00BF0C0C" w:rsidRPr="00BF0C0C" w:rsidRDefault="00BF0C0C" w:rsidP="009E1948">
            <w:pPr>
              <w:spacing w:after="0" w:line="240" w:lineRule="auto"/>
              <w:jc w:val="both"/>
              <w:rPr>
                <w:rFonts w:ascii="Times New Roman" w:eastAsia="Times New Roman" w:hAnsi="Times New Roman" w:cs="Times New Roman"/>
                <w:sz w:val="26"/>
                <w:szCs w:val="26"/>
                <w:lang w:eastAsia="ru-RU"/>
              </w:rPr>
            </w:pPr>
          </w:p>
        </w:tc>
      </w:tr>
    </w:tbl>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3. Сроки хранения соответствующих записей регистрационных журналов должны обеспечивать возможность обнаружения, идентификации и анализа инцидентов, возникших в ИСПДн, в течение 3-х месяцев.</w:t>
      </w:r>
      <w:r w:rsidRPr="00BF0C0C">
        <w:rPr>
          <w:rFonts w:ascii="Times New Roman" w:eastAsia="Times New Roman" w:hAnsi="Times New Roman" w:cs="Times New Roman"/>
          <w:sz w:val="26"/>
          <w:szCs w:val="26"/>
          <w:lang w:eastAsia="ru-RU"/>
        </w:rPr>
        <w:br/>
      </w:r>
    </w:p>
    <w:p w:rsidR="00BF0C0C" w:rsidRPr="00BF0C0C" w:rsidRDefault="00BF0C0C" w:rsidP="009E1948">
      <w:pPr>
        <w:spacing w:after="0" w:line="240" w:lineRule="auto"/>
        <w:jc w:val="center"/>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III. Определение состава и содержания информации о событиях безопасности, подлежащих регистрации</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4. Состав и содержание информации о событиях безопасности, включаемой в записи регистрации о событиях безопасности, должны, как минимум, обеспечить возможность идентификации типа события безопасности, даты и времени события безопасности, идентификационной информации источника события безопасности, результат события безопасности (успешно или неуспешно), субъект доступа (пользователь и (или) процесс), связанный с данным событием безопасности.</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5. Состав и содержание информации о событиях безопасности, включаемой в записи регистрации о событиях безопасности, приведены в пункте 2 настоящих Правил.</w:t>
      </w:r>
      <w:r w:rsidRPr="00BF0C0C">
        <w:rPr>
          <w:rFonts w:ascii="Times New Roman" w:eastAsia="Times New Roman" w:hAnsi="Times New Roman" w:cs="Times New Roman"/>
          <w:sz w:val="26"/>
          <w:szCs w:val="26"/>
          <w:lang w:eastAsia="ru-RU"/>
        </w:rPr>
        <w:br/>
      </w:r>
    </w:p>
    <w:p w:rsidR="00BF0C0C" w:rsidRPr="00BF0C0C" w:rsidRDefault="00BF0C0C" w:rsidP="009E1948">
      <w:pPr>
        <w:spacing w:after="0" w:line="240" w:lineRule="auto"/>
        <w:jc w:val="center"/>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IV. Сбор, запись и хранение информации о событиях безопасности в течение установленного времени хранения</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6. Процедуры сбора, записи и хранения информации о событиях безопасности в течение установленного времени хранения предусматривают:</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lastRenderedPageBreak/>
        <w:t>1) возможность выбора администратором информационной безопасности событий безопасности, подлежащих регистрации в текущий момент времени из перечня событий безопасности, определенных в пункте 2 настоящих Правил;</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2) генерацию (сбор, запись) записей регистрации (аудита) для событий безопасности, подлежащих регистрации (аудиту) в соответствии с пунктом 2 настоящих Правил, с составом и содержанием информации, установленными для соответствующего типа события;</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3) хранение информации о событиях безопасности в течение времени, установленного в соответствии с пунктом 3 настоящих Правил.</w:t>
      </w:r>
    </w:p>
    <w:p w:rsid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7. Объем памяти для хранения информации о событиях безопасности рассчитывается и выделяется администратором информационной безопасности ИСПДн с учетом типов событий безопасности, подлежащих регистрации в соответствии с в пункте 2 настоящих Правил, составом и содержанием информации о событиях безопасности, подлежащих регистрации, прогнозируемой частоты возникновения подлежащих регистрации событий безопасности, срока хранения информации о зарегистри</w:t>
      </w:r>
      <w:r w:rsidR="006C209C">
        <w:rPr>
          <w:rFonts w:ascii="Times New Roman" w:eastAsia="Times New Roman" w:hAnsi="Times New Roman" w:cs="Times New Roman"/>
          <w:sz w:val="26"/>
          <w:szCs w:val="26"/>
          <w:lang w:eastAsia="ru-RU"/>
        </w:rPr>
        <w:t>рованных событиях безопасности.</w:t>
      </w:r>
    </w:p>
    <w:p w:rsidR="006C209C" w:rsidRPr="00BF0C0C" w:rsidRDefault="006C209C" w:rsidP="0086645B">
      <w:pPr>
        <w:spacing w:after="0" w:line="240" w:lineRule="auto"/>
        <w:ind w:firstLine="709"/>
        <w:jc w:val="both"/>
        <w:textAlignment w:val="baseline"/>
        <w:rPr>
          <w:rFonts w:ascii="Times New Roman" w:eastAsia="Times New Roman" w:hAnsi="Times New Roman" w:cs="Times New Roman"/>
          <w:sz w:val="26"/>
          <w:szCs w:val="26"/>
          <w:lang w:eastAsia="ru-RU"/>
        </w:rPr>
      </w:pPr>
    </w:p>
    <w:p w:rsidR="00BF0C0C" w:rsidRPr="00BF0C0C" w:rsidRDefault="00BF0C0C" w:rsidP="009E1948">
      <w:pPr>
        <w:spacing w:after="0" w:line="240" w:lineRule="auto"/>
        <w:jc w:val="center"/>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V. Мониторинг (просмотр, анализ) результатов регистрации событий безопасности и реагирование на них</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8. Мониторинг (просмотр и анализ) записей регистрации (аудита) должен проводиться администратором информационной безопасности не реже двух раз в месяц для всех событий, подлежащих регистрации, и обеспечивать своевременное выявление признаков инцидентов безопасности в ИСПДн.</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9. В случае выявления признаков инцидентов безопасности в ИСПДн администратор информационной безопасности осуществляет планирование и проведение мероприятий по реагированию на выявленные инциденты безопасности.</w:t>
      </w:r>
      <w:r w:rsidRPr="00BF0C0C">
        <w:rPr>
          <w:rFonts w:ascii="Times New Roman" w:eastAsia="Times New Roman" w:hAnsi="Times New Roman" w:cs="Times New Roman"/>
          <w:sz w:val="26"/>
          <w:szCs w:val="26"/>
          <w:lang w:eastAsia="ru-RU"/>
        </w:rPr>
        <w:br/>
      </w:r>
    </w:p>
    <w:p w:rsidR="00BF0C0C" w:rsidRPr="00BF0C0C" w:rsidRDefault="00BF0C0C" w:rsidP="009E1948">
      <w:pPr>
        <w:spacing w:after="0" w:line="240" w:lineRule="auto"/>
        <w:jc w:val="center"/>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VI. Защита информации о событиях безопасности</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10. Защита информации о событиях безопасности (записях регистрации (аудита)) в ИСПДн должна обеспечиваться применением мер защиты информации от неправомерного доступа, уничтожения или модифицирования, определенных в проектной и организационно-распорядительной документации по защите информации, и в том числе включает защиту средств ведения регистрации (аудита) и настроек механизмов регистрации событий.</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11. Доступ к записям аудита и функциям управления механизмами регистрации (аудита) предоставляется только администратору информационной безопасности и администратору виртуальной инфра</w:t>
      </w:r>
      <w:r w:rsidR="009E1948">
        <w:rPr>
          <w:rFonts w:ascii="Times New Roman" w:eastAsia="Times New Roman" w:hAnsi="Times New Roman" w:cs="Times New Roman"/>
          <w:sz w:val="26"/>
          <w:szCs w:val="26"/>
          <w:lang w:eastAsia="ru-RU"/>
        </w:rPr>
        <w:t>структуры.</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r w:rsidRPr="00BF0C0C">
        <w:rPr>
          <w:rFonts w:ascii="Times New Roman" w:eastAsia="Times New Roman" w:hAnsi="Times New Roman" w:cs="Times New Roman"/>
          <w:sz w:val="26"/>
          <w:szCs w:val="26"/>
          <w:lang w:eastAsia="ru-RU"/>
        </w:rPr>
        <w:t>    </w:t>
      </w:r>
    </w:p>
    <w:p w:rsidR="00044444" w:rsidRPr="00E97FEC" w:rsidRDefault="000838B4" w:rsidP="00044444">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5</w:t>
      </w:r>
    </w:p>
    <w:p w:rsidR="00044444" w:rsidRPr="00E97FEC" w:rsidRDefault="00044444" w:rsidP="00044444">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r w:rsidRPr="00E97FEC">
        <w:rPr>
          <w:rFonts w:ascii="Times New Roman" w:eastAsia="Times New Roman" w:hAnsi="Times New Roman" w:cs="Times New Roman"/>
          <w:sz w:val="26"/>
          <w:szCs w:val="26"/>
          <w:lang w:eastAsia="ru-RU"/>
        </w:rPr>
        <w:t>к распоряжению администрации</w:t>
      </w:r>
    </w:p>
    <w:p w:rsidR="00044444" w:rsidRPr="00E97FEC" w:rsidRDefault="00044444" w:rsidP="00044444">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proofErr w:type="spellStart"/>
      <w:r w:rsidRPr="00E97FEC">
        <w:rPr>
          <w:rFonts w:ascii="Times New Roman" w:eastAsia="Times New Roman" w:hAnsi="Times New Roman" w:cs="Times New Roman"/>
          <w:sz w:val="26"/>
          <w:szCs w:val="26"/>
          <w:lang w:eastAsia="ru-RU"/>
        </w:rPr>
        <w:t>Трубчевского</w:t>
      </w:r>
      <w:proofErr w:type="spellEnd"/>
      <w:r w:rsidRPr="00E97FEC">
        <w:rPr>
          <w:rFonts w:ascii="Times New Roman" w:eastAsia="Times New Roman" w:hAnsi="Times New Roman" w:cs="Times New Roman"/>
          <w:sz w:val="26"/>
          <w:szCs w:val="26"/>
          <w:lang w:eastAsia="ru-RU"/>
        </w:rPr>
        <w:t xml:space="preserve"> муниципального района</w:t>
      </w:r>
    </w:p>
    <w:p w:rsidR="00044444" w:rsidRPr="00C058D7" w:rsidRDefault="00046F39" w:rsidP="00044444">
      <w:pPr>
        <w:spacing w:after="0" w:line="240" w:lineRule="auto"/>
        <w:ind w:firstLine="709"/>
        <w:jc w:val="right"/>
        <w:textAlignment w:val="baseline"/>
        <w:rPr>
          <w:rFonts w:ascii="Times New Roman" w:eastAsia="Times New Roman" w:hAnsi="Times New Roman" w:cs="Times New Roman"/>
          <w:sz w:val="26"/>
          <w:szCs w:val="26"/>
          <w:lang w:eastAsia="ru-RU"/>
        </w:rPr>
      </w:pPr>
      <w:r w:rsidRPr="00C058D7">
        <w:rPr>
          <w:rFonts w:ascii="Times New Roman" w:eastAsia="Times New Roman" w:hAnsi="Times New Roman" w:cs="Times New Roman"/>
          <w:sz w:val="26"/>
          <w:szCs w:val="26"/>
          <w:lang w:eastAsia="ru-RU"/>
        </w:rPr>
        <w:t xml:space="preserve">от </w:t>
      </w:r>
      <w:r>
        <w:rPr>
          <w:rFonts w:ascii="Times New Roman" w:eastAsia="Times New Roman" w:hAnsi="Times New Roman" w:cs="Times New Roman"/>
          <w:sz w:val="26"/>
          <w:szCs w:val="26"/>
          <w:lang w:eastAsia="ru-RU"/>
        </w:rPr>
        <w:t>01.06.2021г. № 476-р</w:t>
      </w:r>
    </w:p>
    <w:p w:rsidR="00044444" w:rsidRPr="00044444" w:rsidRDefault="00BF0C0C" w:rsidP="00044444">
      <w:pPr>
        <w:shd w:val="clear" w:color="auto" w:fill="FFFFFF"/>
        <w:spacing w:after="0" w:line="240" w:lineRule="auto"/>
        <w:jc w:val="center"/>
        <w:textAlignment w:val="baseline"/>
        <w:outlineLvl w:val="1"/>
        <w:rPr>
          <w:rFonts w:ascii="Times New Roman" w:eastAsia="Times New Roman" w:hAnsi="Times New Roman" w:cs="Times New Roman"/>
          <w:bCs/>
          <w:sz w:val="26"/>
          <w:szCs w:val="26"/>
          <w:lang w:eastAsia="ru-RU"/>
        </w:rPr>
      </w:pPr>
      <w:r w:rsidRPr="00BF0C0C">
        <w:rPr>
          <w:rFonts w:ascii="Times New Roman" w:eastAsia="Times New Roman" w:hAnsi="Times New Roman" w:cs="Times New Roman"/>
          <w:b/>
          <w:bCs/>
          <w:sz w:val="26"/>
          <w:szCs w:val="26"/>
          <w:lang w:eastAsia="ru-RU"/>
        </w:rPr>
        <w:br/>
      </w:r>
      <w:r w:rsidRPr="00044444">
        <w:rPr>
          <w:rFonts w:ascii="Times New Roman" w:eastAsia="Times New Roman" w:hAnsi="Times New Roman" w:cs="Times New Roman"/>
          <w:b/>
          <w:bCs/>
          <w:sz w:val="26"/>
          <w:szCs w:val="26"/>
          <w:lang w:eastAsia="ru-RU"/>
        </w:rPr>
        <w:t>ПЕРЕЧЕНЬ</w:t>
      </w:r>
      <w:r w:rsidRPr="00044444">
        <w:rPr>
          <w:rFonts w:ascii="Times New Roman" w:eastAsia="Times New Roman" w:hAnsi="Times New Roman" w:cs="Times New Roman"/>
          <w:b/>
          <w:bCs/>
          <w:sz w:val="26"/>
          <w:szCs w:val="26"/>
          <w:lang w:eastAsia="ru-RU"/>
        </w:rPr>
        <w:br/>
      </w:r>
      <w:r w:rsidRPr="00044444">
        <w:rPr>
          <w:rFonts w:ascii="Times New Roman" w:eastAsia="Times New Roman" w:hAnsi="Times New Roman" w:cs="Times New Roman"/>
          <w:bCs/>
          <w:sz w:val="26"/>
          <w:szCs w:val="26"/>
          <w:lang w:eastAsia="ru-RU"/>
        </w:rPr>
        <w:t xml:space="preserve">событий безопасности в информационных системах </w:t>
      </w:r>
      <w:r w:rsidR="006A6E5C">
        <w:rPr>
          <w:rFonts w:ascii="Times New Roman" w:eastAsia="Times New Roman" w:hAnsi="Times New Roman" w:cs="Times New Roman"/>
          <w:bCs/>
          <w:sz w:val="26"/>
          <w:szCs w:val="26"/>
          <w:lang w:eastAsia="ru-RU"/>
        </w:rPr>
        <w:t xml:space="preserve">персональных данных </w:t>
      </w:r>
      <w:r w:rsidR="00044444">
        <w:rPr>
          <w:rFonts w:ascii="Times New Roman" w:eastAsia="Times New Roman" w:hAnsi="Times New Roman" w:cs="Times New Roman"/>
          <w:sz w:val="26"/>
          <w:szCs w:val="26"/>
          <w:lang w:eastAsia="ru-RU"/>
        </w:rPr>
        <w:t>а</w:t>
      </w:r>
      <w:r w:rsidR="00044444" w:rsidRPr="00044444">
        <w:rPr>
          <w:rFonts w:ascii="Times New Roman" w:eastAsia="Times New Roman" w:hAnsi="Times New Roman" w:cs="Times New Roman"/>
          <w:sz w:val="26"/>
          <w:szCs w:val="26"/>
          <w:lang w:eastAsia="ru-RU"/>
        </w:rPr>
        <w:t>дминистрации</w:t>
      </w:r>
      <w:r w:rsidR="00044444">
        <w:rPr>
          <w:rFonts w:ascii="Times New Roman" w:eastAsia="Times New Roman" w:hAnsi="Times New Roman" w:cs="Times New Roman"/>
          <w:sz w:val="26"/>
          <w:szCs w:val="26"/>
          <w:lang w:eastAsia="ru-RU"/>
        </w:rPr>
        <w:t xml:space="preserve"> </w:t>
      </w:r>
      <w:proofErr w:type="spellStart"/>
      <w:r w:rsidR="00044444" w:rsidRPr="00044444">
        <w:rPr>
          <w:rFonts w:ascii="Times New Roman" w:eastAsia="Times New Roman" w:hAnsi="Times New Roman" w:cs="Times New Roman"/>
          <w:sz w:val="26"/>
          <w:szCs w:val="26"/>
          <w:lang w:eastAsia="ru-RU"/>
        </w:rPr>
        <w:t>Трубчевского</w:t>
      </w:r>
      <w:proofErr w:type="spellEnd"/>
      <w:r w:rsidR="00044444" w:rsidRPr="00044444">
        <w:rPr>
          <w:rFonts w:ascii="Times New Roman" w:eastAsia="Times New Roman" w:hAnsi="Times New Roman" w:cs="Times New Roman"/>
          <w:sz w:val="26"/>
          <w:szCs w:val="26"/>
          <w:lang w:eastAsia="ru-RU"/>
        </w:rPr>
        <w:t xml:space="preserve"> муниципального района</w:t>
      </w:r>
    </w:p>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p>
    <w:tbl>
      <w:tblPr>
        <w:tblW w:w="9847" w:type="dxa"/>
        <w:tblCellMar>
          <w:left w:w="0" w:type="dxa"/>
          <w:right w:w="0" w:type="dxa"/>
        </w:tblCellMar>
        <w:tblLook w:val="04A0" w:firstRow="1" w:lastRow="0" w:firstColumn="1" w:lastColumn="0" w:noHBand="0" w:noVBand="1"/>
      </w:tblPr>
      <w:tblGrid>
        <w:gridCol w:w="231"/>
        <w:gridCol w:w="762"/>
        <w:gridCol w:w="2998"/>
        <w:gridCol w:w="5507"/>
        <w:gridCol w:w="231"/>
        <w:gridCol w:w="118"/>
      </w:tblGrid>
      <w:tr w:rsidR="00044444" w:rsidRPr="007F3E9B" w:rsidTr="00044444">
        <w:trPr>
          <w:gridAfter w:val="1"/>
          <w:wAfter w:w="118" w:type="dxa"/>
          <w:trHeight w:val="15"/>
        </w:trPr>
        <w:tc>
          <w:tcPr>
            <w:tcW w:w="231" w:type="dxa"/>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c>
          <w:tcPr>
            <w:tcW w:w="762" w:type="dxa"/>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c>
          <w:tcPr>
            <w:tcW w:w="2998" w:type="dxa"/>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c>
          <w:tcPr>
            <w:tcW w:w="5507" w:type="dxa"/>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c>
          <w:tcPr>
            <w:tcW w:w="231" w:type="dxa"/>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r>
      <w:tr w:rsidR="00044444" w:rsidRPr="007F3E9B" w:rsidTr="00044444">
        <w:trPr>
          <w:gridAfter w:val="1"/>
          <w:wAfter w:w="118" w:type="dxa"/>
        </w:trPr>
        <w:tc>
          <w:tcPr>
            <w:tcW w:w="231" w:type="dxa"/>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c>
          <w:tcPr>
            <w:tcW w:w="7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16417D"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bCs/>
                <w:sz w:val="26"/>
                <w:szCs w:val="26"/>
                <w:bdr w:val="none" w:sz="0" w:space="0" w:color="auto" w:frame="1"/>
                <w:lang w:eastAsia="ru-RU"/>
              </w:rPr>
              <w:t xml:space="preserve">№ </w:t>
            </w:r>
            <w:r w:rsidR="00044444" w:rsidRPr="007F3E9B">
              <w:rPr>
                <w:rFonts w:ascii="Times New Roman" w:eastAsia="Times New Roman" w:hAnsi="Times New Roman" w:cs="Times New Roman"/>
                <w:bCs/>
                <w:sz w:val="26"/>
                <w:szCs w:val="26"/>
                <w:bdr w:val="none" w:sz="0" w:space="0" w:color="auto" w:frame="1"/>
                <w:lang w:eastAsia="ru-RU"/>
              </w:rPr>
              <w:t>п/п</w:t>
            </w:r>
          </w:p>
        </w:tc>
        <w:tc>
          <w:tcPr>
            <w:tcW w:w="29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 </w:t>
            </w:r>
            <w:r w:rsidRPr="007F3E9B">
              <w:rPr>
                <w:rFonts w:ascii="Times New Roman" w:eastAsia="Times New Roman" w:hAnsi="Times New Roman" w:cs="Times New Roman"/>
                <w:bCs/>
                <w:sz w:val="26"/>
                <w:szCs w:val="26"/>
                <w:bdr w:val="none" w:sz="0" w:space="0" w:color="auto" w:frame="1"/>
                <w:lang w:eastAsia="ru-RU"/>
              </w:rPr>
              <w:t>Событие безопасности, подлежащее регистрации</w:t>
            </w:r>
          </w:p>
        </w:tc>
        <w:tc>
          <w:tcPr>
            <w:tcW w:w="5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bCs/>
                <w:sz w:val="26"/>
                <w:szCs w:val="26"/>
                <w:bdr w:val="none" w:sz="0" w:space="0" w:color="auto" w:frame="1"/>
                <w:lang w:eastAsia="ru-RU"/>
              </w:rPr>
              <w:t>Состав и содержание регистрационных записей</w:t>
            </w:r>
          </w:p>
        </w:tc>
        <w:tc>
          <w:tcPr>
            <w:tcW w:w="231" w:type="dxa"/>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r>
      <w:tr w:rsidR="00044444" w:rsidRPr="007F3E9B" w:rsidTr="00044444">
        <w:tc>
          <w:tcPr>
            <w:tcW w:w="231" w:type="dxa"/>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c>
          <w:tcPr>
            <w:tcW w:w="7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1</w:t>
            </w:r>
          </w:p>
        </w:tc>
        <w:tc>
          <w:tcPr>
            <w:tcW w:w="29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Вход (выход), а также попытки входа субъектов доступа в информационную систему и загрузки (останова) операционной системы</w:t>
            </w:r>
            <w:r w:rsidRPr="007F3E9B">
              <w:rPr>
                <w:rFonts w:ascii="Times New Roman" w:eastAsia="Times New Roman" w:hAnsi="Times New Roman" w:cs="Times New Roman"/>
                <w:sz w:val="26"/>
                <w:szCs w:val="26"/>
                <w:lang w:eastAsia="ru-RU"/>
              </w:rPr>
              <w:br/>
            </w:r>
          </w:p>
        </w:tc>
        <w:tc>
          <w:tcPr>
            <w:tcW w:w="5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Дата и время входа (выхода) в систему (из системы) или загрузки (останова) операционной системы, результат попытки входа (успешная или неуспешная), результат попытки загрузки (останова) операционной системы (успешная или неуспешная), идентификатор, предъявленный при попытке доступа</w:t>
            </w:r>
          </w:p>
        </w:tc>
        <w:tc>
          <w:tcPr>
            <w:tcW w:w="349" w:type="dxa"/>
            <w:gridSpan w:val="2"/>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r>
      <w:tr w:rsidR="00044444" w:rsidRPr="007F3E9B" w:rsidTr="00044444">
        <w:tc>
          <w:tcPr>
            <w:tcW w:w="231" w:type="dxa"/>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c>
          <w:tcPr>
            <w:tcW w:w="7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2</w:t>
            </w:r>
          </w:p>
        </w:tc>
        <w:tc>
          <w:tcPr>
            <w:tcW w:w="29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Подключение машинных носителей информации и вывод информации на носители информации</w:t>
            </w:r>
            <w:r w:rsidRPr="007F3E9B">
              <w:rPr>
                <w:rFonts w:ascii="Times New Roman" w:eastAsia="Times New Roman" w:hAnsi="Times New Roman" w:cs="Times New Roman"/>
                <w:sz w:val="26"/>
                <w:szCs w:val="26"/>
                <w:lang w:eastAsia="ru-RU"/>
              </w:rPr>
              <w:br/>
            </w:r>
          </w:p>
        </w:tc>
        <w:tc>
          <w:tcPr>
            <w:tcW w:w="5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Дата и время подключения машинных носителей информации и вывода информации на носители информации, логическое имя (номер) подключаемого машинного носителя информации, идентификатор субъекта доступа, осуществляющего вывод информации на носитель информации</w:t>
            </w:r>
          </w:p>
        </w:tc>
        <w:tc>
          <w:tcPr>
            <w:tcW w:w="349" w:type="dxa"/>
            <w:gridSpan w:val="2"/>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r>
      <w:tr w:rsidR="00044444" w:rsidRPr="007F3E9B" w:rsidTr="00044444">
        <w:tc>
          <w:tcPr>
            <w:tcW w:w="231" w:type="dxa"/>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c>
          <w:tcPr>
            <w:tcW w:w="7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3</w:t>
            </w:r>
          </w:p>
        </w:tc>
        <w:tc>
          <w:tcPr>
            <w:tcW w:w="29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Запуск (завершение) программ и процессов (заданий, задач), связанных с обработкой защищаемой информации</w:t>
            </w:r>
          </w:p>
        </w:tc>
        <w:tc>
          <w:tcPr>
            <w:tcW w:w="5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Дата и время запуска, имя (идентификатор) программы (процесса, задания), идентификатор субъекта доступа (устройства), запросившего программу (процесс, задание), результат запуска (успешный, неуспешный)</w:t>
            </w:r>
            <w:r w:rsidRPr="007F3E9B">
              <w:rPr>
                <w:rFonts w:ascii="Times New Roman" w:eastAsia="Times New Roman" w:hAnsi="Times New Roman" w:cs="Times New Roman"/>
                <w:sz w:val="26"/>
                <w:szCs w:val="26"/>
                <w:lang w:eastAsia="ru-RU"/>
              </w:rPr>
              <w:br/>
            </w:r>
          </w:p>
        </w:tc>
        <w:tc>
          <w:tcPr>
            <w:tcW w:w="349" w:type="dxa"/>
            <w:gridSpan w:val="2"/>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r>
      <w:tr w:rsidR="00044444" w:rsidRPr="007F3E9B" w:rsidTr="00044444">
        <w:tc>
          <w:tcPr>
            <w:tcW w:w="231" w:type="dxa"/>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c>
          <w:tcPr>
            <w:tcW w:w="7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4</w:t>
            </w:r>
          </w:p>
        </w:tc>
        <w:tc>
          <w:tcPr>
            <w:tcW w:w="29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Попытки доступа программных средств к защищаемым объектам доступа</w:t>
            </w:r>
            <w:r w:rsidRPr="007F3E9B">
              <w:rPr>
                <w:rFonts w:ascii="Times New Roman" w:eastAsia="Times New Roman" w:hAnsi="Times New Roman" w:cs="Times New Roman"/>
                <w:sz w:val="26"/>
                <w:szCs w:val="26"/>
                <w:lang w:eastAsia="ru-RU"/>
              </w:rPr>
              <w:br/>
            </w:r>
          </w:p>
        </w:tc>
        <w:tc>
          <w:tcPr>
            <w:tcW w:w="5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Дата и время попытки доступа к защищаемому файлу с указанием ее результата (успешная, неуспешная), идентификатор субъекта доступа (устройства), спецификацию защищаемого файла (логическое имя, тип)</w:t>
            </w:r>
          </w:p>
        </w:tc>
        <w:tc>
          <w:tcPr>
            <w:tcW w:w="349" w:type="dxa"/>
            <w:gridSpan w:val="2"/>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r>
      <w:tr w:rsidR="00044444" w:rsidRPr="007F3E9B" w:rsidTr="00044444">
        <w:tc>
          <w:tcPr>
            <w:tcW w:w="231" w:type="dxa"/>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c>
          <w:tcPr>
            <w:tcW w:w="7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5</w:t>
            </w:r>
          </w:p>
        </w:tc>
        <w:tc>
          <w:tcPr>
            <w:tcW w:w="29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Попытки удаленного доступа</w:t>
            </w:r>
            <w:r w:rsidRPr="007F3E9B">
              <w:rPr>
                <w:rFonts w:ascii="Times New Roman" w:eastAsia="Times New Roman" w:hAnsi="Times New Roman" w:cs="Times New Roman"/>
                <w:sz w:val="26"/>
                <w:szCs w:val="26"/>
                <w:lang w:eastAsia="ru-RU"/>
              </w:rPr>
              <w:br/>
            </w:r>
          </w:p>
        </w:tc>
        <w:tc>
          <w:tcPr>
            <w:tcW w:w="5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Дата и время попытки удаленного доступа с указанием ее результата (успешная, неуспешная), идентификатор субъекта доступа (устройства), используемый протокол доступа, используемый интерфейс доступа и (или) иную информацию о попытках удаленного доступа к информационной системе</w:t>
            </w:r>
          </w:p>
        </w:tc>
        <w:tc>
          <w:tcPr>
            <w:tcW w:w="349" w:type="dxa"/>
            <w:gridSpan w:val="2"/>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r>
      <w:tr w:rsidR="00044444" w:rsidRPr="007F3E9B" w:rsidTr="00044444">
        <w:tc>
          <w:tcPr>
            <w:tcW w:w="231" w:type="dxa"/>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c>
          <w:tcPr>
            <w:tcW w:w="7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6</w:t>
            </w:r>
          </w:p>
        </w:tc>
        <w:tc>
          <w:tcPr>
            <w:tcW w:w="29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Запуск (завершение) работы компонентов виртуальной инфраструктуры</w:t>
            </w:r>
            <w:r w:rsidRPr="007F3E9B">
              <w:rPr>
                <w:rFonts w:ascii="Times New Roman" w:eastAsia="Times New Roman" w:hAnsi="Times New Roman" w:cs="Times New Roman"/>
                <w:sz w:val="26"/>
                <w:szCs w:val="26"/>
                <w:lang w:eastAsia="ru-RU"/>
              </w:rPr>
              <w:br/>
            </w:r>
          </w:p>
        </w:tc>
        <w:tc>
          <w:tcPr>
            <w:tcW w:w="5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 xml:space="preserve">Дата и время запуска (завершения) работы гипервизора и виртуальных машин, </w:t>
            </w:r>
            <w:proofErr w:type="spellStart"/>
            <w:r w:rsidRPr="007F3E9B">
              <w:rPr>
                <w:rFonts w:ascii="Times New Roman" w:eastAsia="Times New Roman" w:hAnsi="Times New Roman" w:cs="Times New Roman"/>
                <w:sz w:val="26"/>
                <w:szCs w:val="26"/>
                <w:lang w:eastAsia="ru-RU"/>
              </w:rPr>
              <w:t>хостовой</w:t>
            </w:r>
            <w:proofErr w:type="spellEnd"/>
            <w:r w:rsidRPr="007F3E9B">
              <w:rPr>
                <w:rFonts w:ascii="Times New Roman" w:eastAsia="Times New Roman" w:hAnsi="Times New Roman" w:cs="Times New Roman"/>
                <w:sz w:val="26"/>
                <w:szCs w:val="26"/>
                <w:lang w:eastAsia="ru-RU"/>
              </w:rPr>
              <w:t xml:space="preserve"> операционной системы, программ и процессов в виртуальных машинах, результат запуска (завершения) работы указанных компонентов виртуальной инфраструктуры (успешная или неуспешная), идентификатор пользователя, предъявленный при попытке запуска (завершения) работы компоне</w:t>
            </w:r>
            <w:r w:rsidR="00831B7D" w:rsidRPr="007F3E9B">
              <w:rPr>
                <w:rFonts w:ascii="Times New Roman" w:eastAsia="Times New Roman" w:hAnsi="Times New Roman" w:cs="Times New Roman"/>
                <w:sz w:val="26"/>
                <w:szCs w:val="26"/>
                <w:lang w:eastAsia="ru-RU"/>
              </w:rPr>
              <w:t>нтов виртуальной инфраструктуры</w:t>
            </w:r>
          </w:p>
        </w:tc>
        <w:tc>
          <w:tcPr>
            <w:tcW w:w="349" w:type="dxa"/>
            <w:gridSpan w:val="2"/>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r>
      <w:tr w:rsidR="00044444" w:rsidRPr="007F3E9B" w:rsidTr="00044444">
        <w:tc>
          <w:tcPr>
            <w:tcW w:w="231" w:type="dxa"/>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c>
          <w:tcPr>
            <w:tcW w:w="7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7</w:t>
            </w:r>
          </w:p>
        </w:tc>
        <w:tc>
          <w:tcPr>
            <w:tcW w:w="29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Доступ субъектов доступа к компонентам виртуальной инфраструктуры</w:t>
            </w:r>
            <w:r w:rsidRPr="007F3E9B">
              <w:rPr>
                <w:rFonts w:ascii="Times New Roman" w:eastAsia="Times New Roman" w:hAnsi="Times New Roman" w:cs="Times New Roman"/>
                <w:sz w:val="26"/>
                <w:szCs w:val="26"/>
                <w:lang w:eastAsia="ru-RU"/>
              </w:rPr>
              <w:br/>
            </w:r>
          </w:p>
        </w:tc>
        <w:tc>
          <w:tcPr>
            <w:tcW w:w="5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 xml:space="preserve">Дата и время доступа субъектов доступа к гипервизору и виртуальной машине, к </w:t>
            </w:r>
            <w:proofErr w:type="spellStart"/>
            <w:r w:rsidRPr="007F3E9B">
              <w:rPr>
                <w:rFonts w:ascii="Times New Roman" w:eastAsia="Times New Roman" w:hAnsi="Times New Roman" w:cs="Times New Roman"/>
                <w:sz w:val="26"/>
                <w:szCs w:val="26"/>
                <w:lang w:eastAsia="ru-RU"/>
              </w:rPr>
              <w:t>хостовой</w:t>
            </w:r>
            <w:proofErr w:type="spellEnd"/>
            <w:r w:rsidRPr="007F3E9B">
              <w:rPr>
                <w:rFonts w:ascii="Times New Roman" w:eastAsia="Times New Roman" w:hAnsi="Times New Roman" w:cs="Times New Roman"/>
                <w:sz w:val="26"/>
                <w:szCs w:val="26"/>
                <w:lang w:eastAsia="ru-RU"/>
              </w:rPr>
              <w:t xml:space="preserve"> операционной системе, результат попытки доступа субъектов доступа к указанным компонентам виртуальной инфраструктуры (успешная или неуспешная), идентификатор пользователя, предъявленный при попытке доступа субъектов доступа к компоне</w:t>
            </w:r>
            <w:r w:rsidR="00831B7D" w:rsidRPr="007F3E9B">
              <w:rPr>
                <w:rFonts w:ascii="Times New Roman" w:eastAsia="Times New Roman" w:hAnsi="Times New Roman" w:cs="Times New Roman"/>
                <w:sz w:val="26"/>
                <w:szCs w:val="26"/>
                <w:lang w:eastAsia="ru-RU"/>
              </w:rPr>
              <w:t>нтам виртуальной инфраструктуры</w:t>
            </w:r>
          </w:p>
        </w:tc>
        <w:tc>
          <w:tcPr>
            <w:tcW w:w="349" w:type="dxa"/>
            <w:gridSpan w:val="2"/>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r>
      <w:tr w:rsidR="00044444" w:rsidRPr="007F3E9B" w:rsidTr="00044444">
        <w:tc>
          <w:tcPr>
            <w:tcW w:w="231" w:type="dxa"/>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c>
          <w:tcPr>
            <w:tcW w:w="7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8</w:t>
            </w:r>
          </w:p>
        </w:tc>
        <w:tc>
          <w:tcPr>
            <w:tcW w:w="29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Изменения в составе и конфигурации компонентов виртуальной инфраструктуры во время их запуска, функционирования и аппаратного отключения</w:t>
            </w:r>
            <w:r w:rsidRPr="007F3E9B">
              <w:rPr>
                <w:rFonts w:ascii="Times New Roman" w:eastAsia="Times New Roman" w:hAnsi="Times New Roman" w:cs="Times New Roman"/>
                <w:sz w:val="26"/>
                <w:szCs w:val="26"/>
                <w:lang w:eastAsia="ru-RU"/>
              </w:rPr>
              <w:br/>
            </w:r>
          </w:p>
        </w:tc>
        <w:tc>
          <w:tcPr>
            <w:tcW w:w="5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 xml:space="preserve">Дата и время изменения в составе и конфигурации виртуальных машин, виртуального аппаратного обеспечения, </w:t>
            </w:r>
            <w:proofErr w:type="spellStart"/>
            <w:r w:rsidRPr="007F3E9B">
              <w:rPr>
                <w:rFonts w:ascii="Times New Roman" w:eastAsia="Times New Roman" w:hAnsi="Times New Roman" w:cs="Times New Roman"/>
                <w:sz w:val="26"/>
                <w:szCs w:val="26"/>
                <w:lang w:eastAsia="ru-RU"/>
              </w:rPr>
              <w:t>виртуализированного</w:t>
            </w:r>
            <w:proofErr w:type="spellEnd"/>
            <w:r w:rsidRPr="007F3E9B">
              <w:rPr>
                <w:rFonts w:ascii="Times New Roman" w:eastAsia="Times New Roman" w:hAnsi="Times New Roman" w:cs="Times New Roman"/>
                <w:sz w:val="26"/>
                <w:szCs w:val="26"/>
                <w:lang w:eastAsia="ru-RU"/>
              </w:rPr>
              <w:t xml:space="preserve"> программного обеспечения, виртуального аппаратного обеспечения в гипервизоре и в виртуальных машинах, в </w:t>
            </w:r>
            <w:proofErr w:type="spellStart"/>
            <w:r w:rsidRPr="007F3E9B">
              <w:rPr>
                <w:rFonts w:ascii="Times New Roman" w:eastAsia="Times New Roman" w:hAnsi="Times New Roman" w:cs="Times New Roman"/>
                <w:sz w:val="26"/>
                <w:szCs w:val="26"/>
                <w:lang w:eastAsia="ru-RU"/>
              </w:rPr>
              <w:t>хостовой</w:t>
            </w:r>
            <w:proofErr w:type="spellEnd"/>
            <w:r w:rsidRPr="007F3E9B">
              <w:rPr>
                <w:rFonts w:ascii="Times New Roman" w:eastAsia="Times New Roman" w:hAnsi="Times New Roman" w:cs="Times New Roman"/>
                <w:sz w:val="26"/>
                <w:szCs w:val="26"/>
                <w:lang w:eastAsia="ru-RU"/>
              </w:rPr>
              <w:t xml:space="preserve"> операционной системе, виртуальном сетевом оборудовании, результат попытки изменения в составе и конфигурации указанных компонентов виртуальной инфраструктуры (успешная или неуспешная), идентификатор пользователя, предъявленный при попытке изменения в составе и конфигурации компоне</w:t>
            </w:r>
            <w:r w:rsidR="00831B7D" w:rsidRPr="007F3E9B">
              <w:rPr>
                <w:rFonts w:ascii="Times New Roman" w:eastAsia="Times New Roman" w:hAnsi="Times New Roman" w:cs="Times New Roman"/>
                <w:sz w:val="26"/>
                <w:szCs w:val="26"/>
                <w:lang w:eastAsia="ru-RU"/>
              </w:rPr>
              <w:t>нтов виртуальной инфраструктуры</w:t>
            </w:r>
          </w:p>
        </w:tc>
        <w:tc>
          <w:tcPr>
            <w:tcW w:w="349" w:type="dxa"/>
            <w:gridSpan w:val="2"/>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r>
      <w:tr w:rsidR="00044444" w:rsidRPr="007F3E9B" w:rsidTr="00044444">
        <w:tc>
          <w:tcPr>
            <w:tcW w:w="231" w:type="dxa"/>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c>
          <w:tcPr>
            <w:tcW w:w="7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9</w:t>
            </w:r>
          </w:p>
        </w:tc>
        <w:tc>
          <w:tcPr>
            <w:tcW w:w="29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Изменения правил разграничения доступа к компонентам виртуальной инфраструктуры</w:t>
            </w:r>
            <w:r w:rsidRPr="007F3E9B">
              <w:rPr>
                <w:rFonts w:ascii="Times New Roman" w:eastAsia="Times New Roman" w:hAnsi="Times New Roman" w:cs="Times New Roman"/>
                <w:sz w:val="26"/>
                <w:szCs w:val="26"/>
                <w:lang w:eastAsia="ru-RU"/>
              </w:rPr>
              <w:br/>
            </w:r>
          </w:p>
        </w:tc>
        <w:tc>
          <w:tcPr>
            <w:tcW w:w="55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44444" w:rsidRPr="007F3E9B" w:rsidRDefault="00044444" w:rsidP="00044444">
            <w:pPr>
              <w:spacing w:after="0" w:line="240" w:lineRule="auto"/>
              <w:jc w:val="both"/>
              <w:textAlignment w:val="baseline"/>
              <w:rPr>
                <w:rFonts w:ascii="Times New Roman" w:eastAsia="Times New Roman" w:hAnsi="Times New Roman" w:cs="Times New Roman"/>
                <w:sz w:val="26"/>
                <w:szCs w:val="26"/>
                <w:lang w:eastAsia="ru-RU"/>
              </w:rPr>
            </w:pPr>
            <w:r w:rsidRPr="007F3E9B">
              <w:rPr>
                <w:rFonts w:ascii="Times New Roman" w:eastAsia="Times New Roman" w:hAnsi="Times New Roman" w:cs="Times New Roman"/>
                <w:sz w:val="26"/>
                <w:szCs w:val="26"/>
                <w:lang w:eastAsia="ru-RU"/>
              </w:rPr>
              <w:t xml:space="preserve">Дата и время изменения правил разграничения доступа к виртуальному и физическому аппаратному обеспечению, к файлам-образам </w:t>
            </w:r>
            <w:proofErr w:type="spellStart"/>
            <w:r w:rsidRPr="007F3E9B">
              <w:rPr>
                <w:rFonts w:ascii="Times New Roman" w:eastAsia="Times New Roman" w:hAnsi="Times New Roman" w:cs="Times New Roman"/>
                <w:sz w:val="26"/>
                <w:szCs w:val="26"/>
                <w:lang w:eastAsia="ru-RU"/>
              </w:rPr>
              <w:t>виртуализированного</w:t>
            </w:r>
            <w:proofErr w:type="spellEnd"/>
            <w:r w:rsidRPr="007F3E9B">
              <w:rPr>
                <w:rFonts w:ascii="Times New Roman" w:eastAsia="Times New Roman" w:hAnsi="Times New Roman" w:cs="Times New Roman"/>
                <w:sz w:val="26"/>
                <w:szCs w:val="26"/>
                <w:lang w:eastAsia="ru-RU"/>
              </w:rPr>
              <w:t xml:space="preserve"> программного обеспечения и виртуальных машин, к файлам-образам, используемым для обеспечения работы виртуальных файловых систем, к виртуальному сетевому оборудованию, к защищаемой информации, хранимой и обрабатываемой в гипервизоре и виртуальных машинах, в </w:t>
            </w:r>
            <w:proofErr w:type="spellStart"/>
            <w:r w:rsidRPr="007F3E9B">
              <w:rPr>
                <w:rFonts w:ascii="Times New Roman" w:eastAsia="Times New Roman" w:hAnsi="Times New Roman" w:cs="Times New Roman"/>
                <w:sz w:val="26"/>
                <w:szCs w:val="26"/>
                <w:lang w:eastAsia="ru-RU"/>
              </w:rPr>
              <w:t>хостовой</w:t>
            </w:r>
            <w:proofErr w:type="spellEnd"/>
            <w:r w:rsidRPr="007F3E9B">
              <w:rPr>
                <w:rFonts w:ascii="Times New Roman" w:eastAsia="Times New Roman" w:hAnsi="Times New Roman" w:cs="Times New Roman"/>
                <w:sz w:val="26"/>
                <w:szCs w:val="26"/>
                <w:lang w:eastAsia="ru-RU"/>
              </w:rPr>
              <w:t xml:space="preserve"> операционной системе, результат попытки изменения правил разграничения доступа к указанным компонентам виртуальной инфраструктуры (успешная или неуспешная), идентификатор пользователя, предъявленный при попытке изменения правил разграничения доступа к компоне</w:t>
            </w:r>
            <w:r w:rsidR="00831B7D" w:rsidRPr="007F3E9B">
              <w:rPr>
                <w:rFonts w:ascii="Times New Roman" w:eastAsia="Times New Roman" w:hAnsi="Times New Roman" w:cs="Times New Roman"/>
                <w:sz w:val="26"/>
                <w:szCs w:val="26"/>
                <w:lang w:eastAsia="ru-RU"/>
              </w:rPr>
              <w:t>нтам виртуальной инфраструктуры</w:t>
            </w:r>
          </w:p>
        </w:tc>
        <w:tc>
          <w:tcPr>
            <w:tcW w:w="349" w:type="dxa"/>
            <w:gridSpan w:val="2"/>
            <w:tcBorders>
              <w:top w:val="nil"/>
              <w:left w:val="nil"/>
              <w:bottom w:val="nil"/>
              <w:right w:val="nil"/>
            </w:tcBorders>
            <w:shd w:val="clear" w:color="auto" w:fill="auto"/>
            <w:hideMark/>
          </w:tcPr>
          <w:p w:rsidR="00044444" w:rsidRPr="007F3E9B" w:rsidRDefault="00044444" w:rsidP="00044444">
            <w:pPr>
              <w:spacing w:after="0" w:line="240" w:lineRule="auto"/>
              <w:jc w:val="both"/>
              <w:rPr>
                <w:rFonts w:ascii="Times New Roman" w:eastAsia="Times New Roman" w:hAnsi="Times New Roman" w:cs="Times New Roman"/>
                <w:sz w:val="26"/>
                <w:szCs w:val="26"/>
                <w:lang w:eastAsia="ru-RU"/>
              </w:rPr>
            </w:pPr>
          </w:p>
        </w:tc>
      </w:tr>
    </w:tbl>
    <w:p w:rsidR="00BF0C0C" w:rsidRPr="00BF0C0C" w:rsidRDefault="00BF0C0C" w:rsidP="0086645B">
      <w:pPr>
        <w:spacing w:after="0" w:line="240" w:lineRule="auto"/>
        <w:ind w:firstLine="709"/>
        <w:jc w:val="both"/>
        <w:textAlignment w:val="baseline"/>
        <w:rPr>
          <w:rFonts w:ascii="Times New Roman" w:eastAsia="Times New Roman" w:hAnsi="Times New Roman" w:cs="Times New Roman"/>
          <w:b/>
          <w:bCs/>
          <w:sz w:val="26"/>
          <w:szCs w:val="26"/>
          <w:lang w:eastAsia="ru-RU"/>
        </w:rPr>
      </w:pPr>
      <w:r w:rsidRPr="00BF0C0C">
        <w:rPr>
          <w:rFonts w:ascii="Times New Roman" w:eastAsia="Times New Roman" w:hAnsi="Times New Roman" w:cs="Times New Roman"/>
          <w:b/>
          <w:bCs/>
          <w:sz w:val="26"/>
          <w:szCs w:val="26"/>
          <w:lang w:eastAsia="ru-RU"/>
        </w:rPr>
        <w:t>Лист регистрации изменений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
        <w:gridCol w:w="675"/>
        <w:gridCol w:w="1130"/>
        <w:gridCol w:w="1107"/>
        <w:gridCol w:w="843"/>
        <w:gridCol w:w="417"/>
        <w:gridCol w:w="842"/>
        <w:gridCol w:w="192"/>
        <w:gridCol w:w="842"/>
        <w:gridCol w:w="49"/>
        <w:gridCol w:w="842"/>
        <w:gridCol w:w="49"/>
        <w:gridCol w:w="803"/>
        <w:gridCol w:w="39"/>
        <w:gridCol w:w="639"/>
        <w:gridCol w:w="16"/>
        <w:gridCol w:w="149"/>
        <w:gridCol w:w="678"/>
        <w:gridCol w:w="16"/>
      </w:tblGrid>
      <w:tr w:rsidR="00735A13" w:rsidRPr="00A71C24" w:rsidTr="00735A13">
        <w:trPr>
          <w:trHeight w:val="15"/>
        </w:trPr>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bCs/>
                <w:sz w:val="24"/>
                <w:szCs w:val="24"/>
                <w:lang w:eastAsia="ru-RU"/>
              </w:rPr>
            </w:pPr>
          </w:p>
        </w:tc>
        <w:tc>
          <w:tcPr>
            <w:tcW w:w="676"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32"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09"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4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261" w:type="dxa"/>
            <w:gridSpan w:val="2"/>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036" w:type="dxa"/>
            <w:gridSpan w:val="2"/>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3"/>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04" w:type="dxa"/>
            <w:gridSpan w:val="3"/>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9"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r>
      <w:tr w:rsidR="00735A13" w:rsidRPr="00A71C24" w:rsidTr="00735A13">
        <w:trPr>
          <w:trHeight w:val="15"/>
        </w:trPr>
        <w:tc>
          <w:tcPr>
            <w:tcW w:w="14" w:type="dxa"/>
            <w:shd w:val="clear" w:color="auto" w:fill="auto"/>
          </w:tcPr>
          <w:p w:rsidR="00735A13" w:rsidRPr="00A71C24" w:rsidRDefault="00735A13" w:rsidP="00831B7D">
            <w:pPr>
              <w:spacing w:after="0" w:line="240" w:lineRule="auto"/>
              <w:jc w:val="both"/>
              <w:rPr>
                <w:rFonts w:ascii="Times New Roman" w:eastAsia="Times New Roman" w:hAnsi="Times New Roman" w:cs="Times New Roman"/>
                <w:bCs/>
                <w:sz w:val="24"/>
                <w:szCs w:val="24"/>
                <w:lang w:eastAsia="ru-RU"/>
              </w:rPr>
            </w:pPr>
          </w:p>
        </w:tc>
        <w:tc>
          <w:tcPr>
            <w:tcW w:w="676" w:type="dxa"/>
            <w:shd w:val="clear" w:color="auto" w:fill="auto"/>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132" w:type="dxa"/>
            <w:shd w:val="clear" w:color="auto" w:fill="auto"/>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109" w:type="dxa"/>
            <w:shd w:val="clear" w:color="auto" w:fill="auto"/>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844" w:type="dxa"/>
            <w:shd w:val="clear" w:color="auto" w:fill="auto"/>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261" w:type="dxa"/>
            <w:gridSpan w:val="2"/>
            <w:shd w:val="clear" w:color="auto" w:fill="auto"/>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036" w:type="dxa"/>
            <w:gridSpan w:val="2"/>
            <w:shd w:val="clear" w:color="auto" w:fill="auto"/>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3"/>
            <w:shd w:val="clear" w:color="auto" w:fill="auto"/>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804" w:type="dxa"/>
            <w:gridSpan w:val="3"/>
            <w:shd w:val="clear" w:color="auto" w:fill="auto"/>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679" w:type="dxa"/>
            <w:shd w:val="clear" w:color="auto" w:fill="auto"/>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4" w:type="dxa"/>
            <w:shd w:val="clear" w:color="auto" w:fill="auto"/>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r>
      <w:tr w:rsidR="00BF0C0C" w:rsidRPr="00A71C24" w:rsidTr="00735A13">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6"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textAlignment w:val="baseline"/>
              <w:rPr>
                <w:rFonts w:ascii="Times New Roman" w:eastAsia="Times New Roman" w:hAnsi="Times New Roman" w:cs="Times New Roman"/>
                <w:sz w:val="24"/>
                <w:szCs w:val="24"/>
                <w:lang w:eastAsia="ru-RU"/>
              </w:rPr>
            </w:pPr>
            <w:r w:rsidRPr="00A71C24">
              <w:rPr>
                <w:rFonts w:ascii="Times New Roman" w:eastAsia="Times New Roman" w:hAnsi="Times New Roman" w:cs="Times New Roman"/>
                <w:sz w:val="24"/>
                <w:szCs w:val="24"/>
                <w:lang w:eastAsia="ru-RU"/>
              </w:rPr>
              <w:t>Изм.</w:t>
            </w:r>
          </w:p>
        </w:tc>
        <w:tc>
          <w:tcPr>
            <w:tcW w:w="4346" w:type="dxa"/>
            <w:gridSpan w:val="5"/>
            <w:shd w:val="clear" w:color="auto" w:fill="auto"/>
            <w:tcMar>
              <w:top w:w="0" w:type="dxa"/>
              <w:left w:w="94" w:type="dxa"/>
              <w:bottom w:w="0" w:type="dxa"/>
              <w:right w:w="94" w:type="dxa"/>
            </w:tcMar>
            <w:hideMark/>
          </w:tcPr>
          <w:p w:rsidR="00BF0C0C" w:rsidRPr="00A71C24" w:rsidRDefault="00BF0C0C" w:rsidP="00831B7D">
            <w:pPr>
              <w:spacing w:after="0" w:line="240" w:lineRule="auto"/>
              <w:jc w:val="both"/>
              <w:textAlignment w:val="baseline"/>
              <w:rPr>
                <w:rFonts w:ascii="Times New Roman" w:eastAsia="Times New Roman" w:hAnsi="Times New Roman" w:cs="Times New Roman"/>
                <w:sz w:val="24"/>
                <w:szCs w:val="24"/>
                <w:lang w:eastAsia="ru-RU"/>
              </w:rPr>
            </w:pPr>
            <w:r w:rsidRPr="00A71C24">
              <w:rPr>
                <w:rFonts w:ascii="Times New Roman" w:eastAsia="Times New Roman" w:hAnsi="Times New Roman" w:cs="Times New Roman"/>
                <w:sz w:val="24"/>
                <w:szCs w:val="24"/>
                <w:lang w:eastAsia="ru-RU"/>
              </w:rPr>
              <w:t>Номера пунктов</w:t>
            </w:r>
          </w:p>
        </w:tc>
        <w:tc>
          <w:tcPr>
            <w:tcW w:w="1036"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textAlignment w:val="baseline"/>
              <w:rPr>
                <w:rFonts w:ascii="Times New Roman" w:eastAsia="Times New Roman" w:hAnsi="Times New Roman" w:cs="Times New Roman"/>
                <w:sz w:val="24"/>
                <w:szCs w:val="24"/>
                <w:lang w:eastAsia="ru-RU"/>
              </w:rPr>
            </w:pPr>
            <w:r w:rsidRPr="00A71C24">
              <w:rPr>
                <w:rFonts w:ascii="Times New Roman" w:eastAsia="Times New Roman" w:hAnsi="Times New Roman" w:cs="Times New Roman"/>
                <w:sz w:val="24"/>
                <w:szCs w:val="24"/>
                <w:lang w:eastAsia="ru-RU"/>
              </w:rPr>
              <w:t xml:space="preserve">Всего пунктов </w:t>
            </w:r>
            <w:r w:rsidRPr="00A71C24">
              <w:rPr>
                <w:rFonts w:ascii="Times New Roman" w:eastAsia="Times New Roman" w:hAnsi="Times New Roman" w:cs="Times New Roman"/>
                <w:sz w:val="24"/>
                <w:szCs w:val="24"/>
                <w:lang w:eastAsia="ru-RU"/>
              </w:rPr>
              <w:lastRenderedPageBreak/>
              <w:t>в докум.</w:t>
            </w:r>
          </w:p>
        </w:tc>
        <w:tc>
          <w:tcPr>
            <w:tcW w:w="893"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textAlignment w:val="baseline"/>
              <w:rPr>
                <w:rFonts w:ascii="Times New Roman" w:eastAsia="Times New Roman" w:hAnsi="Times New Roman" w:cs="Times New Roman"/>
                <w:sz w:val="24"/>
                <w:szCs w:val="24"/>
                <w:lang w:eastAsia="ru-RU"/>
              </w:rPr>
            </w:pPr>
            <w:r w:rsidRPr="00A71C24">
              <w:rPr>
                <w:rFonts w:ascii="Times New Roman" w:eastAsia="Times New Roman" w:hAnsi="Times New Roman" w:cs="Times New Roman"/>
                <w:sz w:val="24"/>
                <w:szCs w:val="24"/>
                <w:lang w:eastAsia="ru-RU"/>
              </w:rPr>
              <w:lastRenderedPageBreak/>
              <w:t>N докум.</w:t>
            </w:r>
          </w:p>
        </w:tc>
        <w:tc>
          <w:tcPr>
            <w:tcW w:w="893"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A71C24">
              <w:rPr>
                <w:rFonts w:ascii="Times New Roman" w:eastAsia="Times New Roman" w:hAnsi="Times New Roman" w:cs="Times New Roman"/>
                <w:sz w:val="24"/>
                <w:szCs w:val="24"/>
                <w:lang w:eastAsia="ru-RU"/>
              </w:rPr>
              <w:t>Вх</w:t>
            </w:r>
            <w:proofErr w:type="spellEnd"/>
            <w:r w:rsidRPr="00A71C24">
              <w:rPr>
                <w:rFonts w:ascii="Times New Roman" w:eastAsia="Times New Roman" w:hAnsi="Times New Roman" w:cs="Times New Roman"/>
                <w:sz w:val="24"/>
                <w:szCs w:val="24"/>
                <w:lang w:eastAsia="ru-RU"/>
              </w:rPr>
              <w:t>. N докум. и дата</w:t>
            </w:r>
          </w:p>
        </w:tc>
        <w:tc>
          <w:tcPr>
            <w:tcW w:w="804"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textAlignment w:val="baseline"/>
              <w:rPr>
                <w:rFonts w:ascii="Times New Roman" w:eastAsia="Times New Roman" w:hAnsi="Times New Roman" w:cs="Times New Roman"/>
                <w:sz w:val="24"/>
                <w:szCs w:val="24"/>
                <w:lang w:eastAsia="ru-RU"/>
              </w:rPr>
            </w:pPr>
            <w:r w:rsidRPr="00A71C24">
              <w:rPr>
                <w:rFonts w:ascii="Times New Roman" w:eastAsia="Times New Roman" w:hAnsi="Times New Roman" w:cs="Times New Roman"/>
                <w:sz w:val="24"/>
                <w:szCs w:val="24"/>
                <w:lang w:eastAsia="ru-RU"/>
              </w:rPr>
              <w:t>Подп.</w:t>
            </w:r>
          </w:p>
        </w:tc>
        <w:tc>
          <w:tcPr>
            <w:tcW w:w="67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textAlignment w:val="baseline"/>
              <w:rPr>
                <w:rFonts w:ascii="Times New Roman" w:eastAsia="Times New Roman" w:hAnsi="Times New Roman" w:cs="Times New Roman"/>
                <w:sz w:val="24"/>
                <w:szCs w:val="24"/>
                <w:lang w:eastAsia="ru-RU"/>
              </w:rPr>
            </w:pPr>
            <w:r w:rsidRPr="00A71C24">
              <w:rPr>
                <w:rFonts w:ascii="Times New Roman" w:eastAsia="Times New Roman" w:hAnsi="Times New Roman" w:cs="Times New Roman"/>
                <w:sz w:val="24"/>
                <w:szCs w:val="24"/>
                <w:lang w:eastAsia="ru-RU"/>
              </w:rPr>
              <w:t>Дата</w:t>
            </w:r>
          </w:p>
        </w:tc>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r>
      <w:tr w:rsidR="00735A13" w:rsidRPr="00A71C24" w:rsidTr="00735A13">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6"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32"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textAlignment w:val="baseline"/>
              <w:rPr>
                <w:rFonts w:ascii="Times New Roman" w:eastAsia="Times New Roman" w:hAnsi="Times New Roman" w:cs="Times New Roman"/>
                <w:sz w:val="24"/>
                <w:szCs w:val="24"/>
                <w:lang w:eastAsia="ru-RU"/>
              </w:rPr>
            </w:pPr>
            <w:proofErr w:type="gramStart"/>
            <w:r w:rsidRPr="00A71C24">
              <w:rPr>
                <w:rFonts w:ascii="Times New Roman" w:eastAsia="Times New Roman" w:hAnsi="Times New Roman" w:cs="Times New Roman"/>
                <w:sz w:val="24"/>
                <w:szCs w:val="24"/>
                <w:lang w:eastAsia="ru-RU"/>
              </w:rPr>
              <w:t>изменен-</w:t>
            </w:r>
            <w:proofErr w:type="spellStart"/>
            <w:r w:rsidRPr="00A71C24">
              <w:rPr>
                <w:rFonts w:ascii="Times New Roman" w:eastAsia="Times New Roman" w:hAnsi="Times New Roman" w:cs="Times New Roman"/>
                <w:sz w:val="24"/>
                <w:szCs w:val="24"/>
                <w:lang w:eastAsia="ru-RU"/>
              </w:rPr>
              <w:t>ных</w:t>
            </w:r>
            <w:proofErr w:type="spellEnd"/>
            <w:proofErr w:type="gramEnd"/>
          </w:p>
        </w:tc>
        <w:tc>
          <w:tcPr>
            <w:tcW w:w="110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textAlignment w:val="baseline"/>
              <w:rPr>
                <w:rFonts w:ascii="Times New Roman" w:eastAsia="Times New Roman" w:hAnsi="Times New Roman" w:cs="Times New Roman"/>
                <w:sz w:val="24"/>
                <w:szCs w:val="24"/>
                <w:lang w:eastAsia="ru-RU"/>
              </w:rPr>
            </w:pPr>
            <w:proofErr w:type="gramStart"/>
            <w:r w:rsidRPr="00A71C24">
              <w:rPr>
                <w:rFonts w:ascii="Times New Roman" w:eastAsia="Times New Roman" w:hAnsi="Times New Roman" w:cs="Times New Roman"/>
                <w:sz w:val="24"/>
                <w:szCs w:val="24"/>
                <w:lang w:eastAsia="ru-RU"/>
              </w:rPr>
              <w:t>заменен-</w:t>
            </w:r>
            <w:proofErr w:type="spellStart"/>
            <w:r w:rsidRPr="00A71C24">
              <w:rPr>
                <w:rFonts w:ascii="Times New Roman" w:eastAsia="Times New Roman" w:hAnsi="Times New Roman" w:cs="Times New Roman"/>
                <w:sz w:val="24"/>
                <w:szCs w:val="24"/>
                <w:lang w:eastAsia="ru-RU"/>
              </w:rPr>
              <w:t>ных</w:t>
            </w:r>
            <w:proofErr w:type="spellEnd"/>
            <w:proofErr w:type="gramEnd"/>
          </w:p>
        </w:tc>
        <w:tc>
          <w:tcPr>
            <w:tcW w:w="844"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textAlignment w:val="baseline"/>
              <w:rPr>
                <w:rFonts w:ascii="Times New Roman" w:eastAsia="Times New Roman" w:hAnsi="Times New Roman" w:cs="Times New Roman"/>
                <w:sz w:val="24"/>
                <w:szCs w:val="24"/>
                <w:lang w:eastAsia="ru-RU"/>
              </w:rPr>
            </w:pPr>
            <w:r w:rsidRPr="00A71C24">
              <w:rPr>
                <w:rFonts w:ascii="Times New Roman" w:eastAsia="Times New Roman" w:hAnsi="Times New Roman" w:cs="Times New Roman"/>
                <w:sz w:val="24"/>
                <w:szCs w:val="24"/>
                <w:lang w:eastAsia="ru-RU"/>
              </w:rPr>
              <w:t>новых</w:t>
            </w:r>
          </w:p>
        </w:tc>
        <w:tc>
          <w:tcPr>
            <w:tcW w:w="1261"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textAlignment w:val="baseline"/>
              <w:rPr>
                <w:rFonts w:ascii="Times New Roman" w:eastAsia="Times New Roman" w:hAnsi="Times New Roman" w:cs="Times New Roman"/>
                <w:sz w:val="24"/>
                <w:szCs w:val="24"/>
                <w:lang w:eastAsia="ru-RU"/>
              </w:rPr>
            </w:pPr>
            <w:proofErr w:type="spellStart"/>
            <w:proofErr w:type="gramStart"/>
            <w:r w:rsidRPr="00A71C24">
              <w:rPr>
                <w:rFonts w:ascii="Times New Roman" w:eastAsia="Times New Roman" w:hAnsi="Times New Roman" w:cs="Times New Roman"/>
                <w:sz w:val="24"/>
                <w:szCs w:val="24"/>
                <w:lang w:eastAsia="ru-RU"/>
              </w:rPr>
              <w:t>аннулиро</w:t>
            </w:r>
            <w:proofErr w:type="spellEnd"/>
            <w:r w:rsidRPr="00A71C24">
              <w:rPr>
                <w:rFonts w:ascii="Times New Roman" w:eastAsia="Times New Roman" w:hAnsi="Times New Roman" w:cs="Times New Roman"/>
                <w:sz w:val="24"/>
                <w:szCs w:val="24"/>
                <w:lang w:eastAsia="ru-RU"/>
              </w:rPr>
              <w:t>-ванных</w:t>
            </w:r>
            <w:proofErr w:type="gramEnd"/>
          </w:p>
        </w:tc>
        <w:tc>
          <w:tcPr>
            <w:tcW w:w="1036"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04"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r>
      <w:tr w:rsidR="00735A13" w:rsidRPr="00A71C24" w:rsidTr="00735A13">
        <w:trPr>
          <w:gridAfter w:val="3"/>
          <w:wAfter w:w="844" w:type="dxa"/>
        </w:trPr>
        <w:tc>
          <w:tcPr>
            <w:tcW w:w="14" w:type="dxa"/>
            <w:shd w:val="clear" w:color="auto" w:fill="auto"/>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676" w:type="dxa"/>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132" w:type="dxa"/>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109" w:type="dxa"/>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261"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036"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804" w:type="dxa"/>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679"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4" w:type="dxa"/>
            <w:shd w:val="clear" w:color="auto" w:fill="auto"/>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r>
      <w:tr w:rsidR="00735A13" w:rsidRPr="00A71C24" w:rsidTr="00735A13">
        <w:trPr>
          <w:gridAfter w:val="3"/>
          <w:wAfter w:w="844" w:type="dxa"/>
        </w:trPr>
        <w:tc>
          <w:tcPr>
            <w:tcW w:w="14" w:type="dxa"/>
            <w:shd w:val="clear" w:color="auto" w:fill="auto"/>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676" w:type="dxa"/>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132" w:type="dxa"/>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109" w:type="dxa"/>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261"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036"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804" w:type="dxa"/>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679"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4" w:type="dxa"/>
            <w:shd w:val="clear" w:color="auto" w:fill="auto"/>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r>
      <w:tr w:rsidR="00735A13" w:rsidRPr="00A71C24" w:rsidTr="00735A13">
        <w:trPr>
          <w:gridAfter w:val="3"/>
          <w:wAfter w:w="844" w:type="dxa"/>
        </w:trPr>
        <w:tc>
          <w:tcPr>
            <w:tcW w:w="14" w:type="dxa"/>
            <w:shd w:val="clear" w:color="auto" w:fill="auto"/>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676" w:type="dxa"/>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132" w:type="dxa"/>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109" w:type="dxa"/>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261"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036"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804" w:type="dxa"/>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679"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4" w:type="dxa"/>
            <w:shd w:val="clear" w:color="auto" w:fill="auto"/>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r>
      <w:tr w:rsidR="00735A13" w:rsidRPr="00A71C24" w:rsidTr="00735A13">
        <w:trPr>
          <w:gridAfter w:val="3"/>
          <w:wAfter w:w="844" w:type="dxa"/>
        </w:trPr>
        <w:tc>
          <w:tcPr>
            <w:tcW w:w="14" w:type="dxa"/>
            <w:shd w:val="clear" w:color="auto" w:fill="auto"/>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676" w:type="dxa"/>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132" w:type="dxa"/>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109" w:type="dxa"/>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261"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036"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804" w:type="dxa"/>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679" w:type="dxa"/>
            <w:gridSpan w:val="2"/>
            <w:shd w:val="clear" w:color="auto" w:fill="auto"/>
            <w:tcMar>
              <w:top w:w="0" w:type="dxa"/>
              <w:left w:w="94" w:type="dxa"/>
              <w:bottom w:w="0" w:type="dxa"/>
              <w:right w:w="94" w:type="dxa"/>
            </w:tcMar>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c>
          <w:tcPr>
            <w:tcW w:w="14" w:type="dxa"/>
            <w:shd w:val="clear" w:color="auto" w:fill="auto"/>
            <w:hideMark/>
          </w:tcPr>
          <w:p w:rsidR="00735A13" w:rsidRPr="00A71C24" w:rsidRDefault="00735A13" w:rsidP="00831B7D">
            <w:pPr>
              <w:spacing w:after="0" w:line="240" w:lineRule="auto"/>
              <w:jc w:val="both"/>
              <w:rPr>
                <w:rFonts w:ascii="Times New Roman" w:eastAsia="Times New Roman" w:hAnsi="Times New Roman" w:cs="Times New Roman"/>
                <w:sz w:val="24"/>
                <w:szCs w:val="24"/>
                <w:lang w:eastAsia="ru-RU"/>
              </w:rPr>
            </w:pPr>
          </w:p>
        </w:tc>
      </w:tr>
      <w:tr w:rsidR="00735A13" w:rsidRPr="00A71C24" w:rsidTr="00735A13">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6"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32"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0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44"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261"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036"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04"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r>
      <w:tr w:rsidR="00735A13" w:rsidRPr="00A71C24" w:rsidTr="00735A13">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6"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32"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0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44"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261"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036"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04"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r>
      <w:tr w:rsidR="00735A13" w:rsidRPr="00A71C24" w:rsidTr="00735A13">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6"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32"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0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44"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261"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036"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04"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r>
      <w:tr w:rsidR="00735A13" w:rsidRPr="00A71C24" w:rsidTr="00735A13">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6"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32"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0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44"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261"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036"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04"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r>
      <w:tr w:rsidR="00735A13" w:rsidRPr="00A71C24" w:rsidTr="00735A13">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6"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32"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0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44"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261"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036"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04"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r>
      <w:tr w:rsidR="00735A13" w:rsidRPr="00A71C24" w:rsidTr="00735A13">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6"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32"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0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44"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261"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036"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04"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r>
      <w:tr w:rsidR="00735A13" w:rsidRPr="00A71C24" w:rsidTr="00735A13">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6"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32"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0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44"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261"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036"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04"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r>
      <w:tr w:rsidR="00735A13" w:rsidRPr="00A71C24" w:rsidTr="00735A13">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6"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32"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0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44"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261"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036"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04"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r>
      <w:tr w:rsidR="00735A13" w:rsidRPr="00A71C24" w:rsidTr="00735A13">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6"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32"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10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44"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261"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036"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2"/>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93"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804" w:type="dxa"/>
            <w:gridSpan w:val="3"/>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679" w:type="dxa"/>
            <w:shd w:val="clear" w:color="auto" w:fill="auto"/>
            <w:tcMar>
              <w:top w:w="0" w:type="dxa"/>
              <w:left w:w="94" w:type="dxa"/>
              <w:bottom w:w="0" w:type="dxa"/>
              <w:right w:w="94" w:type="dxa"/>
            </w:tcMar>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c>
          <w:tcPr>
            <w:tcW w:w="14" w:type="dxa"/>
            <w:shd w:val="clear" w:color="auto" w:fill="auto"/>
            <w:hideMark/>
          </w:tcPr>
          <w:p w:rsidR="00BF0C0C" w:rsidRPr="00A71C24" w:rsidRDefault="00BF0C0C" w:rsidP="00831B7D">
            <w:pPr>
              <w:spacing w:after="0" w:line="240" w:lineRule="auto"/>
              <w:jc w:val="both"/>
              <w:rPr>
                <w:rFonts w:ascii="Times New Roman" w:eastAsia="Times New Roman" w:hAnsi="Times New Roman" w:cs="Times New Roman"/>
                <w:sz w:val="24"/>
                <w:szCs w:val="24"/>
                <w:lang w:eastAsia="ru-RU"/>
              </w:rPr>
            </w:pPr>
          </w:p>
        </w:tc>
      </w:tr>
    </w:tbl>
    <w:p w:rsidR="00BF0C0C" w:rsidRPr="00735A13" w:rsidRDefault="00BF0C0C" w:rsidP="0086645B">
      <w:pPr>
        <w:spacing w:after="0" w:line="240" w:lineRule="auto"/>
        <w:ind w:firstLine="709"/>
        <w:jc w:val="both"/>
        <w:textAlignment w:val="baseline"/>
        <w:rPr>
          <w:rFonts w:ascii="Times New Roman" w:eastAsia="Times New Roman" w:hAnsi="Times New Roman" w:cs="Times New Roman"/>
          <w:sz w:val="26"/>
          <w:szCs w:val="26"/>
          <w:lang w:eastAsia="ru-RU"/>
        </w:rPr>
      </w:pPr>
    </w:p>
    <w:p w:rsidR="00DA2D42" w:rsidRPr="00E97FEC" w:rsidRDefault="000838B4" w:rsidP="00DA2D42">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6</w:t>
      </w:r>
    </w:p>
    <w:p w:rsidR="00DA2D42" w:rsidRPr="00E97FEC" w:rsidRDefault="00DA2D42" w:rsidP="00DA2D42">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r w:rsidRPr="00E97FEC">
        <w:rPr>
          <w:rFonts w:ascii="Times New Roman" w:eastAsia="Times New Roman" w:hAnsi="Times New Roman" w:cs="Times New Roman"/>
          <w:sz w:val="26"/>
          <w:szCs w:val="26"/>
          <w:lang w:eastAsia="ru-RU"/>
        </w:rPr>
        <w:t>к распоряжению администрации</w:t>
      </w:r>
    </w:p>
    <w:p w:rsidR="00DA2D42" w:rsidRPr="00E97FEC" w:rsidRDefault="00DA2D42" w:rsidP="00DA2D42">
      <w:pPr>
        <w:shd w:val="clear" w:color="auto" w:fill="FFFFFF"/>
        <w:spacing w:after="0" w:line="240" w:lineRule="auto"/>
        <w:ind w:firstLine="709"/>
        <w:jc w:val="right"/>
        <w:textAlignment w:val="baseline"/>
        <w:outlineLvl w:val="1"/>
        <w:rPr>
          <w:rFonts w:ascii="Times New Roman" w:eastAsia="Times New Roman" w:hAnsi="Times New Roman" w:cs="Times New Roman"/>
          <w:sz w:val="26"/>
          <w:szCs w:val="26"/>
          <w:lang w:eastAsia="ru-RU"/>
        </w:rPr>
      </w:pPr>
      <w:proofErr w:type="spellStart"/>
      <w:r w:rsidRPr="00E97FEC">
        <w:rPr>
          <w:rFonts w:ascii="Times New Roman" w:eastAsia="Times New Roman" w:hAnsi="Times New Roman" w:cs="Times New Roman"/>
          <w:sz w:val="26"/>
          <w:szCs w:val="26"/>
          <w:lang w:eastAsia="ru-RU"/>
        </w:rPr>
        <w:t>Трубчевского</w:t>
      </w:r>
      <w:proofErr w:type="spellEnd"/>
      <w:r w:rsidRPr="00E97FEC">
        <w:rPr>
          <w:rFonts w:ascii="Times New Roman" w:eastAsia="Times New Roman" w:hAnsi="Times New Roman" w:cs="Times New Roman"/>
          <w:sz w:val="26"/>
          <w:szCs w:val="26"/>
          <w:lang w:eastAsia="ru-RU"/>
        </w:rPr>
        <w:t xml:space="preserve"> муниципального района</w:t>
      </w:r>
    </w:p>
    <w:p w:rsidR="00DA2D42" w:rsidRDefault="00046F39" w:rsidP="00DA2D42">
      <w:pPr>
        <w:spacing w:after="0" w:line="240" w:lineRule="auto"/>
        <w:ind w:firstLine="709"/>
        <w:jc w:val="right"/>
        <w:textAlignment w:val="baseline"/>
        <w:rPr>
          <w:rFonts w:ascii="Times New Roman" w:eastAsia="Times New Roman" w:hAnsi="Times New Roman" w:cs="Times New Roman"/>
          <w:sz w:val="26"/>
          <w:szCs w:val="26"/>
          <w:lang w:eastAsia="ru-RU"/>
        </w:rPr>
      </w:pPr>
      <w:r w:rsidRPr="00C058D7">
        <w:rPr>
          <w:rFonts w:ascii="Times New Roman" w:eastAsia="Times New Roman" w:hAnsi="Times New Roman" w:cs="Times New Roman"/>
          <w:sz w:val="26"/>
          <w:szCs w:val="26"/>
          <w:lang w:eastAsia="ru-RU"/>
        </w:rPr>
        <w:t xml:space="preserve">от </w:t>
      </w:r>
      <w:r>
        <w:rPr>
          <w:rFonts w:ascii="Times New Roman" w:eastAsia="Times New Roman" w:hAnsi="Times New Roman" w:cs="Times New Roman"/>
          <w:sz w:val="26"/>
          <w:szCs w:val="26"/>
          <w:lang w:eastAsia="ru-RU"/>
        </w:rPr>
        <w:t>01.06.2021г. № 476-р</w:t>
      </w:r>
      <w:bookmarkStart w:id="86" w:name="_GoBack"/>
      <w:bookmarkEnd w:id="86"/>
    </w:p>
    <w:p w:rsidR="00DA2D42" w:rsidRPr="00C058D7" w:rsidRDefault="00DA2D42" w:rsidP="00DA2D42">
      <w:pPr>
        <w:spacing w:after="0" w:line="240" w:lineRule="auto"/>
        <w:ind w:firstLine="709"/>
        <w:jc w:val="right"/>
        <w:textAlignment w:val="baseline"/>
        <w:rPr>
          <w:rFonts w:ascii="Times New Roman" w:eastAsia="Times New Roman" w:hAnsi="Times New Roman" w:cs="Times New Roman"/>
          <w:sz w:val="26"/>
          <w:szCs w:val="26"/>
          <w:lang w:eastAsia="ru-RU"/>
        </w:rPr>
      </w:pPr>
    </w:p>
    <w:p w:rsidR="00DA2D42" w:rsidRDefault="00AC5122" w:rsidP="00BA1A0D">
      <w:pPr>
        <w:spacing w:after="0" w:line="240" w:lineRule="auto"/>
        <w:jc w:val="center"/>
        <w:textAlignment w:val="baseline"/>
        <w:rPr>
          <w:rFonts w:ascii="Times New Roman" w:eastAsia="Times New Roman" w:hAnsi="Times New Roman" w:cs="Times New Roman"/>
          <w:bCs/>
          <w:sz w:val="26"/>
          <w:szCs w:val="26"/>
          <w:lang w:eastAsia="ru-RU"/>
        </w:rPr>
      </w:pPr>
      <w:r w:rsidRPr="00DA2D42">
        <w:rPr>
          <w:rFonts w:ascii="Times New Roman" w:eastAsia="Times New Roman" w:hAnsi="Times New Roman" w:cs="Times New Roman"/>
          <w:b/>
          <w:bCs/>
          <w:sz w:val="26"/>
          <w:szCs w:val="26"/>
          <w:lang w:eastAsia="ru-RU"/>
        </w:rPr>
        <w:t>РЕГЛАМЕНТ</w:t>
      </w:r>
      <w:r w:rsidRPr="00DA2D42">
        <w:rPr>
          <w:rFonts w:ascii="Times New Roman" w:eastAsia="Times New Roman" w:hAnsi="Times New Roman" w:cs="Times New Roman"/>
          <w:b/>
          <w:bCs/>
          <w:sz w:val="26"/>
          <w:szCs w:val="26"/>
          <w:lang w:eastAsia="ru-RU"/>
        </w:rPr>
        <w:br/>
      </w:r>
      <w:r w:rsidR="00DA2D42" w:rsidRPr="00DA2D42">
        <w:rPr>
          <w:rFonts w:ascii="Times New Roman" w:eastAsia="Times New Roman" w:hAnsi="Times New Roman" w:cs="Times New Roman"/>
          <w:bCs/>
          <w:sz w:val="26"/>
          <w:szCs w:val="26"/>
          <w:lang w:eastAsia="ru-RU"/>
        </w:rPr>
        <w:t xml:space="preserve">технологического процесса обработки </w:t>
      </w:r>
      <w:r w:rsidR="00DA2D42" w:rsidRPr="00BA1A0D">
        <w:rPr>
          <w:rFonts w:ascii="Times New Roman" w:eastAsia="Times New Roman" w:hAnsi="Times New Roman" w:cs="Times New Roman"/>
          <w:bCs/>
          <w:sz w:val="26"/>
          <w:szCs w:val="26"/>
          <w:lang w:eastAsia="ru-RU"/>
        </w:rPr>
        <w:t xml:space="preserve">защищаемой </w:t>
      </w:r>
      <w:r w:rsidR="00DA2D42" w:rsidRPr="00DA2D42">
        <w:rPr>
          <w:rFonts w:ascii="Times New Roman" w:eastAsia="Times New Roman" w:hAnsi="Times New Roman" w:cs="Times New Roman"/>
          <w:bCs/>
          <w:sz w:val="26"/>
          <w:szCs w:val="26"/>
          <w:lang w:eastAsia="ru-RU"/>
        </w:rPr>
        <w:t>информации в информационных системах</w:t>
      </w:r>
      <w:r w:rsidR="006A6E5C">
        <w:rPr>
          <w:rFonts w:ascii="Times New Roman" w:eastAsia="Times New Roman" w:hAnsi="Times New Roman" w:cs="Times New Roman"/>
          <w:bCs/>
          <w:sz w:val="26"/>
          <w:szCs w:val="26"/>
          <w:lang w:eastAsia="ru-RU"/>
        </w:rPr>
        <w:t xml:space="preserve"> персональных данных</w:t>
      </w:r>
      <w:r w:rsidR="00DA2D42" w:rsidRPr="00DA2D42">
        <w:rPr>
          <w:rFonts w:ascii="Times New Roman" w:eastAsia="Times New Roman" w:hAnsi="Times New Roman" w:cs="Times New Roman"/>
          <w:bCs/>
          <w:sz w:val="26"/>
          <w:szCs w:val="26"/>
          <w:lang w:eastAsia="ru-RU"/>
        </w:rPr>
        <w:t xml:space="preserve"> </w:t>
      </w:r>
      <w:r w:rsidR="00DA2D42" w:rsidRPr="00BA1A0D">
        <w:rPr>
          <w:rFonts w:ascii="Times New Roman" w:eastAsia="Times New Roman" w:hAnsi="Times New Roman" w:cs="Times New Roman"/>
          <w:bCs/>
          <w:sz w:val="26"/>
          <w:szCs w:val="26"/>
          <w:lang w:eastAsia="ru-RU"/>
        </w:rPr>
        <w:t xml:space="preserve">администрации </w:t>
      </w:r>
      <w:proofErr w:type="spellStart"/>
      <w:r w:rsidR="00DA2D42" w:rsidRPr="00BA1A0D">
        <w:rPr>
          <w:rFonts w:ascii="Times New Roman" w:eastAsia="Times New Roman" w:hAnsi="Times New Roman" w:cs="Times New Roman"/>
          <w:bCs/>
          <w:sz w:val="26"/>
          <w:szCs w:val="26"/>
          <w:lang w:eastAsia="ru-RU"/>
        </w:rPr>
        <w:t>Трубчевского</w:t>
      </w:r>
      <w:proofErr w:type="spellEnd"/>
      <w:r w:rsidR="00DA2D42" w:rsidRPr="00BA1A0D">
        <w:rPr>
          <w:rFonts w:ascii="Times New Roman" w:eastAsia="Times New Roman" w:hAnsi="Times New Roman" w:cs="Times New Roman"/>
          <w:bCs/>
          <w:sz w:val="26"/>
          <w:szCs w:val="26"/>
          <w:lang w:eastAsia="ru-RU"/>
        </w:rPr>
        <w:t xml:space="preserve"> муниципального района</w:t>
      </w:r>
    </w:p>
    <w:p w:rsidR="000F180C" w:rsidRPr="00DA2D42" w:rsidRDefault="000F180C" w:rsidP="000F180C">
      <w:pPr>
        <w:spacing w:after="0" w:line="240" w:lineRule="auto"/>
        <w:ind w:firstLine="709"/>
        <w:jc w:val="both"/>
        <w:textAlignment w:val="baseline"/>
        <w:rPr>
          <w:rFonts w:ascii="Times New Roman" w:eastAsia="Times New Roman" w:hAnsi="Times New Roman" w:cs="Times New Roman"/>
          <w:b/>
          <w:bCs/>
          <w:sz w:val="26"/>
          <w:szCs w:val="26"/>
          <w:lang w:eastAsia="ru-RU"/>
        </w:rPr>
      </w:pPr>
    </w:p>
    <w:p w:rsidR="000F180C" w:rsidRPr="000F180C" w:rsidRDefault="000F180C" w:rsidP="000F180C">
      <w:pPr>
        <w:spacing w:after="0" w:line="240" w:lineRule="auto"/>
        <w:ind w:firstLine="709"/>
        <w:jc w:val="both"/>
        <w:rPr>
          <w:rFonts w:ascii="Times New Roman" w:eastAsia="Times New Roman" w:hAnsi="Times New Roman" w:cs="Times New Roman"/>
          <w:b/>
          <w:sz w:val="26"/>
          <w:szCs w:val="26"/>
          <w:lang w:eastAsia="ru-RU"/>
        </w:rPr>
      </w:pPr>
      <w:r w:rsidRPr="000F180C">
        <w:rPr>
          <w:rFonts w:ascii="Times New Roman" w:eastAsia="Times New Roman" w:hAnsi="Times New Roman" w:cs="Times New Roman"/>
          <w:sz w:val="26"/>
          <w:szCs w:val="26"/>
          <w:lang w:eastAsia="ru-RU"/>
        </w:rPr>
        <w:t xml:space="preserve">1. </w:t>
      </w:r>
      <w:r w:rsidRPr="000F180C">
        <w:rPr>
          <w:rFonts w:ascii="Times New Roman" w:eastAsia="Times New Roman" w:hAnsi="Times New Roman" w:cs="Times New Roman"/>
          <w:b/>
          <w:sz w:val="26"/>
          <w:szCs w:val="26"/>
          <w:lang w:eastAsia="ru-RU"/>
        </w:rPr>
        <w:t>Перечень использованных сокращений, единиц и терминов</w:t>
      </w:r>
    </w:p>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p>
    <w:tbl>
      <w:tblPr>
        <w:tblW w:w="9628" w:type="dxa"/>
        <w:tblLook w:val="04A0" w:firstRow="1" w:lastRow="0" w:firstColumn="1" w:lastColumn="0" w:noHBand="0" w:noVBand="1"/>
      </w:tblPr>
      <w:tblGrid>
        <w:gridCol w:w="1791"/>
        <w:gridCol w:w="1328"/>
        <w:gridCol w:w="6509"/>
      </w:tblGrid>
      <w:tr w:rsidR="000F180C" w:rsidRPr="000F180C" w:rsidTr="00735A13">
        <w:trPr>
          <w:trHeight w:val="170"/>
        </w:trPr>
        <w:tc>
          <w:tcPr>
            <w:tcW w:w="1791"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АИБ</w:t>
            </w:r>
          </w:p>
        </w:tc>
        <w:tc>
          <w:tcPr>
            <w:tcW w:w="1328"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sz w:val="26"/>
                <w:szCs w:val="26"/>
                <w:lang w:eastAsia="ru-RU"/>
              </w:rPr>
              <w:t>–</w:t>
            </w:r>
          </w:p>
        </w:tc>
        <w:tc>
          <w:tcPr>
            <w:tcW w:w="6509"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администратор информационной безопасности.</w:t>
            </w:r>
          </w:p>
        </w:tc>
      </w:tr>
      <w:tr w:rsidR="000F180C" w:rsidRPr="000F180C" w:rsidTr="00735A13">
        <w:trPr>
          <w:trHeight w:val="170"/>
        </w:trPr>
        <w:tc>
          <w:tcPr>
            <w:tcW w:w="1791"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АС</w:t>
            </w:r>
          </w:p>
        </w:tc>
        <w:tc>
          <w:tcPr>
            <w:tcW w:w="1328"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sz w:val="26"/>
                <w:szCs w:val="26"/>
                <w:lang w:eastAsia="ru-RU"/>
              </w:rPr>
              <w:t>–</w:t>
            </w:r>
          </w:p>
        </w:tc>
        <w:tc>
          <w:tcPr>
            <w:tcW w:w="6509"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автоматизированная система.</w:t>
            </w:r>
          </w:p>
        </w:tc>
      </w:tr>
      <w:tr w:rsidR="000F180C" w:rsidRPr="000F180C" w:rsidTr="00735A13">
        <w:trPr>
          <w:trHeight w:val="170"/>
        </w:trPr>
        <w:tc>
          <w:tcPr>
            <w:tcW w:w="1791"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АРМ</w:t>
            </w:r>
          </w:p>
        </w:tc>
        <w:tc>
          <w:tcPr>
            <w:tcW w:w="1328"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sz w:val="26"/>
                <w:szCs w:val="26"/>
                <w:lang w:eastAsia="ru-RU"/>
              </w:rPr>
              <w:t>–</w:t>
            </w:r>
          </w:p>
        </w:tc>
        <w:tc>
          <w:tcPr>
            <w:tcW w:w="6509"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sz w:val="26"/>
                <w:szCs w:val="26"/>
                <w:lang w:eastAsia="ru-RU"/>
              </w:rPr>
              <w:t>автоматизированное рабочее место.</w:t>
            </w:r>
          </w:p>
        </w:tc>
      </w:tr>
      <w:tr w:rsidR="000F180C" w:rsidRPr="000F180C" w:rsidTr="00735A13">
        <w:trPr>
          <w:trHeight w:val="177"/>
        </w:trPr>
        <w:tc>
          <w:tcPr>
            <w:tcW w:w="1791"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ГМД</w:t>
            </w:r>
          </w:p>
        </w:tc>
        <w:tc>
          <w:tcPr>
            <w:tcW w:w="1328"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sz w:val="26"/>
                <w:szCs w:val="26"/>
                <w:lang w:eastAsia="ru-RU"/>
              </w:rPr>
              <w:t>–</w:t>
            </w:r>
          </w:p>
        </w:tc>
        <w:tc>
          <w:tcPr>
            <w:tcW w:w="6509"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гибкий магнитный диск.</w:t>
            </w:r>
          </w:p>
        </w:tc>
      </w:tr>
      <w:tr w:rsidR="000F180C" w:rsidRPr="000F180C" w:rsidTr="00735A13">
        <w:trPr>
          <w:trHeight w:val="170"/>
        </w:trPr>
        <w:tc>
          <w:tcPr>
            <w:tcW w:w="1791"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ИСПДн</w:t>
            </w:r>
          </w:p>
        </w:tc>
        <w:tc>
          <w:tcPr>
            <w:tcW w:w="1328"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sz w:val="26"/>
                <w:szCs w:val="26"/>
                <w:lang w:eastAsia="ru-RU"/>
              </w:rPr>
              <w:t>–</w:t>
            </w:r>
          </w:p>
        </w:tc>
        <w:tc>
          <w:tcPr>
            <w:tcW w:w="6509"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информационная система персональных данных.</w:t>
            </w:r>
          </w:p>
        </w:tc>
      </w:tr>
      <w:tr w:rsidR="000F180C" w:rsidRPr="000F180C" w:rsidTr="00735A13">
        <w:trPr>
          <w:trHeight w:val="170"/>
        </w:trPr>
        <w:tc>
          <w:tcPr>
            <w:tcW w:w="1791"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КИ</w:t>
            </w:r>
          </w:p>
        </w:tc>
        <w:tc>
          <w:tcPr>
            <w:tcW w:w="1328"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sz w:val="26"/>
                <w:szCs w:val="26"/>
                <w:lang w:eastAsia="ru-RU"/>
              </w:rPr>
              <w:t>–</w:t>
            </w:r>
          </w:p>
        </w:tc>
        <w:tc>
          <w:tcPr>
            <w:tcW w:w="6509"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конфиденциальная информация.</w:t>
            </w:r>
          </w:p>
        </w:tc>
      </w:tr>
      <w:tr w:rsidR="000F180C" w:rsidRPr="000F180C" w:rsidTr="00735A13">
        <w:trPr>
          <w:trHeight w:val="170"/>
        </w:trPr>
        <w:tc>
          <w:tcPr>
            <w:tcW w:w="1791"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ЛВС</w:t>
            </w:r>
          </w:p>
        </w:tc>
        <w:tc>
          <w:tcPr>
            <w:tcW w:w="1328"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sz w:val="26"/>
                <w:szCs w:val="26"/>
                <w:lang w:eastAsia="ru-RU"/>
              </w:rPr>
              <w:t>–</w:t>
            </w:r>
          </w:p>
        </w:tc>
        <w:tc>
          <w:tcPr>
            <w:tcW w:w="6509"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локальная вычислительная сеть.</w:t>
            </w:r>
          </w:p>
        </w:tc>
      </w:tr>
      <w:tr w:rsidR="000F180C" w:rsidRPr="000F180C" w:rsidTr="00735A13">
        <w:trPr>
          <w:trHeight w:val="170"/>
        </w:trPr>
        <w:tc>
          <w:tcPr>
            <w:tcW w:w="1791"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МНИ</w:t>
            </w:r>
          </w:p>
        </w:tc>
        <w:tc>
          <w:tcPr>
            <w:tcW w:w="1328"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sz w:val="26"/>
                <w:szCs w:val="26"/>
                <w:lang w:eastAsia="ru-RU"/>
              </w:rPr>
              <w:t>–</w:t>
            </w:r>
          </w:p>
        </w:tc>
        <w:tc>
          <w:tcPr>
            <w:tcW w:w="6509"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отчуждаемые машинные носители информации.</w:t>
            </w:r>
          </w:p>
        </w:tc>
      </w:tr>
      <w:tr w:rsidR="000F180C" w:rsidRPr="000F180C" w:rsidTr="00735A13">
        <w:trPr>
          <w:trHeight w:val="170"/>
        </w:trPr>
        <w:tc>
          <w:tcPr>
            <w:tcW w:w="1791"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МЭ</w:t>
            </w:r>
          </w:p>
        </w:tc>
        <w:tc>
          <w:tcPr>
            <w:tcW w:w="1328"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sz w:val="26"/>
                <w:szCs w:val="26"/>
                <w:lang w:eastAsia="ru-RU"/>
              </w:rPr>
              <w:t>–</w:t>
            </w:r>
          </w:p>
        </w:tc>
        <w:tc>
          <w:tcPr>
            <w:tcW w:w="6509"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межсетевой экран.</w:t>
            </w:r>
          </w:p>
        </w:tc>
      </w:tr>
      <w:tr w:rsidR="000F180C" w:rsidRPr="000F180C" w:rsidTr="00735A13">
        <w:trPr>
          <w:trHeight w:val="170"/>
        </w:trPr>
        <w:tc>
          <w:tcPr>
            <w:tcW w:w="1791"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НСД</w:t>
            </w:r>
          </w:p>
        </w:tc>
        <w:tc>
          <w:tcPr>
            <w:tcW w:w="1328"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sz w:val="26"/>
                <w:szCs w:val="26"/>
                <w:lang w:eastAsia="ru-RU"/>
              </w:rPr>
              <w:t>–</w:t>
            </w:r>
          </w:p>
        </w:tc>
        <w:tc>
          <w:tcPr>
            <w:tcW w:w="6509"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несанкционированный доступ.</w:t>
            </w:r>
          </w:p>
        </w:tc>
      </w:tr>
      <w:tr w:rsidR="000F180C" w:rsidRPr="000F180C" w:rsidTr="00735A13">
        <w:trPr>
          <w:trHeight w:val="170"/>
        </w:trPr>
        <w:tc>
          <w:tcPr>
            <w:tcW w:w="1791"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ОИ</w:t>
            </w:r>
          </w:p>
        </w:tc>
        <w:tc>
          <w:tcPr>
            <w:tcW w:w="1328"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sz w:val="26"/>
                <w:szCs w:val="26"/>
                <w:lang w:eastAsia="ru-RU"/>
              </w:rPr>
              <w:t>–</w:t>
            </w:r>
          </w:p>
        </w:tc>
        <w:tc>
          <w:tcPr>
            <w:tcW w:w="6509"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объект информатизации.</w:t>
            </w:r>
          </w:p>
        </w:tc>
      </w:tr>
      <w:tr w:rsidR="000F180C" w:rsidRPr="000F180C" w:rsidTr="00735A13">
        <w:trPr>
          <w:trHeight w:val="170"/>
        </w:trPr>
        <w:tc>
          <w:tcPr>
            <w:tcW w:w="1791"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ОС</w:t>
            </w:r>
          </w:p>
        </w:tc>
        <w:tc>
          <w:tcPr>
            <w:tcW w:w="1328"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sz w:val="26"/>
                <w:szCs w:val="26"/>
                <w:lang w:eastAsia="ru-RU"/>
              </w:rPr>
              <w:t>–</w:t>
            </w:r>
          </w:p>
        </w:tc>
        <w:tc>
          <w:tcPr>
            <w:tcW w:w="6509"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операционная система.</w:t>
            </w:r>
          </w:p>
        </w:tc>
      </w:tr>
      <w:tr w:rsidR="000F180C" w:rsidRPr="000F180C" w:rsidTr="00735A13">
        <w:trPr>
          <w:trHeight w:val="170"/>
        </w:trPr>
        <w:tc>
          <w:tcPr>
            <w:tcW w:w="1791"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proofErr w:type="spellStart"/>
            <w:r w:rsidRPr="000F180C">
              <w:rPr>
                <w:rFonts w:ascii="Times New Roman" w:eastAsia="Times New Roman" w:hAnsi="Times New Roman" w:cs="Times New Roman"/>
                <w:bCs/>
                <w:sz w:val="26"/>
                <w:szCs w:val="26"/>
                <w:lang w:eastAsia="ru-RU"/>
              </w:rPr>
              <w:t>ПДн</w:t>
            </w:r>
            <w:proofErr w:type="spellEnd"/>
          </w:p>
        </w:tc>
        <w:tc>
          <w:tcPr>
            <w:tcW w:w="1328"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sz w:val="26"/>
                <w:szCs w:val="26"/>
                <w:lang w:eastAsia="ru-RU"/>
              </w:rPr>
              <w:t>–</w:t>
            </w:r>
          </w:p>
        </w:tc>
        <w:tc>
          <w:tcPr>
            <w:tcW w:w="6509"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персональные данные</w:t>
            </w:r>
          </w:p>
        </w:tc>
      </w:tr>
      <w:tr w:rsidR="000F180C" w:rsidRPr="000F180C" w:rsidTr="00735A13">
        <w:trPr>
          <w:trHeight w:val="170"/>
        </w:trPr>
        <w:tc>
          <w:tcPr>
            <w:tcW w:w="1791"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ПО</w:t>
            </w:r>
          </w:p>
        </w:tc>
        <w:tc>
          <w:tcPr>
            <w:tcW w:w="1328"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sz w:val="26"/>
                <w:szCs w:val="26"/>
                <w:lang w:eastAsia="ru-RU"/>
              </w:rPr>
              <w:t>–</w:t>
            </w:r>
          </w:p>
        </w:tc>
        <w:tc>
          <w:tcPr>
            <w:tcW w:w="6509"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программное обеспечение.</w:t>
            </w:r>
          </w:p>
        </w:tc>
      </w:tr>
      <w:tr w:rsidR="000F180C" w:rsidRPr="000F180C" w:rsidTr="00735A13">
        <w:trPr>
          <w:trHeight w:val="170"/>
        </w:trPr>
        <w:tc>
          <w:tcPr>
            <w:tcW w:w="1791"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ПЭВМ</w:t>
            </w:r>
          </w:p>
        </w:tc>
        <w:tc>
          <w:tcPr>
            <w:tcW w:w="1328"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sz w:val="26"/>
                <w:szCs w:val="26"/>
                <w:lang w:eastAsia="ru-RU"/>
              </w:rPr>
              <w:t>–</w:t>
            </w:r>
          </w:p>
        </w:tc>
        <w:tc>
          <w:tcPr>
            <w:tcW w:w="6509"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персональная электронно-вычислительная машина.</w:t>
            </w:r>
          </w:p>
        </w:tc>
      </w:tr>
      <w:tr w:rsidR="000F180C" w:rsidRPr="000F180C" w:rsidTr="00735A13">
        <w:trPr>
          <w:trHeight w:val="170"/>
        </w:trPr>
        <w:tc>
          <w:tcPr>
            <w:tcW w:w="1791"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СЗИ</w:t>
            </w:r>
          </w:p>
        </w:tc>
        <w:tc>
          <w:tcPr>
            <w:tcW w:w="1328"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sz w:val="26"/>
                <w:szCs w:val="26"/>
                <w:lang w:eastAsia="ru-RU"/>
              </w:rPr>
              <w:t>–</w:t>
            </w:r>
          </w:p>
        </w:tc>
        <w:tc>
          <w:tcPr>
            <w:tcW w:w="6509"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средство защиты информации.</w:t>
            </w:r>
          </w:p>
        </w:tc>
      </w:tr>
      <w:tr w:rsidR="000F180C" w:rsidRPr="000F180C" w:rsidTr="00735A13">
        <w:trPr>
          <w:trHeight w:val="170"/>
        </w:trPr>
        <w:tc>
          <w:tcPr>
            <w:tcW w:w="1791"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ЭВМ</w:t>
            </w:r>
          </w:p>
        </w:tc>
        <w:tc>
          <w:tcPr>
            <w:tcW w:w="1328"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sz w:val="26"/>
                <w:szCs w:val="26"/>
                <w:lang w:eastAsia="ru-RU"/>
              </w:rPr>
              <w:t>–</w:t>
            </w:r>
          </w:p>
        </w:tc>
        <w:tc>
          <w:tcPr>
            <w:tcW w:w="6509" w:type="dxa"/>
            <w:shd w:val="clear" w:color="auto" w:fill="auto"/>
          </w:tcPr>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электронно-вычислительная машина.</w:t>
            </w:r>
          </w:p>
        </w:tc>
      </w:tr>
    </w:tbl>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p>
    <w:p w:rsidR="000F180C" w:rsidRPr="000F180C" w:rsidRDefault="00735A13" w:rsidP="000F180C">
      <w:pPr>
        <w:spacing w:after="0" w:line="240" w:lineRule="auto"/>
        <w:ind w:firstLine="709"/>
        <w:jc w:val="both"/>
        <w:rPr>
          <w:rFonts w:ascii="Times New Roman" w:eastAsia="Times New Roman" w:hAnsi="Times New Roman" w:cs="Times New Roman"/>
          <w:bCs/>
          <w:caps/>
          <w:sz w:val="26"/>
          <w:szCs w:val="26"/>
          <w:lang w:eastAsia="ru-RU"/>
        </w:rPr>
      </w:pPr>
      <w:r>
        <w:rPr>
          <w:rFonts w:ascii="Times New Roman" w:eastAsia="Times New Roman" w:hAnsi="Times New Roman" w:cs="Times New Roman"/>
          <w:bCs/>
          <w:sz w:val="26"/>
          <w:szCs w:val="26"/>
          <w:lang w:eastAsia="ru-RU"/>
        </w:rPr>
        <w:t>Регламент</w:t>
      </w:r>
      <w:r w:rsidR="000F180C" w:rsidRPr="000F180C">
        <w:rPr>
          <w:rFonts w:ascii="Times New Roman" w:eastAsia="Times New Roman" w:hAnsi="Times New Roman" w:cs="Times New Roman"/>
          <w:bCs/>
          <w:sz w:val="26"/>
          <w:szCs w:val="26"/>
          <w:lang w:eastAsia="ru-RU"/>
        </w:rPr>
        <w:t xml:space="preserve"> технологического процесса обработки информации в </w:t>
      </w:r>
      <w:r w:rsidRPr="00DA2D42">
        <w:rPr>
          <w:rFonts w:ascii="Times New Roman" w:eastAsia="Times New Roman" w:hAnsi="Times New Roman" w:cs="Times New Roman"/>
          <w:bCs/>
          <w:sz w:val="26"/>
          <w:szCs w:val="26"/>
          <w:lang w:eastAsia="ru-RU"/>
        </w:rPr>
        <w:t xml:space="preserve">информационных системах </w:t>
      </w:r>
      <w:r w:rsidRPr="00BA1A0D">
        <w:rPr>
          <w:rFonts w:ascii="Times New Roman" w:eastAsia="Times New Roman" w:hAnsi="Times New Roman" w:cs="Times New Roman"/>
          <w:bCs/>
          <w:sz w:val="26"/>
          <w:szCs w:val="26"/>
          <w:lang w:eastAsia="ru-RU"/>
        </w:rPr>
        <w:t xml:space="preserve">администрации </w:t>
      </w:r>
      <w:proofErr w:type="spellStart"/>
      <w:r w:rsidRPr="00BA1A0D">
        <w:rPr>
          <w:rFonts w:ascii="Times New Roman" w:eastAsia="Times New Roman" w:hAnsi="Times New Roman" w:cs="Times New Roman"/>
          <w:bCs/>
          <w:sz w:val="26"/>
          <w:szCs w:val="26"/>
          <w:lang w:eastAsia="ru-RU"/>
        </w:rPr>
        <w:t>Трубчевского</w:t>
      </w:r>
      <w:proofErr w:type="spellEnd"/>
      <w:r w:rsidRPr="00BA1A0D">
        <w:rPr>
          <w:rFonts w:ascii="Times New Roman" w:eastAsia="Times New Roman" w:hAnsi="Times New Roman" w:cs="Times New Roman"/>
          <w:bCs/>
          <w:sz w:val="26"/>
          <w:szCs w:val="26"/>
          <w:lang w:eastAsia="ru-RU"/>
        </w:rPr>
        <w:t xml:space="preserve"> муниципального района</w:t>
      </w:r>
      <w:r>
        <w:rPr>
          <w:rFonts w:ascii="Times New Roman" w:eastAsia="Times New Roman" w:hAnsi="Times New Roman" w:cs="Times New Roman"/>
          <w:bCs/>
          <w:sz w:val="26"/>
          <w:szCs w:val="26"/>
          <w:lang w:eastAsia="ru-RU"/>
        </w:rPr>
        <w:t xml:space="preserve"> (далее – Администрация) </w:t>
      </w:r>
      <w:r w:rsidR="000F180C" w:rsidRPr="000F180C">
        <w:rPr>
          <w:rFonts w:ascii="Times New Roman" w:eastAsia="Times New Roman" w:hAnsi="Times New Roman" w:cs="Times New Roman"/>
          <w:bCs/>
          <w:sz w:val="26"/>
          <w:szCs w:val="26"/>
          <w:lang w:eastAsia="ru-RU"/>
        </w:rPr>
        <w:t>разработан в соответствии с Федеральным законом от 26.07.2007 №152-ФЗ «О персональных данных».</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Для целей настоящего Описания используются следующие основные понятия:</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Автоматизированная система</w:t>
      </w:r>
      <w:r w:rsidRPr="000F180C">
        <w:rPr>
          <w:rFonts w:ascii="Times New Roman" w:eastAsia="Times New Roman" w:hAnsi="Times New Roman" w:cs="Times New Roman"/>
          <w:snapToGrid w:val="0"/>
          <w:sz w:val="26"/>
          <w:szCs w:val="26"/>
          <w:lang w:eastAsia="ru-RU"/>
        </w:rPr>
        <w:t xml:space="preserve"> – система, состоящая из персонала и комплекса средств автоматизации его деятельности, реализующая информационную технологию выполнения установленных функций.</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Администратор сети</w:t>
      </w:r>
      <w:r w:rsidRPr="000F180C">
        <w:rPr>
          <w:rFonts w:ascii="Times New Roman" w:eastAsia="Times New Roman" w:hAnsi="Times New Roman" w:cs="Times New Roman"/>
          <w:snapToGrid w:val="0"/>
          <w:sz w:val="26"/>
          <w:szCs w:val="26"/>
          <w:lang w:eastAsia="ru-RU"/>
        </w:rPr>
        <w:t xml:space="preserve"> – сотрудник или группа сотрудников, который выполняет функции администратора информационной безопасности, осуществляющие непосредственную организацию и выполнение работ по созданию </w:t>
      </w:r>
      <w:r w:rsidRPr="000F180C">
        <w:rPr>
          <w:rFonts w:ascii="Times New Roman" w:eastAsia="Times New Roman" w:hAnsi="Times New Roman" w:cs="Times New Roman"/>
          <w:snapToGrid w:val="0"/>
          <w:sz w:val="26"/>
          <w:szCs w:val="26"/>
          <w:lang w:eastAsia="ru-RU"/>
        </w:rPr>
        <w:lastRenderedPageBreak/>
        <w:t>(модернизации), техническому обслуживанию и управлению (администрированию) информационной управляющей ЛВС, включая технические аспекты информационной безопасности.</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Аутентификация</w:t>
      </w:r>
      <w:r w:rsidRPr="000F180C">
        <w:rPr>
          <w:rFonts w:ascii="Times New Roman" w:eastAsia="Times New Roman" w:hAnsi="Times New Roman" w:cs="Times New Roman"/>
          <w:snapToGrid w:val="0"/>
          <w:sz w:val="26"/>
          <w:szCs w:val="26"/>
          <w:lang w:eastAsia="ru-RU"/>
        </w:rPr>
        <w:t xml:space="preserve"> - проверка принадлежности субъекту доступа предъявленного им идентификатора; подтверждение подлинности. Чаще всего аутентификация выполняется путем набора пользователем своего пароля на клавиатуре компьютера. </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Идентификатор доступа</w:t>
      </w:r>
      <w:r w:rsidRPr="000F180C">
        <w:rPr>
          <w:rFonts w:ascii="Times New Roman" w:eastAsia="Times New Roman" w:hAnsi="Times New Roman" w:cs="Times New Roman"/>
          <w:snapToGrid w:val="0"/>
          <w:sz w:val="26"/>
          <w:szCs w:val="26"/>
          <w:lang w:eastAsia="ru-RU"/>
        </w:rPr>
        <w:t xml:space="preserve"> – уникальный признак субъекта или объекта доступа.</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Идентификация</w:t>
      </w:r>
      <w:r w:rsidRPr="000F180C">
        <w:rPr>
          <w:rFonts w:ascii="Times New Roman" w:eastAsia="Times New Roman" w:hAnsi="Times New Roman" w:cs="Times New Roman"/>
          <w:snapToGrid w:val="0"/>
          <w:sz w:val="26"/>
          <w:szCs w:val="26"/>
          <w:lang w:eastAsia="ru-RU"/>
        </w:rPr>
        <w:t xml:space="preserve"> - присвоение субъектам доступа (пользователям, процессам) и объектам доступа (информационным ресурсам, устройствам) идентификатора и (или) сравнение предъявляемого идентификатора с перечнем присвоенных идентификаторов.</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Администратор информационной безопасности</w:t>
      </w:r>
      <w:r w:rsidRPr="000F180C">
        <w:rPr>
          <w:rFonts w:ascii="Times New Roman" w:eastAsia="Times New Roman" w:hAnsi="Times New Roman" w:cs="Times New Roman"/>
          <w:snapToGrid w:val="0"/>
          <w:sz w:val="26"/>
          <w:szCs w:val="26"/>
          <w:lang w:eastAsia="ru-RU"/>
        </w:rPr>
        <w:t xml:space="preserve"> – специалист или группа специалистов, осуществляющие контроль за обеспечением защиты информации в ЛВС, а также осуществляющие организацию работ по выявлению и предупреждению возможных каналов утечки информации, потенциальных возможностей осуществления НСД к защищаемой информации.</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 xml:space="preserve">Информация </w:t>
      </w:r>
      <w:r w:rsidRPr="000F180C">
        <w:rPr>
          <w:rFonts w:ascii="Times New Roman" w:eastAsia="Times New Roman" w:hAnsi="Times New Roman" w:cs="Times New Roman"/>
          <w:snapToGrid w:val="0"/>
          <w:sz w:val="26"/>
          <w:szCs w:val="26"/>
          <w:lang w:eastAsia="ru-RU"/>
        </w:rPr>
        <w:t>– сведения (сообщения, данные) независимо от формы их представления.</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Информационная безопасность</w:t>
      </w:r>
      <w:r w:rsidRPr="000F180C">
        <w:rPr>
          <w:rFonts w:ascii="Times New Roman" w:eastAsia="Times New Roman" w:hAnsi="Times New Roman" w:cs="Times New Roman"/>
          <w:snapToGrid w:val="0"/>
          <w:sz w:val="26"/>
          <w:szCs w:val="26"/>
          <w:lang w:eastAsia="ru-RU"/>
        </w:rPr>
        <w:t xml:space="preserve"> – состояние защищенности информационной среды, обеспечивающее ее формирование, использование и развитие в организации.</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Информационная система</w:t>
      </w:r>
      <w:r w:rsidRPr="000F180C">
        <w:rPr>
          <w:rFonts w:ascii="Times New Roman" w:eastAsia="Times New Roman" w:hAnsi="Times New Roman" w:cs="Times New Roman"/>
          <w:snapToGrid w:val="0"/>
          <w:sz w:val="26"/>
          <w:szCs w:val="26"/>
          <w:lang w:eastAsia="ru-RU"/>
        </w:rPr>
        <w:t xml:space="preserve"> - совокупность программного обеспечения и технических средств, используемых для хранения, обработки и передачи информации, с целью решения различных задач подразделений. В организации используются различные типы информационных систем для решения различных задач.</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Информационные ресурсы</w:t>
      </w:r>
      <w:r w:rsidRPr="000F180C">
        <w:rPr>
          <w:rFonts w:ascii="Times New Roman" w:eastAsia="Times New Roman" w:hAnsi="Times New Roman" w:cs="Times New Roman"/>
          <w:snapToGrid w:val="0"/>
          <w:sz w:val="26"/>
          <w:szCs w:val="26"/>
          <w:lang w:eastAsia="ru-RU"/>
        </w:rPr>
        <w:t xml:space="preserve"> – совокупность содержащейся в базах данных информации и обеспечивающих ее обработку информационных технологий, используемая в процессах </w:t>
      </w:r>
      <w:r w:rsidRPr="000F180C">
        <w:rPr>
          <w:rFonts w:ascii="Times New Roman" w:eastAsia="Times New Roman" w:hAnsi="Times New Roman" w:cs="Times New Roman"/>
          <w:bCs/>
          <w:snapToGrid w:val="0"/>
          <w:sz w:val="26"/>
          <w:szCs w:val="26"/>
          <w:lang w:eastAsia="ru-RU"/>
        </w:rPr>
        <w:t>организации</w:t>
      </w:r>
      <w:r w:rsidRPr="000F180C">
        <w:rPr>
          <w:rFonts w:ascii="Times New Roman" w:eastAsia="Times New Roman" w:hAnsi="Times New Roman" w:cs="Times New Roman"/>
          <w:snapToGrid w:val="0"/>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Конфиденциальная информация</w:t>
      </w:r>
      <w:r w:rsidRPr="000F180C">
        <w:rPr>
          <w:rFonts w:ascii="Times New Roman" w:eastAsia="Times New Roman" w:hAnsi="Times New Roman" w:cs="Times New Roman"/>
          <w:snapToGrid w:val="0"/>
          <w:sz w:val="26"/>
          <w:szCs w:val="26"/>
          <w:lang w:eastAsia="ru-RU"/>
        </w:rPr>
        <w:t xml:space="preserve"> - информация с ограниченным доступом, не содержащая сведений, составляющих государственную тайну, доступ к которой ограничивается в соответствии с законодательством Российской Федерации.</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Локальная вычислительная сеть (ЛВС)</w:t>
      </w:r>
      <w:r w:rsidRPr="000F180C">
        <w:rPr>
          <w:rFonts w:ascii="Times New Roman" w:eastAsia="Times New Roman" w:hAnsi="Times New Roman" w:cs="Times New Roman"/>
          <w:snapToGrid w:val="0"/>
          <w:sz w:val="26"/>
          <w:szCs w:val="26"/>
          <w:lang w:eastAsia="ru-RU"/>
        </w:rPr>
        <w:t xml:space="preserve"> - группа ЭВМ, а также периферийное оборудование, объединенные одним или несколькими автономными высокоскоростными каналами передачи цифровых данных в пределах одного или нескольких близлежащих зданий.</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Межсетевой экран (МЭ)</w:t>
      </w:r>
      <w:r w:rsidRPr="000F180C">
        <w:rPr>
          <w:rFonts w:ascii="Times New Roman" w:eastAsia="Times New Roman" w:hAnsi="Times New Roman" w:cs="Times New Roman"/>
          <w:snapToGrid w:val="0"/>
          <w:sz w:val="26"/>
          <w:szCs w:val="26"/>
          <w:lang w:eastAsia="ru-RU"/>
        </w:rPr>
        <w:t xml:space="preserve"> - программно-аппаратный комплекс, используемый для контроля доступа между ЛВС, входящими в состав корпоративной сети, а также между корпоративной сетью и внешними сетями (сетью Интернет).</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Несанкционированный доступ к информации (НСД)</w:t>
      </w:r>
      <w:r w:rsidRPr="000F180C">
        <w:rPr>
          <w:rFonts w:ascii="Times New Roman" w:eastAsia="Times New Roman" w:hAnsi="Times New Roman" w:cs="Times New Roman"/>
          <w:snapToGrid w:val="0"/>
          <w:sz w:val="26"/>
          <w:szCs w:val="26"/>
          <w:lang w:eastAsia="ru-RU"/>
        </w:rPr>
        <w:t xml:space="preserve"> – доступ к информации, нарушающий правила разграничения уровней полномочий пользователей.</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bookmarkStart w:id="87" w:name="sub_303"/>
      <w:r w:rsidRPr="000F180C">
        <w:rPr>
          <w:rFonts w:ascii="Times New Roman" w:eastAsia="Times New Roman" w:hAnsi="Times New Roman" w:cs="Times New Roman"/>
          <w:bCs/>
          <w:i/>
          <w:sz w:val="26"/>
          <w:szCs w:val="26"/>
          <w:lang w:eastAsia="ru-RU"/>
        </w:rPr>
        <w:t>Обработка персональных данных</w:t>
      </w:r>
      <w:bookmarkEnd w:id="87"/>
      <w:r w:rsidRPr="000F180C">
        <w:rPr>
          <w:rFonts w:ascii="Times New Roman" w:eastAsia="Times New Roman" w:hAnsi="Times New Roman" w:cs="Times New Roman"/>
          <w:sz w:val="26"/>
          <w:szCs w:val="26"/>
          <w:lang w:eastAsia="ru-RU"/>
        </w:rPr>
        <w:t xml:space="preserve">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w:t>
      </w:r>
      <w:r w:rsidRPr="000F180C">
        <w:rPr>
          <w:rFonts w:ascii="Times New Roman" w:eastAsia="Times New Roman" w:hAnsi="Times New Roman" w:cs="Times New Roman"/>
          <w:sz w:val="26"/>
          <w:szCs w:val="26"/>
          <w:lang w:eastAsia="ru-RU"/>
        </w:rPr>
        <w:lastRenderedPageBreak/>
        <w:t>предоставление, доступ), обезличивание, блокирование, удаление, уничтожение персональных данных.</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Операционная система</w:t>
      </w:r>
      <w:r w:rsidRPr="000F180C">
        <w:rPr>
          <w:rFonts w:ascii="Times New Roman" w:eastAsia="Times New Roman" w:hAnsi="Times New Roman" w:cs="Times New Roman"/>
          <w:snapToGrid w:val="0"/>
          <w:sz w:val="26"/>
          <w:szCs w:val="26"/>
          <w:lang w:eastAsia="ru-RU"/>
        </w:rPr>
        <w:t xml:space="preserve"> – системная программа, осуществляющая взаимодействие пользователя и прикладных программ с аппаратной частью ЭВМ.</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bookmarkStart w:id="88" w:name="sub_302"/>
      <w:r w:rsidRPr="000F180C">
        <w:rPr>
          <w:rFonts w:ascii="Times New Roman" w:eastAsia="Times New Roman" w:hAnsi="Times New Roman" w:cs="Times New Roman"/>
          <w:bCs/>
          <w:i/>
          <w:sz w:val="26"/>
          <w:szCs w:val="26"/>
          <w:lang w:eastAsia="ru-RU"/>
        </w:rPr>
        <w:t>Оператор</w:t>
      </w:r>
      <w:r w:rsidRPr="000F180C">
        <w:rPr>
          <w:rFonts w:ascii="Times New Roman" w:eastAsia="Times New Roman" w:hAnsi="Times New Roman" w:cs="Times New Roman"/>
          <w:sz w:val="26"/>
          <w:szCs w:val="26"/>
          <w:lang w:eastAsia="ru-RU"/>
        </w:rPr>
        <w:t xml:space="preserve"> – государственный орган, муниципальный орган, юридическое или физическое лицо, организующие и (или) осуществляющие обработку персональных данных, а также определяющие цели и содержание обработки персональных данных;</w:t>
      </w:r>
      <w:bookmarkEnd w:id="88"/>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Пароль</w:t>
      </w:r>
      <w:r w:rsidRPr="000F180C">
        <w:rPr>
          <w:rFonts w:ascii="Times New Roman" w:eastAsia="Times New Roman" w:hAnsi="Times New Roman" w:cs="Times New Roman"/>
          <w:snapToGrid w:val="0"/>
          <w:sz w:val="26"/>
          <w:szCs w:val="26"/>
          <w:lang w:eastAsia="ru-RU"/>
        </w:rPr>
        <w:t xml:space="preserve"> – идентификатор субъекта доступа, который является его (субъекта) секретом.</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i/>
          <w:sz w:val="26"/>
          <w:szCs w:val="26"/>
          <w:lang w:eastAsia="ru-RU"/>
        </w:rPr>
        <w:t>Персональные данные</w:t>
      </w:r>
      <w:r w:rsidRPr="000F180C">
        <w:rPr>
          <w:rFonts w:ascii="Times New Roman" w:eastAsia="Times New Roman" w:hAnsi="Times New Roman" w:cs="Times New Roman"/>
          <w:sz w:val="26"/>
          <w:szCs w:val="26"/>
          <w:lang w:eastAsia="ru-RU"/>
        </w:rPr>
        <w:t xml:space="preserve"> – любая информация, относящаяся к прямо или косвенно</w:t>
      </w:r>
      <w:r w:rsidR="004763C8">
        <w:rPr>
          <w:rFonts w:ascii="Times New Roman" w:eastAsia="Times New Roman" w:hAnsi="Times New Roman" w:cs="Times New Roman"/>
          <w:sz w:val="26"/>
          <w:szCs w:val="26"/>
          <w:lang w:eastAsia="ru-RU"/>
        </w:rPr>
        <w:t xml:space="preserve"> </w:t>
      </w:r>
      <w:proofErr w:type="gramStart"/>
      <w:r w:rsidRPr="000F180C">
        <w:rPr>
          <w:rFonts w:ascii="Times New Roman" w:eastAsia="Times New Roman" w:hAnsi="Times New Roman" w:cs="Times New Roman"/>
          <w:sz w:val="26"/>
          <w:szCs w:val="26"/>
          <w:lang w:eastAsia="ru-RU"/>
        </w:rPr>
        <w:t>определенному</w:t>
      </w:r>
      <w:proofErr w:type="gramEnd"/>
      <w:r w:rsidRPr="000F180C">
        <w:rPr>
          <w:rFonts w:ascii="Times New Roman" w:eastAsia="Times New Roman" w:hAnsi="Times New Roman" w:cs="Times New Roman"/>
          <w:sz w:val="26"/>
          <w:szCs w:val="26"/>
          <w:lang w:eastAsia="ru-RU"/>
        </w:rPr>
        <w:t xml:space="preserve"> или определяемому физическому лицу (субъекту персональных данных).</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Пользователь ЛВС</w:t>
      </w:r>
      <w:r w:rsidRPr="000F180C">
        <w:rPr>
          <w:rFonts w:ascii="Times New Roman" w:eastAsia="Times New Roman" w:hAnsi="Times New Roman" w:cs="Times New Roman"/>
          <w:snapToGrid w:val="0"/>
          <w:sz w:val="26"/>
          <w:szCs w:val="26"/>
          <w:lang w:eastAsia="ru-RU"/>
        </w:rPr>
        <w:t xml:space="preserve"> – сотрудник </w:t>
      </w:r>
      <w:r w:rsidR="00735A13">
        <w:rPr>
          <w:rFonts w:ascii="Times New Roman" w:eastAsia="Times New Roman" w:hAnsi="Times New Roman" w:cs="Times New Roman"/>
          <w:bCs/>
          <w:snapToGrid w:val="0"/>
          <w:sz w:val="26"/>
          <w:szCs w:val="26"/>
          <w:lang w:eastAsia="ru-RU"/>
        </w:rPr>
        <w:t>Администрации</w:t>
      </w:r>
      <w:r w:rsidRPr="000F180C">
        <w:rPr>
          <w:rFonts w:ascii="Times New Roman" w:eastAsia="Times New Roman" w:hAnsi="Times New Roman" w:cs="Times New Roman"/>
          <w:bCs/>
          <w:snapToGrid w:val="0"/>
          <w:sz w:val="26"/>
          <w:szCs w:val="26"/>
          <w:lang w:eastAsia="ru-RU"/>
        </w:rPr>
        <w:t xml:space="preserve"> </w:t>
      </w:r>
      <w:r w:rsidRPr="000F180C">
        <w:rPr>
          <w:rFonts w:ascii="Times New Roman" w:eastAsia="Times New Roman" w:hAnsi="Times New Roman" w:cs="Times New Roman"/>
          <w:snapToGrid w:val="0"/>
          <w:sz w:val="26"/>
          <w:szCs w:val="26"/>
          <w:lang w:eastAsia="ru-RU"/>
        </w:rPr>
        <w:t>(штатный, временный, работающий по контракту и т.п.), а также прочие лица (подрядчики, аудиторы и т.п.), зарегистрированный в корпоративной сети в установленном порядке и получивший права на доступ к ресурсам корпоративной сети в соответствии со своими функциональными обязанностями.</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Программное обеспечение</w:t>
      </w:r>
      <w:r w:rsidRPr="000F180C">
        <w:rPr>
          <w:rFonts w:ascii="Times New Roman" w:eastAsia="Times New Roman" w:hAnsi="Times New Roman" w:cs="Times New Roman"/>
          <w:snapToGrid w:val="0"/>
          <w:sz w:val="26"/>
          <w:szCs w:val="26"/>
          <w:lang w:eastAsia="ru-RU"/>
        </w:rPr>
        <w:t xml:space="preserve"> – совокупность прикладных программ, установленных на сервере или ЭВМ.</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Рабочая станция</w:t>
      </w:r>
      <w:r w:rsidRPr="000F180C">
        <w:rPr>
          <w:rFonts w:ascii="Times New Roman" w:eastAsia="Times New Roman" w:hAnsi="Times New Roman" w:cs="Times New Roman"/>
          <w:snapToGrid w:val="0"/>
          <w:sz w:val="26"/>
          <w:szCs w:val="26"/>
          <w:lang w:eastAsia="ru-RU"/>
        </w:rPr>
        <w:t xml:space="preserve"> – персональный компьютер, на котором пользователь сети выполняет свои служебные обязанности.</w:t>
      </w:r>
    </w:p>
    <w:p w:rsidR="000F180C" w:rsidRPr="000F180C" w:rsidRDefault="000F180C" w:rsidP="000F180C">
      <w:pPr>
        <w:spacing w:after="0" w:line="240" w:lineRule="auto"/>
        <w:ind w:firstLine="709"/>
        <w:jc w:val="both"/>
        <w:rPr>
          <w:rFonts w:ascii="Times New Roman" w:eastAsia="Times New Roman" w:hAnsi="Times New Roman" w:cs="Times New Roman"/>
          <w:snapToGrid w:val="0"/>
          <w:sz w:val="26"/>
          <w:szCs w:val="26"/>
          <w:lang w:eastAsia="ru-RU"/>
        </w:rPr>
      </w:pPr>
      <w:r w:rsidRPr="000F180C">
        <w:rPr>
          <w:rFonts w:ascii="Times New Roman" w:eastAsia="Times New Roman" w:hAnsi="Times New Roman" w:cs="Times New Roman"/>
          <w:i/>
          <w:snapToGrid w:val="0"/>
          <w:sz w:val="26"/>
          <w:szCs w:val="26"/>
          <w:lang w:eastAsia="ru-RU"/>
        </w:rPr>
        <w:t>Сервер</w:t>
      </w:r>
      <w:r w:rsidRPr="000F180C">
        <w:rPr>
          <w:rFonts w:ascii="Times New Roman" w:eastAsia="Times New Roman" w:hAnsi="Times New Roman" w:cs="Times New Roman"/>
          <w:snapToGrid w:val="0"/>
          <w:sz w:val="26"/>
          <w:szCs w:val="26"/>
          <w:lang w:eastAsia="ru-RU"/>
        </w:rPr>
        <w:t xml:space="preserve"> – выделенный компьютер, имеющий разделяемые ресурсы, выполняющий определенный перечень задач и предоставляющий пользователям ЛВС ряд сервисов.</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i/>
          <w:sz w:val="26"/>
          <w:szCs w:val="26"/>
          <w:lang w:eastAsia="ru-RU"/>
        </w:rPr>
        <w:t>Структурное подразделение</w:t>
      </w:r>
      <w:r w:rsidRPr="000F180C">
        <w:rPr>
          <w:rFonts w:ascii="Times New Roman" w:eastAsia="Times New Roman" w:hAnsi="Times New Roman" w:cs="Times New Roman"/>
          <w:sz w:val="26"/>
          <w:szCs w:val="26"/>
          <w:lang w:eastAsia="ru-RU"/>
        </w:rPr>
        <w:t xml:space="preserve"> – </w:t>
      </w:r>
      <w:r w:rsidR="004763C8">
        <w:rPr>
          <w:rFonts w:ascii="Times New Roman" w:eastAsia="Times New Roman" w:hAnsi="Times New Roman" w:cs="Times New Roman"/>
          <w:sz w:val="26"/>
          <w:szCs w:val="26"/>
          <w:lang w:eastAsia="ru-RU"/>
        </w:rPr>
        <w:t xml:space="preserve">отраслевой (функциональный) орган, </w:t>
      </w:r>
      <w:r w:rsidRPr="000F180C">
        <w:rPr>
          <w:rFonts w:ascii="Times New Roman" w:eastAsia="Times New Roman" w:hAnsi="Times New Roman" w:cs="Times New Roman"/>
          <w:sz w:val="26"/>
          <w:szCs w:val="26"/>
          <w:lang w:eastAsia="ru-RU"/>
        </w:rPr>
        <w:t xml:space="preserve">структурное подразделение </w:t>
      </w:r>
      <w:r w:rsidR="004763C8">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sz w:val="26"/>
          <w:szCs w:val="26"/>
          <w:lang w:eastAsia="ru-RU"/>
        </w:rPr>
        <w:t xml:space="preserve"> с самостоятельными функциями, задачами и ответственностью.</w:t>
      </w:r>
    </w:p>
    <w:p w:rsidR="000F180C" w:rsidRPr="000F180C" w:rsidRDefault="000F180C" w:rsidP="000F180C">
      <w:pPr>
        <w:spacing w:after="0" w:line="240" w:lineRule="auto"/>
        <w:ind w:firstLine="709"/>
        <w:jc w:val="both"/>
        <w:rPr>
          <w:rFonts w:ascii="Times New Roman" w:eastAsia="Times New Roman" w:hAnsi="Times New Roman" w:cs="Times New Roman"/>
          <w:b/>
          <w:bCs/>
          <w:sz w:val="26"/>
          <w:szCs w:val="26"/>
          <w:lang w:eastAsia="ru-RU"/>
        </w:rPr>
      </w:pPr>
    </w:p>
    <w:p w:rsidR="000F180C" w:rsidRPr="000F180C" w:rsidRDefault="000F180C" w:rsidP="004763C8">
      <w:pPr>
        <w:keepNext/>
        <w:spacing w:after="0" w:line="240" w:lineRule="auto"/>
        <w:jc w:val="center"/>
        <w:outlineLvl w:val="0"/>
        <w:rPr>
          <w:rFonts w:ascii="Times New Roman" w:eastAsia="Times New Roman" w:hAnsi="Times New Roman" w:cs="Times New Roman"/>
          <w:bCs/>
          <w:kern w:val="32"/>
          <w:sz w:val="26"/>
          <w:szCs w:val="26"/>
          <w:lang w:eastAsia="x-none"/>
        </w:rPr>
      </w:pPr>
      <w:r w:rsidRPr="000F180C">
        <w:rPr>
          <w:rFonts w:ascii="Times New Roman" w:eastAsia="Times New Roman" w:hAnsi="Times New Roman" w:cs="Times New Roman"/>
          <w:bCs/>
          <w:kern w:val="32"/>
          <w:sz w:val="26"/>
          <w:szCs w:val="26"/>
          <w:lang w:val="x-none" w:eastAsia="x-none"/>
        </w:rPr>
        <w:t>2. Назначение</w:t>
      </w:r>
      <w:r w:rsidRPr="000F180C">
        <w:rPr>
          <w:rFonts w:ascii="Times New Roman" w:eastAsia="Times New Roman" w:hAnsi="Times New Roman" w:cs="Times New Roman"/>
          <w:bCs/>
          <w:kern w:val="32"/>
          <w:sz w:val="26"/>
          <w:szCs w:val="26"/>
          <w:lang w:eastAsia="x-none"/>
        </w:rPr>
        <w:t xml:space="preserve"> и</w:t>
      </w:r>
      <w:r w:rsidRPr="000F180C">
        <w:rPr>
          <w:rFonts w:ascii="Times New Roman" w:eastAsia="Times New Roman" w:hAnsi="Times New Roman" w:cs="Times New Roman"/>
          <w:bCs/>
          <w:kern w:val="32"/>
          <w:sz w:val="26"/>
          <w:szCs w:val="26"/>
          <w:lang w:val="x-none" w:eastAsia="x-none"/>
        </w:rPr>
        <w:t xml:space="preserve"> задачи</w:t>
      </w:r>
      <w:r w:rsidRPr="000F180C">
        <w:rPr>
          <w:rFonts w:ascii="Times New Roman" w:eastAsia="Times New Roman" w:hAnsi="Times New Roman" w:cs="Times New Roman"/>
          <w:bCs/>
          <w:kern w:val="32"/>
          <w:sz w:val="26"/>
          <w:szCs w:val="26"/>
          <w:lang w:eastAsia="x-none"/>
        </w:rPr>
        <w:t xml:space="preserve"> применения АС</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2.1. АС </w:t>
      </w:r>
      <w:r w:rsidR="004763C8">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bCs/>
          <w:sz w:val="26"/>
          <w:szCs w:val="26"/>
          <w:lang w:eastAsia="ru-RU"/>
        </w:rPr>
        <w:t xml:space="preserve"> </w:t>
      </w:r>
      <w:r w:rsidRPr="000F180C">
        <w:rPr>
          <w:rFonts w:ascii="Times New Roman" w:eastAsia="Times New Roman" w:hAnsi="Times New Roman" w:cs="Times New Roman"/>
          <w:sz w:val="26"/>
          <w:szCs w:val="26"/>
          <w:lang w:eastAsia="ru-RU"/>
        </w:rPr>
        <w:t xml:space="preserve">предназначена для разработки, распечатки, хранения в электронном виде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С документами, содержащими сведения ограниченного распространения, работают сотрудники </w:t>
      </w:r>
      <w:r w:rsidR="004763C8">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bCs/>
          <w:sz w:val="26"/>
          <w:szCs w:val="26"/>
          <w:lang w:eastAsia="ru-RU"/>
        </w:rPr>
        <w:t>,</w:t>
      </w:r>
      <w:r w:rsidRPr="000F180C">
        <w:rPr>
          <w:rFonts w:ascii="Times New Roman" w:eastAsia="Times New Roman" w:hAnsi="Times New Roman" w:cs="Times New Roman"/>
          <w:sz w:val="26"/>
          <w:szCs w:val="26"/>
          <w:lang w:eastAsia="ru-RU"/>
        </w:rPr>
        <w:t xml:space="preserve"> имеющие соответствующую форму допуска и доступ к ресурсам </w:t>
      </w:r>
      <w:r w:rsidRPr="000F180C">
        <w:rPr>
          <w:rFonts w:ascii="Times New Roman" w:eastAsia="Times New Roman" w:hAnsi="Times New Roman" w:cs="Times New Roman"/>
          <w:bCs/>
          <w:sz w:val="26"/>
          <w:szCs w:val="26"/>
          <w:lang w:eastAsia="ru-RU"/>
        </w:rPr>
        <w:t>АС и ИСПДн</w:t>
      </w:r>
      <w:r w:rsidRPr="000F180C">
        <w:rPr>
          <w:rFonts w:ascii="Times New Roman" w:eastAsia="Times New Roman" w:hAnsi="Times New Roman" w:cs="Times New Roman"/>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Технологический процесс обработки информации в АС и </w:t>
      </w:r>
      <w:r w:rsidRPr="000F180C">
        <w:rPr>
          <w:rFonts w:ascii="Times New Roman" w:eastAsia="Times New Roman" w:hAnsi="Times New Roman" w:cs="Times New Roman"/>
          <w:bCs/>
          <w:sz w:val="26"/>
          <w:szCs w:val="26"/>
          <w:lang w:eastAsia="ru-RU"/>
        </w:rPr>
        <w:t>ИСПДн</w:t>
      </w:r>
      <w:r w:rsidRPr="000F180C">
        <w:rPr>
          <w:rFonts w:ascii="Times New Roman" w:eastAsia="Times New Roman" w:hAnsi="Times New Roman" w:cs="Times New Roman"/>
          <w:sz w:val="26"/>
          <w:szCs w:val="26"/>
          <w:lang w:eastAsia="ru-RU"/>
        </w:rPr>
        <w:t xml:space="preserve"> включает в себя:</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внесение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xml:space="preserve"> в базы данных, просмотр и редактирование необходимой информации, печать документов на бумажном носителе, обмен файлами на МНИ по каналам связи;</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обеспечение необходимого уровня безопасности обработки, хранения и передачи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2.2. Задачами применения АС и </w:t>
      </w:r>
      <w:r w:rsidRPr="000F180C">
        <w:rPr>
          <w:rFonts w:ascii="Times New Roman" w:eastAsia="Times New Roman" w:hAnsi="Times New Roman" w:cs="Times New Roman"/>
          <w:bCs/>
          <w:sz w:val="26"/>
          <w:szCs w:val="26"/>
          <w:lang w:eastAsia="ru-RU"/>
        </w:rPr>
        <w:t>ИСПДн</w:t>
      </w:r>
      <w:r w:rsidRPr="000F180C">
        <w:rPr>
          <w:rFonts w:ascii="Times New Roman" w:eastAsia="Times New Roman" w:hAnsi="Times New Roman" w:cs="Times New Roman"/>
          <w:sz w:val="26"/>
          <w:szCs w:val="26"/>
          <w:lang w:eastAsia="ru-RU"/>
        </w:rPr>
        <w:t xml:space="preserve"> являются:</w:t>
      </w:r>
    </w:p>
    <w:p w:rsidR="000F180C" w:rsidRPr="000F180C" w:rsidRDefault="000F180C" w:rsidP="000F180C">
      <w:pPr>
        <w:numPr>
          <w:ilvl w:val="0"/>
          <w:numId w:val="19"/>
        </w:numPr>
        <w:spacing w:after="0" w:line="240" w:lineRule="auto"/>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работа с базами данных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внесение в них изменений, их хранение и уничтожение;</w:t>
      </w:r>
    </w:p>
    <w:p w:rsidR="000F180C" w:rsidRPr="000F180C" w:rsidRDefault="000F180C" w:rsidP="000F180C">
      <w:pPr>
        <w:numPr>
          <w:ilvl w:val="0"/>
          <w:numId w:val="19"/>
        </w:numPr>
        <w:spacing w:after="0" w:line="240" w:lineRule="auto"/>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работа с файлами конфиденциальных документов;</w:t>
      </w:r>
    </w:p>
    <w:p w:rsidR="000F180C" w:rsidRPr="000F180C" w:rsidRDefault="000F180C" w:rsidP="000F180C">
      <w:pPr>
        <w:numPr>
          <w:ilvl w:val="0"/>
          <w:numId w:val="19"/>
        </w:numPr>
        <w:spacing w:after="0" w:line="240" w:lineRule="auto"/>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подготовка и работа с МНИ для передачи их по каналам связи;</w:t>
      </w:r>
    </w:p>
    <w:p w:rsidR="000F180C" w:rsidRPr="000F180C" w:rsidRDefault="000F180C" w:rsidP="000F180C">
      <w:pPr>
        <w:numPr>
          <w:ilvl w:val="0"/>
          <w:numId w:val="19"/>
        </w:numPr>
        <w:spacing w:after="0" w:line="240" w:lineRule="auto"/>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lastRenderedPageBreak/>
        <w:t xml:space="preserve">распечатка документов, содержащих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w:t>
      </w:r>
    </w:p>
    <w:p w:rsidR="000F180C" w:rsidRPr="000F180C" w:rsidRDefault="000F180C" w:rsidP="000F180C">
      <w:pPr>
        <w:numPr>
          <w:ilvl w:val="0"/>
          <w:numId w:val="19"/>
        </w:numPr>
        <w:spacing w:after="0" w:line="240" w:lineRule="auto"/>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размножение необходимого числа экземпляров документов на принтере;</w:t>
      </w:r>
    </w:p>
    <w:p w:rsidR="000F180C" w:rsidRPr="000F180C" w:rsidRDefault="000F180C" w:rsidP="000F180C">
      <w:pPr>
        <w:numPr>
          <w:ilvl w:val="0"/>
          <w:numId w:val="19"/>
        </w:numPr>
        <w:spacing w:after="0" w:line="240" w:lineRule="auto"/>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обеспечение необходимого уровня безопасности обработки, хранения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w:t>
      </w:r>
    </w:p>
    <w:p w:rsidR="000F180C" w:rsidRPr="000F180C" w:rsidRDefault="000F180C" w:rsidP="000F180C">
      <w:pPr>
        <w:numPr>
          <w:ilvl w:val="0"/>
          <w:numId w:val="19"/>
        </w:numPr>
        <w:spacing w:after="0" w:line="240" w:lineRule="auto"/>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обеспечение в АС и </w:t>
      </w:r>
      <w:r w:rsidRPr="000F180C">
        <w:rPr>
          <w:rFonts w:ascii="Times New Roman" w:eastAsia="Times New Roman" w:hAnsi="Times New Roman" w:cs="Times New Roman"/>
          <w:bCs/>
          <w:sz w:val="26"/>
          <w:szCs w:val="26"/>
          <w:lang w:eastAsia="ru-RU"/>
        </w:rPr>
        <w:t>ИСПДн</w:t>
      </w:r>
      <w:r w:rsidRPr="000F180C">
        <w:rPr>
          <w:rFonts w:ascii="Times New Roman" w:eastAsia="Times New Roman" w:hAnsi="Times New Roman" w:cs="Times New Roman"/>
          <w:sz w:val="26"/>
          <w:szCs w:val="26"/>
          <w:lang w:eastAsia="ru-RU"/>
        </w:rPr>
        <w:t xml:space="preserve"> разграничения доступа к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xml:space="preserve">; </w:t>
      </w:r>
    </w:p>
    <w:p w:rsidR="000F180C" w:rsidRPr="000F180C" w:rsidRDefault="000F180C" w:rsidP="000F180C">
      <w:pPr>
        <w:numPr>
          <w:ilvl w:val="0"/>
          <w:numId w:val="19"/>
        </w:numPr>
        <w:spacing w:after="0" w:line="240" w:lineRule="auto"/>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антивирусная защита программной среды и данных;</w:t>
      </w:r>
    </w:p>
    <w:p w:rsidR="000F180C" w:rsidRPr="000F180C" w:rsidRDefault="000F180C" w:rsidP="000F180C">
      <w:pPr>
        <w:numPr>
          <w:ilvl w:val="0"/>
          <w:numId w:val="19"/>
        </w:numPr>
        <w:spacing w:after="0" w:line="240" w:lineRule="auto"/>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регистрация пользователей СЗИ от НСД перед началом сеанса работы на ПЭВМ, входящей в состав АС и </w:t>
      </w:r>
      <w:r w:rsidRPr="000F180C">
        <w:rPr>
          <w:rFonts w:ascii="Times New Roman" w:eastAsia="Times New Roman" w:hAnsi="Times New Roman" w:cs="Times New Roman"/>
          <w:bCs/>
          <w:sz w:val="26"/>
          <w:szCs w:val="26"/>
          <w:lang w:eastAsia="ru-RU"/>
        </w:rPr>
        <w:t>ИСПДн</w:t>
      </w:r>
      <w:r w:rsidRPr="000F180C">
        <w:rPr>
          <w:rFonts w:ascii="Times New Roman" w:eastAsia="Times New Roman" w:hAnsi="Times New Roman" w:cs="Times New Roman"/>
          <w:sz w:val="26"/>
          <w:szCs w:val="26"/>
          <w:lang w:eastAsia="ru-RU"/>
        </w:rPr>
        <w:t>, назначение им прав доступа к защищаемым ресурсам;</w:t>
      </w:r>
    </w:p>
    <w:p w:rsidR="000F180C" w:rsidRPr="000F180C" w:rsidRDefault="000F180C" w:rsidP="000F180C">
      <w:pPr>
        <w:numPr>
          <w:ilvl w:val="0"/>
          <w:numId w:val="19"/>
        </w:numPr>
        <w:spacing w:after="0" w:line="240" w:lineRule="auto"/>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резервное копирование информации на МНИ, учтенные в установленном порядке в соответствии с требованиями инструкции по обращению с носителями АС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w:t>
      </w:r>
    </w:p>
    <w:p w:rsidR="000F180C" w:rsidRPr="000F180C" w:rsidRDefault="000F180C" w:rsidP="000F180C">
      <w:pPr>
        <w:numPr>
          <w:ilvl w:val="0"/>
          <w:numId w:val="19"/>
        </w:numPr>
        <w:spacing w:after="0" w:line="240" w:lineRule="auto"/>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восстановление информации, поврежденной или стертой при сбоях в работе ПЭВМ с резервных копий.</w:t>
      </w:r>
    </w:p>
    <w:p w:rsidR="000F180C" w:rsidRPr="000F180C" w:rsidRDefault="000F180C" w:rsidP="004763C8">
      <w:pPr>
        <w:spacing w:after="0" w:line="240" w:lineRule="auto"/>
        <w:ind w:left="709"/>
        <w:jc w:val="both"/>
        <w:rPr>
          <w:rFonts w:ascii="Times New Roman" w:eastAsia="Times New Roman" w:hAnsi="Times New Roman" w:cs="Times New Roman"/>
          <w:sz w:val="26"/>
          <w:szCs w:val="26"/>
          <w:lang w:eastAsia="ru-RU"/>
        </w:rPr>
      </w:pPr>
    </w:p>
    <w:p w:rsidR="000F180C" w:rsidRPr="000F180C" w:rsidRDefault="000F180C" w:rsidP="004763C8">
      <w:pPr>
        <w:keepNext/>
        <w:spacing w:after="0" w:line="240" w:lineRule="auto"/>
        <w:jc w:val="center"/>
        <w:outlineLvl w:val="0"/>
        <w:rPr>
          <w:rFonts w:ascii="Times New Roman" w:eastAsia="Times New Roman" w:hAnsi="Times New Roman" w:cs="Times New Roman"/>
          <w:bCs/>
          <w:kern w:val="32"/>
          <w:sz w:val="26"/>
          <w:szCs w:val="26"/>
          <w:lang w:eastAsia="x-none"/>
        </w:rPr>
      </w:pPr>
      <w:r w:rsidRPr="000F180C">
        <w:rPr>
          <w:rFonts w:ascii="Times New Roman" w:eastAsia="Times New Roman" w:hAnsi="Times New Roman" w:cs="Times New Roman"/>
          <w:bCs/>
          <w:kern w:val="32"/>
          <w:sz w:val="26"/>
          <w:szCs w:val="26"/>
          <w:lang w:val="x-none" w:eastAsia="x-none"/>
        </w:rPr>
        <w:t>3. Расположение ОИ. Организация охраны и контроля доступа</w:t>
      </w:r>
    </w:p>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sz w:val="26"/>
          <w:szCs w:val="26"/>
          <w:lang w:eastAsia="ru-RU"/>
        </w:rPr>
        <w:t>3.1. АС</w:t>
      </w:r>
      <w:r w:rsidRPr="000F180C">
        <w:rPr>
          <w:rFonts w:ascii="Times New Roman" w:eastAsia="Times New Roman" w:hAnsi="Times New Roman" w:cs="Times New Roman"/>
          <w:bCs/>
          <w:sz w:val="26"/>
          <w:szCs w:val="26"/>
          <w:lang w:eastAsia="ru-RU"/>
        </w:rPr>
        <w:t>, обрабатывающая КИ, расположена в здании по адресу</w:t>
      </w:r>
      <w:r w:rsidR="004763C8">
        <w:rPr>
          <w:rFonts w:ascii="Times New Roman" w:eastAsia="Times New Roman" w:hAnsi="Times New Roman" w:cs="Times New Roman"/>
          <w:bCs/>
          <w:sz w:val="26"/>
          <w:szCs w:val="26"/>
          <w:lang w:eastAsia="ru-RU"/>
        </w:rPr>
        <w:t xml:space="preserve">: 242220, Брянская область, </w:t>
      </w:r>
      <w:proofErr w:type="spellStart"/>
      <w:r w:rsidR="004763C8">
        <w:rPr>
          <w:rFonts w:ascii="Times New Roman" w:eastAsia="Times New Roman" w:hAnsi="Times New Roman" w:cs="Times New Roman"/>
          <w:bCs/>
          <w:sz w:val="26"/>
          <w:szCs w:val="26"/>
          <w:lang w:eastAsia="ru-RU"/>
        </w:rPr>
        <w:t>Трубчевский</w:t>
      </w:r>
      <w:proofErr w:type="spellEnd"/>
      <w:r w:rsidR="004763C8">
        <w:rPr>
          <w:rFonts w:ascii="Times New Roman" w:eastAsia="Times New Roman" w:hAnsi="Times New Roman" w:cs="Times New Roman"/>
          <w:bCs/>
          <w:sz w:val="26"/>
          <w:szCs w:val="26"/>
          <w:lang w:eastAsia="ru-RU"/>
        </w:rPr>
        <w:t xml:space="preserve"> район,</w:t>
      </w:r>
      <w:r w:rsidRPr="000F180C">
        <w:rPr>
          <w:rFonts w:ascii="Times New Roman" w:eastAsia="Times New Roman" w:hAnsi="Times New Roman" w:cs="Times New Roman"/>
          <w:bCs/>
          <w:sz w:val="26"/>
          <w:szCs w:val="26"/>
          <w:lang w:eastAsia="ru-RU"/>
        </w:rPr>
        <w:t xml:space="preserve"> </w:t>
      </w:r>
      <w:proofErr w:type="spellStart"/>
      <w:r w:rsidR="004763C8">
        <w:rPr>
          <w:rFonts w:ascii="Times New Roman" w:eastAsia="Times New Roman" w:hAnsi="Times New Roman" w:cs="Times New Roman"/>
          <w:bCs/>
          <w:sz w:val="26"/>
          <w:szCs w:val="26"/>
          <w:lang w:eastAsia="ru-RU"/>
        </w:rPr>
        <w:t>г.Трубчевск</w:t>
      </w:r>
      <w:proofErr w:type="spellEnd"/>
      <w:r w:rsidR="004763C8">
        <w:rPr>
          <w:rFonts w:ascii="Times New Roman" w:eastAsia="Times New Roman" w:hAnsi="Times New Roman" w:cs="Times New Roman"/>
          <w:bCs/>
          <w:sz w:val="26"/>
          <w:szCs w:val="26"/>
          <w:lang w:eastAsia="ru-RU"/>
        </w:rPr>
        <w:t xml:space="preserve">, </w:t>
      </w:r>
      <w:proofErr w:type="spellStart"/>
      <w:r w:rsidR="004763C8">
        <w:rPr>
          <w:rFonts w:ascii="Times New Roman" w:eastAsia="Times New Roman" w:hAnsi="Times New Roman" w:cs="Times New Roman"/>
          <w:bCs/>
          <w:sz w:val="26"/>
          <w:szCs w:val="26"/>
          <w:lang w:eastAsia="ru-RU"/>
        </w:rPr>
        <w:t>ул.Брянская</w:t>
      </w:r>
      <w:proofErr w:type="spellEnd"/>
      <w:r w:rsidR="004763C8">
        <w:rPr>
          <w:rFonts w:ascii="Times New Roman" w:eastAsia="Times New Roman" w:hAnsi="Times New Roman" w:cs="Times New Roman"/>
          <w:bCs/>
          <w:sz w:val="26"/>
          <w:szCs w:val="26"/>
          <w:lang w:eastAsia="ru-RU"/>
        </w:rPr>
        <w:t>, д.59</w:t>
      </w:r>
      <w:r w:rsidRPr="000F180C">
        <w:rPr>
          <w:rFonts w:ascii="Times New Roman" w:eastAsia="Times New Roman" w:hAnsi="Times New Roman" w:cs="Times New Roman"/>
          <w:bCs/>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Помещения </w:t>
      </w:r>
      <w:r w:rsidR="004763C8">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sz w:val="26"/>
          <w:szCs w:val="26"/>
          <w:lang w:eastAsia="ru-RU"/>
        </w:rPr>
        <w:t xml:space="preserve"> оборудованы техническими средствами защиты (сигнализация), ведется физическая охрана помещений.</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Доступ сотрудников и других лиц в помещения</w:t>
      </w:r>
      <w:r w:rsidRPr="000F180C">
        <w:rPr>
          <w:rFonts w:ascii="Times New Roman" w:eastAsia="Times New Roman" w:hAnsi="Times New Roman" w:cs="Times New Roman"/>
          <w:bCs/>
          <w:sz w:val="26"/>
          <w:szCs w:val="26"/>
          <w:lang w:eastAsia="ru-RU"/>
        </w:rPr>
        <w:t xml:space="preserve"> </w:t>
      </w:r>
      <w:r w:rsidR="004763C8">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sz w:val="26"/>
          <w:szCs w:val="26"/>
          <w:lang w:eastAsia="ru-RU"/>
        </w:rPr>
        <w:t>, в которых осуществляется обработка КИ, осуществляется в соответствии с утвержденным списком лиц, имеющих доступ к КИ.</w:t>
      </w:r>
    </w:p>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sz w:val="26"/>
          <w:szCs w:val="26"/>
          <w:lang w:eastAsia="ru-RU"/>
        </w:rPr>
        <w:t xml:space="preserve">3.2. </w:t>
      </w:r>
      <w:proofErr w:type="spellStart"/>
      <w:r w:rsidRPr="000F180C">
        <w:rPr>
          <w:rFonts w:ascii="Times New Roman" w:eastAsia="Times New Roman" w:hAnsi="Times New Roman" w:cs="Times New Roman"/>
          <w:sz w:val="26"/>
          <w:szCs w:val="26"/>
          <w:lang w:eastAsia="ru-RU"/>
        </w:rPr>
        <w:t>ИСПДн</w:t>
      </w:r>
      <w:proofErr w:type="spellEnd"/>
      <w:r w:rsidRPr="000F180C">
        <w:rPr>
          <w:rFonts w:ascii="Times New Roman" w:eastAsia="Times New Roman" w:hAnsi="Times New Roman" w:cs="Times New Roman"/>
          <w:bCs/>
          <w:sz w:val="26"/>
          <w:szCs w:val="26"/>
          <w:lang w:eastAsia="ru-RU"/>
        </w:rPr>
        <w:t xml:space="preserve">, обрабатывающая </w:t>
      </w:r>
      <w:proofErr w:type="spellStart"/>
      <w:r w:rsidRPr="000F180C">
        <w:rPr>
          <w:rFonts w:ascii="Times New Roman" w:eastAsia="Times New Roman" w:hAnsi="Times New Roman" w:cs="Times New Roman"/>
          <w:bCs/>
          <w:sz w:val="26"/>
          <w:szCs w:val="26"/>
          <w:lang w:eastAsia="ru-RU"/>
        </w:rPr>
        <w:t>ПДн</w:t>
      </w:r>
      <w:proofErr w:type="spellEnd"/>
      <w:r w:rsidRPr="000F180C">
        <w:rPr>
          <w:rFonts w:ascii="Times New Roman" w:eastAsia="Times New Roman" w:hAnsi="Times New Roman" w:cs="Times New Roman"/>
          <w:bCs/>
          <w:sz w:val="26"/>
          <w:szCs w:val="26"/>
          <w:lang w:eastAsia="ru-RU"/>
        </w:rPr>
        <w:t xml:space="preserve">, расположена в здании по адресу </w:t>
      </w:r>
      <w:r w:rsidR="004763C8">
        <w:rPr>
          <w:rFonts w:ascii="Times New Roman" w:eastAsia="Times New Roman" w:hAnsi="Times New Roman" w:cs="Times New Roman"/>
          <w:bCs/>
          <w:sz w:val="26"/>
          <w:szCs w:val="26"/>
          <w:lang w:eastAsia="ru-RU"/>
        </w:rPr>
        <w:t xml:space="preserve">242220, Брянская область, </w:t>
      </w:r>
      <w:proofErr w:type="spellStart"/>
      <w:r w:rsidR="004763C8">
        <w:rPr>
          <w:rFonts w:ascii="Times New Roman" w:eastAsia="Times New Roman" w:hAnsi="Times New Roman" w:cs="Times New Roman"/>
          <w:bCs/>
          <w:sz w:val="26"/>
          <w:szCs w:val="26"/>
          <w:lang w:eastAsia="ru-RU"/>
        </w:rPr>
        <w:t>Трубчевский</w:t>
      </w:r>
      <w:proofErr w:type="spellEnd"/>
      <w:r w:rsidR="004763C8">
        <w:rPr>
          <w:rFonts w:ascii="Times New Roman" w:eastAsia="Times New Roman" w:hAnsi="Times New Roman" w:cs="Times New Roman"/>
          <w:bCs/>
          <w:sz w:val="26"/>
          <w:szCs w:val="26"/>
          <w:lang w:eastAsia="ru-RU"/>
        </w:rPr>
        <w:t xml:space="preserve"> район,</w:t>
      </w:r>
      <w:r w:rsidR="004763C8" w:rsidRPr="000F180C">
        <w:rPr>
          <w:rFonts w:ascii="Times New Roman" w:eastAsia="Times New Roman" w:hAnsi="Times New Roman" w:cs="Times New Roman"/>
          <w:bCs/>
          <w:sz w:val="26"/>
          <w:szCs w:val="26"/>
          <w:lang w:eastAsia="ru-RU"/>
        </w:rPr>
        <w:t xml:space="preserve"> </w:t>
      </w:r>
      <w:proofErr w:type="spellStart"/>
      <w:r w:rsidR="004763C8">
        <w:rPr>
          <w:rFonts w:ascii="Times New Roman" w:eastAsia="Times New Roman" w:hAnsi="Times New Roman" w:cs="Times New Roman"/>
          <w:bCs/>
          <w:sz w:val="26"/>
          <w:szCs w:val="26"/>
          <w:lang w:eastAsia="ru-RU"/>
        </w:rPr>
        <w:t>г.Трубчевск</w:t>
      </w:r>
      <w:proofErr w:type="spellEnd"/>
      <w:r w:rsidR="004763C8">
        <w:rPr>
          <w:rFonts w:ascii="Times New Roman" w:eastAsia="Times New Roman" w:hAnsi="Times New Roman" w:cs="Times New Roman"/>
          <w:bCs/>
          <w:sz w:val="26"/>
          <w:szCs w:val="26"/>
          <w:lang w:eastAsia="ru-RU"/>
        </w:rPr>
        <w:t xml:space="preserve">, </w:t>
      </w:r>
      <w:proofErr w:type="spellStart"/>
      <w:r w:rsidR="004763C8">
        <w:rPr>
          <w:rFonts w:ascii="Times New Roman" w:eastAsia="Times New Roman" w:hAnsi="Times New Roman" w:cs="Times New Roman"/>
          <w:bCs/>
          <w:sz w:val="26"/>
          <w:szCs w:val="26"/>
          <w:lang w:eastAsia="ru-RU"/>
        </w:rPr>
        <w:t>ул.Брянская</w:t>
      </w:r>
      <w:proofErr w:type="spellEnd"/>
      <w:r w:rsidR="004763C8">
        <w:rPr>
          <w:rFonts w:ascii="Times New Roman" w:eastAsia="Times New Roman" w:hAnsi="Times New Roman" w:cs="Times New Roman"/>
          <w:bCs/>
          <w:sz w:val="26"/>
          <w:szCs w:val="26"/>
          <w:lang w:eastAsia="ru-RU"/>
        </w:rPr>
        <w:t>, д.59</w:t>
      </w:r>
      <w:r w:rsidRPr="000F180C">
        <w:rPr>
          <w:rFonts w:ascii="Times New Roman" w:eastAsia="Times New Roman" w:hAnsi="Times New Roman" w:cs="Times New Roman"/>
          <w:bCs/>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Помещения </w:t>
      </w:r>
      <w:r w:rsidR="004763C8">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sz w:val="26"/>
          <w:szCs w:val="26"/>
          <w:lang w:eastAsia="ru-RU"/>
        </w:rPr>
        <w:t xml:space="preserve"> оборудованы техническими средствами защиты (сигнализация), ведется физическая охрана помещений.</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Доступ сотрудников и других лиц в помещения </w:t>
      </w:r>
      <w:r w:rsidR="004763C8">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sz w:val="26"/>
          <w:szCs w:val="26"/>
          <w:lang w:eastAsia="ru-RU"/>
        </w:rPr>
        <w:t xml:space="preserve">, в которых осуществляется обработка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xml:space="preserve">, осуществляется в соответствии с утвержденным списком лиц, имеющих доступ к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p>
    <w:p w:rsidR="000F180C" w:rsidRPr="000F180C" w:rsidRDefault="000F180C" w:rsidP="004763C8">
      <w:pPr>
        <w:keepNext/>
        <w:spacing w:after="0" w:line="240" w:lineRule="auto"/>
        <w:jc w:val="center"/>
        <w:outlineLvl w:val="0"/>
        <w:rPr>
          <w:rFonts w:ascii="Times New Roman" w:eastAsia="Times New Roman" w:hAnsi="Times New Roman" w:cs="Times New Roman"/>
          <w:bCs/>
          <w:kern w:val="32"/>
          <w:sz w:val="26"/>
          <w:szCs w:val="26"/>
          <w:lang w:eastAsia="x-none"/>
        </w:rPr>
      </w:pPr>
      <w:r w:rsidRPr="000F180C">
        <w:rPr>
          <w:rFonts w:ascii="Times New Roman" w:eastAsia="Times New Roman" w:hAnsi="Times New Roman" w:cs="Times New Roman"/>
          <w:bCs/>
          <w:kern w:val="32"/>
          <w:sz w:val="26"/>
          <w:szCs w:val="26"/>
          <w:lang w:val="x-none" w:eastAsia="x-none"/>
        </w:rPr>
        <w:t xml:space="preserve">4. Состав </w:t>
      </w:r>
      <w:r w:rsidRPr="000F180C">
        <w:rPr>
          <w:rFonts w:ascii="Times New Roman" w:eastAsia="Times New Roman" w:hAnsi="Times New Roman" w:cs="Times New Roman"/>
          <w:bCs/>
          <w:kern w:val="32"/>
          <w:sz w:val="26"/>
          <w:szCs w:val="26"/>
          <w:lang w:eastAsia="x-none"/>
        </w:rPr>
        <w:t>АС</w:t>
      </w:r>
      <w:r w:rsidR="004763C8">
        <w:rPr>
          <w:rFonts w:ascii="Times New Roman" w:eastAsia="Times New Roman" w:hAnsi="Times New Roman" w:cs="Times New Roman"/>
          <w:bCs/>
          <w:kern w:val="32"/>
          <w:sz w:val="26"/>
          <w:szCs w:val="26"/>
          <w:lang w:val="x-none" w:eastAsia="x-none"/>
        </w:rPr>
        <w:t>, обрабатывающих</w:t>
      </w:r>
      <w:r w:rsidRPr="000F180C">
        <w:rPr>
          <w:rFonts w:ascii="Times New Roman" w:eastAsia="Times New Roman" w:hAnsi="Times New Roman" w:cs="Times New Roman"/>
          <w:bCs/>
          <w:kern w:val="32"/>
          <w:sz w:val="26"/>
          <w:szCs w:val="26"/>
          <w:lang w:val="x-none" w:eastAsia="x-none"/>
        </w:rPr>
        <w:t xml:space="preserve"> </w:t>
      </w:r>
      <w:proofErr w:type="spellStart"/>
      <w:r w:rsidRPr="000F180C">
        <w:rPr>
          <w:rFonts w:ascii="Times New Roman" w:eastAsia="Times New Roman" w:hAnsi="Times New Roman" w:cs="Times New Roman"/>
          <w:bCs/>
          <w:kern w:val="32"/>
          <w:sz w:val="26"/>
          <w:szCs w:val="26"/>
          <w:lang w:eastAsia="x-none"/>
        </w:rPr>
        <w:t>ПДн</w:t>
      </w:r>
      <w:proofErr w:type="spellEnd"/>
    </w:p>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 xml:space="preserve">4.1. В состав </w:t>
      </w:r>
      <w:r w:rsidRPr="000F180C">
        <w:rPr>
          <w:rFonts w:ascii="Times New Roman" w:eastAsia="Times New Roman" w:hAnsi="Times New Roman" w:cs="Times New Roman"/>
          <w:sz w:val="26"/>
          <w:szCs w:val="26"/>
          <w:lang w:eastAsia="ru-RU"/>
        </w:rPr>
        <w:t xml:space="preserve">АС </w:t>
      </w:r>
      <w:r w:rsidR="004763C8">
        <w:rPr>
          <w:rFonts w:ascii="Times New Roman" w:eastAsia="Times New Roman" w:hAnsi="Times New Roman" w:cs="Times New Roman"/>
          <w:sz w:val="26"/>
          <w:szCs w:val="26"/>
          <w:lang w:eastAsia="ru-RU"/>
        </w:rPr>
        <w:t>Администрации</w:t>
      </w:r>
      <w:r w:rsidR="004763C8">
        <w:rPr>
          <w:rFonts w:ascii="Times New Roman" w:eastAsia="Times New Roman" w:hAnsi="Times New Roman" w:cs="Times New Roman"/>
          <w:bCs/>
          <w:sz w:val="26"/>
          <w:szCs w:val="26"/>
          <w:lang w:eastAsia="ru-RU"/>
        </w:rPr>
        <w:t>, обрабатывающих</w:t>
      </w:r>
      <w:r w:rsidRPr="000F180C">
        <w:rPr>
          <w:rFonts w:ascii="Times New Roman" w:eastAsia="Times New Roman" w:hAnsi="Times New Roman" w:cs="Times New Roman"/>
          <w:bCs/>
          <w:sz w:val="26"/>
          <w:szCs w:val="26"/>
          <w:lang w:eastAsia="ru-RU"/>
        </w:rPr>
        <w:t xml:space="preserve"> КИ, входят </w:t>
      </w:r>
      <w:r w:rsidR="004763C8">
        <w:rPr>
          <w:rFonts w:ascii="Times New Roman" w:eastAsia="Times New Roman" w:hAnsi="Times New Roman" w:cs="Times New Roman"/>
          <w:bCs/>
          <w:sz w:val="26"/>
          <w:szCs w:val="26"/>
          <w:lang w:eastAsia="ru-RU"/>
        </w:rPr>
        <w:t>«_____»</w:t>
      </w:r>
      <w:r w:rsidRPr="000F180C">
        <w:rPr>
          <w:rFonts w:ascii="Times New Roman" w:eastAsia="Times New Roman" w:hAnsi="Times New Roman" w:cs="Times New Roman"/>
          <w:bCs/>
          <w:sz w:val="26"/>
          <w:szCs w:val="26"/>
          <w:lang w:eastAsia="ru-RU"/>
        </w:rPr>
        <w:t xml:space="preserve"> АРМ, которые функционируют без подключения к локальной сети, и не </w:t>
      </w:r>
      <w:r w:rsidRPr="000F180C">
        <w:rPr>
          <w:rFonts w:ascii="Times New Roman" w:eastAsia="Times New Roman" w:hAnsi="Times New Roman" w:cs="Times New Roman"/>
          <w:sz w:val="26"/>
          <w:szCs w:val="26"/>
          <w:lang w:eastAsia="ru-RU"/>
        </w:rPr>
        <w:t>имеют подключение к сети Интернет.</w:t>
      </w:r>
    </w:p>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 xml:space="preserve">4.2. В состав </w:t>
      </w:r>
      <w:proofErr w:type="spellStart"/>
      <w:r w:rsidRPr="000F180C">
        <w:rPr>
          <w:rFonts w:ascii="Times New Roman" w:eastAsia="Times New Roman" w:hAnsi="Times New Roman" w:cs="Times New Roman"/>
          <w:sz w:val="26"/>
          <w:szCs w:val="26"/>
          <w:lang w:eastAsia="ru-RU"/>
        </w:rPr>
        <w:t>ИСПДн</w:t>
      </w:r>
      <w:proofErr w:type="spellEnd"/>
      <w:r w:rsidRPr="000F180C">
        <w:rPr>
          <w:rFonts w:ascii="Times New Roman" w:eastAsia="Times New Roman" w:hAnsi="Times New Roman" w:cs="Times New Roman"/>
          <w:sz w:val="26"/>
          <w:szCs w:val="26"/>
          <w:lang w:eastAsia="ru-RU"/>
        </w:rPr>
        <w:t xml:space="preserve"> </w:t>
      </w:r>
      <w:r w:rsidR="004763C8">
        <w:rPr>
          <w:rFonts w:ascii="Times New Roman" w:eastAsia="Times New Roman" w:hAnsi="Times New Roman" w:cs="Times New Roman"/>
          <w:sz w:val="26"/>
          <w:szCs w:val="26"/>
          <w:lang w:eastAsia="ru-RU"/>
        </w:rPr>
        <w:t>Администрации</w:t>
      </w:r>
      <w:r w:rsidR="004763C8">
        <w:rPr>
          <w:rFonts w:ascii="Times New Roman" w:eastAsia="Times New Roman" w:hAnsi="Times New Roman" w:cs="Times New Roman"/>
          <w:bCs/>
          <w:sz w:val="26"/>
          <w:szCs w:val="26"/>
          <w:lang w:eastAsia="ru-RU"/>
        </w:rPr>
        <w:t>, обрабатывающих</w:t>
      </w:r>
      <w:r w:rsidRPr="000F180C">
        <w:rPr>
          <w:rFonts w:ascii="Times New Roman" w:eastAsia="Times New Roman" w:hAnsi="Times New Roman" w:cs="Times New Roman"/>
          <w:bCs/>
          <w:sz w:val="26"/>
          <w:szCs w:val="26"/>
          <w:lang w:eastAsia="ru-RU"/>
        </w:rPr>
        <w:t xml:space="preserve"> </w:t>
      </w:r>
      <w:proofErr w:type="spellStart"/>
      <w:r w:rsidRPr="000F180C">
        <w:rPr>
          <w:rFonts w:ascii="Times New Roman" w:eastAsia="Times New Roman" w:hAnsi="Times New Roman" w:cs="Times New Roman"/>
          <w:bCs/>
          <w:sz w:val="26"/>
          <w:szCs w:val="26"/>
          <w:lang w:eastAsia="ru-RU"/>
        </w:rPr>
        <w:t>ПДн</w:t>
      </w:r>
      <w:proofErr w:type="spellEnd"/>
      <w:r w:rsidRPr="000F180C">
        <w:rPr>
          <w:rFonts w:ascii="Times New Roman" w:eastAsia="Times New Roman" w:hAnsi="Times New Roman" w:cs="Times New Roman"/>
          <w:bCs/>
          <w:sz w:val="26"/>
          <w:szCs w:val="26"/>
          <w:lang w:eastAsia="ru-RU"/>
        </w:rPr>
        <w:t xml:space="preserve">, </w:t>
      </w:r>
      <w:r w:rsidR="004763C8">
        <w:rPr>
          <w:rFonts w:ascii="Times New Roman" w:eastAsia="Times New Roman" w:hAnsi="Times New Roman" w:cs="Times New Roman"/>
          <w:bCs/>
          <w:sz w:val="26"/>
          <w:szCs w:val="26"/>
          <w:lang w:eastAsia="ru-RU"/>
        </w:rPr>
        <w:t>входят «_____»</w:t>
      </w:r>
      <w:r w:rsidRPr="000F180C">
        <w:rPr>
          <w:rFonts w:ascii="Times New Roman" w:eastAsia="Times New Roman" w:hAnsi="Times New Roman" w:cs="Times New Roman"/>
          <w:bCs/>
          <w:sz w:val="26"/>
          <w:szCs w:val="26"/>
          <w:lang w:eastAsia="ru-RU"/>
        </w:rPr>
        <w:t xml:space="preserve"> АРМ, которые функционируют в рамках локальной сети, и </w:t>
      </w:r>
      <w:r w:rsidRPr="000F180C">
        <w:rPr>
          <w:rFonts w:ascii="Times New Roman" w:eastAsia="Times New Roman" w:hAnsi="Times New Roman" w:cs="Times New Roman"/>
          <w:sz w:val="26"/>
          <w:szCs w:val="26"/>
          <w:lang w:eastAsia="ru-RU"/>
        </w:rPr>
        <w:t>имеют подключение к сети Интернет.</w:t>
      </w:r>
    </w:p>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sz w:val="26"/>
          <w:szCs w:val="26"/>
          <w:lang w:eastAsia="ru-RU"/>
        </w:rPr>
        <w:t>Питание ПЭВМ и принтера обеспечивается от сети электропитания 220В. Трансформаторная подстанция находится за пределами контролируемой зоны. К трансформаторной подстанции подключены сторонние потребители. Контур заземления оборудован в непосредственной близости от здания.</w:t>
      </w:r>
      <w:r w:rsidRPr="000F180C">
        <w:rPr>
          <w:rFonts w:ascii="Times New Roman" w:eastAsia="Times New Roman" w:hAnsi="Times New Roman" w:cs="Times New Roman"/>
          <w:bCs/>
          <w:sz w:val="26"/>
          <w:szCs w:val="26"/>
          <w:lang w:eastAsia="ru-RU"/>
        </w:rPr>
        <w:t xml:space="preserve"> </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p>
    <w:p w:rsidR="000F180C" w:rsidRPr="000F180C" w:rsidRDefault="000F180C" w:rsidP="004763C8">
      <w:pPr>
        <w:keepNext/>
        <w:spacing w:after="0" w:line="240" w:lineRule="auto"/>
        <w:jc w:val="center"/>
        <w:outlineLvl w:val="0"/>
        <w:rPr>
          <w:rFonts w:ascii="Times New Roman" w:eastAsia="Times New Roman" w:hAnsi="Times New Roman" w:cs="Times New Roman"/>
          <w:bCs/>
          <w:kern w:val="32"/>
          <w:sz w:val="26"/>
          <w:szCs w:val="26"/>
          <w:lang w:eastAsia="x-none"/>
        </w:rPr>
      </w:pPr>
      <w:r w:rsidRPr="000F180C">
        <w:rPr>
          <w:rFonts w:ascii="Times New Roman" w:eastAsia="Times New Roman" w:hAnsi="Times New Roman" w:cs="Times New Roman"/>
          <w:bCs/>
          <w:kern w:val="32"/>
          <w:sz w:val="26"/>
          <w:szCs w:val="26"/>
          <w:lang w:val="x-none" w:eastAsia="x-none"/>
        </w:rPr>
        <w:t>5. Источники данных</w:t>
      </w:r>
      <w:r w:rsidRPr="000F180C">
        <w:rPr>
          <w:rFonts w:ascii="Times New Roman" w:eastAsia="Times New Roman" w:hAnsi="Times New Roman" w:cs="Times New Roman"/>
          <w:bCs/>
          <w:kern w:val="32"/>
          <w:sz w:val="26"/>
          <w:szCs w:val="26"/>
          <w:lang w:eastAsia="x-none"/>
        </w:rPr>
        <w:t xml:space="preserve"> АС</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5.1. Источниками данных для АС </w:t>
      </w:r>
      <w:r w:rsidR="004763C8">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sz w:val="26"/>
          <w:szCs w:val="26"/>
          <w:lang w:eastAsia="ru-RU"/>
        </w:rPr>
        <w:t xml:space="preserve"> являются:</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Данные на бумажных носителях.</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Данные на МНИ - файлы, подготовленные в другой </w:t>
      </w:r>
      <w:r w:rsidRPr="000F180C">
        <w:rPr>
          <w:rFonts w:ascii="Times New Roman" w:eastAsia="Times New Roman" w:hAnsi="Times New Roman" w:cs="Times New Roman"/>
          <w:bCs/>
          <w:sz w:val="26"/>
          <w:szCs w:val="26"/>
          <w:lang w:eastAsia="ru-RU"/>
        </w:rPr>
        <w:t>АС</w:t>
      </w:r>
      <w:r w:rsidRPr="000F180C">
        <w:rPr>
          <w:rFonts w:ascii="Times New Roman" w:eastAsia="Times New Roman" w:hAnsi="Times New Roman" w:cs="Times New Roman"/>
          <w:sz w:val="26"/>
          <w:szCs w:val="26"/>
          <w:lang w:eastAsia="ru-RU"/>
        </w:rPr>
        <w:t>.</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lastRenderedPageBreak/>
        <w:t>Вводимые пользователями данные - сведения, вводимые с клавиатуры операторами (пользователями).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Источниками данных для ИСПДн </w:t>
      </w:r>
      <w:r w:rsidR="004763C8">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b/>
          <w:bCs/>
          <w:sz w:val="26"/>
          <w:szCs w:val="26"/>
          <w:lang w:eastAsia="ru-RU"/>
        </w:rPr>
        <w:t xml:space="preserve"> </w:t>
      </w:r>
      <w:r w:rsidRPr="000F180C">
        <w:rPr>
          <w:rFonts w:ascii="Times New Roman" w:eastAsia="Times New Roman" w:hAnsi="Times New Roman" w:cs="Times New Roman"/>
          <w:sz w:val="26"/>
          <w:szCs w:val="26"/>
          <w:lang w:eastAsia="ru-RU"/>
        </w:rPr>
        <w:t>являются:</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Данные на бумажных носителях.</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Данные на МНИ - файлы, подготовленные в другой </w:t>
      </w:r>
      <w:r w:rsidRPr="000F180C">
        <w:rPr>
          <w:rFonts w:ascii="Times New Roman" w:eastAsia="Times New Roman" w:hAnsi="Times New Roman" w:cs="Times New Roman"/>
          <w:bCs/>
          <w:sz w:val="26"/>
          <w:szCs w:val="26"/>
          <w:lang w:eastAsia="ru-RU"/>
        </w:rPr>
        <w:t>ИСПДн</w:t>
      </w:r>
      <w:r w:rsidRPr="000F180C">
        <w:rPr>
          <w:rFonts w:ascii="Times New Roman" w:eastAsia="Times New Roman" w:hAnsi="Times New Roman" w:cs="Times New Roman"/>
          <w:sz w:val="26"/>
          <w:szCs w:val="26"/>
          <w:lang w:eastAsia="ru-RU"/>
        </w:rPr>
        <w:t>.</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Вводимые пользователями данные - сведения, вводимые с клавиатуры операторами (пользователями).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5.2. Входными данными является информация, поступающая в АС и ИСПДн на различных носителях: данные на бумажных носителях, данные на МНИ, данные, вводимые операторами (пользователями) с клавиатуры.</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Исходные данные поступают в АС и ИСПДн </w:t>
      </w:r>
      <w:r w:rsidR="004763C8">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b/>
          <w:bCs/>
          <w:sz w:val="26"/>
          <w:szCs w:val="26"/>
          <w:lang w:eastAsia="ru-RU"/>
        </w:rPr>
        <w:t xml:space="preserve"> </w:t>
      </w:r>
      <w:r w:rsidRPr="000F180C">
        <w:rPr>
          <w:rFonts w:ascii="Times New Roman" w:eastAsia="Times New Roman" w:hAnsi="Times New Roman" w:cs="Times New Roman"/>
          <w:sz w:val="26"/>
          <w:szCs w:val="26"/>
          <w:lang w:eastAsia="ru-RU"/>
        </w:rPr>
        <w:t>от сотрудников, сторонних организаций и клиентов, обращающихся в</w:t>
      </w:r>
      <w:r w:rsidRPr="000F180C">
        <w:rPr>
          <w:rFonts w:ascii="Times New Roman" w:eastAsia="Times New Roman" w:hAnsi="Times New Roman" w:cs="Times New Roman"/>
          <w:b/>
          <w:sz w:val="26"/>
          <w:szCs w:val="26"/>
          <w:lang w:eastAsia="ru-RU"/>
        </w:rPr>
        <w:t xml:space="preserve"> </w:t>
      </w:r>
      <w:r w:rsidR="004763C8">
        <w:rPr>
          <w:rFonts w:ascii="Times New Roman" w:eastAsia="Times New Roman" w:hAnsi="Times New Roman" w:cs="Times New Roman"/>
          <w:sz w:val="26"/>
          <w:szCs w:val="26"/>
          <w:lang w:eastAsia="ru-RU"/>
        </w:rPr>
        <w:t>Администрацию</w:t>
      </w:r>
      <w:r w:rsidRPr="000F180C">
        <w:rPr>
          <w:rFonts w:ascii="Times New Roman" w:eastAsia="Times New Roman" w:hAnsi="Times New Roman" w:cs="Times New Roman"/>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Все носители информации регистрируются, хранятся и передаются в соответствии с требованиями </w:t>
      </w:r>
      <w:r w:rsidRPr="000F180C">
        <w:rPr>
          <w:rFonts w:ascii="Times New Roman" w:eastAsia="Times New Roman" w:hAnsi="Times New Roman" w:cs="Times New Roman"/>
          <w:bCs/>
          <w:sz w:val="26"/>
          <w:szCs w:val="26"/>
          <w:lang w:eastAsia="ru-RU"/>
        </w:rPr>
        <w:t xml:space="preserve">инструкции по обращению с носителями КИ и </w:t>
      </w:r>
      <w:proofErr w:type="spellStart"/>
      <w:r w:rsidRPr="000F180C">
        <w:rPr>
          <w:rFonts w:ascii="Times New Roman" w:eastAsia="Times New Roman" w:hAnsi="Times New Roman" w:cs="Times New Roman"/>
          <w:bCs/>
          <w:sz w:val="26"/>
          <w:szCs w:val="26"/>
          <w:lang w:eastAsia="ru-RU"/>
        </w:rPr>
        <w:t>ПДн</w:t>
      </w:r>
      <w:proofErr w:type="spellEnd"/>
      <w:r w:rsidRPr="000F180C">
        <w:rPr>
          <w:rFonts w:ascii="Times New Roman" w:eastAsia="Times New Roman" w:hAnsi="Times New Roman" w:cs="Times New Roman"/>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5.2. Выходными данными являются подготовленные и распечатанные в АС </w:t>
      </w:r>
      <w:proofErr w:type="gramStart"/>
      <w:r w:rsidRPr="000F180C">
        <w:rPr>
          <w:rFonts w:ascii="Times New Roman" w:eastAsia="Times New Roman" w:hAnsi="Times New Roman" w:cs="Times New Roman"/>
          <w:sz w:val="26"/>
          <w:szCs w:val="26"/>
          <w:lang w:eastAsia="ru-RU"/>
        </w:rPr>
        <w:t xml:space="preserve">и  </w:t>
      </w:r>
      <w:proofErr w:type="spellStart"/>
      <w:r w:rsidRPr="000F180C">
        <w:rPr>
          <w:rFonts w:ascii="Times New Roman" w:eastAsia="Times New Roman" w:hAnsi="Times New Roman" w:cs="Times New Roman"/>
          <w:sz w:val="26"/>
          <w:szCs w:val="26"/>
          <w:lang w:eastAsia="ru-RU"/>
        </w:rPr>
        <w:t>ИСПДн</w:t>
      </w:r>
      <w:proofErr w:type="spellEnd"/>
      <w:proofErr w:type="gramEnd"/>
      <w:r w:rsidRPr="000F180C">
        <w:rPr>
          <w:rFonts w:ascii="Times New Roman" w:eastAsia="Times New Roman" w:hAnsi="Times New Roman" w:cs="Times New Roman"/>
          <w:sz w:val="26"/>
          <w:szCs w:val="26"/>
          <w:lang w:eastAsia="ru-RU"/>
        </w:rPr>
        <w:t xml:space="preserve"> конфиденциальные и </w:t>
      </w:r>
      <w:proofErr w:type="spellStart"/>
      <w:r w:rsidRPr="000F180C">
        <w:rPr>
          <w:rFonts w:ascii="Times New Roman" w:eastAsia="Times New Roman" w:hAnsi="Times New Roman" w:cs="Times New Roman"/>
          <w:sz w:val="26"/>
          <w:szCs w:val="26"/>
          <w:lang w:eastAsia="ru-RU"/>
        </w:rPr>
        <w:t>неконфиденциальные</w:t>
      </w:r>
      <w:proofErr w:type="spellEnd"/>
      <w:r w:rsidRPr="000F180C">
        <w:rPr>
          <w:rFonts w:ascii="Times New Roman" w:eastAsia="Times New Roman" w:hAnsi="Times New Roman" w:cs="Times New Roman"/>
          <w:sz w:val="26"/>
          <w:szCs w:val="26"/>
          <w:lang w:eastAsia="ru-RU"/>
        </w:rPr>
        <w:t xml:space="preserve"> текстовые документы, файлы, содержащие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передаваемые по каналам связи.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p>
    <w:p w:rsidR="000F180C" w:rsidRPr="000F180C" w:rsidRDefault="000F180C" w:rsidP="004763C8">
      <w:pPr>
        <w:keepNext/>
        <w:spacing w:after="0" w:line="240" w:lineRule="auto"/>
        <w:jc w:val="center"/>
        <w:outlineLvl w:val="0"/>
        <w:rPr>
          <w:rFonts w:ascii="Times New Roman" w:eastAsia="Times New Roman" w:hAnsi="Times New Roman" w:cs="Times New Roman"/>
          <w:bCs/>
          <w:kern w:val="32"/>
          <w:sz w:val="26"/>
          <w:szCs w:val="26"/>
          <w:lang w:eastAsia="x-none"/>
        </w:rPr>
      </w:pPr>
      <w:r w:rsidRPr="000F180C">
        <w:rPr>
          <w:rFonts w:ascii="Times New Roman" w:eastAsia="Times New Roman" w:hAnsi="Times New Roman" w:cs="Times New Roman"/>
          <w:bCs/>
          <w:kern w:val="32"/>
          <w:sz w:val="26"/>
          <w:szCs w:val="26"/>
          <w:lang w:val="x-none" w:eastAsia="x-none"/>
        </w:rPr>
        <w:t>6. Используемые программные средства</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На ПЭВМ </w:t>
      </w:r>
      <w:r w:rsidR="004763C8">
        <w:rPr>
          <w:rFonts w:ascii="Times New Roman" w:eastAsia="Times New Roman" w:hAnsi="Times New Roman" w:cs="Times New Roman"/>
          <w:sz w:val="26"/>
          <w:szCs w:val="26"/>
          <w:lang w:eastAsia="ru-RU"/>
        </w:rPr>
        <w:t>Администрации</w:t>
      </w:r>
      <w:r w:rsidR="004763C8" w:rsidRPr="000F180C">
        <w:rPr>
          <w:rFonts w:ascii="Times New Roman" w:eastAsia="Times New Roman" w:hAnsi="Times New Roman" w:cs="Times New Roman"/>
          <w:sz w:val="26"/>
          <w:szCs w:val="26"/>
          <w:lang w:eastAsia="ru-RU"/>
        </w:rPr>
        <w:t xml:space="preserve"> установлена</w:t>
      </w:r>
      <w:r w:rsidRPr="000F180C">
        <w:rPr>
          <w:rFonts w:ascii="Times New Roman" w:eastAsia="Times New Roman" w:hAnsi="Times New Roman" w:cs="Times New Roman"/>
          <w:sz w:val="26"/>
          <w:szCs w:val="26"/>
          <w:lang w:eastAsia="ru-RU"/>
        </w:rPr>
        <w:t xml:space="preserve"> ОС </w:t>
      </w:r>
      <w:r w:rsidRPr="000F180C">
        <w:rPr>
          <w:rFonts w:ascii="Times New Roman" w:eastAsia="Times New Roman" w:hAnsi="Times New Roman" w:cs="Times New Roman"/>
          <w:sz w:val="26"/>
          <w:szCs w:val="26"/>
          <w:lang w:val="en-US" w:eastAsia="ru-RU"/>
        </w:rPr>
        <w:t>Windows</w:t>
      </w:r>
      <w:r w:rsidRPr="000F180C">
        <w:rPr>
          <w:rFonts w:ascii="Times New Roman" w:eastAsia="Times New Roman" w:hAnsi="Times New Roman" w:cs="Times New Roman"/>
          <w:sz w:val="26"/>
          <w:szCs w:val="26"/>
          <w:lang w:eastAsia="ru-RU"/>
        </w:rPr>
        <w:t xml:space="preserve">, дистрибутивы версии ОС хранятся у </w:t>
      </w:r>
      <w:proofErr w:type="spellStart"/>
      <w:r w:rsidRPr="000F180C">
        <w:rPr>
          <w:rFonts w:ascii="Times New Roman" w:eastAsia="Times New Roman" w:hAnsi="Times New Roman" w:cs="Times New Roman"/>
          <w:sz w:val="26"/>
          <w:szCs w:val="26"/>
          <w:lang w:eastAsia="ru-RU"/>
        </w:rPr>
        <w:t>АИБа</w:t>
      </w:r>
      <w:proofErr w:type="spellEnd"/>
      <w:r w:rsidRPr="000F180C">
        <w:rPr>
          <w:rFonts w:ascii="Times New Roman" w:eastAsia="Times New Roman" w:hAnsi="Times New Roman" w:cs="Times New Roman"/>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Функции, права и обязанности, ответственных за эксплуатацию объекта информатизации регламентируются инструкцией о порядке технического обслуживания, ремонта, модернизации технических средств, входящих в состав АС и </w:t>
      </w:r>
      <w:r w:rsidRPr="000F180C">
        <w:rPr>
          <w:rFonts w:ascii="Times New Roman" w:eastAsia="Times New Roman" w:hAnsi="Times New Roman" w:cs="Times New Roman"/>
          <w:bCs/>
          <w:sz w:val="26"/>
          <w:szCs w:val="26"/>
          <w:lang w:eastAsia="ru-RU"/>
        </w:rPr>
        <w:t>ИСПДн</w:t>
      </w:r>
      <w:r w:rsidRPr="000F180C">
        <w:rPr>
          <w:rFonts w:ascii="Times New Roman" w:eastAsia="Times New Roman" w:hAnsi="Times New Roman" w:cs="Times New Roman"/>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bCs/>
          <w:sz w:val="26"/>
          <w:szCs w:val="26"/>
          <w:lang w:eastAsia="ru-RU"/>
        </w:rPr>
      </w:pPr>
      <w:r w:rsidRPr="000F180C">
        <w:rPr>
          <w:rFonts w:ascii="Times New Roman" w:eastAsia="Times New Roman" w:hAnsi="Times New Roman" w:cs="Times New Roman"/>
          <w:bCs/>
          <w:sz w:val="26"/>
          <w:szCs w:val="26"/>
          <w:lang w:eastAsia="ru-RU"/>
        </w:rPr>
        <w:t xml:space="preserve">Разрешенное к использованию ПО указывается в перечне разрешенного к использованию в </w:t>
      </w:r>
      <w:r w:rsidRPr="000F180C">
        <w:rPr>
          <w:rFonts w:ascii="Times New Roman" w:eastAsia="Times New Roman" w:hAnsi="Times New Roman" w:cs="Times New Roman"/>
          <w:sz w:val="26"/>
          <w:szCs w:val="26"/>
          <w:lang w:eastAsia="ru-RU"/>
        </w:rPr>
        <w:t xml:space="preserve">АС и </w:t>
      </w:r>
      <w:r w:rsidRPr="000F180C">
        <w:rPr>
          <w:rFonts w:ascii="Times New Roman" w:eastAsia="Times New Roman" w:hAnsi="Times New Roman" w:cs="Times New Roman"/>
          <w:bCs/>
          <w:sz w:val="26"/>
          <w:szCs w:val="26"/>
          <w:lang w:eastAsia="ru-RU"/>
        </w:rPr>
        <w:t xml:space="preserve">ИСПДн ПО, который разрабатывается </w:t>
      </w:r>
      <w:proofErr w:type="spellStart"/>
      <w:r w:rsidRPr="000F180C">
        <w:rPr>
          <w:rFonts w:ascii="Times New Roman" w:eastAsia="Times New Roman" w:hAnsi="Times New Roman" w:cs="Times New Roman"/>
          <w:bCs/>
          <w:sz w:val="26"/>
          <w:szCs w:val="26"/>
          <w:lang w:eastAsia="ru-RU"/>
        </w:rPr>
        <w:t>АИБом</w:t>
      </w:r>
      <w:proofErr w:type="spellEnd"/>
      <w:r w:rsidRPr="000F180C">
        <w:rPr>
          <w:rFonts w:ascii="Times New Roman" w:eastAsia="Times New Roman" w:hAnsi="Times New Roman" w:cs="Times New Roman"/>
          <w:bCs/>
          <w:sz w:val="26"/>
          <w:szCs w:val="26"/>
          <w:lang w:eastAsia="ru-RU"/>
        </w:rPr>
        <w:t xml:space="preserve"> совместно с системным администратором. Пользователям запрещено приносить и устанавливать на рабочие станции </w:t>
      </w:r>
      <w:r w:rsidRPr="000F180C">
        <w:rPr>
          <w:rFonts w:ascii="Times New Roman" w:eastAsia="Times New Roman" w:hAnsi="Times New Roman" w:cs="Times New Roman"/>
          <w:sz w:val="26"/>
          <w:szCs w:val="26"/>
          <w:lang w:eastAsia="ru-RU"/>
        </w:rPr>
        <w:t xml:space="preserve">АС и </w:t>
      </w:r>
      <w:r w:rsidRPr="000F180C">
        <w:rPr>
          <w:rFonts w:ascii="Times New Roman" w:eastAsia="Times New Roman" w:hAnsi="Times New Roman" w:cs="Times New Roman"/>
          <w:bCs/>
          <w:sz w:val="26"/>
          <w:szCs w:val="26"/>
          <w:lang w:eastAsia="ru-RU"/>
        </w:rPr>
        <w:t xml:space="preserve">ИСПДн ПО без согласования с </w:t>
      </w:r>
      <w:proofErr w:type="spellStart"/>
      <w:r w:rsidRPr="000F180C">
        <w:rPr>
          <w:rFonts w:ascii="Times New Roman" w:eastAsia="Times New Roman" w:hAnsi="Times New Roman" w:cs="Times New Roman"/>
          <w:bCs/>
          <w:sz w:val="26"/>
          <w:szCs w:val="26"/>
          <w:lang w:eastAsia="ru-RU"/>
        </w:rPr>
        <w:t>АИБом</w:t>
      </w:r>
      <w:proofErr w:type="spellEnd"/>
      <w:r w:rsidRPr="000F180C">
        <w:rPr>
          <w:rFonts w:ascii="Times New Roman" w:eastAsia="Times New Roman" w:hAnsi="Times New Roman" w:cs="Times New Roman"/>
          <w:bCs/>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p>
    <w:p w:rsidR="000F180C" w:rsidRPr="000F180C" w:rsidRDefault="000F180C" w:rsidP="004763C8">
      <w:pPr>
        <w:keepNext/>
        <w:spacing w:after="0" w:line="240" w:lineRule="auto"/>
        <w:jc w:val="center"/>
        <w:outlineLvl w:val="0"/>
        <w:rPr>
          <w:rFonts w:ascii="Times New Roman" w:eastAsia="Times New Roman" w:hAnsi="Times New Roman" w:cs="Times New Roman"/>
          <w:bCs/>
          <w:kern w:val="32"/>
          <w:sz w:val="26"/>
          <w:szCs w:val="26"/>
          <w:lang w:eastAsia="x-none"/>
        </w:rPr>
      </w:pPr>
      <w:r w:rsidRPr="000F180C">
        <w:rPr>
          <w:rFonts w:ascii="Times New Roman" w:eastAsia="Times New Roman" w:hAnsi="Times New Roman" w:cs="Times New Roman"/>
          <w:bCs/>
          <w:kern w:val="32"/>
          <w:sz w:val="26"/>
          <w:szCs w:val="26"/>
          <w:lang w:val="x-none" w:eastAsia="x-none"/>
        </w:rPr>
        <w:t xml:space="preserve">7. Ресурсы </w:t>
      </w:r>
      <w:r w:rsidRPr="000F180C">
        <w:rPr>
          <w:rFonts w:ascii="Times New Roman" w:eastAsia="Times New Roman" w:hAnsi="Times New Roman" w:cs="Times New Roman"/>
          <w:bCs/>
          <w:kern w:val="32"/>
          <w:sz w:val="26"/>
          <w:szCs w:val="26"/>
          <w:lang w:eastAsia="x-none"/>
        </w:rPr>
        <w:t>АС</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К ресурсам </w:t>
      </w:r>
      <w:r w:rsidRPr="000F180C">
        <w:rPr>
          <w:rFonts w:ascii="Times New Roman" w:eastAsia="Times New Roman" w:hAnsi="Times New Roman" w:cs="Times New Roman"/>
          <w:bCs/>
          <w:sz w:val="26"/>
          <w:szCs w:val="26"/>
          <w:lang w:eastAsia="ru-RU"/>
        </w:rPr>
        <w:t>АС и</w:t>
      </w:r>
      <w:r w:rsidRPr="000F180C">
        <w:rPr>
          <w:rFonts w:ascii="Times New Roman" w:eastAsia="Times New Roman" w:hAnsi="Times New Roman" w:cs="Times New Roman"/>
          <w:b/>
          <w:bCs/>
          <w:sz w:val="26"/>
          <w:szCs w:val="26"/>
          <w:lang w:eastAsia="ru-RU"/>
        </w:rPr>
        <w:t xml:space="preserve"> </w:t>
      </w:r>
      <w:r w:rsidRPr="000F180C">
        <w:rPr>
          <w:rFonts w:ascii="Times New Roman" w:eastAsia="Times New Roman" w:hAnsi="Times New Roman" w:cs="Times New Roman"/>
          <w:sz w:val="26"/>
          <w:szCs w:val="26"/>
          <w:lang w:eastAsia="ru-RU"/>
        </w:rPr>
        <w:t xml:space="preserve">ИСПДн </w:t>
      </w:r>
      <w:r w:rsidR="004763C8">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b/>
          <w:bCs/>
          <w:sz w:val="26"/>
          <w:szCs w:val="26"/>
          <w:lang w:eastAsia="ru-RU"/>
        </w:rPr>
        <w:t xml:space="preserve"> </w:t>
      </w:r>
      <w:r w:rsidRPr="000F180C">
        <w:rPr>
          <w:rFonts w:ascii="Times New Roman" w:eastAsia="Times New Roman" w:hAnsi="Times New Roman" w:cs="Times New Roman"/>
          <w:sz w:val="26"/>
          <w:szCs w:val="26"/>
          <w:lang w:eastAsia="ru-RU"/>
        </w:rPr>
        <w:t>относятся файлы, каталоги, тома, диски, устройства вывода информации (С</w:t>
      </w:r>
      <w:r w:rsidRPr="000F180C">
        <w:rPr>
          <w:rFonts w:ascii="Times New Roman" w:eastAsia="Times New Roman" w:hAnsi="Times New Roman" w:cs="Times New Roman"/>
          <w:sz w:val="26"/>
          <w:szCs w:val="26"/>
          <w:lang w:val="en-US" w:eastAsia="ru-RU"/>
        </w:rPr>
        <w:t>D</w:t>
      </w:r>
      <w:r w:rsidRPr="000F180C">
        <w:rPr>
          <w:rFonts w:ascii="Times New Roman" w:eastAsia="Times New Roman" w:hAnsi="Times New Roman" w:cs="Times New Roman"/>
          <w:sz w:val="26"/>
          <w:szCs w:val="26"/>
          <w:lang w:eastAsia="ru-RU"/>
        </w:rPr>
        <w:t>-</w:t>
      </w:r>
      <w:r w:rsidRPr="000F180C">
        <w:rPr>
          <w:rFonts w:ascii="Times New Roman" w:eastAsia="Times New Roman" w:hAnsi="Times New Roman" w:cs="Times New Roman"/>
          <w:sz w:val="26"/>
          <w:szCs w:val="26"/>
          <w:lang w:val="en-US" w:eastAsia="ru-RU"/>
        </w:rPr>
        <w:t>RW</w:t>
      </w:r>
      <w:r w:rsidRPr="000F180C">
        <w:rPr>
          <w:rFonts w:ascii="Times New Roman" w:eastAsia="Times New Roman" w:hAnsi="Times New Roman" w:cs="Times New Roman"/>
          <w:sz w:val="26"/>
          <w:szCs w:val="26"/>
          <w:lang w:eastAsia="ru-RU"/>
        </w:rPr>
        <w:t xml:space="preserve">, </w:t>
      </w:r>
      <w:r w:rsidRPr="000F180C">
        <w:rPr>
          <w:rFonts w:ascii="Times New Roman" w:eastAsia="Times New Roman" w:hAnsi="Times New Roman" w:cs="Times New Roman"/>
          <w:sz w:val="26"/>
          <w:szCs w:val="26"/>
          <w:lang w:val="en-US" w:eastAsia="ru-RU"/>
        </w:rPr>
        <w:t>COM</w:t>
      </w:r>
      <w:r w:rsidRPr="000F180C">
        <w:rPr>
          <w:rFonts w:ascii="Times New Roman" w:eastAsia="Times New Roman" w:hAnsi="Times New Roman" w:cs="Times New Roman"/>
          <w:sz w:val="26"/>
          <w:szCs w:val="26"/>
          <w:lang w:eastAsia="ru-RU"/>
        </w:rPr>
        <w:t xml:space="preserve"> и </w:t>
      </w:r>
      <w:r w:rsidRPr="000F180C">
        <w:rPr>
          <w:rFonts w:ascii="Times New Roman" w:eastAsia="Times New Roman" w:hAnsi="Times New Roman" w:cs="Times New Roman"/>
          <w:sz w:val="26"/>
          <w:szCs w:val="26"/>
          <w:lang w:val="en-US" w:eastAsia="ru-RU"/>
        </w:rPr>
        <w:t>LPT</w:t>
      </w:r>
      <w:r w:rsidRPr="000F180C">
        <w:rPr>
          <w:rFonts w:ascii="Times New Roman" w:eastAsia="Times New Roman" w:hAnsi="Times New Roman" w:cs="Times New Roman"/>
          <w:sz w:val="26"/>
          <w:szCs w:val="26"/>
          <w:lang w:eastAsia="ru-RU"/>
        </w:rPr>
        <w:t xml:space="preserve"> порты, порты </w:t>
      </w:r>
      <w:r w:rsidRPr="000F180C">
        <w:rPr>
          <w:rFonts w:ascii="Times New Roman" w:eastAsia="Times New Roman" w:hAnsi="Times New Roman" w:cs="Times New Roman"/>
          <w:sz w:val="26"/>
          <w:szCs w:val="26"/>
          <w:lang w:val="en-US" w:eastAsia="ru-RU"/>
        </w:rPr>
        <w:t>USB</w:t>
      </w:r>
      <w:r w:rsidRPr="000F180C">
        <w:rPr>
          <w:rFonts w:ascii="Times New Roman" w:eastAsia="Times New Roman" w:hAnsi="Times New Roman" w:cs="Times New Roman"/>
          <w:sz w:val="26"/>
          <w:szCs w:val="26"/>
          <w:lang w:eastAsia="ru-RU"/>
        </w:rPr>
        <w:t xml:space="preserve">, ГМД). </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Информационные ресурсы, предназначенные для хранения и обработки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перечислены в утвержденном перечне защищаемых информационных ресурсов.</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Разграничение доступа пользователей к портам ввода-вывода информации в </w:t>
      </w:r>
      <w:r w:rsidRPr="000F180C">
        <w:rPr>
          <w:rFonts w:ascii="Times New Roman" w:eastAsia="Times New Roman" w:hAnsi="Times New Roman" w:cs="Times New Roman"/>
          <w:bCs/>
          <w:sz w:val="26"/>
          <w:szCs w:val="26"/>
          <w:lang w:eastAsia="ru-RU"/>
        </w:rPr>
        <w:t>АС и</w:t>
      </w:r>
      <w:r w:rsidRPr="000F180C">
        <w:rPr>
          <w:rFonts w:ascii="Times New Roman" w:eastAsia="Times New Roman" w:hAnsi="Times New Roman" w:cs="Times New Roman"/>
          <w:b/>
          <w:bCs/>
          <w:sz w:val="26"/>
          <w:szCs w:val="26"/>
          <w:lang w:eastAsia="ru-RU"/>
        </w:rPr>
        <w:t xml:space="preserve"> </w:t>
      </w:r>
      <w:r w:rsidRPr="000F180C">
        <w:rPr>
          <w:rFonts w:ascii="Times New Roman" w:eastAsia="Times New Roman" w:hAnsi="Times New Roman" w:cs="Times New Roman"/>
          <w:sz w:val="26"/>
          <w:szCs w:val="26"/>
          <w:lang w:eastAsia="ru-RU"/>
        </w:rPr>
        <w:t xml:space="preserve">ИСПДн </w:t>
      </w:r>
      <w:r w:rsidR="00572B45">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sz w:val="26"/>
          <w:szCs w:val="26"/>
          <w:lang w:eastAsia="ru-RU"/>
        </w:rPr>
        <w:t xml:space="preserve"> реализовано в разрешительной системе доступа. </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Если доступ пользователя к конкретному информационному ресурсу не определен, то доступа к нему он не имеет.</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Запрещается хранить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xml:space="preserve"> на ресурсах, отличных от перечисленных в утвержденном перечне защищаемых ресурсов.</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p>
    <w:p w:rsidR="000F180C" w:rsidRPr="00572B45" w:rsidRDefault="000F180C" w:rsidP="00572B45">
      <w:pPr>
        <w:keepNext/>
        <w:spacing w:after="0" w:line="240" w:lineRule="auto"/>
        <w:jc w:val="center"/>
        <w:outlineLvl w:val="0"/>
        <w:rPr>
          <w:rFonts w:ascii="Times New Roman" w:eastAsia="Times New Roman" w:hAnsi="Times New Roman" w:cs="Times New Roman"/>
          <w:bCs/>
          <w:kern w:val="32"/>
          <w:sz w:val="26"/>
          <w:szCs w:val="26"/>
          <w:lang w:eastAsia="x-none"/>
        </w:rPr>
      </w:pPr>
      <w:r w:rsidRPr="00572B45">
        <w:rPr>
          <w:rFonts w:ascii="Times New Roman" w:eastAsia="Times New Roman" w:hAnsi="Times New Roman" w:cs="Times New Roman"/>
          <w:bCs/>
          <w:kern w:val="32"/>
          <w:sz w:val="26"/>
          <w:szCs w:val="26"/>
          <w:lang w:val="x-none" w:eastAsia="x-none"/>
        </w:rPr>
        <w:t>8. Антивирусная защита</w:t>
      </w:r>
    </w:p>
    <w:p w:rsidR="000F180C" w:rsidRPr="000F180C" w:rsidRDefault="000F180C" w:rsidP="000F180C">
      <w:pPr>
        <w:widowControl w:val="0"/>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Антивирусная защита осуществляется с применением разрешенных программных средств в соответствии с инструкцией по проведению антивирусного </w:t>
      </w:r>
      <w:r w:rsidRPr="000F180C">
        <w:rPr>
          <w:rFonts w:ascii="Times New Roman" w:eastAsia="Times New Roman" w:hAnsi="Times New Roman" w:cs="Times New Roman"/>
          <w:sz w:val="26"/>
          <w:szCs w:val="26"/>
          <w:lang w:eastAsia="ru-RU"/>
        </w:rPr>
        <w:lastRenderedPageBreak/>
        <w:t xml:space="preserve">контроля в АС и </w:t>
      </w:r>
      <w:r w:rsidRPr="000F180C">
        <w:rPr>
          <w:rFonts w:ascii="Times New Roman" w:eastAsia="Times New Roman" w:hAnsi="Times New Roman" w:cs="Times New Roman"/>
          <w:bCs/>
          <w:sz w:val="26"/>
          <w:szCs w:val="26"/>
          <w:lang w:eastAsia="ru-RU"/>
        </w:rPr>
        <w:t>ИСПДн</w:t>
      </w:r>
      <w:r w:rsidRPr="000F180C">
        <w:rPr>
          <w:rFonts w:ascii="Times New Roman" w:eastAsia="Times New Roman" w:hAnsi="Times New Roman" w:cs="Times New Roman"/>
          <w:sz w:val="26"/>
          <w:szCs w:val="26"/>
          <w:lang w:eastAsia="ru-RU"/>
        </w:rPr>
        <w:t xml:space="preserve">. </w:t>
      </w:r>
    </w:p>
    <w:p w:rsidR="000F180C" w:rsidRPr="000F180C" w:rsidRDefault="000F180C" w:rsidP="000F180C">
      <w:pPr>
        <w:widowControl w:val="0"/>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Используемые антивирусные средства указываются в Перечне разрешенного к использованию в АС и </w:t>
      </w:r>
      <w:r w:rsidRPr="000F180C">
        <w:rPr>
          <w:rFonts w:ascii="Times New Roman" w:eastAsia="Times New Roman" w:hAnsi="Times New Roman" w:cs="Times New Roman"/>
          <w:bCs/>
          <w:sz w:val="26"/>
          <w:szCs w:val="26"/>
          <w:lang w:eastAsia="ru-RU"/>
        </w:rPr>
        <w:t>ИСПДн</w:t>
      </w:r>
      <w:r w:rsidRPr="000F180C">
        <w:rPr>
          <w:rFonts w:ascii="Times New Roman" w:eastAsia="Times New Roman" w:hAnsi="Times New Roman" w:cs="Times New Roman"/>
          <w:sz w:val="26"/>
          <w:szCs w:val="26"/>
          <w:lang w:eastAsia="ru-RU"/>
        </w:rPr>
        <w:t xml:space="preserve"> программного обеспечения.</w:t>
      </w:r>
    </w:p>
    <w:p w:rsidR="000F180C" w:rsidRPr="000F180C" w:rsidRDefault="000F180C" w:rsidP="000F180C">
      <w:pPr>
        <w:widowControl w:val="0"/>
        <w:spacing w:after="0" w:line="240" w:lineRule="auto"/>
        <w:ind w:firstLine="709"/>
        <w:jc w:val="both"/>
        <w:rPr>
          <w:rFonts w:ascii="Times New Roman" w:eastAsia="Times New Roman" w:hAnsi="Times New Roman" w:cs="Times New Roman"/>
          <w:sz w:val="26"/>
          <w:szCs w:val="26"/>
          <w:lang w:eastAsia="ru-RU"/>
        </w:rPr>
      </w:pPr>
    </w:p>
    <w:p w:rsidR="000F180C" w:rsidRPr="00572B45" w:rsidRDefault="000F180C" w:rsidP="00572B45">
      <w:pPr>
        <w:keepNext/>
        <w:spacing w:after="0" w:line="240" w:lineRule="auto"/>
        <w:jc w:val="center"/>
        <w:outlineLvl w:val="0"/>
        <w:rPr>
          <w:rFonts w:ascii="Times New Roman" w:eastAsia="Times New Roman" w:hAnsi="Times New Roman" w:cs="Times New Roman"/>
          <w:bCs/>
          <w:kern w:val="32"/>
          <w:sz w:val="26"/>
          <w:szCs w:val="26"/>
          <w:lang w:eastAsia="x-none"/>
        </w:rPr>
      </w:pPr>
      <w:r w:rsidRPr="00572B45">
        <w:rPr>
          <w:rFonts w:ascii="Times New Roman" w:eastAsia="Times New Roman" w:hAnsi="Times New Roman" w:cs="Times New Roman"/>
          <w:bCs/>
          <w:kern w:val="32"/>
          <w:sz w:val="26"/>
          <w:szCs w:val="26"/>
          <w:lang w:val="x-none" w:eastAsia="x-none"/>
        </w:rPr>
        <w:t>9. Обеспечение безопасности информации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Оператор должен обеспечивать надлежащие условия защиты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xml:space="preserve">, хранящихся в используемых АС и </w:t>
      </w:r>
      <w:r w:rsidRPr="000F180C">
        <w:rPr>
          <w:rFonts w:ascii="Times New Roman" w:eastAsia="Times New Roman" w:hAnsi="Times New Roman" w:cs="Times New Roman"/>
          <w:bCs/>
          <w:sz w:val="26"/>
          <w:szCs w:val="26"/>
          <w:lang w:eastAsia="ru-RU"/>
        </w:rPr>
        <w:t>ИСПДн</w:t>
      </w:r>
      <w:r w:rsidRPr="000F180C">
        <w:rPr>
          <w:rFonts w:ascii="Times New Roman" w:eastAsia="Times New Roman" w:hAnsi="Times New Roman" w:cs="Times New Roman"/>
          <w:sz w:val="26"/>
          <w:szCs w:val="26"/>
          <w:lang w:eastAsia="ru-RU"/>
        </w:rPr>
        <w:t xml:space="preserve">, от несанкционированного доступа, использования, распространения, искажения и уничтожения. Сотрудники, уполномоченные осуществлять обработку персональных данных, несут ответственность за защиту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xml:space="preserve"> в порядке, предусмотренном действующим законодательством Российской Федерации.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Настройку СЗИ от НСД для конкретных пользователей, контроль её работы, обновление антивирусных баз, диагностику и устранение неисправностей или сбоев в работе программного или аппаратного обеспечения осуществляет АИБ с обязательным подписанием совместного протокола об установке ПО с указанием даты установки, фамилии, имени, отчества, должности получателя - ответственного лица оператора.</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Функции, права, обязанности </w:t>
      </w:r>
      <w:proofErr w:type="spellStart"/>
      <w:r w:rsidRPr="000F180C">
        <w:rPr>
          <w:rFonts w:ascii="Times New Roman" w:eastAsia="Times New Roman" w:hAnsi="Times New Roman" w:cs="Times New Roman"/>
          <w:sz w:val="26"/>
          <w:szCs w:val="26"/>
          <w:lang w:eastAsia="ru-RU"/>
        </w:rPr>
        <w:t>АИБа</w:t>
      </w:r>
      <w:proofErr w:type="spellEnd"/>
      <w:r w:rsidRPr="000F180C">
        <w:rPr>
          <w:rFonts w:ascii="Times New Roman" w:eastAsia="Times New Roman" w:hAnsi="Times New Roman" w:cs="Times New Roman"/>
          <w:sz w:val="26"/>
          <w:szCs w:val="26"/>
          <w:lang w:eastAsia="ru-RU"/>
        </w:rPr>
        <w:t xml:space="preserve">, а также порядок ремонта и </w:t>
      </w:r>
      <w:proofErr w:type="gramStart"/>
      <w:r w:rsidRPr="000F180C">
        <w:rPr>
          <w:rFonts w:ascii="Times New Roman" w:eastAsia="Times New Roman" w:hAnsi="Times New Roman" w:cs="Times New Roman"/>
          <w:sz w:val="26"/>
          <w:szCs w:val="26"/>
          <w:lang w:eastAsia="ru-RU"/>
        </w:rPr>
        <w:t>модернизации  регламентируются</w:t>
      </w:r>
      <w:proofErr w:type="gramEnd"/>
      <w:r w:rsidRPr="000F180C">
        <w:rPr>
          <w:rFonts w:ascii="Times New Roman" w:eastAsia="Times New Roman" w:hAnsi="Times New Roman" w:cs="Times New Roman"/>
          <w:sz w:val="26"/>
          <w:szCs w:val="26"/>
          <w:lang w:eastAsia="ru-RU"/>
        </w:rPr>
        <w:t xml:space="preserve"> специально разработанными инструкцией о порядке технического обслуживания, ремонта, модернизации технических средств, входящих в состав </w:t>
      </w:r>
      <w:r w:rsidRPr="000F180C">
        <w:rPr>
          <w:rFonts w:ascii="Times New Roman" w:eastAsia="Times New Roman" w:hAnsi="Times New Roman" w:cs="Times New Roman"/>
          <w:bCs/>
          <w:sz w:val="26"/>
          <w:szCs w:val="26"/>
          <w:lang w:eastAsia="ru-RU"/>
        </w:rPr>
        <w:t>ИСПДн</w:t>
      </w:r>
      <w:r w:rsidRPr="000F180C">
        <w:rPr>
          <w:rFonts w:ascii="Times New Roman" w:eastAsia="Times New Roman" w:hAnsi="Times New Roman" w:cs="Times New Roman"/>
          <w:sz w:val="26"/>
          <w:szCs w:val="26"/>
          <w:lang w:eastAsia="ru-RU"/>
        </w:rPr>
        <w:t xml:space="preserve"> и должностной инструкцией </w:t>
      </w:r>
      <w:proofErr w:type="spellStart"/>
      <w:r w:rsidRPr="000F180C">
        <w:rPr>
          <w:rFonts w:ascii="Times New Roman" w:eastAsia="Times New Roman" w:hAnsi="Times New Roman" w:cs="Times New Roman"/>
          <w:sz w:val="26"/>
          <w:szCs w:val="26"/>
          <w:lang w:eastAsia="ru-RU"/>
        </w:rPr>
        <w:t>АИБа</w:t>
      </w:r>
      <w:proofErr w:type="spellEnd"/>
      <w:r w:rsidRPr="000F180C">
        <w:rPr>
          <w:rFonts w:ascii="Times New Roman" w:eastAsia="Times New Roman" w:hAnsi="Times New Roman" w:cs="Times New Roman"/>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Повседневный контроль защищенности АС и </w:t>
      </w:r>
      <w:r w:rsidRPr="000F180C">
        <w:rPr>
          <w:rFonts w:ascii="Times New Roman" w:eastAsia="Times New Roman" w:hAnsi="Times New Roman" w:cs="Times New Roman"/>
          <w:bCs/>
          <w:sz w:val="26"/>
          <w:szCs w:val="26"/>
          <w:lang w:eastAsia="ru-RU"/>
        </w:rPr>
        <w:t>ИСПДн</w:t>
      </w:r>
      <w:r w:rsidRPr="000F180C">
        <w:rPr>
          <w:rFonts w:ascii="Times New Roman" w:eastAsia="Times New Roman" w:hAnsi="Times New Roman" w:cs="Times New Roman"/>
          <w:sz w:val="26"/>
          <w:szCs w:val="26"/>
          <w:lang w:eastAsia="ru-RU"/>
        </w:rPr>
        <w:t xml:space="preserve"> от НСД проводится </w:t>
      </w:r>
      <w:proofErr w:type="spellStart"/>
      <w:r w:rsidRPr="000F180C">
        <w:rPr>
          <w:rFonts w:ascii="Times New Roman" w:eastAsia="Times New Roman" w:hAnsi="Times New Roman" w:cs="Times New Roman"/>
          <w:sz w:val="26"/>
          <w:szCs w:val="26"/>
          <w:lang w:eastAsia="ru-RU"/>
        </w:rPr>
        <w:t>АИБом</w:t>
      </w:r>
      <w:proofErr w:type="spellEnd"/>
      <w:r w:rsidRPr="000F180C">
        <w:rPr>
          <w:rFonts w:ascii="Times New Roman" w:eastAsia="Times New Roman" w:hAnsi="Times New Roman" w:cs="Times New Roman"/>
          <w:sz w:val="26"/>
          <w:szCs w:val="26"/>
          <w:lang w:eastAsia="ru-RU"/>
        </w:rPr>
        <w:t>. Контроль осуществляется с помощью штатных средств СЗИ от НСД. Основным средством контроля является анализ системного журнала.</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Доступ пользователей к работе в АС и </w:t>
      </w:r>
      <w:r w:rsidRPr="000F180C">
        <w:rPr>
          <w:rFonts w:ascii="Times New Roman" w:eastAsia="Times New Roman" w:hAnsi="Times New Roman" w:cs="Times New Roman"/>
          <w:bCs/>
          <w:sz w:val="26"/>
          <w:szCs w:val="26"/>
          <w:lang w:eastAsia="ru-RU"/>
        </w:rPr>
        <w:t>ИСПДн</w:t>
      </w:r>
      <w:r w:rsidRPr="000F180C">
        <w:rPr>
          <w:rFonts w:ascii="Times New Roman" w:eastAsia="Times New Roman" w:hAnsi="Times New Roman" w:cs="Times New Roman"/>
          <w:sz w:val="26"/>
          <w:szCs w:val="26"/>
          <w:lang w:eastAsia="ru-RU"/>
        </w:rPr>
        <w:t xml:space="preserve"> осуществляется строго в соответствии со списком постоянных пользователей АС и </w:t>
      </w:r>
      <w:proofErr w:type="spellStart"/>
      <w:r w:rsidRPr="000F180C">
        <w:rPr>
          <w:rFonts w:ascii="Times New Roman" w:eastAsia="Times New Roman" w:hAnsi="Times New Roman" w:cs="Times New Roman"/>
          <w:bCs/>
          <w:sz w:val="26"/>
          <w:szCs w:val="26"/>
          <w:lang w:eastAsia="ru-RU"/>
        </w:rPr>
        <w:t>ИСПДн</w:t>
      </w:r>
      <w:proofErr w:type="spellEnd"/>
      <w:r w:rsidRPr="000F180C">
        <w:rPr>
          <w:rFonts w:ascii="Times New Roman" w:eastAsia="Times New Roman" w:hAnsi="Times New Roman" w:cs="Times New Roman"/>
          <w:sz w:val="26"/>
          <w:szCs w:val="26"/>
          <w:lang w:eastAsia="ru-RU"/>
        </w:rPr>
        <w:t xml:space="preserve">, разрабатываемым </w:t>
      </w:r>
      <w:proofErr w:type="spellStart"/>
      <w:r w:rsidRPr="000F180C">
        <w:rPr>
          <w:rFonts w:ascii="Times New Roman" w:eastAsia="Times New Roman" w:hAnsi="Times New Roman" w:cs="Times New Roman"/>
          <w:sz w:val="26"/>
          <w:szCs w:val="26"/>
          <w:lang w:eastAsia="ru-RU"/>
        </w:rPr>
        <w:t>АИБом</w:t>
      </w:r>
      <w:proofErr w:type="spellEnd"/>
      <w:r w:rsidRPr="000F180C">
        <w:rPr>
          <w:rFonts w:ascii="Times New Roman" w:eastAsia="Times New Roman" w:hAnsi="Times New Roman" w:cs="Times New Roman"/>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Допускается наличие только пользователей, указанных в списке постоянных пользователей АС и </w:t>
      </w:r>
      <w:r w:rsidRPr="000F180C">
        <w:rPr>
          <w:rFonts w:ascii="Times New Roman" w:eastAsia="Times New Roman" w:hAnsi="Times New Roman" w:cs="Times New Roman"/>
          <w:bCs/>
          <w:sz w:val="26"/>
          <w:szCs w:val="26"/>
          <w:lang w:eastAsia="ru-RU"/>
        </w:rPr>
        <w:t>ИСПДн</w:t>
      </w:r>
      <w:r w:rsidRPr="000F180C">
        <w:rPr>
          <w:rFonts w:ascii="Times New Roman" w:eastAsia="Times New Roman" w:hAnsi="Times New Roman" w:cs="Times New Roman"/>
          <w:sz w:val="26"/>
          <w:szCs w:val="26"/>
          <w:lang w:eastAsia="ru-RU"/>
        </w:rPr>
        <w:t xml:space="preserve">, имеющих доступ к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При необходимости исполнителям может быть выдан персональный электронный идентификатор СЗИ, предназначенный для идентификации при входе в систему.</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Программирование, учет выдачи персональных электронных идентификаторов от СЗИ и контроль за их наличием возлагается на </w:t>
      </w:r>
      <w:proofErr w:type="spellStart"/>
      <w:r w:rsidRPr="000F180C">
        <w:rPr>
          <w:rFonts w:ascii="Times New Roman" w:eastAsia="Times New Roman" w:hAnsi="Times New Roman" w:cs="Times New Roman"/>
          <w:sz w:val="26"/>
          <w:szCs w:val="26"/>
          <w:lang w:eastAsia="ru-RU"/>
        </w:rPr>
        <w:t>АИБа</w:t>
      </w:r>
      <w:proofErr w:type="spellEnd"/>
      <w:r w:rsidRPr="000F180C">
        <w:rPr>
          <w:rFonts w:ascii="Times New Roman" w:eastAsia="Times New Roman" w:hAnsi="Times New Roman" w:cs="Times New Roman"/>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Права доступа пользователей к программам, каталогам, файлам определены в списке постоянных пользователей АС и </w:t>
      </w:r>
      <w:r w:rsidRPr="000F180C">
        <w:rPr>
          <w:rFonts w:ascii="Times New Roman" w:eastAsia="Times New Roman" w:hAnsi="Times New Roman" w:cs="Times New Roman"/>
          <w:bCs/>
          <w:sz w:val="26"/>
          <w:szCs w:val="26"/>
          <w:lang w:eastAsia="ru-RU"/>
        </w:rPr>
        <w:t>ИСПДн</w:t>
      </w:r>
      <w:r w:rsidRPr="000F180C">
        <w:rPr>
          <w:rFonts w:ascii="Times New Roman" w:eastAsia="Times New Roman" w:hAnsi="Times New Roman" w:cs="Times New Roman"/>
          <w:sz w:val="26"/>
          <w:szCs w:val="26"/>
          <w:lang w:eastAsia="ru-RU"/>
        </w:rPr>
        <w:t xml:space="preserve"> (матрица доступа к защищаемым ресурсам).</w:t>
      </w:r>
    </w:p>
    <w:p w:rsid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Порядок работы пользователя определены в инструкции по работе пользователя в АС </w:t>
      </w:r>
      <w:r w:rsidR="00A13A98">
        <w:rPr>
          <w:rFonts w:ascii="Times New Roman" w:eastAsia="Times New Roman" w:hAnsi="Times New Roman" w:cs="Times New Roman"/>
          <w:sz w:val="26"/>
          <w:szCs w:val="26"/>
          <w:lang w:eastAsia="ru-RU"/>
        </w:rPr>
        <w:t>Администрации.</w:t>
      </w:r>
    </w:p>
    <w:p w:rsidR="00A13A98" w:rsidRPr="000F180C" w:rsidRDefault="00A13A98" w:rsidP="000F180C">
      <w:pPr>
        <w:spacing w:after="0" w:line="240" w:lineRule="auto"/>
        <w:ind w:firstLine="709"/>
        <w:jc w:val="both"/>
        <w:rPr>
          <w:rFonts w:ascii="Times New Roman" w:eastAsia="Times New Roman" w:hAnsi="Times New Roman" w:cs="Times New Roman"/>
          <w:sz w:val="26"/>
          <w:szCs w:val="26"/>
          <w:lang w:eastAsia="ru-RU"/>
        </w:rPr>
      </w:pPr>
    </w:p>
    <w:p w:rsidR="000F180C" w:rsidRPr="007F3E9B" w:rsidRDefault="007F3E9B" w:rsidP="007F3E9B">
      <w:pPr>
        <w:keepNext/>
        <w:spacing w:after="0" w:line="240" w:lineRule="auto"/>
        <w:jc w:val="center"/>
        <w:outlineLvl w:val="0"/>
        <w:rPr>
          <w:rFonts w:ascii="Times New Roman" w:eastAsia="Times New Roman" w:hAnsi="Times New Roman" w:cs="Times New Roman"/>
          <w:kern w:val="32"/>
          <w:sz w:val="26"/>
          <w:szCs w:val="26"/>
          <w:lang w:eastAsia="x-none"/>
        </w:rPr>
      </w:pPr>
      <w:r>
        <w:rPr>
          <w:rFonts w:ascii="Times New Roman" w:eastAsia="Times New Roman" w:hAnsi="Times New Roman" w:cs="Times New Roman"/>
          <w:bCs/>
          <w:kern w:val="32"/>
          <w:sz w:val="26"/>
          <w:szCs w:val="26"/>
          <w:lang w:val="x-none" w:eastAsia="x-none"/>
        </w:rPr>
        <w:t>10</w:t>
      </w:r>
      <w:r w:rsidR="000F180C" w:rsidRPr="007F3E9B">
        <w:rPr>
          <w:rFonts w:ascii="Times New Roman" w:eastAsia="Times New Roman" w:hAnsi="Times New Roman" w:cs="Times New Roman"/>
          <w:bCs/>
          <w:kern w:val="32"/>
          <w:sz w:val="26"/>
          <w:szCs w:val="26"/>
          <w:lang w:val="x-none" w:eastAsia="x-none"/>
        </w:rPr>
        <w:t>. Задачи</w:t>
      </w:r>
      <w:r w:rsidR="000F180C" w:rsidRPr="007F3E9B">
        <w:rPr>
          <w:rFonts w:ascii="Times New Roman" w:eastAsia="Times New Roman" w:hAnsi="Times New Roman" w:cs="Times New Roman"/>
          <w:kern w:val="32"/>
          <w:sz w:val="26"/>
          <w:szCs w:val="26"/>
          <w:lang w:val="x-none" w:eastAsia="x-none"/>
        </w:rPr>
        <w:t xml:space="preserve"> </w:t>
      </w:r>
      <w:r w:rsidR="000F180C" w:rsidRPr="007F3E9B">
        <w:rPr>
          <w:rFonts w:ascii="Times New Roman" w:eastAsia="Times New Roman" w:hAnsi="Times New Roman" w:cs="Times New Roman"/>
          <w:kern w:val="32"/>
          <w:sz w:val="26"/>
          <w:szCs w:val="26"/>
          <w:lang w:eastAsia="x-none"/>
        </w:rPr>
        <w:t>т</w:t>
      </w:r>
      <w:proofErr w:type="spellStart"/>
      <w:r w:rsidR="000F180C" w:rsidRPr="007F3E9B">
        <w:rPr>
          <w:rFonts w:ascii="Times New Roman" w:eastAsia="Times New Roman" w:hAnsi="Times New Roman" w:cs="Times New Roman"/>
          <w:kern w:val="32"/>
          <w:sz w:val="26"/>
          <w:szCs w:val="26"/>
          <w:lang w:val="x-none" w:eastAsia="x-none"/>
        </w:rPr>
        <w:t>ехнологическ</w:t>
      </w:r>
      <w:r w:rsidR="000F180C" w:rsidRPr="007F3E9B">
        <w:rPr>
          <w:rFonts w:ascii="Times New Roman" w:eastAsia="Times New Roman" w:hAnsi="Times New Roman" w:cs="Times New Roman"/>
          <w:kern w:val="32"/>
          <w:sz w:val="26"/>
          <w:szCs w:val="26"/>
          <w:lang w:eastAsia="x-none"/>
        </w:rPr>
        <w:t>ого</w:t>
      </w:r>
      <w:proofErr w:type="spellEnd"/>
      <w:r w:rsidR="000F180C" w:rsidRPr="007F3E9B">
        <w:rPr>
          <w:rFonts w:ascii="Times New Roman" w:eastAsia="Times New Roman" w:hAnsi="Times New Roman" w:cs="Times New Roman"/>
          <w:kern w:val="32"/>
          <w:sz w:val="26"/>
          <w:szCs w:val="26"/>
          <w:lang w:val="x-none" w:eastAsia="x-none"/>
        </w:rPr>
        <w:t xml:space="preserve"> процесс</w:t>
      </w:r>
      <w:r w:rsidR="000F180C" w:rsidRPr="007F3E9B">
        <w:rPr>
          <w:rFonts w:ascii="Times New Roman" w:eastAsia="Times New Roman" w:hAnsi="Times New Roman" w:cs="Times New Roman"/>
          <w:kern w:val="32"/>
          <w:sz w:val="26"/>
          <w:szCs w:val="26"/>
          <w:lang w:eastAsia="x-none"/>
        </w:rPr>
        <w:t>а</w:t>
      </w:r>
      <w:r w:rsidR="000F180C" w:rsidRPr="007F3E9B">
        <w:rPr>
          <w:rFonts w:ascii="Times New Roman" w:eastAsia="Times New Roman" w:hAnsi="Times New Roman" w:cs="Times New Roman"/>
          <w:kern w:val="32"/>
          <w:sz w:val="26"/>
          <w:szCs w:val="26"/>
          <w:lang w:val="x-none" w:eastAsia="x-none"/>
        </w:rPr>
        <w:t xml:space="preserve"> обработки информации в</w:t>
      </w:r>
      <w:r w:rsidR="000F180C" w:rsidRPr="007F3E9B">
        <w:rPr>
          <w:rFonts w:ascii="Times New Roman" w:eastAsia="Times New Roman" w:hAnsi="Times New Roman" w:cs="Times New Roman"/>
          <w:bCs/>
          <w:kern w:val="32"/>
          <w:sz w:val="26"/>
          <w:szCs w:val="26"/>
          <w:lang w:val="x-none" w:eastAsia="x-none"/>
        </w:rPr>
        <w:t xml:space="preserve"> </w:t>
      </w:r>
      <w:r w:rsidR="000F180C" w:rsidRPr="007F3E9B">
        <w:rPr>
          <w:rFonts w:ascii="Times New Roman" w:eastAsia="Times New Roman" w:hAnsi="Times New Roman" w:cs="Times New Roman"/>
          <w:kern w:val="32"/>
          <w:sz w:val="26"/>
          <w:szCs w:val="26"/>
          <w:lang w:val="x-none" w:eastAsia="x-none"/>
        </w:rPr>
        <w:t>АС и ИСПДн</w:t>
      </w:r>
    </w:p>
    <w:p w:rsidR="000F180C" w:rsidRPr="000F180C" w:rsidRDefault="007F3E9B" w:rsidP="000F180C">
      <w:pPr>
        <w:keepNext/>
        <w:spacing w:after="0" w:line="240" w:lineRule="auto"/>
        <w:ind w:firstLine="709"/>
        <w:jc w:val="both"/>
        <w:outlineLvl w:val="3"/>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r w:rsidR="000F180C" w:rsidRPr="000F180C">
        <w:rPr>
          <w:rFonts w:ascii="Times New Roman" w:eastAsia="Times New Roman" w:hAnsi="Times New Roman" w:cs="Times New Roman"/>
          <w:sz w:val="26"/>
          <w:szCs w:val="26"/>
          <w:lang w:eastAsia="ru-RU"/>
        </w:rPr>
        <w:t xml:space="preserve">.1. Технологический процесс обработки информации в АС и ИСПДн </w:t>
      </w:r>
      <w:r>
        <w:rPr>
          <w:rFonts w:ascii="Times New Roman" w:eastAsia="Times New Roman" w:hAnsi="Times New Roman" w:cs="Times New Roman"/>
          <w:sz w:val="26"/>
          <w:szCs w:val="26"/>
          <w:lang w:eastAsia="ru-RU"/>
        </w:rPr>
        <w:t>Администрации</w:t>
      </w:r>
      <w:r w:rsidR="000F180C" w:rsidRPr="000F180C">
        <w:rPr>
          <w:rFonts w:ascii="Times New Roman" w:eastAsia="Times New Roman" w:hAnsi="Times New Roman" w:cs="Times New Roman"/>
          <w:sz w:val="26"/>
          <w:szCs w:val="26"/>
          <w:lang w:eastAsia="ru-RU"/>
        </w:rPr>
        <w:t xml:space="preserve"> включает в себя задачи: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 получения исходных данных, их подготовка, оформление, регистрация и выдача пользователям АС и ИСПДн </w:t>
      </w:r>
      <w:r w:rsidR="007F3E9B">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
          <w:bCs/>
          <w:sz w:val="26"/>
          <w:szCs w:val="26"/>
          <w:lang w:eastAsia="ru-RU"/>
        </w:rPr>
        <w:t>-</w:t>
      </w:r>
      <w:r w:rsidRPr="000F180C">
        <w:rPr>
          <w:rFonts w:ascii="Times New Roman" w:eastAsia="Times New Roman" w:hAnsi="Times New Roman" w:cs="Times New Roman"/>
          <w:sz w:val="26"/>
          <w:szCs w:val="26"/>
          <w:lang w:eastAsia="ru-RU"/>
        </w:rPr>
        <w:t xml:space="preserve"> оформления, регистрации и передачи выходных данных;</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lastRenderedPageBreak/>
        <w:t>- ввода, подготовки, обработки, хранения и вывода информации в АС и ИСПДн;</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bCs/>
          <w:sz w:val="26"/>
          <w:szCs w:val="26"/>
          <w:lang w:eastAsia="ru-RU"/>
        </w:rPr>
        <w:t>- н</w:t>
      </w:r>
      <w:r w:rsidRPr="000F180C">
        <w:rPr>
          <w:rFonts w:ascii="Times New Roman" w:eastAsia="Times New Roman" w:hAnsi="Times New Roman" w:cs="Times New Roman"/>
          <w:sz w:val="26"/>
          <w:szCs w:val="26"/>
          <w:lang w:eastAsia="ru-RU"/>
        </w:rPr>
        <w:t>астройку, управление и техническое сопровождение СЗИ.</w:t>
      </w:r>
    </w:p>
    <w:p w:rsidR="000F180C" w:rsidRPr="000F180C" w:rsidRDefault="007F3E9B" w:rsidP="000F180C">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r w:rsidR="000F180C" w:rsidRPr="000F180C">
        <w:rPr>
          <w:rFonts w:ascii="Times New Roman" w:eastAsia="Times New Roman" w:hAnsi="Times New Roman" w:cs="Times New Roman"/>
          <w:sz w:val="26"/>
          <w:szCs w:val="26"/>
          <w:lang w:eastAsia="ru-RU"/>
        </w:rPr>
        <w:t xml:space="preserve">.2. Задача получения исходных данных, их подготовка, оформление, регистрация и выдача пользователям АС и ИСПДн </w:t>
      </w:r>
      <w:r>
        <w:rPr>
          <w:rFonts w:ascii="Times New Roman" w:eastAsia="Times New Roman" w:hAnsi="Times New Roman" w:cs="Times New Roman"/>
          <w:sz w:val="26"/>
          <w:szCs w:val="26"/>
          <w:lang w:eastAsia="ru-RU"/>
        </w:rPr>
        <w:t>Администрации</w:t>
      </w:r>
      <w:r w:rsidR="000F180C" w:rsidRPr="000F180C">
        <w:rPr>
          <w:rFonts w:ascii="Times New Roman" w:eastAsia="Times New Roman" w:hAnsi="Times New Roman" w:cs="Times New Roman"/>
          <w:sz w:val="26"/>
          <w:szCs w:val="26"/>
          <w:lang w:eastAsia="ru-RU"/>
        </w:rPr>
        <w:t xml:space="preserve"> состоит из следующих этапов:</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получение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xml:space="preserve"> на бумажных носителях и в электронном виде от сторонних организаций, клиентов, и выдача пользователям </w:t>
      </w:r>
      <w:r w:rsidRPr="000F180C">
        <w:rPr>
          <w:rFonts w:ascii="Times New Roman" w:eastAsia="Times New Roman" w:hAnsi="Times New Roman" w:cs="Times New Roman"/>
          <w:bCs/>
          <w:sz w:val="26"/>
          <w:szCs w:val="26"/>
          <w:lang w:eastAsia="ru-RU"/>
        </w:rPr>
        <w:t>АС и ИСПДн</w:t>
      </w:r>
      <w:r w:rsidRPr="000F180C">
        <w:rPr>
          <w:rFonts w:ascii="Times New Roman" w:eastAsia="Times New Roman" w:hAnsi="Times New Roman" w:cs="Times New Roman"/>
          <w:sz w:val="26"/>
          <w:szCs w:val="26"/>
          <w:lang w:eastAsia="ru-RU"/>
        </w:rPr>
        <w:t xml:space="preserve"> </w:t>
      </w:r>
      <w:r w:rsidR="007F3E9B">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bCs/>
          <w:sz w:val="26"/>
          <w:szCs w:val="26"/>
          <w:lang w:eastAsia="ru-RU"/>
        </w:rPr>
        <w:t>;</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распечатка электронных файлов документов, содержащих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xml:space="preserve"> на принтере </w:t>
      </w:r>
      <w:r w:rsidRPr="000F180C">
        <w:rPr>
          <w:rFonts w:ascii="Times New Roman" w:eastAsia="Times New Roman" w:hAnsi="Times New Roman" w:cs="Times New Roman"/>
          <w:bCs/>
          <w:sz w:val="26"/>
          <w:szCs w:val="26"/>
          <w:lang w:eastAsia="ru-RU"/>
        </w:rPr>
        <w:t>АС и ИСПДн;</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передача сведений на бумажных носителях и в электронном виде, обработанных пользователями </w:t>
      </w:r>
      <w:r w:rsidRPr="000F180C">
        <w:rPr>
          <w:rFonts w:ascii="Times New Roman" w:eastAsia="Times New Roman" w:hAnsi="Times New Roman" w:cs="Times New Roman"/>
          <w:bCs/>
          <w:sz w:val="26"/>
          <w:szCs w:val="26"/>
          <w:lang w:eastAsia="ru-RU"/>
        </w:rPr>
        <w:t>АС и ИСПДн</w:t>
      </w:r>
      <w:r w:rsidRPr="000F180C">
        <w:rPr>
          <w:rFonts w:ascii="Times New Roman" w:eastAsia="Times New Roman" w:hAnsi="Times New Roman" w:cs="Times New Roman"/>
          <w:sz w:val="26"/>
          <w:szCs w:val="26"/>
          <w:lang w:eastAsia="ru-RU"/>
        </w:rPr>
        <w:t xml:space="preserve"> </w:t>
      </w:r>
      <w:r w:rsidR="007F3E9B">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sz w:val="26"/>
          <w:szCs w:val="26"/>
          <w:lang w:eastAsia="ru-RU"/>
        </w:rPr>
        <w:t xml:space="preserve"> в сторонние организации по каналам передачи данных.</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Полученные МНИ регистрируются, ставятся на учет </w:t>
      </w:r>
      <w:proofErr w:type="gramStart"/>
      <w:r w:rsidRPr="000F180C">
        <w:rPr>
          <w:rFonts w:ascii="Times New Roman" w:eastAsia="Times New Roman" w:hAnsi="Times New Roman" w:cs="Times New Roman"/>
          <w:sz w:val="26"/>
          <w:szCs w:val="26"/>
          <w:lang w:eastAsia="ru-RU"/>
        </w:rPr>
        <w:t>и  хранятся</w:t>
      </w:r>
      <w:proofErr w:type="gramEnd"/>
      <w:r w:rsidRPr="000F180C">
        <w:rPr>
          <w:rFonts w:ascii="Times New Roman" w:eastAsia="Times New Roman" w:hAnsi="Times New Roman" w:cs="Times New Roman"/>
          <w:sz w:val="26"/>
          <w:szCs w:val="26"/>
          <w:lang w:eastAsia="ru-RU"/>
        </w:rPr>
        <w:t xml:space="preserve">  в соответствии с требованиями </w:t>
      </w:r>
      <w:r w:rsidRPr="000F180C">
        <w:rPr>
          <w:rFonts w:ascii="Times New Roman" w:eastAsia="Times New Roman" w:hAnsi="Times New Roman" w:cs="Times New Roman"/>
          <w:bCs/>
          <w:sz w:val="26"/>
          <w:szCs w:val="26"/>
          <w:lang w:eastAsia="ru-RU"/>
        </w:rPr>
        <w:t>инструкции по обращению с носителями КИ</w:t>
      </w:r>
      <w:r w:rsidRPr="000F180C">
        <w:rPr>
          <w:rFonts w:ascii="Times New Roman" w:eastAsia="Times New Roman" w:hAnsi="Times New Roman" w:cs="Times New Roman"/>
          <w:sz w:val="26"/>
          <w:szCs w:val="26"/>
          <w:lang w:eastAsia="ru-RU"/>
        </w:rPr>
        <w:t xml:space="preserve">, а затем используются сотрудниками </w:t>
      </w:r>
      <w:r w:rsidR="007F3E9B">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b/>
          <w:bCs/>
          <w:sz w:val="26"/>
          <w:szCs w:val="26"/>
          <w:lang w:eastAsia="ru-RU"/>
        </w:rPr>
        <w:t xml:space="preserve"> </w:t>
      </w:r>
      <w:r w:rsidRPr="000F180C">
        <w:rPr>
          <w:rFonts w:ascii="Times New Roman" w:eastAsia="Times New Roman" w:hAnsi="Times New Roman" w:cs="Times New Roman"/>
          <w:sz w:val="26"/>
          <w:szCs w:val="26"/>
          <w:lang w:eastAsia="ru-RU"/>
        </w:rPr>
        <w:t>для обработки информации.</w:t>
      </w:r>
    </w:p>
    <w:p w:rsidR="000F180C" w:rsidRPr="000F180C" w:rsidRDefault="007F3E9B" w:rsidP="007F3E9B">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r w:rsidR="000F180C" w:rsidRPr="000F180C">
        <w:rPr>
          <w:rFonts w:ascii="Times New Roman" w:eastAsia="Times New Roman" w:hAnsi="Times New Roman" w:cs="Times New Roman"/>
          <w:sz w:val="26"/>
          <w:szCs w:val="26"/>
          <w:lang w:eastAsia="ru-RU"/>
        </w:rPr>
        <w:t xml:space="preserve">.3. Задач оформления, регистрации и передачи выходных </w:t>
      </w:r>
      <w:proofErr w:type="gramStart"/>
      <w:r w:rsidR="000F180C" w:rsidRPr="000F180C">
        <w:rPr>
          <w:rFonts w:ascii="Times New Roman" w:eastAsia="Times New Roman" w:hAnsi="Times New Roman" w:cs="Times New Roman"/>
          <w:sz w:val="26"/>
          <w:szCs w:val="26"/>
          <w:lang w:eastAsia="ru-RU"/>
        </w:rPr>
        <w:t>данных  выполняются</w:t>
      </w:r>
      <w:proofErr w:type="gramEnd"/>
      <w:r w:rsidR="000F180C" w:rsidRPr="000F180C">
        <w:rPr>
          <w:rFonts w:ascii="Times New Roman" w:eastAsia="Times New Roman" w:hAnsi="Times New Roman" w:cs="Times New Roman"/>
          <w:sz w:val="26"/>
          <w:szCs w:val="26"/>
          <w:lang w:eastAsia="ru-RU"/>
        </w:rPr>
        <w:t xml:space="preserve"> сотрудниками, ответственными за ведение конфиденциального делопроизводства в подразделениях.</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 Они регистрируют МНИ в соответствии с требованиями </w:t>
      </w:r>
      <w:r w:rsidRPr="000F180C">
        <w:rPr>
          <w:rFonts w:ascii="Times New Roman" w:eastAsia="Times New Roman" w:hAnsi="Times New Roman" w:cs="Times New Roman"/>
          <w:bCs/>
          <w:sz w:val="26"/>
          <w:szCs w:val="26"/>
          <w:lang w:eastAsia="ru-RU"/>
        </w:rPr>
        <w:t>инструкции по обращению с носителями конфиденциальной информации</w:t>
      </w:r>
      <w:r w:rsidRPr="000F180C">
        <w:rPr>
          <w:rFonts w:ascii="Times New Roman" w:eastAsia="Times New Roman" w:hAnsi="Times New Roman" w:cs="Times New Roman"/>
          <w:sz w:val="26"/>
          <w:szCs w:val="26"/>
          <w:lang w:eastAsia="ru-RU"/>
        </w:rPr>
        <w:t xml:space="preserve">. В соответствии с указанной инструкцией происходит оформление МНИ. </w:t>
      </w:r>
    </w:p>
    <w:p w:rsidR="000F180C" w:rsidRPr="000F180C" w:rsidRDefault="007F3E9B" w:rsidP="000F180C">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r w:rsidR="000F180C" w:rsidRPr="000F180C">
        <w:rPr>
          <w:rFonts w:ascii="Times New Roman" w:eastAsia="Times New Roman" w:hAnsi="Times New Roman" w:cs="Times New Roman"/>
          <w:sz w:val="26"/>
          <w:szCs w:val="26"/>
          <w:lang w:eastAsia="ru-RU"/>
        </w:rPr>
        <w:t>.4. Задачи ввода, подготовки, обработки, хранения и вывода информации в АС и ИСПДн выполняются сотрудниками ответственными за ведение конфиденциального делопроизводства в подразделениях.</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Задачи выполняются с помощью, установленного на рабочей станции АС и ИСПДн ПО, указанного в утвержденном перечне разрешенного к использованию в ПО. </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Все файлы, содержащие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xml:space="preserve">, хранятся и обрабатываются только в специальных каталогах, входящих в утвержденный перечень защищаемых информационных ресурсов. Права доступа назначаются </w:t>
      </w:r>
      <w:proofErr w:type="spellStart"/>
      <w:r w:rsidRPr="000F180C">
        <w:rPr>
          <w:rFonts w:ascii="Times New Roman" w:eastAsia="Times New Roman" w:hAnsi="Times New Roman" w:cs="Times New Roman"/>
          <w:sz w:val="26"/>
          <w:szCs w:val="26"/>
          <w:lang w:eastAsia="ru-RU"/>
        </w:rPr>
        <w:t>АИБом</w:t>
      </w:r>
      <w:proofErr w:type="spellEnd"/>
      <w:r w:rsidRPr="000F180C">
        <w:rPr>
          <w:rFonts w:ascii="Times New Roman" w:eastAsia="Times New Roman" w:hAnsi="Times New Roman" w:cs="Times New Roman"/>
          <w:sz w:val="26"/>
          <w:szCs w:val="26"/>
          <w:lang w:eastAsia="ru-RU"/>
        </w:rPr>
        <w:t xml:space="preserve"> в соответствии с разрешительной системой доступа.</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Копирование файлов с МНИ в специальные каталоги на жестком диске ПЭВМ, а также (в случае необходимости) предварительное изменение скопированных файлов. Файлы содержат текстовую информацию (техническую документацию, электронные документы и т.д.).</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Создание сотрудниками ответственными за ведение конфиденциального делопроизводства в подразделениях конфиденциальных документов, их редактирование, уничтожение, хранение в специальных каталогах на жестком диске </w:t>
      </w:r>
      <w:proofErr w:type="gramStart"/>
      <w:r w:rsidRPr="000F180C">
        <w:rPr>
          <w:rFonts w:ascii="Times New Roman" w:eastAsia="Times New Roman" w:hAnsi="Times New Roman" w:cs="Times New Roman"/>
          <w:sz w:val="26"/>
          <w:szCs w:val="26"/>
          <w:lang w:eastAsia="ru-RU"/>
        </w:rPr>
        <w:t>ПЭВМ  или</w:t>
      </w:r>
      <w:proofErr w:type="gramEnd"/>
      <w:r w:rsidRPr="000F180C">
        <w:rPr>
          <w:rFonts w:ascii="Times New Roman" w:eastAsia="Times New Roman" w:hAnsi="Times New Roman" w:cs="Times New Roman"/>
          <w:sz w:val="26"/>
          <w:szCs w:val="26"/>
          <w:lang w:eastAsia="ru-RU"/>
        </w:rPr>
        <w:t xml:space="preserve"> учтенных МНИ.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Запись созданных текстовых файлов на учтенные МНИ осуществляется сотрудниками в соответствии с его функциональными обязанностями и разрешительной системой доступа.</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Регистрация созданных текстовых файлов. </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Задачи выполняется пользователями АС и ИСПДн вручную сразу после подготовки конфиденциальных файлов и сохранения их на жесткий диск ПЭВМ, копирования конфиденциальных файлов на МНИ.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lastRenderedPageBreak/>
        <w:t xml:space="preserve">Удаление файлов с жестких магнитных дисков или МНИ осуществляется специальными средствами удаления информации, несколькими циклами затирания информации. В случае если МНИ выводится из обращения он подлежит физическому уничтожению в соответствии с требованиями </w:t>
      </w:r>
      <w:r w:rsidRPr="000F180C">
        <w:rPr>
          <w:rFonts w:ascii="Times New Roman" w:eastAsia="Times New Roman" w:hAnsi="Times New Roman" w:cs="Times New Roman"/>
          <w:bCs/>
          <w:sz w:val="26"/>
          <w:szCs w:val="26"/>
          <w:lang w:eastAsia="ru-RU"/>
        </w:rPr>
        <w:t>инструкции по обращению с носителями КИ</w:t>
      </w:r>
      <w:r w:rsidRPr="000F180C">
        <w:rPr>
          <w:rFonts w:ascii="Times New Roman" w:eastAsia="Times New Roman" w:hAnsi="Times New Roman" w:cs="Times New Roman"/>
          <w:sz w:val="26"/>
          <w:szCs w:val="26"/>
          <w:lang w:eastAsia="ru-RU"/>
        </w:rPr>
        <w:t>.</w:t>
      </w:r>
    </w:p>
    <w:p w:rsidR="000F180C" w:rsidRPr="000F180C" w:rsidRDefault="007F3E9B" w:rsidP="000F180C">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r w:rsidR="000F180C" w:rsidRPr="000F180C">
        <w:rPr>
          <w:rFonts w:ascii="Times New Roman" w:eastAsia="Times New Roman" w:hAnsi="Times New Roman" w:cs="Times New Roman"/>
          <w:sz w:val="26"/>
          <w:szCs w:val="26"/>
          <w:lang w:eastAsia="ru-RU"/>
        </w:rPr>
        <w:t xml:space="preserve">.5. Настройка, управление и техническое сопровождение СЗИ проводится </w:t>
      </w:r>
      <w:proofErr w:type="spellStart"/>
      <w:r w:rsidR="000F180C" w:rsidRPr="000F180C">
        <w:rPr>
          <w:rFonts w:ascii="Times New Roman" w:eastAsia="Times New Roman" w:hAnsi="Times New Roman" w:cs="Times New Roman"/>
          <w:sz w:val="26"/>
          <w:szCs w:val="26"/>
          <w:lang w:eastAsia="ru-RU"/>
        </w:rPr>
        <w:t>АИБом</w:t>
      </w:r>
      <w:proofErr w:type="spellEnd"/>
      <w:r w:rsidR="000F180C" w:rsidRPr="000F180C">
        <w:rPr>
          <w:rFonts w:ascii="Times New Roman" w:eastAsia="Times New Roman" w:hAnsi="Times New Roman" w:cs="Times New Roman"/>
          <w:sz w:val="26"/>
          <w:szCs w:val="26"/>
          <w:lang w:eastAsia="ru-RU"/>
        </w:rPr>
        <w:t xml:space="preserve"> и включает следующие операции: </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установка и настройка безопасной операционной среды для пользователей </w:t>
      </w:r>
      <w:r w:rsidRPr="000F180C">
        <w:rPr>
          <w:rFonts w:ascii="Times New Roman" w:eastAsia="Times New Roman" w:hAnsi="Times New Roman" w:cs="Times New Roman"/>
          <w:bCs/>
          <w:sz w:val="26"/>
          <w:szCs w:val="26"/>
          <w:lang w:eastAsia="ru-RU"/>
        </w:rPr>
        <w:t>АС и ИСПДн</w:t>
      </w:r>
      <w:r w:rsidRPr="000F180C">
        <w:rPr>
          <w:rFonts w:ascii="Times New Roman" w:eastAsia="Times New Roman" w:hAnsi="Times New Roman" w:cs="Times New Roman"/>
          <w:sz w:val="26"/>
          <w:szCs w:val="26"/>
          <w:lang w:eastAsia="ru-RU"/>
        </w:rPr>
        <w:t xml:space="preserve">. На этом этапе производится: установка и настройка операционной системы рабочих станций, подключение и конфигурирование устройств ввода-вывода информации в/из </w:t>
      </w:r>
      <w:r w:rsidRPr="000F180C">
        <w:rPr>
          <w:rFonts w:ascii="Times New Roman" w:eastAsia="Times New Roman" w:hAnsi="Times New Roman" w:cs="Times New Roman"/>
          <w:bCs/>
          <w:sz w:val="26"/>
          <w:szCs w:val="26"/>
          <w:lang w:eastAsia="ru-RU"/>
        </w:rPr>
        <w:t>АС и ИСПДн</w:t>
      </w:r>
      <w:r w:rsidRPr="000F180C">
        <w:rPr>
          <w:rFonts w:ascii="Times New Roman" w:eastAsia="Times New Roman" w:hAnsi="Times New Roman" w:cs="Times New Roman"/>
          <w:sz w:val="26"/>
          <w:szCs w:val="26"/>
          <w:lang w:eastAsia="ru-RU"/>
        </w:rPr>
        <w:t xml:space="preserve">, установка и настройка СЗИ, регистрация в СЗИ пользовательских учетных записей и настройка прав доступа для каждого пользователя в соответствии с его функциональными обязанностями (в том числе программирование, регистрация и выдача пользователям </w:t>
      </w:r>
      <w:r w:rsidRPr="000F180C">
        <w:rPr>
          <w:rFonts w:ascii="Times New Roman" w:eastAsia="Times New Roman" w:hAnsi="Times New Roman" w:cs="Times New Roman"/>
          <w:bCs/>
          <w:sz w:val="26"/>
          <w:szCs w:val="26"/>
          <w:lang w:eastAsia="ru-RU"/>
        </w:rPr>
        <w:t>АС и ИСПДн</w:t>
      </w:r>
      <w:r w:rsidRPr="000F180C">
        <w:rPr>
          <w:rFonts w:ascii="Times New Roman" w:eastAsia="Times New Roman" w:hAnsi="Times New Roman" w:cs="Times New Roman"/>
          <w:sz w:val="26"/>
          <w:szCs w:val="26"/>
          <w:lang w:eastAsia="ru-RU"/>
        </w:rPr>
        <w:t xml:space="preserve"> персональных идентификаторов, а также учет и контроль за наличием их у пользователей), создание, предварительное наполнение информацией (не содержащей сведения, составляющие государственную тайну) и конфигурирование ресурсов </w:t>
      </w:r>
      <w:r w:rsidRPr="000F180C">
        <w:rPr>
          <w:rFonts w:ascii="Times New Roman" w:eastAsia="Times New Roman" w:hAnsi="Times New Roman" w:cs="Times New Roman"/>
          <w:bCs/>
          <w:sz w:val="26"/>
          <w:szCs w:val="26"/>
          <w:lang w:eastAsia="ru-RU"/>
        </w:rPr>
        <w:t>АС и ИСПДн</w:t>
      </w:r>
      <w:r w:rsidRPr="000F180C">
        <w:rPr>
          <w:rFonts w:ascii="Times New Roman" w:eastAsia="Times New Roman" w:hAnsi="Times New Roman" w:cs="Times New Roman"/>
          <w:sz w:val="26"/>
          <w:szCs w:val="26"/>
          <w:lang w:eastAsia="ru-RU"/>
        </w:rPr>
        <w:t xml:space="preserve">, реализация правил разграничения доступа к этим ресурсам в соответствии с разрешительной системой доступа, настройка парольной политики, политики затирания данных и т.д. Права доступа пользователей к программам, каталогам, файлам определены в разрешительной системе доступа к защищаемым ресурсам </w:t>
      </w:r>
      <w:r w:rsidRPr="000F180C">
        <w:rPr>
          <w:rFonts w:ascii="Times New Roman" w:eastAsia="Times New Roman" w:hAnsi="Times New Roman" w:cs="Times New Roman"/>
          <w:bCs/>
          <w:sz w:val="26"/>
          <w:szCs w:val="26"/>
          <w:lang w:eastAsia="ru-RU"/>
        </w:rPr>
        <w:t xml:space="preserve">АС и ИСПДн </w:t>
      </w:r>
      <w:r w:rsidR="007F3E9B">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sz w:val="26"/>
          <w:szCs w:val="26"/>
          <w:lang w:eastAsia="ru-RU"/>
        </w:rPr>
        <w:t>.</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непрерывный мониторинг безопасности в </w:t>
      </w:r>
      <w:r w:rsidRPr="000F180C">
        <w:rPr>
          <w:rFonts w:ascii="Times New Roman" w:eastAsia="Times New Roman" w:hAnsi="Times New Roman" w:cs="Times New Roman"/>
          <w:bCs/>
          <w:sz w:val="26"/>
          <w:szCs w:val="26"/>
          <w:lang w:eastAsia="ru-RU"/>
        </w:rPr>
        <w:t>АС и ИСПДн</w:t>
      </w:r>
      <w:r w:rsidRPr="000F180C">
        <w:rPr>
          <w:rFonts w:ascii="Times New Roman" w:eastAsia="Times New Roman" w:hAnsi="Times New Roman" w:cs="Times New Roman"/>
          <w:sz w:val="26"/>
          <w:szCs w:val="26"/>
          <w:lang w:eastAsia="ru-RU"/>
        </w:rPr>
        <w:t xml:space="preserve"> с целью </w:t>
      </w:r>
      <w:proofErr w:type="gramStart"/>
      <w:r w:rsidRPr="000F180C">
        <w:rPr>
          <w:rFonts w:ascii="Times New Roman" w:eastAsia="Times New Roman" w:hAnsi="Times New Roman" w:cs="Times New Roman"/>
          <w:sz w:val="26"/>
          <w:szCs w:val="26"/>
          <w:lang w:eastAsia="ru-RU"/>
        </w:rPr>
        <w:t>выявления  нарушений</w:t>
      </w:r>
      <w:proofErr w:type="gramEnd"/>
      <w:r w:rsidRPr="000F180C">
        <w:rPr>
          <w:rFonts w:ascii="Times New Roman" w:eastAsia="Times New Roman" w:hAnsi="Times New Roman" w:cs="Times New Roman"/>
          <w:sz w:val="26"/>
          <w:szCs w:val="26"/>
          <w:lang w:eastAsia="ru-RU"/>
        </w:rPr>
        <w:t xml:space="preserve"> правил разграничения доступа пользователями </w:t>
      </w:r>
      <w:r w:rsidRPr="000F180C">
        <w:rPr>
          <w:rFonts w:ascii="Times New Roman" w:eastAsia="Times New Roman" w:hAnsi="Times New Roman" w:cs="Times New Roman"/>
          <w:bCs/>
          <w:sz w:val="26"/>
          <w:szCs w:val="26"/>
          <w:lang w:eastAsia="ru-RU"/>
        </w:rPr>
        <w:t>АС и ИСПДн</w:t>
      </w:r>
      <w:r w:rsidRPr="000F180C">
        <w:rPr>
          <w:rFonts w:ascii="Times New Roman" w:eastAsia="Times New Roman" w:hAnsi="Times New Roman" w:cs="Times New Roman"/>
          <w:sz w:val="26"/>
          <w:szCs w:val="26"/>
          <w:lang w:eastAsia="ru-RU"/>
        </w:rPr>
        <w:t xml:space="preserve">, диагностики и последующего устранения выявленных неисправностей или ошибок в работе программно-аппаратного обеспечения операционной среды </w:t>
      </w:r>
      <w:r w:rsidRPr="000F180C">
        <w:rPr>
          <w:rFonts w:ascii="Times New Roman" w:eastAsia="Times New Roman" w:hAnsi="Times New Roman" w:cs="Times New Roman"/>
          <w:bCs/>
          <w:sz w:val="26"/>
          <w:szCs w:val="26"/>
          <w:lang w:eastAsia="ru-RU"/>
        </w:rPr>
        <w:t>АС и ИСПДн</w:t>
      </w:r>
      <w:r w:rsidRPr="000F180C">
        <w:rPr>
          <w:rFonts w:ascii="Times New Roman" w:eastAsia="Times New Roman" w:hAnsi="Times New Roman" w:cs="Times New Roman"/>
          <w:sz w:val="26"/>
          <w:szCs w:val="26"/>
          <w:lang w:eastAsia="ru-RU"/>
        </w:rPr>
        <w:t xml:space="preserve">. Данная задача выполняется администратором информационной безопасности путем регулярного анализа системных журналов операционной системы и СЗИ от НСД, </w:t>
      </w:r>
      <w:proofErr w:type="gramStart"/>
      <w:r w:rsidRPr="000F180C">
        <w:rPr>
          <w:rFonts w:ascii="Times New Roman" w:eastAsia="Times New Roman" w:hAnsi="Times New Roman" w:cs="Times New Roman"/>
          <w:sz w:val="26"/>
          <w:szCs w:val="26"/>
          <w:lang w:eastAsia="ru-RU"/>
        </w:rPr>
        <w:t>регулярных проверок соответствия</w:t>
      </w:r>
      <w:proofErr w:type="gramEnd"/>
      <w:r w:rsidRPr="000F180C">
        <w:rPr>
          <w:rFonts w:ascii="Times New Roman" w:eastAsia="Times New Roman" w:hAnsi="Times New Roman" w:cs="Times New Roman"/>
          <w:sz w:val="26"/>
          <w:szCs w:val="26"/>
          <w:lang w:eastAsia="ru-RU"/>
        </w:rPr>
        <w:t xml:space="preserve"> реализованных в </w:t>
      </w:r>
      <w:r w:rsidRPr="000F180C">
        <w:rPr>
          <w:rFonts w:ascii="Times New Roman" w:eastAsia="Times New Roman" w:hAnsi="Times New Roman" w:cs="Times New Roman"/>
          <w:bCs/>
          <w:sz w:val="26"/>
          <w:szCs w:val="26"/>
          <w:lang w:eastAsia="ru-RU"/>
        </w:rPr>
        <w:t>АС и ИСПДн</w:t>
      </w:r>
      <w:r w:rsidRPr="000F180C">
        <w:rPr>
          <w:rFonts w:ascii="Times New Roman" w:eastAsia="Times New Roman" w:hAnsi="Times New Roman" w:cs="Times New Roman"/>
          <w:sz w:val="26"/>
          <w:szCs w:val="26"/>
          <w:lang w:eastAsia="ru-RU"/>
        </w:rPr>
        <w:t xml:space="preserve"> правил разграничения доступа к ресурсам, требованиям разрешительной политики доступа, регулярных проверок правильности соблюдения пользователями требований по защите информации.</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регулярное сопровождение подсистемы безопасности с целью обеспечения эффективности работы пользователей </w:t>
      </w:r>
      <w:r w:rsidRPr="000F180C">
        <w:rPr>
          <w:rFonts w:ascii="Times New Roman" w:eastAsia="Times New Roman" w:hAnsi="Times New Roman" w:cs="Times New Roman"/>
          <w:bCs/>
          <w:sz w:val="26"/>
          <w:szCs w:val="26"/>
          <w:lang w:eastAsia="ru-RU"/>
        </w:rPr>
        <w:t>АС и ИСПДн</w:t>
      </w:r>
      <w:r w:rsidRPr="000F180C">
        <w:rPr>
          <w:rFonts w:ascii="Times New Roman" w:eastAsia="Times New Roman" w:hAnsi="Times New Roman" w:cs="Times New Roman"/>
          <w:sz w:val="26"/>
          <w:szCs w:val="26"/>
          <w:lang w:eastAsia="ru-RU"/>
        </w:rPr>
        <w:t xml:space="preserve"> и обеспечения защиты информации. Данная задача выполняется администратором информационной безопасности и ответственным за эксплуатацию ПЭВМ (в части касающейся организационных мероприятий по защите информации) регулярно (по расписанию) или при обнаружении внештатных ситуаций и регламентируется инструкцией о порядке технического обслуживания, ремонта, модернизации технических средств, входящих в состав </w:t>
      </w:r>
      <w:r w:rsidRPr="000F180C">
        <w:rPr>
          <w:rFonts w:ascii="Times New Roman" w:eastAsia="Times New Roman" w:hAnsi="Times New Roman" w:cs="Times New Roman"/>
          <w:bCs/>
          <w:sz w:val="26"/>
          <w:szCs w:val="26"/>
          <w:lang w:eastAsia="ru-RU"/>
        </w:rPr>
        <w:t>АС и ИСПДн</w:t>
      </w:r>
      <w:r w:rsidRPr="000F180C">
        <w:rPr>
          <w:rFonts w:ascii="Times New Roman" w:eastAsia="Times New Roman" w:hAnsi="Times New Roman" w:cs="Times New Roman"/>
          <w:sz w:val="26"/>
          <w:szCs w:val="26"/>
          <w:lang w:eastAsia="ru-RU"/>
        </w:rPr>
        <w:t xml:space="preserve">. Задача включает следующие операции: регулярное проведение инструктажа пользователей по безопасной работе в </w:t>
      </w:r>
      <w:r w:rsidRPr="000F180C">
        <w:rPr>
          <w:rFonts w:ascii="Times New Roman" w:eastAsia="Times New Roman" w:hAnsi="Times New Roman" w:cs="Times New Roman"/>
          <w:bCs/>
          <w:sz w:val="26"/>
          <w:szCs w:val="26"/>
          <w:lang w:eastAsia="ru-RU"/>
        </w:rPr>
        <w:t>АС и ИСПДн</w:t>
      </w:r>
      <w:r w:rsidRPr="000F180C">
        <w:rPr>
          <w:rFonts w:ascii="Times New Roman" w:eastAsia="Times New Roman" w:hAnsi="Times New Roman" w:cs="Times New Roman"/>
          <w:sz w:val="26"/>
          <w:szCs w:val="26"/>
          <w:lang w:eastAsia="ru-RU"/>
        </w:rPr>
        <w:t xml:space="preserve">, устранение выявленных неисправностей и ошибок (осуществляется администратором информационной безопасности), регулярные обновление прикладного ПО и обеспечение его целостности. </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p>
    <w:p w:rsidR="000F180C" w:rsidRPr="007F3E9B" w:rsidRDefault="007F3E9B" w:rsidP="007F3E9B">
      <w:pPr>
        <w:keepNext/>
        <w:spacing w:after="0" w:line="240" w:lineRule="auto"/>
        <w:jc w:val="center"/>
        <w:outlineLvl w:val="0"/>
        <w:rPr>
          <w:rFonts w:ascii="Times New Roman" w:eastAsia="Times New Roman" w:hAnsi="Times New Roman" w:cs="Times New Roman"/>
          <w:bCs/>
          <w:kern w:val="32"/>
          <w:sz w:val="26"/>
          <w:szCs w:val="26"/>
          <w:lang w:eastAsia="x-none"/>
        </w:rPr>
      </w:pPr>
      <w:r>
        <w:rPr>
          <w:rFonts w:ascii="Times New Roman" w:eastAsia="Times New Roman" w:hAnsi="Times New Roman" w:cs="Times New Roman"/>
          <w:bCs/>
          <w:kern w:val="32"/>
          <w:sz w:val="26"/>
          <w:szCs w:val="26"/>
          <w:lang w:val="x-none" w:eastAsia="x-none"/>
        </w:rPr>
        <w:lastRenderedPageBreak/>
        <w:t>11</w:t>
      </w:r>
      <w:r w:rsidR="000F180C" w:rsidRPr="007F3E9B">
        <w:rPr>
          <w:rFonts w:ascii="Times New Roman" w:eastAsia="Times New Roman" w:hAnsi="Times New Roman" w:cs="Times New Roman"/>
          <w:bCs/>
          <w:kern w:val="32"/>
          <w:sz w:val="26"/>
          <w:szCs w:val="26"/>
          <w:lang w:val="x-none" w:eastAsia="x-none"/>
        </w:rPr>
        <w:t>. Этапы технологического процесса</w:t>
      </w:r>
    </w:p>
    <w:p w:rsidR="000F180C" w:rsidRPr="000F180C" w:rsidRDefault="007F3E9B" w:rsidP="000F180C">
      <w:pPr>
        <w:keepNext/>
        <w:spacing w:after="0" w:line="240" w:lineRule="auto"/>
        <w:ind w:firstLine="709"/>
        <w:jc w:val="both"/>
        <w:outlineLvl w:val="0"/>
        <w:rPr>
          <w:rFonts w:ascii="Times New Roman" w:eastAsia="Times New Roman" w:hAnsi="Times New Roman" w:cs="Times New Roman"/>
          <w:bCs/>
          <w:kern w:val="32"/>
          <w:sz w:val="26"/>
          <w:szCs w:val="26"/>
          <w:lang w:val="x-none" w:eastAsia="x-none"/>
        </w:rPr>
      </w:pPr>
      <w:r>
        <w:rPr>
          <w:rFonts w:ascii="Times New Roman" w:eastAsia="Times New Roman" w:hAnsi="Times New Roman" w:cs="Times New Roman"/>
          <w:bCs/>
          <w:kern w:val="32"/>
          <w:sz w:val="26"/>
          <w:szCs w:val="26"/>
          <w:lang w:val="x-none" w:eastAsia="x-none"/>
        </w:rPr>
        <w:t>11</w:t>
      </w:r>
      <w:r w:rsidR="000F180C" w:rsidRPr="000F180C">
        <w:rPr>
          <w:rFonts w:ascii="Times New Roman" w:eastAsia="Times New Roman" w:hAnsi="Times New Roman" w:cs="Times New Roman"/>
          <w:bCs/>
          <w:kern w:val="32"/>
          <w:sz w:val="26"/>
          <w:szCs w:val="26"/>
          <w:lang w:val="x-none" w:eastAsia="x-none"/>
        </w:rPr>
        <w:t xml:space="preserve">.1. Доступ пользователей к работе в </w:t>
      </w:r>
      <w:r w:rsidR="000F180C" w:rsidRPr="000F180C">
        <w:rPr>
          <w:rFonts w:ascii="Times New Roman" w:eastAsia="Times New Roman" w:hAnsi="Times New Roman" w:cs="Times New Roman"/>
          <w:kern w:val="32"/>
          <w:sz w:val="26"/>
          <w:szCs w:val="26"/>
          <w:lang w:val="x-none" w:eastAsia="x-none"/>
        </w:rPr>
        <w:t>АС и ИСПДн</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Доступ пользователей к информационным ресурсам</w:t>
      </w:r>
      <w:r w:rsidR="007F3E9B">
        <w:rPr>
          <w:rFonts w:ascii="Times New Roman" w:eastAsia="Times New Roman" w:hAnsi="Times New Roman" w:cs="Times New Roman"/>
          <w:sz w:val="26"/>
          <w:szCs w:val="26"/>
          <w:lang w:eastAsia="ru-RU"/>
        </w:rPr>
        <w:t xml:space="preserve"> </w:t>
      </w:r>
      <w:r w:rsidRPr="000F180C">
        <w:rPr>
          <w:rFonts w:ascii="Times New Roman" w:eastAsia="Times New Roman" w:hAnsi="Times New Roman" w:cs="Times New Roman"/>
          <w:sz w:val="26"/>
          <w:szCs w:val="26"/>
          <w:lang w:eastAsia="ru-RU"/>
        </w:rPr>
        <w:t xml:space="preserve">определяется на основании списка постоянных пользователей </w:t>
      </w:r>
      <w:r w:rsidRPr="000F180C">
        <w:rPr>
          <w:rFonts w:ascii="Times New Roman" w:eastAsia="Times New Roman" w:hAnsi="Times New Roman" w:cs="Times New Roman"/>
          <w:bCs/>
          <w:sz w:val="26"/>
          <w:szCs w:val="26"/>
          <w:lang w:eastAsia="ru-RU"/>
        </w:rPr>
        <w:t>АС и ИСПДн</w:t>
      </w:r>
      <w:r w:rsidRPr="000F180C">
        <w:rPr>
          <w:rFonts w:ascii="Times New Roman" w:eastAsia="Times New Roman" w:hAnsi="Times New Roman" w:cs="Times New Roman"/>
          <w:sz w:val="26"/>
          <w:szCs w:val="26"/>
          <w:lang w:eastAsia="ru-RU"/>
        </w:rPr>
        <w:t xml:space="preserve"> и перечня защищаемых информационных ресурсов, </w:t>
      </w:r>
      <w:r w:rsidR="007F3E9B">
        <w:rPr>
          <w:rFonts w:ascii="Times New Roman" w:eastAsia="Times New Roman" w:hAnsi="Times New Roman" w:cs="Times New Roman"/>
          <w:sz w:val="26"/>
          <w:szCs w:val="26"/>
          <w:lang w:eastAsia="ru-RU"/>
        </w:rPr>
        <w:t>Администрации.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Права доступа к информационным ресурсам назначаются каждому пользователю на основании разрешительной системы доступа, разрабатываемой </w:t>
      </w:r>
      <w:proofErr w:type="spellStart"/>
      <w:r w:rsidRPr="000F180C">
        <w:rPr>
          <w:rFonts w:ascii="Times New Roman" w:eastAsia="Times New Roman" w:hAnsi="Times New Roman" w:cs="Times New Roman"/>
          <w:sz w:val="26"/>
          <w:szCs w:val="26"/>
          <w:lang w:eastAsia="ru-RU"/>
        </w:rPr>
        <w:t>АИБом</w:t>
      </w:r>
      <w:proofErr w:type="spellEnd"/>
      <w:r w:rsidRPr="000F180C">
        <w:rPr>
          <w:rFonts w:ascii="Times New Roman" w:eastAsia="Times New Roman" w:hAnsi="Times New Roman" w:cs="Times New Roman"/>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Разграничение прав доступа пользователей к информационным ресурсам и установление полномочий этим пользователям реализуется </w:t>
      </w:r>
      <w:proofErr w:type="spellStart"/>
      <w:r w:rsidRPr="000F180C">
        <w:rPr>
          <w:rFonts w:ascii="Times New Roman" w:eastAsia="Times New Roman" w:hAnsi="Times New Roman" w:cs="Times New Roman"/>
          <w:sz w:val="26"/>
          <w:szCs w:val="26"/>
          <w:lang w:eastAsia="ru-RU"/>
        </w:rPr>
        <w:t>АИБом</w:t>
      </w:r>
      <w:proofErr w:type="spellEnd"/>
      <w:r w:rsidRPr="000F180C">
        <w:rPr>
          <w:rFonts w:ascii="Times New Roman" w:eastAsia="Times New Roman" w:hAnsi="Times New Roman" w:cs="Times New Roman"/>
          <w:sz w:val="26"/>
          <w:szCs w:val="26"/>
          <w:lang w:eastAsia="ru-RU"/>
        </w:rPr>
        <w:t xml:space="preserve"> средствами ОС и дополнительными средствами СЗИ от НСД.</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Вход в систему осуществляется по персональному имени (персональному идентификатору) и паролю конкретного пользователя. При успешном входе в систему пользователь получает права доступа к устройствам, каталогам, файлам и программам, установленные </w:t>
      </w:r>
      <w:proofErr w:type="spellStart"/>
      <w:r w:rsidRPr="000F180C">
        <w:rPr>
          <w:rFonts w:ascii="Times New Roman" w:eastAsia="Times New Roman" w:hAnsi="Times New Roman" w:cs="Times New Roman"/>
          <w:sz w:val="26"/>
          <w:szCs w:val="26"/>
          <w:lang w:eastAsia="ru-RU"/>
        </w:rPr>
        <w:t>АИБом</w:t>
      </w:r>
      <w:proofErr w:type="spellEnd"/>
      <w:r w:rsidRPr="000F180C">
        <w:rPr>
          <w:rFonts w:ascii="Times New Roman" w:eastAsia="Times New Roman" w:hAnsi="Times New Roman" w:cs="Times New Roman"/>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При увольнении пользователя или переходе в другое подразделение</w:t>
      </w:r>
      <w:r w:rsidRPr="000F180C">
        <w:rPr>
          <w:rFonts w:ascii="Times New Roman" w:eastAsia="Times New Roman" w:hAnsi="Times New Roman" w:cs="Times New Roman"/>
          <w:bCs/>
          <w:sz w:val="26"/>
          <w:szCs w:val="26"/>
          <w:lang w:eastAsia="ru-RU"/>
        </w:rPr>
        <w:t>,</w:t>
      </w:r>
      <w:r w:rsidRPr="000F180C">
        <w:rPr>
          <w:rFonts w:ascii="Times New Roman" w:eastAsia="Times New Roman" w:hAnsi="Times New Roman" w:cs="Times New Roman"/>
          <w:sz w:val="26"/>
          <w:szCs w:val="26"/>
          <w:lang w:eastAsia="ru-RU"/>
        </w:rPr>
        <w:t xml:space="preserve"> </w:t>
      </w:r>
      <w:proofErr w:type="spellStart"/>
      <w:r w:rsidRPr="000F180C">
        <w:rPr>
          <w:rFonts w:ascii="Times New Roman" w:eastAsia="Times New Roman" w:hAnsi="Times New Roman" w:cs="Times New Roman"/>
          <w:sz w:val="26"/>
          <w:szCs w:val="26"/>
          <w:lang w:eastAsia="ru-RU"/>
        </w:rPr>
        <w:t>АИБом</w:t>
      </w:r>
      <w:proofErr w:type="spellEnd"/>
      <w:r w:rsidRPr="000F180C">
        <w:rPr>
          <w:rFonts w:ascii="Times New Roman" w:eastAsia="Times New Roman" w:hAnsi="Times New Roman" w:cs="Times New Roman"/>
          <w:sz w:val="26"/>
          <w:szCs w:val="26"/>
          <w:lang w:eastAsia="ru-RU"/>
        </w:rPr>
        <w:t xml:space="preserve"> или системным администратором на основании приказа, в последний день работы пользователя (или иной день, указанный в приказе), производится удаление учетной записи пользователя и всех его ресурсов (за исключением необходимых для работы других пользователей).</w:t>
      </w:r>
    </w:p>
    <w:p w:rsidR="000F180C" w:rsidRPr="000F180C" w:rsidRDefault="007F3E9B" w:rsidP="000F180C">
      <w:pPr>
        <w:keepNext/>
        <w:spacing w:after="0" w:line="240" w:lineRule="auto"/>
        <w:ind w:firstLine="709"/>
        <w:jc w:val="both"/>
        <w:outlineLvl w:val="0"/>
        <w:rPr>
          <w:rFonts w:ascii="Times New Roman" w:eastAsia="Times New Roman" w:hAnsi="Times New Roman" w:cs="Times New Roman"/>
          <w:bCs/>
          <w:kern w:val="32"/>
          <w:sz w:val="26"/>
          <w:szCs w:val="26"/>
          <w:lang w:val="x-none" w:eastAsia="x-none"/>
        </w:rPr>
      </w:pPr>
      <w:r>
        <w:rPr>
          <w:rFonts w:ascii="Times New Roman" w:eastAsia="Times New Roman" w:hAnsi="Times New Roman" w:cs="Times New Roman"/>
          <w:bCs/>
          <w:kern w:val="32"/>
          <w:sz w:val="26"/>
          <w:szCs w:val="26"/>
          <w:lang w:val="x-none" w:eastAsia="x-none"/>
        </w:rPr>
        <w:t>11</w:t>
      </w:r>
      <w:r w:rsidR="000F180C" w:rsidRPr="000F180C">
        <w:rPr>
          <w:rFonts w:ascii="Times New Roman" w:eastAsia="Times New Roman" w:hAnsi="Times New Roman" w:cs="Times New Roman"/>
          <w:bCs/>
          <w:kern w:val="32"/>
          <w:sz w:val="26"/>
          <w:szCs w:val="26"/>
          <w:lang w:val="x-none" w:eastAsia="x-none"/>
        </w:rPr>
        <w:t>.2. Начало сеанса работы.</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Перед началом сеанса работы пользователь включает свою рабочую станцию и проходит процедуру аутентификации.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В процессе аутентификации пользователь использует свои личные логин и пароль. Смена личного пароля производится не реже 1 раза в три месяца. Контроль данного процесса осуществляется </w:t>
      </w:r>
      <w:proofErr w:type="spellStart"/>
      <w:r w:rsidRPr="000F180C">
        <w:rPr>
          <w:rFonts w:ascii="Times New Roman" w:eastAsia="Times New Roman" w:hAnsi="Times New Roman" w:cs="Times New Roman"/>
          <w:sz w:val="26"/>
          <w:szCs w:val="26"/>
          <w:lang w:eastAsia="ru-RU"/>
        </w:rPr>
        <w:t>АИБом</w:t>
      </w:r>
      <w:proofErr w:type="spellEnd"/>
      <w:r w:rsidRPr="000F180C">
        <w:rPr>
          <w:rFonts w:ascii="Times New Roman" w:eastAsia="Times New Roman" w:hAnsi="Times New Roman" w:cs="Times New Roman"/>
          <w:sz w:val="26"/>
          <w:szCs w:val="26"/>
          <w:lang w:eastAsia="ru-RU"/>
        </w:rPr>
        <w:t>.</w:t>
      </w:r>
    </w:p>
    <w:p w:rsidR="000F180C" w:rsidRPr="000F180C" w:rsidRDefault="007F3E9B" w:rsidP="000F180C">
      <w:pPr>
        <w:keepNext/>
        <w:spacing w:after="0" w:line="240" w:lineRule="auto"/>
        <w:ind w:firstLine="709"/>
        <w:jc w:val="both"/>
        <w:outlineLvl w:val="0"/>
        <w:rPr>
          <w:rFonts w:ascii="Times New Roman" w:eastAsia="Times New Roman" w:hAnsi="Times New Roman" w:cs="Times New Roman"/>
          <w:bCs/>
          <w:kern w:val="32"/>
          <w:sz w:val="26"/>
          <w:szCs w:val="26"/>
          <w:lang w:val="x-none" w:eastAsia="x-none"/>
        </w:rPr>
      </w:pPr>
      <w:r>
        <w:rPr>
          <w:rFonts w:ascii="Times New Roman" w:eastAsia="Times New Roman" w:hAnsi="Times New Roman" w:cs="Times New Roman"/>
          <w:bCs/>
          <w:kern w:val="32"/>
          <w:sz w:val="26"/>
          <w:szCs w:val="26"/>
          <w:lang w:val="x-none" w:eastAsia="x-none"/>
        </w:rPr>
        <w:t>11</w:t>
      </w:r>
      <w:r w:rsidR="000F180C" w:rsidRPr="000F180C">
        <w:rPr>
          <w:rFonts w:ascii="Times New Roman" w:eastAsia="Times New Roman" w:hAnsi="Times New Roman" w:cs="Times New Roman"/>
          <w:bCs/>
          <w:kern w:val="32"/>
          <w:sz w:val="26"/>
          <w:szCs w:val="26"/>
          <w:lang w:val="x-none" w:eastAsia="x-none"/>
        </w:rPr>
        <w:t>.3. Регистрация пользователей и назначение прав доступа.</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Регистрация пользователей и назначение прав доступа производится администратором информационной безопасности на основании заявления «На создание (продление) учетной записи пользователя». </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Зарегистрированный пользователь устанавливает свой личный пароль. </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Права доступа устанавливаются пользователю средствами ОС в соответствии с разрешительной системой доступа.</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Удаление пользователя выполняется однократно при необходимости выведения сотрудника из числа </w:t>
      </w:r>
      <w:proofErr w:type="gramStart"/>
      <w:r w:rsidRPr="000F180C">
        <w:rPr>
          <w:rFonts w:ascii="Times New Roman" w:eastAsia="Times New Roman" w:hAnsi="Times New Roman" w:cs="Times New Roman"/>
          <w:sz w:val="26"/>
          <w:szCs w:val="26"/>
          <w:lang w:eastAsia="ru-RU"/>
        </w:rPr>
        <w:t xml:space="preserve">пользователей  </w:t>
      </w:r>
      <w:r w:rsidRPr="000F180C">
        <w:rPr>
          <w:rFonts w:ascii="Times New Roman" w:eastAsia="Times New Roman" w:hAnsi="Times New Roman" w:cs="Times New Roman"/>
          <w:bCs/>
          <w:sz w:val="26"/>
          <w:szCs w:val="26"/>
          <w:lang w:eastAsia="ru-RU"/>
        </w:rPr>
        <w:t>АС</w:t>
      </w:r>
      <w:proofErr w:type="gramEnd"/>
      <w:r w:rsidRPr="000F180C">
        <w:rPr>
          <w:rFonts w:ascii="Times New Roman" w:eastAsia="Times New Roman" w:hAnsi="Times New Roman" w:cs="Times New Roman"/>
          <w:bCs/>
          <w:sz w:val="26"/>
          <w:szCs w:val="26"/>
          <w:lang w:eastAsia="ru-RU"/>
        </w:rPr>
        <w:t xml:space="preserve"> и ИСПДн </w:t>
      </w:r>
      <w:r w:rsidR="007F3E9B">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sz w:val="26"/>
          <w:szCs w:val="26"/>
          <w:lang w:eastAsia="ru-RU"/>
        </w:rPr>
        <w:t>.</w:t>
      </w:r>
    </w:p>
    <w:p w:rsidR="000F180C" w:rsidRPr="000F180C" w:rsidRDefault="007F3E9B" w:rsidP="000F180C">
      <w:pPr>
        <w:keepNext/>
        <w:spacing w:after="0" w:line="240" w:lineRule="auto"/>
        <w:ind w:firstLine="709"/>
        <w:jc w:val="both"/>
        <w:outlineLvl w:val="0"/>
        <w:rPr>
          <w:rFonts w:ascii="Times New Roman" w:eastAsia="Times New Roman" w:hAnsi="Times New Roman" w:cs="Times New Roman"/>
          <w:bCs/>
          <w:kern w:val="32"/>
          <w:sz w:val="26"/>
          <w:szCs w:val="26"/>
          <w:lang w:eastAsia="x-none"/>
        </w:rPr>
      </w:pPr>
      <w:r>
        <w:rPr>
          <w:rFonts w:ascii="Times New Roman" w:eastAsia="Times New Roman" w:hAnsi="Times New Roman" w:cs="Times New Roman"/>
          <w:bCs/>
          <w:kern w:val="32"/>
          <w:sz w:val="26"/>
          <w:szCs w:val="26"/>
          <w:lang w:val="x-none" w:eastAsia="x-none"/>
        </w:rPr>
        <w:t>11</w:t>
      </w:r>
      <w:r w:rsidR="000F180C" w:rsidRPr="000F180C">
        <w:rPr>
          <w:rFonts w:ascii="Times New Roman" w:eastAsia="Times New Roman" w:hAnsi="Times New Roman" w:cs="Times New Roman"/>
          <w:bCs/>
          <w:kern w:val="32"/>
          <w:sz w:val="26"/>
          <w:szCs w:val="26"/>
          <w:lang w:val="x-none" w:eastAsia="x-none"/>
        </w:rPr>
        <w:t>.4. Работа с файлами документов, внесение изменений, хранение</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Файлы документов разрабатываются на рабочем месте пользователем, зарегистрированным в </w:t>
      </w:r>
      <w:r w:rsidRPr="000F180C">
        <w:rPr>
          <w:rFonts w:ascii="Times New Roman" w:eastAsia="Times New Roman" w:hAnsi="Times New Roman" w:cs="Times New Roman"/>
          <w:bCs/>
          <w:sz w:val="26"/>
          <w:szCs w:val="26"/>
          <w:lang w:eastAsia="ru-RU"/>
        </w:rPr>
        <w:t>АС и ИСПДн</w:t>
      </w:r>
      <w:r w:rsidRPr="000F180C">
        <w:rPr>
          <w:rFonts w:ascii="Times New Roman" w:eastAsia="Times New Roman" w:hAnsi="Times New Roman" w:cs="Times New Roman"/>
          <w:sz w:val="26"/>
          <w:szCs w:val="26"/>
          <w:lang w:eastAsia="ru-RU"/>
        </w:rPr>
        <w:t xml:space="preserve"> </w:t>
      </w:r>
      <w:r w:rsidR="007F3E9B">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Работа пользователя при подготовке файла документа возможна только после успешного прохождения процедуры аутентификации в </w:t>
      </w:r>
      <w:r w:rsidRPr="000F180C">
        <w:rPr>
          <w:rFonts w:ascii="Times New Roman" w:eastAsia="Times New Roman" w:hAnsi="Times New Roman" w:cs="Times New Roman"/>
          <w:bCs/>
          <w:sz w:val="26"/>
          <w:szCs w:val="26"/>
          <w:lang w:eastAsia="ru-RU"/>
        </w:rPr>
        <w:t>АС и ИСПДн</w:t>
      </w:r>
      <w:r w:rsidRPr="000F180C">
        <w:rPr>
          <w:rFonts w:ascii="Times New Roman" w:eastAsia="Times New Roman" w:hAnsi="Times New Roman" w:cs="Times New Roman"/>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Пользователи имеют право постоянного хранения файлов с конфиденциальными и не конфиденциальными данными,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xml:space="preserve"> на жестком магнитном </w:t>
      </w:r>
      <w:proofErr w:type="gramStart"/>
      <w:r w:rsidRPr="000F180C">
        <w:rPr>
          <w:rFonts w:ascii="Times New Roman" w:eastAsia="Times New Roman" w:hAnsi="Times New Roman" w:cs="Times New Roman"/>
          <w:sz w:val="26"/>
          <w:szCs w:val="26"/>
          <w:lang w:eastAsia="ru-RU"/>
        </w:rPr>
        <w:t>диске  только</w:t>
      </w:r>
      <w:proofErr w:type="gramEnd"/>
      <w:r w:rsidRPr="000F180C">
        <w:rPr>
          <w:rFonts w:ascii="Times New Roman" w:eastAsia="Times New Roman" w:hAnsi="Times New Roman" w:cs="Times New Roman"/>
          <w:sz w:val="26"/>
          <w:szCs w:val="26"/>
          <w:lang w:eastAsia="ru-RU"/>
        </w:rPr>
        <w:t xml:space="preserve"> в специально выделенных </w:t>
      </w:r>
      <w:proofErr w:type="spellStart"/>
      <w:r w:rsidRPr="000F180C">
        <w:rPr>
          <w:rFonts w:ascii="Times New Roman" w:eastAsia="Times New Roman" w:hAnsi="Times New Roman" w:cs="Times New Roman"/>
          <w:sz w:val="26"/>
          <w:szCs w:val="26"/>
          <w:lang w:eastAsia="ru-RU"/>
        </w:rPr>
        <w:t>АИБом</w:t>
      </w:r>
      <w:proofErr w:type="spellEnd"/>
      <w:r w:rsidRPr="000F180C">
        <w:rPr>
          <w:rFonts w:ascii="Times New Roman" w:eastAsia="Times New Roman" w:hAnsi="Times New Roman" w:cs="Times New Roman"/>
          <w:sz w:val="26"/>
          <w:szCs w:val="26"/>
          <w:lang w:eastAsia="ru-RU"/>
        </w:rPr>
        <w:t xml:space="preserve"> каталогах.</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Разработка и подготовка к печати документов производится с применением, установленных на рабочей станции, текстовых и табличных редакторов.</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Распечатка документов производится на принтере, размещенном на ОИ и включенном в технический паспорт на этот ОИ.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lastRenderedPageBreak/>
        <w:t>По окончании сеанса подготовки документа производится его сохранение в виде файла в разрешенном каталоге или на закрепленный за пользователем МНИ, соответствующим образом зарегистрированный.</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В случае отсутствия необходимости дальнейшей работы с документом, впервые набранным с клавиатуры, пользователь может отказаться от сохранения его в виде файла.</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Также пользователь может отказаться от сохранения внесенных в файл изменений.</w:t>
      </w:r>
    </w:p>
    <w:p w:rsidR="000F180C" w:rsidRPr="000F180C" w:rsidRDefault="007F3E9B" w:rsidP="000F180C">
      <w:pPr>
        <w:keepNext/>
        <w:spacing w:after="0" w:line="240" w:lineRule="auto"/>
        <w:ind w:firstLine="709"/>
        <w:jc w:val="both"/>
        <w:outlineLvl w:val="0"/>
        <w:rPr>
          <w:rFonts w:ascii="Times New Roman" w:eastAsia="Times New Roman" w:hAnsi="Times New Roman" w:cs="Times New Roman"/>
          <w:bCs/>
          <w:kern w:val="32"/>
          <w:sz w:val="26"/>
          <w:szCs w:val="26"/>
          <w:lang w:eastAsia="x-none"/>
        </w:rPr>
      </w:pPr>
      <w:r>
        <w:rPr>
          <w:rFonts w:ascii="Times New Roman" w:eastAsia="Times New Roman" w:hAnsi="Times New Roman" w:cs="Times New Roman"/>
          <w:bCs/>
          <w:kern w:val="32"/>
          <w:sz w:val="26"/>
          <w:szCs w:val="26"/>
          <w:lang w:val="x-none" w:eastAsia="x-none"/>
        </w:rPr>
        <w:t>11</w:t>
      </w:r>
      <w:r w:rsidR="000F180C" w:rsidRPr="000F180C">
        <w:rPr>
          <w:rFonts w:ascii="Times New Roman" w:eastAsia="Times New Roman" w:hAnsi="Times New Roman" w:cs="Times New Roman"/>
          <w:bCs/>
          <w:kern w:val="32"/>
          <w:sz w:val="26"/>
          <w:szCs w:val="26"/>
          <w:lang w:val="x-none" w:eastAsia="x-none"/>
        </w:rPr>
        <w:t>.5. Уничтожение файлов, содержащих конфиденциальные данные</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Удаление данных (файлов) и временных файлов производится штатными средствами ОС при включенном режиме затирания данных или СЗИ от НСД (в том числе автоматическое обнуление файла подкачки).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Уничтожение файла может быть произведено без распечатки документа, если в документе отпала необходимость.</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При установке операционной системы должна быть отключена функция удаления файлов через «корзину».</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При установке СЗИ от НСД в ней должна быть активирована функция затирания данных с применением не менее 3-х циклов затирания.</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Факт удаления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xml:space="preserve"> с МНИ регистрируется в специальном журнале. Запись в журнал производит пользователь, уничтоживший эту информацию.</w:t>
      </w:r>
    </w:p>
    <w:p w:rsidR="000F180C" w:rsidRPr="000F180C" w:rsidRDefault="007F3E9B" w:rsidP="000F180C">
      <w:pPr>
        <w:keepNext/>
        <w:spacing w:after="0" w:line="240" w:lineRule="auto"/>
        <w:ind w:firstLine="709"/>
        <w:jc w:val="both"/>
        <w:outlineLvl w:val="0"/>
        <w:rPr>
          <w:rFonts w:ascii="Times New Roman" w:eastAsia="Times New Roman" w:hAnsi="Times New Roman" w:cs="Times New Roman"/>
          <w:bCs/>
          <w:kern w:val="32"/>
          <w:sz w:val="26"/>
          <w:szCs w:val="26"/>
          <w:lang w:eastAsia="x-none"/>
        </w:rPr>
      </w:pPr>
      <w:r>
        <w:rPr>
          <w:rFonts w:ascii="Times New Roman" w:eastAsia="Times New Roman" w:hAnsi="Times New Roman" w:cs="Times New Roman"/>
          <w:bCs/>
          <w:kern w:val="32"/>
          <w:sz w:val="26"/>
          <w:szCs w:val="26"/>
          <w:lang w:val="x-none" w:eastAsia="x-none"/>
        </w:rPr>
        <w:t>11</w:t>
      </w:r>
      <w:r w:rsidR="000F180C" w:rsidRPr="000F180C">
        <w:rPr>
          <w:rFonts w:ascii="Times New Roman" w:eastAsia="Times New Roman" w:hAnsi="Times New Roman" w:cs="Times New Roman"/>
          <w:bCs/>
          <w:kern w:val="32"/>
          <w:sz w:val="26"/>
          <w:szCs w:val="26"/>
          <w:lang w:val="x-none" w:eastAsia="x-none"/>
        </w:rPr>
        <w:t>.6. Работа с МНИ</w:t>
      </w:r>
    </w:p>
    <w:p w:rsidR="000F180C" w:rsidRPr="000F180C" w:rsidRDefault="007F3E9B" w:rsidP="000F180C">
      <w:pPr>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11</w:t>
      </w:r>
      <w:r w:rsidR="000F180C" w:rsidRPr="000F180C">
        <w:rPr>
          <w:rFonts w:ascii="Times New Roman" w:eastAsia="Times New Roman" w:hAnsi="Times New Roman" w:cs="Times New Roman"/>
          <w:sz w:val="26"/>
          <w:szCs w:val="26"/>
          <w:lang w:eastAsia="ru-RU"/>
        </w:rPr>
        <w:t>.6.1  Общие</w:t>
      </w:r>
      <w:proofErr w:type="gramEnd"/>
      <w:r w:rsidR="000F180C" w:rsidRPr="000F180C">
        <w:rPr>
          <w:rFonts w:ascii="Times New Roman" w:eastAsia="Times New Roman" w:hAnsi="Times New Roman" w:cs="Times New Roman"/>
          <w:sz w:val="26"/>
          <w:szCs w:val="26"/>
          <w:lang w:eastAsia="ru-RU"/>
        </w:rPr>
        <w:t xml:space="preserve"> понятия </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Для разработки и хранения файлов с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xml:space="preserve"> могут использоваться МНИ, учтенные в установленном порядке в соответствии с требованиями инструкции по обращению с носителями КИ.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В качестве МНИ в АС и ИСПДн </w:t>
      </w:r>
      <w:r w:rsidR="007F3E9B">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sz w:val="26"/>
          <w:szCs w:val="26"/>
          <w:lang w:eastAsia="ru-RU"/>
        </w:rPr>
        <w:t xml:space="preserve"> могут использоваться (разрешены к использованию) следующие накопители информации:</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гибкие магнитные диски;</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оптические (лазерные) диски;</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USB </w:t>
      </w:r>
      <w:proofErr w:type="spellStart"/>
      <w:r w:rsidRPr="000F180C">
        <w:rPr>
          <w:rFonts w:ascii="Times New Roman" w:eastAsia="Times New Roman" w:hAnsi="Times New Roman" w:cs="Times New Roman"/>
          <w:sz w:val="26"/>
          <w:szCs w:val="26"/>
          <w:lang w:eastAsia="ru-RU"/>
        </w:rPr>
        <w:t>flash</w:t>
      </w:r>
      <w:proofErr w:type="spellEnd"/>
      <w:r w:rsidRPr="000F180C">
        <w:rPr>
          <w:rFonts w:ascii="Times New Roman" w:eastAsia="Times New Roman" w:hAnsi="Times New Roman" w:cs="Times New Roman"/>
          <w:sz w:val="26"/>
          <w:szCs w:val="26"/>
          <w:lang w:eastAsia="ru-RU"/>
        </w:rPr>
        <w:t xml:space="preserve"> накопители (накопители информации, подключаемые к USB порту ввода–вывода ПЭВМ).</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val="en-US" w:eastAsia="ru-RU"/>
        </w:rPr>
        <w:t>USB</w:t>
      </w:r>
      <w:r w:rsidRPr="000F180C">
        <w:rPr>
          <w:rFonts w:ascii="Times New Roman" w:eastAsia="Times New Roman" w:hAnsi="Times New Roman" w:cs="Times New Roman"/>
          <w:sz w:val="26"/>
          <w:szCs w:val="26"/>
          <w:lang w:eastAsia="ru-RU"/>
        </w:rPr>
        <w:t xml:space="preserve"> </w:t>
      </w:r>
      <w:r w:rsidRPr="000F180C">
        <w:rPr>
          <w:rFonts w:ascii="Times New Roman" w:eastAsia="Times New Roman" w:hAnsi="Times New Roman" w:cs="Times New Roman"/>
          <w:sz w:val="26"/>
          <w:szCs w:val="26"/>
          <w:lang w:val="en-US" w:eastAsia="ru-RU"/>
        </w:rPr>
        <w:t>flash</w:t>
      </w:r>
      <w:r w:rsidRPr="000F180C">
        <w:rPr>
          <w:rFonts w:ascii="Times New Roman" w:eastAsia="Times New Roman" w:hAnsi="Times New Roman" w:cs="Times New Roman"/>
          <w:sz w:val="26"/>
          <w:szCs w:val="26"/>
          <w:lang w:eastAsia="ru-RU"/>
        </w:rPr>
        <w:t xml:space="preserve"> накопители учитываются в установленном порядке в соответствии с требованиями инструкции по обращению с носителями конфиденциальной информации.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МНИ при необходимости выдаются каждому пользователю из числа сотрудников, обрабатывающих конфиденциальные сведения и персональные данные. Выданный носитель предназначен только для хранения файлов подготовленных документов. Операции с МНИ для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xml:space="preserve"> могут проводиться только на </w:t>
      </w:r>
      <w:proofErr w:type="gramStart"/>
      <w:r w:rsidRPr="000F180C">
        <w:rPr>
          <w:rFonts w:ascii="Times New Roman" w:eastAsia="Times New Roman" w:hAnsi="Times New Roman" w:cs="Times New Roman"/>
          <w:sz w:val="26"/>
          <w:szCs w:val="26"/>
          <w:lang w:eastAsia="ru-RU"/>
        </w:rPr>
        <w:t>ПЭВМ,  входящей</w:t>
      </w:r>
      <w:proofErr w:type="gramEnd"/>
      <w:r w:rsidRPr="000F180C">
        <w:rPr>
          <w:rFonts w:ascii="Times New Roman" w:eastAsia="Times New Roman" w:hAnsi="Times New Roman" w:cs="Times New Roman"/>
          <w:sz w:val="26"/>
          <w:szCs w:val="26"/>
          <w:lang w:eastAsia="ru-RU"/>
        </w:rPr>
        <w:t xml:space="preserve"> в состав АС и ИСПДн аттестованных для работы с информацией соответствующей категории.</w:t>
      </w:r>
    </w:p>
    <w:p w:rsidR="000F180C" w:rsidRPr="000F180C" w:rsidRDefault="007F3E9B" w:rsidP="000F180C">
      <w:pPr>
        <w:keepNext/>
        <w:spacing w:after="0" w:line="240" w:lineRule="auto"/>
        <w:ind w:firstLine="709"/>
        <w:jc w:val="both"/>
        <w:outlineLvl w:val="0"/>
        <w:rPr>
          <w:rFonts w:ascii="Times New Roman" w:eastAsia="Times New Roman" w:hAnsi="Times New Roman" w:cs="Times New Roman"/>
          <w:bCs/>
          <w:kern w:val="32"/>
          <w:sz w:val="26"/>
          <w:szCs w:val="26"/>
          <w:lang w:eastAsia="x-none"/>
        </w:rPr>
      </w:pPr>
      <w:r>
        <w:rPr>
          <w:rFonts w:ascii="Times New Roman" w:eastAsia="Times New Roman" w:hAnsi="Times New Roman" w:cs="Times New Roman"/>
          <w:bCs/>
          <w:kern w:val="32"/>
          <w:sz w:val="26"/>
          <w:szCs w:val="26"/>
          <w:lang w:val="x-none" w:eastAsia="x-none"/>
        </w:rPr>
        <w:t>11</w:t>
      </w:r>
      <w:r w:rsidR="000F180C" w:rsidRPr="000F180C">
        <w:rPr>
          <w:rFonts w:ascii="Times New Roman" w:eastAsia="Times New Roman" w:hAnsi="Times New Roman" w:cs="Times New Roman"/>
          <w:bCs/>
          <w:kern w:val="32"/>
          <w:sz w:val="26"/>
          <w:szCs w:val="26"/>
          <w:lang w:val="x-none" w:eastAsia="x-none"/>
        </w:rPr>
        <w:t>.6.</w:t>
      </w:r>
      <w:r w:rsidR="000F180C" w:rsidRPr="000F180C">
        <w:rPr>
          <w:rFonts w:ascii="Times New Roman" w:eastAsia="Times New Roman" w:hAnsi="Times New Roman" w:cs="Times New Roman"/>
          <w:bCs/>
          <w:kern w:val="32"/>
          <w:sz w:val="26"/>
          <w:szCs w:val="26"/>
          <w:lang w:eastAsia="x-none"/>
        </w:rPr>
        <w:t>2</w:t>
      </w:r>
      <w:r w:rsidR="000F180C" w:rsidRPr="000F180C">
        <w:rPr>
          <w:rFonts w:ascii="Times New Roman" w:eastAsia="Times New Roman" w:hAnsi="Times New Roman" w:cs="Times New Roman"/>
          <w:bCs/>
          <w:kern w:val="32"/>
          <w:sz w:val="26"/>
          <w:szCs w:val="26"/>
          <w:lang w:val="x-none" w:eastAsia="x-none"/>
        </w:rPr>
        <w:t>. Подготовка МНИ. Выведение из обращения МНИ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При необходимости создания нового МНИ, пользователь регистрирует его в соответствии с требованиями инструкции по обращению с КИ.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При необходимости пользователь сдает зарегистрированный МНИ администратору информационной безопасности с целью его подготовки для дальнейшего использования на ПЭВМ, входящей в состав АС. </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lastRenderedPageBreak/>
        <w:t xml:space="preserve">Выведение МНИ из обращения производится путем его физического уничтожения, при этом составляется акт соответствующей формы, предусмотренной инструкцией по обращению с носителями КИ. </w:t>
      </w:r>
    </w:p>
    <w:p w:rsidR="000F180C" w:rsidRPr="000F180C" w:rsidRDefault="007F3E9B" w:rsidP="000F180C">
      <w:pPr>
        <w:keepNext/>
        <w:spacing w:after="0" w:line="240" w:lineRule="auto"/>
        <w:ind w:firstLine="709"/>
        <w:jc w:val="both"/>
        <w:outlineLvl w:val="0"/>
        <w:rPr>
          <w:rFonts w:ascii="Times New Roman" w:eastAsia="Times New Roman" w:hAnsi="Times New Roman" w:cs="Times New Roman"/>
          <w:bCs/>
          <w:kern w:val="32"/>
          <w:sz w:val="26"/>
          <w:szCs w:val="26"/>
          <w:lang w:val="x-none" w:eastAsia="x-none"/>
        </w:rPr>
      </w:pPr>
      <w:r>
        <w:rPr>
          <w:rFonts w:ascii="Times New Roman" w:eastAsia="Times New Roman" w:hAnsi="Times New Roman" w:cs="Times New Roman"/>
          <w:bCs/>
          <w:kern w:val="32"/>
          <w:sz w:val="26"/>
          <w:szCs w:val="26"/>
          <w:lang w:val="x-none" w:eastAsia="x-none"/>
        </w:rPr>
        <w:t>11</w:t>
      </w:r>
      <w:r w:rsidR="000F180C" w:rsidRPr="000F180C">
        <w:rPr>
          <w:rFonts w:ascii="Times New Roman" w:eastAsia="Times New Roman" w:hAnsi="Times New Roman" w:cs="Times New Roman"/>
          <w:bCs/>
          <w:kern w:val="32"/>
          <w:sz w:val="26"/>
          <w:szCs w:val="26"/>
          <w:lang w:val="x-none" w:eastAsia="x-none"/>
        </w:rPr>
        <w:t>.6.</w:t>
      </w:r>
      <w:r w:rsidR="000F180C" w:rsidRPr="000F180C">
        <w:rPr>
          <w:rFonts w:ascii="Times New Roman" w:eastAsia="Times New Roman" w:hAnsi="Times New Roman" w:cs="Times New Roman"/>
          <w:bCs/>
          <w:kern w:val="32"/>
          <w:sz w:val="26"/>
          <w:szCs w:val="26"/>
          <w:lang w:eastAsia="x-none"/>
        </w:rPr>
        <w:t>3</w:t>
      </w:r>
      <w:r w:rsidR="000F180C" w:rsidRPr="000F180C">
        <w:rPr>
          <w:rFonts w:ascii="Times New Roman" w:eastAsia="Times New Roman" w:hAnsi="Times New Roman" w:cs="Times New Roman"/>
          <w:bCs/>
          <w:kern w:val="32"/>
          <w:sz w:val="26"/>
          <w:szCs w:val="26"/>
          <w:lang w:val="x-none" w:eastAsia="x-none"/>
        </w:rPr>
        <w:t>. Создание файлов на МНИ.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Условиями, необходимыми для выполнения данной процедуры, являются:</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пользователю разрешено самостоятельно копировать файлы на МНИ и обратно;</w:t>
      </w:r>
    </w:p>
    <w:p w:rsidR="000F180C" w:rsidRPr="000F180C" w:rsidRDefault="000F180C" w:rsidP="000F180C">
      <w:pPr>
        <w:tabs>
          <w:tab w:val="num" w:pos="0"/>
        </w:tabs>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наличие</w:t>
      </w:r>
      <w:r w:rsidR="00510531">
        <w:rPr>
          <w:rFonts w:ascii="Times New Roman" w:eastAsia="Times New Roman" w:hAnsi="Times New Roman" w:cs="Times New Roman"/>
          <w:sz w:val="26"/>
          <w:szCs w:val="26"/>
          <w:lang w:eastAsia="ru-RU"/>
        </w:rPr>
        <w:t xml:space="preserve"> </w:t>
      </w:r>
      <w:proofErr w:type="gramStart"/>
      <w:r w:rsidRPr="000F180C">
        <w:rPr>
          <w:rFonts w:ascii="Times New Roman" w:eastAsia="Times New Roman" w:hAnsi="Times New Roman" w:cs="Times New Roman"/>
          <w:sz w:val="26"/>
          <w:szCs w:val="26"/>
          <w:lang w:eastAsia="ru-RU"/>
        </w:rPr>
        <w:t>у</w:t>
      </w:r>
      <w:r w:rsidR="00510531">
        <w:rPr>
          <w:rFonts w:ascii="Times New Roman" w:eastAsia="Times New Roman" w:hAnsi="Times New Roman" w:cs="Times New Roman"/>
          <w:sz w:val="26"/>
          <w:szCs w:val="26"/>
          <w:lang w:eastAsia="ru-RU"/>
        </w:rPr>
        <w:t xml:space="preserve"> </w:t>
      </w:r>
      <w:r w:rsidRPr="000F180C">
        <w:rPr>
          <w:rFonts w:ascii="Times New Roman" w:eastAsia="Times New Roman" w:hAnsi="Times New Roman" w:cs="Times New Roman"/>
          <w:sz w:val="26"/>
          <w:szCs w:val="26"/>
          <w:lang w:eastAsia="ru-RU"/>
        </w:rPr>
        <w:t>пользователя</w:t>
      </w:r>
      <w:proofErr w:type="gramEnd"/>
      <w:r w:rsidR="00510531">
        <w:rPr>
          <w:rFonts w:ascii="Times New Roman" w:eastAsia="Times New Roman" w:hAnsi="Times New Roman" w:cs="Times New Roman"/>
          <w:sz w:val="26"/>
          <w:szCs w:val="26"/>
          <w:lang w:eastAsia="ru-RU"/>
        </w:rPr>
        <w:t xml:space="preserve"> </w:t>
      </w:r>
      <w:r w:rsidRPr="000F180C">
        <w:rPr>
          <w:rFonts w:ascii="Times New Roman" w:eastAsia="Times New Roman" w:hAnsi="Times New Roman" w:cs="Times New Roman"/>
          <w:sz w:val="26"/>
          <w:szCs w:val="26"/>
          <w:lang w:eastAsia="ru-RU"/>
        </w:rPr>
        <w:t>подготовленного и зарегистрированного соответствующим образом МНИ.</w:t>
      </w:r>
    </w:p>
    <w:p w:rsidR="000F180C" w:rsidRPr="000F180C" w:rsidRDefault="007F3E9B" w:rsidP="000F180C">
      <w:pPr>
        <w:keepNext/>
        <w:spacing w:after="0" w:line="240" w:lineRule="auto"/>
        <w:ind w:firstLine="709"/>
        <w:jc w:val="both"/>
        <w:outlineLvl w:val="0"/>
        <w:rPr>
          <w:rFonts w:ascii="Times New Roman" w:eastAsia="Times New Roman" w:hAnsi="Times New Roman" w:cs="Times New Roman"/>
          <w:bCs/>
          <w:kern w:val="32"/>
          <w:sz w:val="26"/>
          <w:szCs w:val="26"/>
          <w:lang w:val="x-none" w:eastAsia="x-none"/>
        </w:rPr>
      </w:pPr>
      <w:r>
        <w:rPr>
          <w:rFonts w:ascii="Times New Roman" w:eastAsia="Times New Roman" w:hAnsi="Times New Roman" w:cs="Times New Roman"/>
          <w:bCs/>
          <w:kern w:val="32"/>
          <w:sz w:val="26"/>
          <w:szCs w:val="26"/>
          <w:lang w:val="x-none" w:eastAsia="x-none"/>
        </w:rPr>
        <w:t>11</w:t>
      </w:r>
      <w:r w:rsidR="000F180C" w:rsidRPr="000F180C">
        <w:rPr>
          <w:rFonts w:ascii="Times New Roman" w:eastAsia="Times New Roman" w:hAnsi="Times New Roman" w:cs="Times New Roman"/>
          <w:bCs/>
          <w:kern w:val="32"/>
          <w:sz w:val="26"/>
          <w:szCs w:val="26"/>
          <w:lang w:val="x-none" w:eastAsia="x-none"/>
        </w:rPr>
        <w:t>.6.</w:t>
      </w:r>
      <w:r w:rsidR="000F180C" w:rsidRPr="000F180C">
        <w:rPr>
          <w:rFonts w:ascii="Times New Roman" w:eastAsia="Times New Roman" w:hAnsi="Times New Roman" w:cs="Times New Roman"/>
          <w:bCs/>
          <w:kern w:val="32"/>
          <w:sz w:val="26"/>
          <w:szCs w:val="26"/>
          <w:lang w:eastAsia="x-none"/>
        </w:rPr>
        <w:t>4</w:t>
      </w:r>
      <w:r w:rsidR="000F180C" w:rsidRPr="000F180C">
        <w:rPr>
          <w:rFonts w:ascii="Times New Roman" w:eastAsia="Times New Roman" w:hAnsi="Times New Roman" w:cs="Times New Roman"/>
          <w:bCs/>
          <w:kern w:val="32"/>
          <w:sz w:val="26"/>
          <w:szCs w:val="26"/>
          <w:lang w:val="x-none" w:eastAsia="x-none"/>
        </w:rPr>
        <w:t>. Хранение МНИ пользователя.</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Хранение МНИ пользователя должно осуществляться в соответствии с требованиями инструкции по обращению с носителями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w:t>
      </w:r>
    </w:p>
    <w:p w:rsidR="000F180C" w:rsidRPr="000F180C" w:rsidRDefault="007F3E9B" w:rsidP="000F180C">
      <w:pPr>
        <w:keepNext/>
        <w:spacing w:after="0" w:line="240" w:lineRule="auto"/>
        <w:ind w:firstLine="709"/>
        <w:jc w:val="both"/>
        <w:outlineLvl w:val="0"/>
        <w:rPr>
          <w:rFonts w:ascii="Times New Roman" w:eastAsia="Times New Roman" w:hAnsi="Times New Roman" w:cs="Times New Roman"/>
          <w:bCs/>
          <w:kern w:val="32"/>
          <w:sz w:val="26"/>
          <w:szCs w:val="26"/>
          <w:lang w:val="x-none" w:eastAsia="x-none"/>
        </w:rPr>
      </w:pPr>
      <w:r>
        <w:rPr>
          <w:rFonts w:ascii="Times New Roman" w:eastAsia="Times New Roman" w:hAnsi="Times New Roman" w:cs="Times New Roman"/>
          <w:bCs/>
          <w:kern w:val="32"/>
          <w:sz w:val="26"/>
          <w:szCs w:val="26"/>
          <w:lang w:val="x-none" w:eastAsia="x-none"/>
        </w:rPr>
        <w:t>11</w:t>
      </w:r>
      <w:r w:rsidR="000F180C" w:rsidRPr="000F180C">
        <w:rPr>
          <w:rFonts w:ascii="Times New Roman" w:eastAsia="Times New Roman" w:hAnsi="Times New Roman" w:cs="Times New Roman"/>
          <w:bCs/>
          <w:kern w:val="32"/>
          <w:sz w:val="26"/>
          <w:szCs w:val="26"/>
          <w:lang w:val="x-none" w:eastAsia="x-none"/>
        </w:rPr>
        <w:t>.7. Распечатка документов на печатающем устройстве компьютера (принтере).</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Условием, необходимым для распечатки документов, является наличие у пользователя:</w:t>
      </w:r>
    </w:p>
    <w:p w:rsidR="000F180C" w:rsidRPr="000F180C" w:rsidRDefault="000F180C" w:rsidP="000F180C">
      <w:pPr>
        <w:numPr>
          <w:ilvl w:val="0"/>
          <w:numId w:val="23"/>
        </w:numPr>
        <w:spacing w:after="0" w:line="240" w:lineRule="auto"/>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прав доступа к защищаемым </w:t>
      </w:r>
      <w:proofErr w:type="gramStart"/>
      <w:r w:rsidRPr="000F180C">
        <w:rPr>
          <w:rFonts w:ascii="Times New Roman" w:eastAsia="Times New Roman" w:hAnsi="Times New Roman" w:cs="Times New Roman"/>
          <w:sz w:val="26"/>
          <w:szCs w:val="26"/>
          <w:lang w:eastAsia="ru-RU"/>
        </w:rPr>
        <w:t>ресурсам  АС</w:t>
      </w:r>
      <w:proofErr w:type="gramEnd"/>
      <w:r w:rsidRPr="000F180C">
        <w:rPr>
          <w:rFonts w:ascii="Times New Roman" w:eastAsia="Times New Roman" w:hAnsi="Times New Roman" w:cs="Times New Roman"/>
          <w:sz w:val="26"/>
          <w:szCs w:val="26"/>
          <w:lang w:eastAsia="ru-RU"/>
        </w:rPr>
        <w:t xml:space="preserve"> и ИСПДн;</w:t>
      </w:r>
    </w:p>
    <w:p w:rsidR="000F180C" w:rsidRPr="000F180C" w:rsidRDefault="000F180C" w:rsidP="000F180C">
      <w:pPr>
        <w:numPr>
          <w:ilvl w:val="0"/>
          <w:numId w:val="23"/>
        </w:numPr>
        <w:spacing w:after="0" w:line="240" w:lineRule="auto"/>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подготовленных и зарегистрированных соответствующим образом листов.</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Регистрация листов, используемых для распечатки конфиденциальных документов, осуществляется пользователем</w:t>
      </w:r>
      <w:r w:rsidR="00510531">
        <w:rPr>
          <w:rFonts w:ascii="Times New Roman" w:eastAsia="Times New Roman" w:hAnsi="Times New Roman" w:cs="Times New Roman"/>
          <w:sz w:val="26"/>
          <w:szCs w:val="26"/>
          <w:lang w:eastAsia="ru-RU"/>
        </w:rPr>
        <w:t xml:space="preserve"> в соответствии с требованиями </w:t>
      </w:r>
      <w:r w:rsidRPr="000F180C">
        <w:rPr>
          <w:rFonts w:ascii="Times New Roman" w:eastAsia="Times New Roman" w:hAnsi="Times New Roman" w:cs="Times New Roman"/>
          <w:sz w:val="26"/>
          <w:szCs w:val="26"/>
          <w:lang w:eastAsia="ru-RU"/>
        </w:rPr>
        <w:t>инструкции по обращению с носителями КИ.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Пользователь, распечатавший конфиденциальный документ, немедленно регистрирует его у сотрудника, ответственного за ведение конфиденциального делопроизводства.</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Оформление, распечатка, учёт и уничтожение документов производится в соответствии с требованиями настоящего технологического процесса, инструкцией по работе пользователя в АС и ИСПДн, инструкции по обращению с носителями КИ.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Контроль за распечаткой документов возлагается на ответственного за эксплуатацию ОИ.</w:t>
      </w:r>
    </w:p>
    <w:p w:rsidR="000F180C" w:rsidRPr="000F180C" w:rsidRDefault="007F3E9B" w:rsidP="000F180C">
      <w:pPr>
        <w:keepNext/>
        <w:spacing w:after="0" w:line="240" w:lineRule="auto"/>
        <w:ind w:firstLine="709"/>
        <w:jc w:val="both"/>
        <w:outlineLvl w:val="0"/>
        <w:rPr>
          <w:rFonts w:ascii="Times New Roman" w:eastAsia="Times New Roman" w:hAnsi="Times New Roman" w:cs="Times New Roman"/>
          <w:bCs/>
          <w:kern w:val="32"/>
          <w:sz w:val="26"/>
          <w:szCs w:val="26"/>
          <w:lang w:val="x-none" w:eastAsia="x-none"/>
        </w:rPr>
      </w:pPr>
      <w:r>
        <w:rPr>
          <w:rFonts w:ascii="Times New Roman" w:eastAsia="Times New Roman" w:hAnsi="Times New Roman" w:cs="Times New Roman"/>
          <w:bCs/>
          <w:kern w:val="32"/>
          <w:sz w:val="26"/>
          <w:szCs w:val="26"/>
          <w:lang w:val="x-none" w:eastAsia="x-none"/>
        </w:rPr>
        <w:t>11</w:t>
      </w:r>
      <w:r w:rsidR="000F180C" w:rsidRPr="000F180C">
        <w:rPr>
          <w:rFonts w:ascii="Times New Roman" w:eastAsia="Times New Roman" w:hAnsi="Times New Roman" w:cs="Times New Roman"/>
          <w:bCs/>
          <w:kern w:val="32"/>
          <w:sz w:val="26"/>
          <w:szCs w:val="26"/>
          <w:lang w:val="x-none" w:eastAsia="x-none"/>
        </w:rPr>
        <w:t>.8. Резервное копирование.</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Резервное копирование информационных ресурсов производится </w:t>
      </w:r>
      <w:proofErr w:type="spellStart"/>
      <w:r w:rsidRPr="000F180C">
        <w:rPr>
          <w:rFonts w:ascii="Times New Roman" w:eastAsia="Times New Roman" w:hAnsi="Times New Roman" w:cs="Times New Roman"/>
          <w:sz w:val="26"/>
          <w:szCs w:val="26"/>
          <w:lang w:eastAsia="ru-RU"/>
        </w:rPr>
        <w:t>АИБом</w:t>
      </w:r>
      <w:proofErr w:type="spellEnd"/>
      <w:r w:rsidRPr="000F180C">
        <w:rPr>
          <w:rFonts w:ascii="Times New Roman" w:eastAsia="Times New Roman" w:hAnsi="Times New Roman" w:cs="Times New Roman"/>
          <w:sz w:val="26"/>
          <w:szCs w:val="26"/>
          <w:lang w:eastAsia="ru-RU"/>
        </w:rPr>
        <w:t xml:space="preserve"> или системным администратором в соответствии с правами доступа на МНИ, учтенные в порядке, установленным инструкцией по резервному копированию.</w:t>
      </w:r>
    </w:p>
    <w:p w:rsidR="000F180C" w:rsidRPr="000F180C" w:rsidRDefault="007F3E9B" w:rsidP="000F180C">
      <w:pPr>
        <w:keepNext/>
        <w:spacing w:after="0" w:line="240" w:lineRule="auto"/>
        <w:ind w:firstLine="709"/>
        <w:jc w:val="both"/>
        <w:outlineLvl w:val="0"/>
        <w:rPr>
          <w:rFonts w:ascii="Times New Roman" w:eastAsia="Times New Roman" w:hAnsi="Times New Roman" w:cs="Times New Roman"/>
          <w:bCs/>
          <w:kern w:val="32"/>
          <w:sz w:val="26"/>
          <w:szCs w:val="26"/>
          <w:lang w:val="x-none" w:eastAsia="x-none"/>
        </w:rPr>
      </w:pPr>
      <w:r>
        <w:rPr>
          <w:rFonts w:ascii="Times New Roman" w:eastAsia="Times New Roman" w:hAnsi="Times New Roman" w:cs="Times New Roman"/>
          <w:bCs/>
          <w:kern w:val="32"/>
          <w:sz w:val="26"/>
          <w:szCs w:val="26"/>
          <w:lang w:val="x-none" w:eastAsia="x-none"/>
        </w:rPr>
        <w:t>11</w:t>
      </w:r>
      <w:r w:rsidR="000F180C" w:rsidRPr="000F180C">
        <w:rPr>
          <w:rFonts w:ascii="Times New Roman" w:eastAsia="Times New Roman" w:hAnsi="Times New Roman" w:cs="Times New Roman"/>
          <w:bCs/>
          <w:kern w:val="32"/>
          <w:sz w:val="26"/>
          <w:szCs w:val="26"/>
          <w:lang w:val="x-none" w:eastAsia="x-none"/>
        </w:rPr>
        <w:t>.9. Передача информации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Передача файлов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xml:space="preserve"> на МНИ в другие подразделения </w:t>
      </w:r>
      <w:r w:rsidR="007F3E9B">
        <w:rPr>
          <w:rFonts w:ascii="Times New Roman" w:eastAsia="Times New Roman" w:hAnsi="Times New Roman" w:cs="Times New Roman"/>
          <w:sz w:val="26"/>
          <w:szCs w:val="26"/>
          <w:lang w:eastAsia="ru-RU"/>
        </w:rPr>
        <w:t>Администрации</w:t>
      </w:r>
      <w:r w:rsidRPr="000F180C">
        <w:rPr>
          <w:rFonts w:ascii="Times New Roman" w:eastAsia="Times New Roman" w:hAnsi="Times New Roman" w:cs="Times New Roman"/>
          <w:sz w:val="26"/>
          <w:szCs w:val="26"/>
          <w:lang w:eastAsia="ru-RU"/>
        </w:rPr>
        <w:t>, а также организации иной ведомственной подчинённости, производится по каналам связи, в соответствии с требованиями законодательства РФ по обеспечению защиты КИ и инструкции по обращению с носителями КИ.</w:t>
      </w:r>
    </w:p>
    <w:p w:rsidR="000F180C" w:rsidRPr="000F180C" w:rsidRDefault="007F3E9B" w:rsidP="000F180C">
      <w:pPr>
        <w:keepNext/>
        <w:spacing w:after="0" w:line="240" w:lineRule="auto"/>
        <w:ind w:firstLine="709"/>
        <w:jc w:val="both"/>
        <w:outlineLvl w:val="0"/>
        <w:rPr>
          <w:rFonts w:ascii="Times New Roman" w:eastAsia="Times New Roman" w:hAnsi="Times New Roman" w:cs="Times New Roman"/>
          <w:bCs/>
          <w:kern w:val="32"/>
          <w:sz w:val="26"/>
          <w:szCs w:val="26"/>
          <w:lang w:val="x-none" w:eastAsia="x-none"/>
        </w:rPr>
      </w:pPr>
      <w:r>
        <w:rPr>
          <w:rFonts w:ascii="Times New Roman" w:eastAsia="Times New Roman" w:hAnsi="Times New Roman" w:cs="Times New Roman"/>
          <w:bCs/>
          <w:kern w:val="32"/>
          <w:sz w:val="26"/>
          <w:szCs w:val="26"/>
          <w:lang w:val="x-none" w:eastAsia="x-none"/>
        </w:rPr>
        <w:t>11</w:t>
      </w:r>
      <w:r w:rsidR="000F180C" w:rsidRPr="000F180C">
        <w:rPr>
          <w:rFonts w:ascii="Times New Roman" w:eastAsia="Times New Roman" w:hAnsi="Times New Roman" w:cs="Times New Roman"/>
          <w:bCs/>
          <w:kern w:val="32"/>
          <w:sz w:val="26"/>
          <w:szCs w:val="26"/>
          <w:lang w:val="x-none" w:eastAsia="x-none"/>
        </w:rPr>
        <w:t>.10. Завершение сеанса работы</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По завершении работы пользователь выполняет штатную процедуру завершения работы в </w:t>
      </w:r>
      <w:r w:rsidRPr="000F180C">
        <w:rPr>
          <w:rFonts w:ascii="Times New Roman" w:eastAsia="Times New Roman" w:hAnsi="Times New Roman" w:cs="Times New Roman"/>
          <w:sz w:val="26"/>
          <w:szCs w:val="26"/>
          <w:lang w:val="en-US" w:eastAsia="ru-RU"/>
        </w:rPr>
        <w:t>Windows</w:t>
      </w:r>
      <w:r w:rsidRPr="000F180C">
        <w:rPr>
          <w:rFonts w:ascii="Times New Roman" w:eastAsia="Times New Roman" w:hAnsi="Times New Roman" w:cs="Times New Roman"/>
          <w:sz w:val="26"/>
          <w:szCs w:val="26"/>
          <w:lang w:eastAsia="ru-RU"/>
        </w:rPr>
        <w:t>, выключает рабочую станцию и сдаёт имеющиеся МНИ сотруднику, ответственному за работу пользователей с МНИ.</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p>
    <w:p w:rsidR="000F180C" w:rsidRPr="007F3E9B" w:rsidRDefault="00ED5445" w:rsidP="007F3E9B">
      <w:pPr>
        <w:keepNext/>
        <w:spacing w:after="0" w:line="240" w:lineRule="auto"/>
        <w:jc w:val="center"/>
        <w:outlineLvl w:val="0"/>
        <w:rPr>
          <w:rFonts w:ascii="Times New Roman" w:eastAsia="Times New Roman" w:hAnsi="Times New Roman" w:cs="Times New Roman"/>
          <w:bCs/>
          <w:kern w:val="32"/>
          <w:sz w:val="26"/>
          <w:szCs w:val="26"/>
          <w:lang w:eastAsia="x-none"/>
        </w:rPr>
      </w:pPr>
      <w:r>
        <w:rPr>
          <w:rFonts w:ascii="Times New Roman" w:eastAsia="Times New Roman" w:hAnsi="Times New Roman" w:cs="Times New Roman"/>
          <w:bCs/>
          <w:kern w:val="32"/>
          <w:sz w:val="26"/>
          <w:szCs w:val="26"/>
          <w:lang w:val="x-none" w:eastAsia="x-none"/>
        </w:rPr>
        <w:t>12</w:t>
      </w:r>
      <w:r w:rsidR="000F180C" w:rsidRPr="007F3E9B">
        <w:rPr>
          <w:rFonts w:ascii="Times New Roman" w:eastAsia="Times New Roman" w:hAnsi="Times New Roman" w:cs="Times New Roman"/>
          <w:bCs/>
          <w:kern w:val="32"/>
          <w:sz w:val="26"/>
          <w:szCs w:val="26"/>
          <w:lang w:val="x-none" w:eastAsia="x-none"/>
        </w:rPr>
        <w:t>. Заключительные положения</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t xml:space="preserve">Всем сотрудникам, допущенным к работе с КИ и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xml:space="preserve">, разъясняется ответственность за нарушение правил получения, обработки, защиты КИ </w:t>
      </w:r>
      <w:proofErr w:type="gramStart"/>
      <w:r w:rsidRPr="000F180C">
        <w:rPr>
          <w:rFonts w:ascii="Times New Roman" w:eastAsia="Times New Roman" w:hAnsi="Times New Roman" w:cs="Times New Roman"/>
          <w:sz w:val="26"/>
          <w:szCs w:val="26"/>
          <w:lang w:eastAsia="ru-RU"/>
        </w:rPr>
        <w:t xml:space="preserve">и  </w:t>
      </w:r>
      <w:proofErr w:type="spellStart"/>
      <w:r w:rsidRPr="000F180C">
        <w:rPr>
          <w:rFonts w:ascii="Times New Roman" w:eastAsia="Times New Roman" w:hAnsi="Times New Roman" w:cs="Times New Roman"/>
          <w:sz w:val="26"/>
          <w:szCs w:val="26"/>
          <w:lang w:eastAsia="ru-RU"/>
        </w:rPr>
        <w:t>ПДн</w:t>
      </w:r>
      <w:proofErr w:type="spellEnd"/>
      <w:proofErr w:type="gramEnd"/>
      <w:r w:rsidRPr="000F180C">
        <w:rPr>
          <w:rFonts w:ascii="Times New Roman" w:eastAsia="Times New Roman" w:hAnsi="Times New Roman" w:cs="Times New Roman"/>
          <w:sz w:val="26"/>
          <w:szCs w:val="26"/>
          <w:lang w:eastAsia="ru-RU"/>
        </w:rPr>
        <w:t>.</w:t>
      </w:r>
    </w:p>
    <w:p w:rsidR="000F180C" w:rsidRP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r w:rsidRPr="000F180C">
        <w:rPr>
          <w:rFonts w:ascii="Times New Roman" w:eastAsia="Times New Roman" w:hAnsi="Times New Roman" w:cs="Times New Roman"/>
          <w:sz w:val="26"/>
          <w:szCs w:val="26"/>
          <w:lang w:eastAsia="ru-RU"/>
        </w:rPr>
        <w:lastRenderedPageBreak/>
        <w:t xml:space="preserve">Лица, виновные в нарушении норм, регулирующих получение, обработку и защиту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xml:space="preserve"> субъектов </w:t>
      </w:r>
      <w:proofErr w:type="spellStart"/>
      <w:r w:rsidRPr="000F180C">
        <w:rPr>
          <w:rFonts w:ascii="Times New Roman" w:eastAsia="Times New Roman" w:hAnsi="Times New Roman" w:cs="Times New Roman"/>
          <w:sz w:val="26"/>
          <w:szCs w:val="26"/>
          <w:lang w:eastAsia="ru-RU"/>
        </w:rPr>
        <w:t>ПДн</w:t>
      </w:r>
      <w:proofErr w:type="spellEnd"/>
      <w:r w:rsidRPr="000F180C">
        <w:rPr>
          <w:rFonts w:ascii="Times New Roman" w:eastAsia="Times New Roman" w:hAnsi="Times New Roman" w:cs="Times New Roman"/>
          <w:sz w:val="26"/>
          <w:szCs w:val="26"/>
          <w:lang w:eastAsia="ru-RU"/>
        </w:rPr>
        <w:t>, несут ответственность в соответствии с действующим законодательством.</w:t>
      </w:r>
    </w:p>
    <w:p w:rsidR="000F180C" w:rsidRDefault="000F180C" w:rsidP="000F180C">
      <w:pPr>
        <w:spacing w:after="0" w:line="240" w:lineRule="auto"/>
        <w:ind w:firstLine="709"/>
        <w:jc w:val="both"/>
        <w:rPr>
          <w:rFonts w:ascii="Times New Roman" w:eastAsia="Times New Roman" w:hAnsi="Times New Roman" w:cs="Times New Roman"/>
          <w:sz w:val="26"/>
          <w:szCs w:val="26"/>
          <w:lang w:eastAsia="ru-RU"/>
        </w:rPr>
      </w:pPr>
    </w:p>
    <w:sectPr w:rsidR="000F180C" w:rsidSect="00EA4FEC">
      <w:pgSz w:w="11906" w:h="16838"/>
      <w:pgMar w:top="141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tang, 바탕">
    <w:charset w:val="00"/>
    <w:family w:val="roman"/>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5A4D6BC"/>
    <w:lvl w:ilvl="0">
      <w:start w:val="1"/>
      <w:numFmt w:val="bullet"/>
      <w:lvlText w:val=""/>
      <w:lvlJc w:val="left"/>
      <w:pPr>
        <w:tabs>
          <w:tab w:val="num" w:pos="926"/>
        </w:tabs>
        <w:ind w:left="926" w:hanging="360"/>
      </w:pPr>
      <w:rPr>
        <w:rFonts w:ascii="Symbol" w:hAnsi="Symbol" w:cs="Symbol" w:hint="default"/>
      </w:rPr>
    </w:lvl>
  </w:abstractNum>
  <w:abstractNum w:abstractNumId="1" w15:restartNumberingAfterBreak="0">
    <w:nsid w:val="0AC2628A"/>
    <w:multiLevelType w:val="hybridMultilevel"/>
    <w:tmpl w:val="DD583AFC"/>
    <w:lvl w:ilvl="0" w:tplc="0419000F">
      <w:start w:val="1"/>
      <w:numFmt w:val="decimal"/>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096B37"/>
    <w:multiLevelType w:val="hybridMultilevel"/>
    <w:tmpl w:val="DE5877CA"/>
    <w:lvl w:ilvl="0" w:tplc="04190001">
      <w:start w:val="1"/>
      <w:numFmt w:val="bullet"/>
      <w:lvlText w:val=""/>
      <w:lvlJc w:val="left"/>
      <w:pPr>
        <w:ind w:left="2130" w:hanging="360"/>
      </w:pPr>
      <w:rPr>
        <w:rFonts w:ascii="Symbol" w:hAnsi="Symbol" w:hint="default"/>
      </w:rPr>
    </w:lvl>
    <w:lvl w:ilvl="1" w:tplc="04190003" w:tentative="1">
      <w:start w:val="1"/>
      <w:numFmt w:val="bullet"/>
      <w:lvlText w:val="o"/>
      <w:lvlJc w:val="left"/>
      <w:pPr>
        <w:ind w:left="2850" w:hanging="360"/>
      </w:pPr>
      <w:rPr>
        <w:rFonts w:ascii="Courier New" w:hAnsi="Courier New" w:cs="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cs="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cs="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3" w15:restartNumberingAfterBreak="0">
    <w:nsid w:val="124D3BCF"/>
    <w:multiLevelType w:val="multilevel"/>
    <w:tmpl w:val="B09CC552"/>
    <w:lvl w:ilvl="0">
      <w:start w:val="1"/>
      <w:numFmt w:val="bullet"/>
      <w:suff w:val="space"/>
      <w:lvlText w:val="–"/>
      <w:lvlJc w:val="left"/>
      <w:pPr>
        <w:ind w:left="0" w:firstLine="709"/>
      </w:pPr>
      <w:rPr>
        <w:rFonts w:ascii="Times New Roman" w:hAnsi="Times New Roman" w:cs="Times New Roman"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4" w15:restartNumberingAfterBreak="0">
    <w:nsid w:val="21531D65"/>
    <w:multiLevelType w:val="hybridMultilevel"/>
    <w:tmpl w:val="D0865400"/>
    <w:lvl w:ilvl="0" w:tplc="DDE8A18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003A0E"/>
    <w:multiLevelType w:val="hybridMultilevel"/>
    <w:tmpl w:val="75F24ADE"/>
    <w:lvl w:ilvl="0" w:tplc="63A072CE">
      <w:start w:val="1"/>
      <w:numFmt w:val="decimal"/>
      <w:lvlText w:val="%1."/>
      <w:lvlJc w:val="left"/>
      <w:pPr>
        <w:ind w:left="1068" w:hanging="360"/>
      </w:pPr>
      <w:rPr>
        <w:rFonts w:hint="default"/>
      </w:rPr>
    </w:lvl>
    <w:lvl w:ilvl="1" w:tplc="A1CA2B3E">
      <w:numFmt w:val="bullet"/>
      <w:lvlText w:val="•"/>
      <w:lvlJc w:val="left"/>
      <w:pPr>
        <w:ind w:left="1788" w:hanging="360"/>
      </w:pPr>
      <w:rPr>
        <w:rFonts w:ascii="Times New Roman" w:eastAsia="Times New Roman" w:hAnsi="Times New Roman" w:cs="Times New Roman"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D05432A"/>
    <w:multiLevelType w:val="hybridMultilevel"/>
    <w:tmpl w:val="ED2693B6"/>
    <w:lvl w:ilvl="0" w:tplc="E7508ECC">
      <w:start w:val="1"/>
      <w:numFmt w:val="bullet"/>
      <w:lvlText w:val="-"/>
      <w:lvlJc w:val="left"/>
      <w:pPr>
        <w:tabs>
          <w:tab w:val="num" w:pos="1065"/>
        </w:tabs>
        <w:ind w:left="1065" w:hanging="360"/>
      </w:pPr>
      <w:rPr>
        <w:rFonts w:ascii="Times New Roman" w:eastAsia="Times New Roman" w:hAnsi="Times New Roman" w:hint="default"/>
      </w:rPr>
    </w:lvl>
    <w:lvl w:ilvl="1" w:tplc="04190001">
      <w:start w:val="1"/>
      <w:numFmt w:val="bullet"/>
      <w:lvlText w:val=""/>
      <w:lvlJc w:val="left"/>
      <w:pPr>
        <w:tabs>
          <w:tab w:val="num" w:pos="1785"/>
        </w:tabs>
        <w:ind w:left="1785" w:hanging="360"/>
      </w:pPr>
      <w:rPr>
        <w:rFonts w:ascii="Symbol" w:hAnsi="Symbol" w:cs="Symbol"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7" w15:restartNumberingAfterBreak="0">
    <w:nsid w:val="37BE2D55"/>
    <w:multiLevelType w:val="multilevel"/>
    <w:tmpl w:val="B09CC552"/>
    <w:lvl w:ilvl="0">
      <w:start w:val="1"/>
      <w:numFmt w:val="bullet"/>
      <w:suff w:val="space"/>
      <w:lvlText w:val="–"/>
      <w:lvlJc w:val="left"/>
      <w:pPr>
        <w:ind w:left="0" w:firstLine="709"/>
      </w:pPr>
      <w:rPr>
        <w:rFonts w:ascii="Times New Roman" w:hAnsi="Times New Roman" w:cs="Times New Roman"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8" w15:restartNumberingAfterBreak="0">
    <w:nsid w:val="3CC87CC4"/>
    <w:multiLevelType w:val="multilevel"/>
    <w:tmpl w:val="88DCE39A"/>
    <w:styleLink w:val="WW8Num2"/>
    <w:lvl w:ilvl="0">
      <w:start w:val="2"/>
      <w:numFmt w:val="decimal"/>
      <w:lvlText w:val="%1."/>
      <w:lvlJc w:val="left"/>
      <w:pPr>
        <w:ind w:left="360" w:hanging="360"/>
      </w:pPr>
    </w:lvl>
    <w:lvl w:ilvl="1">
      <w:start w:val="1"/>
      <w:numFmt w:val="decimal"/>
      <w:lvlText w:val="%1.%2."/>
      <w:lvlJc w:val="left"/>
      <w:pPr>
        <w:ind w:left="600" w:hanging="360"/>
      </w:pPr>
      <w:rPr>
        <w:rFonts w:cs="Times New Roman"/>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3DFF18C3"/>
    <w:multiLevelType w:val="hybridMultilevel"/>
    <w:tmpl w:val="2D26596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636A1A"/>
    <w:multiLevelType w:val="multilevel"/>
    <w:tmpl w:val="A7748F36"/>
    <w:lvl w:ilvl="0">
      <w:start w:val="1"/>
      <w:numFmt w:val="bullet"/>
      <w:pStyle w:val="9"/>
      <w:suff w:val="space"/>
      <w:lvlText w:val="–"/>
      <w:lvlJc w:val="left"/>
      <w:pPr>
        <w:ind w:left="0" w:firstLine="709"/>
      </w:pPr>
      <w:rPr>
        <w:rFonts w:ascii="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abstractNum w:abstractNumId="11" w15:restartNumberingAfterBreak="0">
    <w:nsid w:val="407A5A06"/>
    <w:multiLevelType w:val="hybridMultilevel"/>
    <w:tmpl w:val="A944289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C5D4B4D"/>
    <w:multiLevelType w:val="singleLevel"/>
    <w:tmpl w:val="7764AC1E"/>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D806FB9"/>
    <w:multiLevelType w:val="hybridMultilevel"/>
    <w:tmpl w:val="AAE6D91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57BD47F8"/>
    <w:multiLevelType w:val="hybridMultilevel"/>
    <w:tmpl w:val="A9CEE47C"/>
    <w:lvl w:ilvl="0" w:tplc="0F0CBFFC">
      <w:start w:val="1"/>
      <w:numFmt w:val="bullet"/>
      <w:pStyle w:val="3"/>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15" w15:restartNumberingAfterBreak="0">
    <w:nsid w:val="5DEF5EBB"/>
    <w:multiLevelType w:val="hybridMultilevel"/>
    <w:tmpl w:val="9884AF2E"/>
    <w:lvl w:ilvl="0" w:tplc="228A5DD2">
      <w:start w:val="1"/>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16" w15:restartNumberingAfterBreak="0">
    <w:nsid w:val="5F7976C8"/>
    <w:multiLevelType w:val="multilevel"/>
    <w:tmpl w:val="B09CC552"/>
    <w:lvl w:ilvl="0">
      <w:start w:val="1"/>
      <w:numFmt w:val="bullet"/>
      <w:suff w:val="space"/>
      <w:lvlText w:val="–"/>
      <w:lvlJc w:val="left"/>
      <w:pPr>
        <w:ind w:left="0" w:firstLine="709"/>
      </w:pPr>
      <w:rPr>
        <w:rFonts w:ascii="Times New Roman" w:hAnsi="Times New Roman" w:cs="Times New Roman"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17" w15:restartNumberingAfterBreak="0">
    <w:nsid w:val="6B5021FD"/>
    <w:multiLevelType w:val="multilevel"/>
    <w:tmpl w:val="B09CC552"/>
    <w:lvl w:ilvl="0">
      <w:start w:val="1"/>
      <w:numFmt w:val="bullet"/>
      <w:suff w:val="space"/>
      <w:lvlText w:val="–"/>
      <w:lvlJc w:val="left"/>
      <w:pPr>
        <w:ind w:left="0" w:firstLine="709"/>
      </w:pPr>
      <w:rPr>
        <w:rFonts w:ascii="Times New Roman" w:hAnsi="Times New Roman" w:cs="Times New Roman"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18" w15:restartNumberingAfterBreak="0">
    <w:nsid w:val="6C007A67"/>
    <w:multiLevelType w:val="hybridMultilevel"/>
    <w:tmpl w:val="0BE6EEEE"/>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9" w15:restartNumberingAfterBreak="0">
    <w:nsid w:val="6DB8088E"/>
    <w:multiLevelType w:val="hybridMultilevel"/>
    <w:tmpl w:val="A64082F6"/>
    <w:lvl w:ilvl="0" w:tplc="A9FA821E">
      <w:numFmt w:val="none"/>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2AC0A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3D33264"/>
    <w:multiLevelType w:val="hybridMultilevel"/>
    <w:tmpl w:val="682CFC76"/>
    <w:lvl w:ilvl="0" w:tplc="D3B2EF5A">
      <w:start w:val="1"/>
      <w:numFmt w:val="decimal"/>
      <w:lvlText w:val="%1."/>
      <w:lvlJc w:val="left"/>
      <w:pPr>
        <w:ind w:left="1068" w:hanging="360"/>
      </w:pPr>
      <w:rPr>
        <w:rFonts w:hint="default"/>
        <w:b w:val="0"/>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6D22593"/>
    <w:multiLevelType w:val="hybridMultilevel"/>
    <w:tmpl w:val="52B09920"/>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79BB5C3F"/>
    <w:multiLevelType w:val="multilevel"/>
    <w:tmpl w:val="B09CC552"/>
    <w:lvl w:ilvl="0">
      <w:start w:val="1"/>
      <w:numFmt w:val="bullet"/>
      <w:suff w:val="space"/>
      <w:lvlText w:val="–"/>
      <w:lvlJc w:val="left"/>
      <w:pPr>
        <w:ind w:left="0" w:firstLine="709"/>
      </w:pPr>
      <w:rPr>
        <w:rFonts w:ascii="Times New Roman" w:hAnsi="Times New Roman" w:cs="Times New Roman"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24" w15:restartNumberingAfterBreak="0">
    <w:nsid w:val="7D370A31"/>
    <w:multiLevelType w:val="multilevel"/>
    <w:tmpl w:val="B09CC552"/>
    <w:lvl w:ilvl="0">
      <w:start w:val="1"/>
      <w:numFmt w:val="bullet"/>
      <w:suff w:val="space"/>
      <w:lvlText w:val="–"/>
      <w:lvlJc w:val="left"/>
      <w:pPr>
        <w:ind w:left="0" w:firstLine="709"/>
      </w:pPr>
      <w:rPr>
        <w:rFonts w:ascii="Times New Roman" w:hAnsi="Times New Roman" w:cs="Times New Roman"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num w:numId="1">
    <w:abstractNumId w:val="0"/>
  </w:num>
  <w:num w:numId="2">
    <w:abstractNumId w:val="15"/>
  </w:num>
  <w:num w:numId="3">
    <w:abstractNumId w:val="22"/>
  </w:num>
  <w:num w:numId="4">
    <w:abstractNumId w:val="18"/>
  </w:num>
  <w:num w:numId="5">
    <w:abstractNumId w:val="6"/>
  </w:num>
  <w:num w:numId="6">
    <w:abstractNumId w:val="20"/>
  </w:num>
  <w:num w:numId="7">
    <w:abstractNumId w:val="12"/>
  </w:num>
  <w:num w:numId="8">
    <w:abstractNumId w:val="9"/>
  </w:num>
  <w:num w:numId="9">
    <w:abstractNumId w:val="11"/>
  </w:num>
  <w:num w:numId="10">
    <w:abstractNumId w:val="5"/>
  </w:num>
  <w:num w:numId="11">
    <w:abstractNumId w:val="1"/>
  </w:num>
  <w:num w:numId="12">
    <w:abstractNumId w:val="13"/>
  </w:num>
  <w:num w:numId="13">
    <w:abstractNumId w:val="21"/>
  </w:num>
  <w:num w:numId="14">
    <w:abstractNumId w:val="14"/>
  </w:num>
  <w:num w:numId="15">
    <w:abstractNumId w:val="19"/>
  </w:num>
  <w:num w:numId="16">
    <w:abstractNumId w:val="4"/>
  </w:num>
  <w:num w:numId="17">
    <w:abstractNumId w:val="10"/>
  </w:num>
  <w:num w:numId="18">
    <w:abstractNumId w:val="24"/>
  </w:num>
  <w:num w:numId="19">
    <w:abstractNumId w:val="3"/>
  </w:num>
  <w:num w:numId="20">
    <w:abstractNumId w:val="23"/>
  </w:num>
  <w:num w:numId="21">
    <w:abstractNumId w:val="7"/>
  </w:num>
  <w:num w:numId="22">
    <w:abstractNumId w:val="17"/>
  </w:num>
  <w:num w:numId="23">
    <w:abstractNumId w:val="16"/>
  </w:num>
  <w:num w:numId="24">
    <w:abstractNumId w:val="2"/>
  </w:num>
  <w:num w:numId="25">
    <w:abstractNumId w:val="8"/>
  </w:num>
  <w:num w:numId="2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8F"/>
    <w:rsid w:val="00044444"/>
    <w:rsid w:val="00046F39"/>
    <w:rsid w:val="000838B4"/>
    <w:rsid w:val="000F180C"/>
    <w:rsid w:val="00125370"/>
    <w:rsid w:val="00150CBC"/>
    <w:rsid w:val="00156915"/>
    <w:rsid w:val="0016417D"/>
    <w:rsid w:val="001E6EF2"/>
    <w:rsid w:val="002524B7"/>
    <w:rsid w:val="0026638F"/>
    <w:rsid w:val="002F1427"/>
    <w:rsid w:val="002F4518"/>
    <w:rsid w:val="00363948"/>
    <w:rsid w:val="00391127"/>
    <w:rsid w:val="003E79C7"/>
    <w:rsid w:val="0047392F"/>
    <w:rsid w:val="004763C8"/>
    <w:rsid w:val="004A1DD6"/>
    <w:rsid w:val="004F02EA"/>
    <w:rsid w:val="00510531"/>
    <w:rsid w:val="00511187"/>
    <w:rsid w:val="00520A2C"/>
    <w:rsid w:val="00572B45"/>
    <w:rsid w:val="00590BD5"/>
    <w:rsid w:val="005E59B3"/>
    <w:rsid w:val="005F4E2D"/>
    <w:rsid w:val="00606FC7"/>
    <w:rsid w:val="0063117F"/>
    <w:rsid w:val="006643D7"/>
    <w:rsid w:val="006724AA"/>
    <w:rsid w:val="00677406"/>
    <w:rsid w:val="00693E33"/>
    <w:rsid w:val="006A6E5C"/>
    <w:rsid w:val="006C209C"/>
    <w:rsid w:val="00735A13"/>
    <w:rsid w:val="00766C76"/>
    <w:rsid w:val="007F3E9B"/>
    <w:rsid w:val="00831B7D"/>
    <w:rsid w:val="0086645B"/>
    <w:rsid w:val="008C4631"/>
    <w:rsid w:val="008D70FF"/>
    <w:rsid w:val="009231ED"/>
    <w:rsid w:val="009342C4"/>
    <w:rsid w:val="00974ACD"/>
    <w:rsid w:val="009E1948"/>
    <w:rsid w:val="009E2C7E"/>
    <w:rsid w:val="00A13A98"/>
    <w:rsid w:val="00A3524D"/>
    <w:rsid w:val="00A71C24"/>
    <w:rsid w:val="00AC5122"/>
    <w:rsid w:val="00B24C39"/>
    <w:rsid w:val="00B3000A"/>
    <w:rsid w:val="00B74112"/>
    <w:rsid w:val="00BA1A0D"/>
    <w:rsid w:val="00BF0C0C"/>
    <w:rsid w:val="00C058D7"/>
    <w:rsid w:val="00C079D6"/>
    <w:rsid w:val="00CE5788"/>
    <w:rsid w:val="00D67CE1"/>
    <w:rsid w:val="00D85CC0"/>
    <w:rsid w:val="00DA2D42"/>
    <w:rsid w:val="00DF6277"/>
    <w:rsid w:val="00E97FEC"/>
    <w:rsid w:val="00EA4FEC"/>
    <w:rsid w:val="00ED5445"/>
    <w:rsid w:val="00EE05CD"/>
    <w:rsid w:val="00F04919"/>
    <w:rsid w:val="00F276D4"/>
    <w:rsid w:val="00F41540"/>
    <w:rsid w:val="00F46800"/>
    <w:rsid w:val="00F8424F"/>
    <w:rsid w:val="00FB4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0B040F-AE6E-4205-AEF8-D08F929DD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F180C"/>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qFormat/>
    <w:rsid w:val="000F180C"/>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0">
    <w:name w:val="heading 3"/>
    <w:basedOn w:val="a"/>
    <w:next w:val="a"/>
    <w:link w:val="31"/>
    <w:qFormat/>
    <w:rsid w:val="000F180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0F180C"/>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C05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C058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058D7"/>
    <w:rPr>
      <w:color w:val="0000FF"/>
      <w:u w:val="single"/>
    </w:rPr>
  </w:style>
  <w:style w:type="character" w:customStyle="1" w:styleId="10">
    <w:name w:val="Заголовок 1 Знак"/>
    <w:basedOn w:val="a0"/>
    <w:link w:val="1"/>
    <w:rsid w:val="000F180C"/>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0F180C"/>
    <w:rPr>
      <w:rFonts w:ascii="Cambria" w:eastAsia="Times New Roman" w:hAnsi="Cambria" w:cs="Times New Roman"/>
      <w:b/>
      <w:bCs/>
      <w:i/>
      <w:iCs/>
      <w:sz w:val="28"/>
      <w:szCs w:val="28"/>
      <w:lang w:val="x-none" w:eastAsia="x-none"/>
    </w:rPr>
  </w:style>
  <w:style w:type="character" w:customStyle="1" w:styleId="31">
    <w:name w:val="Заголовок 3 Знак"/>
    <w:basedOn w:val="a0"/>
    <w:link w:val="30"/>
    <w:rsid w:val="000F180C"/>
    <w:rPr>
      <w:rFonts w:ascii="Arial" w:eastAsia="Times New Roman" w:hAnsi="Arial" w:cs="Arial"/>
      <w:b/>
      <w:bCs/>
      <w:sz w:val="26"/>
      <w:szCs w:val="26"/>
      <w:lang w:eastAsia="ru-RU"/>
    </w:rPr>
  </w:style>
  <w:style w:type="character" w:customStyle="1" w:styleId="40">
    <w:name w:val="Заголовок 4 Знак"/>
    <w:basedOn w:val="a0"/>
    <w:link w:val="4"/>
    <w:rsid w:val="000F180C"/>
    <w:rPr>
      <w:rFonts w:ascii="Times New Roman" w:eastAsia="Times New Roman" w:hAnsi="Times New Roman" w:cs="Times New Roman"/>
      <w:b/>
      <w:bCs/>
      <w:sz w:val="28"/>
      <w:szCs w:val="28"/>
      <w:lang w:eastAsia="ru-RU"/>
    </w:rPr>
  </w:style>
  <w:style w:type="numbering" w:customStyle="1" w:styleId="11">
    <w:name w:val="Нет списка1"/>
    <w:next w:val="a2"/>
    <w:semiHidden/>
    <w:rsid w:val="000F180C"/>
  </w:style>
  <w:style w:type="paragraph" w:styleId="a4">
    <w:name w:val="Body Text"/>
    <w:basedOn w:val="a"/>
    <w:link w:val="a5"/>
    <w:rsid w:val="000F180C"/>
    <w:pPr>
      <w:spacing w:after="0" w:line="240" w:lineRule="auto"/>
      <w:jc w:val="center"/>
    </w:pPr>
    <w:rPr>
      <w:rFonts w:ascii="Times New Roman" w:eastAsia="Times New Roman" w:hAnsi="Times New Roman" w:cs="Times New Roman"/>
      <w:b/>
      <w:bCs/>
      <w:sz w:val="28"/>
      <w:szCs w:val="28"/>
      <w:lang w:eastAsia="ru-RU"/>
    </w:rPr>
  </w:style>
  <w:style w:type="character" w:customStyle="1" w:styleId="a5">
    <w:name w:val="Основной текст Знак"/>
    <w:basedOn w:val="a0"/>
    <w:link w:val="a4"/>
    <w:rsid w:val="000F180C"/>
    <w:rPr>
      <w:rFonts w:ascii="Times New Roman" w:eastAsia="Times New Roman" w:hAnsi="Times New Roman" w:cs="Times New Roman"/>
      <w:b/>
      <w:bCs/>
      <w:sz w:val="28"/>
      <w:szCs w:val="28"/>
      <w:lang w:eastAsia="ru-RU"/>
    </w:rPr>
  </w:style>
  <w:style w:type="paragraph" w:styleId="21">
    <w:name w:val="Body Text 2"/>
    <w:basedOn w:val="a"/>
    <w:link w:val="22"/>
    <w:rsid w:val="000F180C"/>
    <w:pPr>
      <w:spacing w:after="120" w:line="240" w:lineRule="auto"/>
      <w:ind w:left="283"/>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F180C"/>
    <w:rPr>
      <w:rFonts w:ascii="Times New Roman" w:eastAsia="Times New Roman" w:hAnsi="Times New Roman" w:cs="Times New Roman"/>
      <w:sz w:val="24"/>
      <w:szCs w:val="24"/>
      <w:lang w:eastAsia="ru-RU"/>
    </w:rPr>
  </w:style>
  <w:style w:type="paragraph" w:styleId="a6">
    <w:name w:val="footer"/>
    <w:basedOn w:val="a"/>
    <w:link w:val="a7"/>
    <w:rsid w:val="000F180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0F180C"/>
    <w:rPr>
      <w:rFonts w:ascii="Times New Roman" w:eastAsia="Times New Roman" w:hAnsi="Times New Roman" w:cs="Times New Roman"/>
      <w:sz w:val="24"/>
      <w:szCs w:val="24"/>
      <w:lang w:eastAsia="ru-RU"/>
    </w:rPr>
  </w:style>
  <w:style w:type="character" w:styleId="a8">
    <w:name w:val="page number"/>
    <w:basedOn w:val="a0"/>
    <w:rsid w:val="000F180C"/>
  </w:style>
  <w:style w:type="paragraph" w:styleId="a9">
    <w:name w:val="List"/>
    <w:basedOn w:val="a"/>
    <w:rsid w:val="000F180C"/>
    <w:pPr>
      <w:spacing w:after="0" w:line="240" w:lineRule="auto"/>
      <w:ind w:left="283" w:hanging="283"/>
    </w:pPr>
    <w:rPr>
      <w:rFonts w:ascii="Times New Roman" w:eastAsia="Times New Roman" w:hAnsi="Times New Roman" w:cs="Times New Roman"/>
      <w:sz w:val="24"/>
      <w:szCs w:val="24"/>
      <w:lang w:eastAsia="ru-RU"/>
    </w:rPr>
  </w:style>
  <w:style w:type="paragraph" w:styleId="23">
    <w:name w:val="List 2"/>
    <w:basedOn w:val="a"/>
    <w:rsid w:val="000F180C"/>
    <w:pPr>
      <w:spacing w:after="0" w:line="240" w:lineRule="auto"/>
      <w:ind w:left="566" w:hanging="283"/>
    </w:pPr>
    <w:rPr>
      <w:rFonts w:ascii="Times New Roman" w:eastAsia="Times New Roman" w:hAnsi="Times New Roman" w:cs="Times New Roman"/>
      <w:sz w:val="24"/>
      <w:szCs w:val="24"/>
      <w:lang w:eastAsia="ru-RU"/>
    </w:rPr>
  </w:style>
  <w:style w:type="paragraph" w:styleId="3">
    <w:name w:val="List Bullet 3"/>
    <w:basedOn w:val="a"/>
    <w:autoRedefine/>
    <w:rsid w:val="000F180C"/>
    <w:pPr>
      <w:numPr>
        <w:numId w:val="14"/>
      </w:numPr>
      <w:tabs>
        <w:tab w:val="clear" w:pos="1065"/>
        <w:tab w:val="num" w:pos="0"/>
      </w:tabs>
      <w:spacing w:after="0" w:line="276" w:lineRule="auto"/>
      <w:ind w:left="0" w:firstLine="705"/>
      <w:jc w:val="both"/>
    </w:pPr>
    <w:rPr>
      <w:rFonts w:ascii="Times New Roman" w:eastAsia="Times New Roman" w:hAnsi="Times New Roman" w:cs="Times New Roman"/>
      <w:sz w:val="24"/>
      <w:szCs w:val="24"/>
      <w:lang w:eastAsia="ru-RU"/>
    </w:rPr>
  </w:style>
  <w:style w:type="paragraph" w:styleId="aa">
    <w:name w:val="Balloon Text"/>
    <w:basedOn w:val="a"/>
    <w:link w:val="ab"/>
    <w:semiHidden/>
    <w:rsid w:val="000F180C"/>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semiHidden/>
    <w:rsid w:val="000F180C"/>
    <w:rPr>
      <w:rFonts w:ascii="Tahoma" w:eastAsia="Times New Roman" w:hAnsi="Tahoma" w:cs="Tahoma"/>
      <w:sz w:val="16"/>
      <w:szCs w:val="16"/>
      <w:lang w:eastAsia="ru-RU"/>
    </w:rPr>
  </w:style>
  <w:style w:type="paragraph" w:customStyle="1" w:styleId="12">
    <w:name w:val="1"/>
    <w:basedOn w:val="a"/>
    <w:next w:val="a"/>
    <w:rsid w:val="000F180C"/>
    <w:pPr>
      <w:keepNext/>
      <w:spacing w:before="100" w:line="240" w:lineRule="exact"/>
      <w:outlineLvl w:val="6"/>
    </w:pPr>
    <w:rPr>
      <w:rFonts w:ascii="Times New Roman" w:eastAsia="Times New Roman" w:hAnsi="Times New Roman" w:cs="Times New Roman"/>
      <w:b/>
      <w:snapToGrid w:val="0"/>
      <w:sz w:val="24"/>
      <w:szCs w:val="20"/>
      <w:lang w:val="en-US"/>
    </w:rPr>
  </w:style>
  <w:style w:type="paragraph" w:customStyle="1" w:styleId="ac">
    <w:name w:val="Знак Знак Знак Знак Знак Знак Знак"/>
    <w:basedOn w:val="a"/>
    <w:autoRedefine/>
    <w:rsid w:val="000F180C"/>
    <w:pPr>
      <w:spacing w:line="240" w:lineRule="exact"/>
    </w:pPr>
    <w:rPr>
      <w:rFonts w:ascii="Times New Roman" w:eastAsia="Times New Roman" w:hAnsi="Times New Roman" w:cs="Times New Roman"/>
      <w:sz w:val="28"/>
      <w:szCs w:val="20"/>
      <w:lang w:val="en-US"/>
    </w:rPr>
  </w:style>
  <w:style w:type="paragraph" w:styleId="ad">
    <w:name w:val="header"/>
    <w:basedOn w:val="a"/>
    <w:link w:val="ae"/>
    <w:rsid w:val="000F180C"/>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e">
    <w:name w:val="Верхний колонтитул Знак"/>
    <w:basedOn w:val="a0"/>
    <w:link w:val="ad"/>
    <w:rsid w:val="000F180C"/>
    <w:rPr>
      <w:rFonts w:ascii="Times New Roman" w:eastAsia="Times New Roman" w:hAnsi="Times New Roman" w:cs="Times New Roman"/>
      <w:sz w:val="24"/>
      <w:szCs w:val="24"/>
      <w:lang w:val="x-none" w:eastAsia="x-none"/>
    </w:rPr>
  </w:style>
  <w:style w:type="paragraph" w:styleId="af">
    <w:name w:val="No Spacing"/>
    <w:uiPriority w:val="1"/>
    <w:qFormat/>
    <w:rsid w:val="000F180C"/>
    <w:pPr>
      <w:spacing w:after="0" w:line="240" w:lineRule="auto"/>
    </w:pPr>
    <w:rPr>
      <w:rFonts w:ascii="Calibri" w:eastAsia="Calibri" w:hAnsi="Calibri" w:cs="Times New Roman"/>
    </w:rPr>
  </w:style>
  <w:style w:type="paragraph" w:styleId="af0">
    <w:name w:val="Body Text Indent"/>
    <w:basedOn w:val="a"/>
    <w:link w:val="af1"/>
    <w:rsid w:val="000F180C"/>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1">
    <w:name w:val="Основной текст с отступом Знак"/>
    <w:basedOn w:val="a0"/>
    <w:link w:val="af0"/>
    <w:rsid w:val="000F180C"/>
    <w:rPr>
      <w:rFonts w:ascii="Times New Roman" w:eastAsia="Times New Roman" w:hAnsi="Times New Roman" w:cs="Times New Roman"/>
      <w:sz w:val="24"/>
      <w:szCs w:val="24"/>
      <w:lang w:val="x-none" w:eastAsia="x-none"/>
    </w:rPr>
  </w:style>
  <w:style w:type="paragraph" w:styleId="24">
    <w:name w:val="Body Text Indent 2"/>
    <w:basedOn w:val="a"/>
    <w:link w:val="25"/>
    <w:rsid w:val="000F180C"/>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5">
    <w:name w:val="Основной текст с отступом 2 Знак"/>
    <w:basedOn w:val="a0"/>
    <w:link w:val="24"/>
    <w:rsid w:val="000F180C"/>
    <w:rPr>
      <w:rFonts w:ascii="Times New Roman" w:eastAsia="Times New Roman" w:hAnsi="Times New Roman" w:cs="Times New Roman"/>
      <w:sz w:val="24"/>
      <w:szCs w:val="24"/>
      <w:lang w:val="x-none" w:eastAsia="x-none"/>
    </w:rPr>
  </w:style>
  <w:style w:type="paragraph" w:styleId="af2">
    <w:name w:val="Plain Text"/>
    <w:basedOn w:val="a"/>
    <w:link w:val="af3"/>
    <w:rsid w:val="000F180C"/>
    <w:pPr>
      <w:spacing w:after="0" w:line="240" w:lineRule="auto"/>
    </w:pPr>
    <w:rPr>
      <w:rFonts w:ascii="Courier New" w:eastAsia="Times New Roman" w:hAnsi="Courier New" w:cs="Times New Roman"/>
      <w:sz w:val="20"/>
      <w:szCs w:val="20"/>
      <w:lang w:val="x-none" w:eastAsia="x-none"/>
    </w:rPr>
  </w:style>
  <w:style w:type="character" w:customStyle="1" w:styleId="af3">
    <w:name w:val="Текст Знак"/>
    <w:basedOn w:val="a0"/>
    <w:link w:val="af2"/>
    <w:rsid w:val="000F180C"/>
    <w:rPr>
      <w:rFonts w:ascii="Courier New" w:eastAsia="Times New Roman" w:hAnsi="Courier New" w:cs="Times New Roman"/>
      <w:sz w:val="20"/>
      <w:szCs w:val="20"/>
      <w:lang w:val="x-none" w:eastAsia="x-none"/>
    </w:rPr>
  </w:style>
  <w:style w:type="paragraph" w:customStyle="1" w:styleId="13">
    <w:name w:val="Основной текст1"/>
    <w:basedOn w:val="a"/>
    <w:rsid w:val="000F180C"/>
    <w:pPr>
      <w:widowControl w:val="0"/>
      <w:tabs>
        <w:tab w:val="left" w:pos="8222"/>
      </w:tabs>
      <w:snapToGrid w:val="0"/>
      <w:spacing w:after="0" w:line="240" w:lineRule="auto"/>
      <w:jc w:val="right"/>
    </w:pPr>
    <w:rPr>
      <w:rFonts w:ascii="Times New Roman" w:eastAsia="Times New Roman" w:hAnsi="Times New Roman" w:cs="Times New Roman"/>
      <w:sz w:val="24"/>
      <w:szCs w:val="20"/>
      <w:lang w:eastAsia="ru-RU"/>
    </w:rPr>
  </w:style>
  <w:style w:type="paragraph" w:styleId="af4">
    <w:name w:val="Normal (Web)"/>
    <w:basedOn w:val="a"/>
    <w:uiPriority w:val="99"/>
    <w:unhideWhenUsed/>
    <w:rsid w:val="000F18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6">
    <w:name w:val="Font Style36"/>
    <w:rsid w:val="000F180C"/>
    <w:rPr>
      <w:rFonts w:ascii="Times New Roman" w:hAnsi="Times New Roman" w:cs="Times New Roman"/>
      <w:sz w:val="20"/>
      <w:szCs w:val="20"/>
    </w:rPr>
  </w:style>
  <w:style w:type="paragraph" w:customStyle="1" w:styleId="ConsNormal">
    <w:name w:val="ConsNormal"/>
    <w:rsid w:val="000F180C"/>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14">
    <w:name w:val="Верхний колонтитул1"/>
    <w:basedOn w:val="a"/>
    <w:rsid w:val="000F180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table" w:styleId="af5">
    <w:name w:val="Table Grid"/>
    <w:basedOn w:val="a1"/>
    <w:rsid w:val="000F18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Заголовок 9 Знак"/>
    <w:basedOn w:val="a"/>
    <w:rsid w:val="000F180C"/>
    <w:pPr>
      <w:numPr>
        <w:numId w:val="17"/>
      </w:numPr>
      <w:spacing w:after="0" w:line="240" w:lineRule="auto"/>
    </w:pPr>
    <w:rPr>
      <w:rFonts w:ascii="Times New Roman" w:eastAsia="Times New Roman" w:hAnsi="Times New Roman" w:cs="Times New Roman"/>
      <w:sz w:val="24"/>
      <w:szCs w:val="24"/>
      <w:lang w:eastAsia="ru-RU"/>
    </w:rPr>
  </w:style>
  <w:style w:type="numbering" w:customStyle="1" w:styleId="WW8Num2">
    <w:name w:val="WW8Num2"/>
    <w:rsid w:val="00511187"/>
    <w:pPr>
      <w:numPr>
        <w:numId w:val="25"/>
      </w:numPr>
    </w:pPr>
  </w:style>
  <w:style w:type="paragraph" w:styleId="af6">
    <w:name w:val="List Paragraph"/>
    <w:basedOn w:val="a"/>
    <w:uiPriority w:val="34"/>
    <w:qFormat/>
    <w:rsid w:val="002524B7"/>
    <w:pPr>
      <w:ind w:left="720"/>
      <w:contextualSpacing/>
    </w:pPr>
  </w:style>
  <w:style w:type="numbering" w:customStyle="1" w:styleId="WW8Num21">
    <w:name w:val="WW8Num21"/>
    <w:rsid w:val="002524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271183">
      <w:bodyDiv w:val="1"/>
      <w:marLeft w:val="0"/>
      <w:marRight w:val="0"/>
      <w:marTop w:val="0"/>
      <w:marBottom w:val="0"/>
      <w:divBdr>
        <w:top w:val="none" w:sz="0" w:space="0" w:color="auto"/>
        <w:left w:val="none" w:sz="0" w:space="0" w:color="auto"/>
        <w:bottom w:val="none" w:sz="0" w:space="0" w:color="auto"/>
        <w:right w:val="none" w:sz="0" w:space="0" w:color="auto"/>
      </w:divBdr>
    </w:div>
    <w:div w:id="791287906">
      <w:bodyDiv w:val="1"/>
      <w:marLeft w:val="0"/>
      <w:marRight w:val="0"/>
      <w:marTop w:val="0"/>
      <w:marBottom w:val="0"/>
      <w:divBdr>
        <w:top w:val="none" w:sz="0" w:space="0" w:color="auto"/>
        <w:left w:val="none" w:sz="0" w:space="0" w:color="auto"/>
        <w:bottom w:val="none" w:sz="0" w:space="0" w:color="auto"/>
        <w:right w:val="none" w:sz="0" w:space="0" w:color="auto"/>
      </w:divBdr>
    </w:div>
    <w:div w:id="907614891">
      <w:bodyDiv w:val="1"/>
      <w:marLeft w:val="0"/>
      <w:marRight w:val="0"/>
      <w:marTop w:val="0"/>
      <w:marBottom w:val="0"/>
      <w:divBdr>
        <w:top w:val="none" w:sz="0" w:space="0" w:color="auto"/>
        <w:left w:val="none" w:sz="0" w:space="0" w:color="auto"/>
        <w:bottom w:val="none" w:sz="0" w:space="0" w:color="auto"/>
        <w:right w:val="none" w:sz="0" w:space="0" w:color="auto"/>
      </w:divBdr>
    </w:div>
    <w:div w:id="1236629311">
      <w:bodyDiv w:val="1"/>
      <w:marLeft w:val="0"/>
      <w:marRight w:val="0"/>
      <w:marTop w:val="0"/>
      <w:marBottom w:val="0"/>
      <w:divBdr>
        <w:top w:val="none" w:sz="0" w:space="0" w:color="auto"/>
        <w:left w:val="none" w:sz="0" w:space="0" w:color="auto"/>
        <w:bottom w:val="none" w:sz="0" w:space="0" w:color="auto"/>
        <w:right w:val="none" w:sz="0" w:space="0" w:color="auto"/>
      </w:divBdr>
      <w:divsChild>
        <w:div w:id="645937235">
          <w:marLeft w:val="0"/>
          <w:marRight w:val="0"/>
          <w:marTop w:val="0"/>
          <w:marBottom w:val="0"/>
          <w:divBdr>
            <w:top w:val="none" w:sz="0" w:space="0" w:color="auto"/>
            <w:left w:val="none" w:sz="0" w:space="0" w:color="auto"/>
            <w:bottom w:val="none" w:sz="0" w:space="0" w:color="auto"/>
            <w:right w:val="none" w:sz="0" w:space="0" w:color="auto"/>
          </w:divBdr>
          <w:divsChild>
            <w:div w:id="602882794">
              <w:marLeft w:val="0"/>
              <w:marRight w:val="0"/>
              <w:marTop w:val="0"/>
              <w:marBottom w:val="0"/>
              <w:divBdr>
                <w:top w:val="none" w:sz="0" w:space="0" w:color="auto"/>
                <w:left w:val="none" w:sz="0" w:space="0" w:color="auto"/>
                <w:bottom w:val="none" w:sz="0" w:space="0" w:color="auto"/>
                <w:right w:val="none" w:sz="0" w:space="0" w:color="auto"/>
              </w:divBdr>
              <w:divsChild>
                <w:div w:id="1656641550">
                  <w:marLeft w:val="0"/>
                  <w:marRight w:val="0"/>
                  <w:marTop w:val="0"/>
                  <w:marBottom w:val="0"/>
                  <w:divBdr>
                    <w:top w:val="none" w:sz="0" w:space="0" w:color="auto"/>
                    <w:left w:val="none" w:sz="0" w:space="0" w:color="auto"/>
                    <w:bottom w:val="none" w:sz="0" w:space="0" w:color="auto"/>
                    <w:right w:val="none" w:sz="0" w:space="0" w:color="auto"/>
                  </w:divBdr>
                  <w:divsChild>
                    <w:div w:id="32879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872736">
          <w:marLeft w:val="0"/>
          <w:marRight w:val="0"/>
          <w:marTop w:val="0"/>
          <w:marBottom w:val="0"/>
          <w:divBdr>
            <w:top w:val="none" w:sz="0" w:space="0" w:color="auto"/>
            <w:left w:val="none" w:sz="0" w:space="0" w:color="auto"/>
            <w:bottom w:val="none" w:sz="0" w:space="0" w:color="auto"/>
            <w:right w:val="none" w:sz="0" w:space="0" w:color="auto"/>
          </w:divBdr>
          <w:divsChild>
            <w:div w:id="1786539741">
              <w:marLeft w:val="0"/>
              <w:marRight w:val="0"/>
              <w:marTop w:val="0"/>
              <w:marBottom w:val="0"/>
              <w:divBdr>
                <w:top w:val="none" w:sz="0" w:space="0" w:color="auto"/>
                <w:left w:val="none" w:sz="0" w:space="0" w:color="auto"/>
                <w:bottom w:val="none" w:sz="0" w:space="0" w:color="auto"/>
                <w:right w:val="none" w:sz="0" w:space="0" w:color="auto"/>
              </w:divBdr>
              <w:divsChild>
                <w:div w:id="172925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399591">
      <w:bodyDiv w:val="1"/>
      <w:marLeft w:val="0"/>
      <w:marRight w:val="0"/>
      <w:marTop w:val="0"/>
      <w:marBottom w:val="0"/>
      <w:divBdr>
        <w:top w:val="none" w:sz="0" w:space="0" w:color="auto"/>
        <w:left w:val="none" w:sz="0" w:space="0" w:color="auto"/>
        <w:bottom w:val="none" w:sz="0" w:space="0" w:color="auto"/>
        <w:right w:val="none" w:sz="0" w:space="0" w:color="auto"/>
      </w:divBdr>
    </w:div>
    <w:div w:id="1388991761">
      <w:bodyDiv w:val="1"/>
      <w:marLeft w:val="0"/>
      <w:marRight w:val="0"/>
      <w:marTop w:val="0"/>
      <w:marBottom w:val="0"/>
      <w:divBdr>
        <w:top w:val="none" w:sz="0" w:space="0" w:color="auto"/>
        <w:left w:val="none" w:sz="0" w:space="0" w:color="auto"/>
        <w:bottom w:val="none" w:sz="0" w:space="0" w:color="auto"/>
        <w:right w:val="none" w:sz="0" w:space="0" w:color="auto"/>
      </w:divBdr>
      <w:divsChild>
        <w:div w:id="1077216717">
          <w:marLeft w:val="0"/>
          <w:marRight w:val="0"/>
          <w:marTop w:val="0"/>
          <w:marBottom w:val="0"/>
          <w:divBdr>
            <w:top w:val="none" w:sz="0" w:space="0" w:color="auto"/>
            <w:left w:val="none" w:sz="0" w:space="0" w:color="auto"/>
            <w:bottom w:val="none" w:sz="0" w:space="0" w:color="auto"/>
            <w:right w:val="none" w:sz="0" w:space="0" w:color="auto"/>
          </w:divBdr>
          <w:divsChild>
            <w:div w:id="298458182">
              <w:marLeft w:val="0"/>
              <w:marRight w:val="0"/>
              <w:marTop w:val="0"/>
              <w:marBottom w:val="0"/>
              <w:divBdr>
                <w:top w:val="none" w:sz="0" w:space="0" w:color="auto"/>
                <w:left w:val="none" w:sz="0" w:space="0" w:color="auto"/>
                <w:bottom w:val="none" w:sz="0" w:space="0" w:color="auto"/>
                <w:right w:val="none" w:sz="0" w:space="0" w:color="auto"/>
              </w:divBdr>
              <w:divsChild>
                <w:div w:id="498934350">
                  <w:marLeft w:val="0"/>
                  <w:marRight w:val="0"/>
                  <w:marTop w:val="0"/>
                  <w:marBottom w:val="0"/>
                  <w:divBdr>
                    <w:top w:val="none" w:sz="0" w:space="0" w:color="auto"/>
                    <w:left w:val="none" w:sz="0" w:space="0" w:color="auto"/>
                    <w:bottom w:val="none" w:sz="0" w:space="0" w:color="auto"/>
                    <w:right w:val="none" w:sz="0" w:space="0" w:color="auto"/>
                  </w:divBdr>
                  <w:divsChild>
                    <w:div w:id="4721400">
                      <w:marLeft w:val="0"/>
                      <w:marRight w:val="0"/>
                      <w:marTop w:val="0"/>
                      <w:marBottom w:val="0"/>
                      <w:divBdr>
                        <w:top w:val="none" w:sz="0" w:space="0" w:color="auto"/>
                        <w:left w:val="none" w:sz="0" w:space="0" w:color="auto"/>
                        <w:bottom w:val="none" w:sz="0" w:space="0" w:color="auto"/>
                        <w:right w:val="none" w:sz="0" w:space="0" w:color="auto"/>
                      </w:divBdr>
                    </w:div>
                    <w:div w:id="188451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3774064">
      <w:bodyDiv w:val="1"/>
      <w:marLeft w:val="0"/>
      <w:marRight w:val="0"/>
      <w:marTop w:val="0"/>
      <w:marBottom w:val="0"/>
      <w:divBdr>
        <w:top w:val="none" w:sz="0" w:space="0" w:color="auto"/>
        <w:left w:val="none" w:sz="0" w:space="0" w:color="auto"/>
        <w:bottom w:val="none" w:sz="0" w:space="0" w:color="auto"/>
        <w:right w:val="none" w:sz="0" w:space="0" w:color="auto"/>
      </w:divBdr>
      <w:divsChild>
        <w:div w:id="537402120">
          <w:marLeft w:val="0"/>
          <w:marRight w:val="0"/>
          <w:marTop w:val="0"/>
          <w:marBottom w:val="0"/>
          <w:divBdr>
            <w:top w:val="none" w:sz="0" w:space="0" w:color="auto"/>
            <w:left w:val="none" w:sz="0" w:space="0" w:color="auto"/>
            <w:bottom w:val="none" w:sz="0" w:space="0" w:color="auto"/>
            <w:right w:val="none" w:sz="0" w:space="0" w:color="auto"/>
          </w:divBdr>
          <w:divsChild>
            <w:div w:id="697656965">
              <w:marLeft w:val="0"/>
              <w:marRight w:val="0"/>
              <w:marTop w:val="0"/>
              <w:marBottom w:val="0"/>
              <w:divBdr>
                <w:top w:val="none" w:sz="0" w:space="0" w:color="auto"/>
                <w:left w:val="none" w:sz="0" w:space="0" w:color="auto"/>
                <w:bottom w:val="none" w:sz="0" w:space="0" w:color="auto"/>
                <w:right w:val="none" w:sz="0" w:space="0" w:color="auto"/>
              </w:divBdr>
              <w:divsChild>
                <w:div w:id="1412853412">
                  <w:marLeft w:val="0"/>
                  <w:marRight w:val="0"/>
                  <w:marTop w:val="0"/>
                  <w:marBottom w:val="0"/>
                  <w:divBdr>
                    <w:top w:val="none" w:sz="0" w:space="0" w:color="auto"/>
                    <w:left w:val="none" w:sz="0" w:space="0" w:color="auto"/>
                    <w:bottom w:val="none" w:sz="0" w:space="0" w:color="auto"/>
                    <w:right w:val="none" w:sz="0" w:space="0" w:color="auto"/>
                  </w:divBdr>
                  <w:divsChild>
                    <w:div w:id="1850101780">
                      <w:marLeft w:val="0"/>
                      <w:marRight w:val="0"/>
                      <w:marTop w:val="0"/>
                      <w:marBottom w:val="0"/>
                      <w:divBdr>
                        <w:top w:val="none" w:sz="0" w:space="0" w:color="auto"/>
                        <w:left w:val="none" w:sz="0" w:space="0" w:color="auto"/>
                        <w:bottom w:val="none" w:sz="0" w:space="0" w:color="auto"/>
                        <w:right w:val="none" w:sz="0" w:space="0" w:color="auto"/>
                      </w:divBdr>
                    </w:div>
                    <w:div w:id="201387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890775">
          <w:marLeft w:val="0"/>
          <w:marRight w:val="0"/>
          <w:marTop w:val="0"/>
          <w:marBottom w:val="0"/>
          <w:divBdr>
            <w:top w:val="none" w:sz="0" w:space="0" w:color="auto"/>
            <w:left w:val="none" w:sz="0" w:space="0" w:color="auto"/>
            <w:bottom w:val="none" w:sz="0" w:space="0" w:color="auto"/>
            <w:right w:val="none" w:sz="0" w:space="0" w:color="auto"/>
          </w:divBdr>
          <w:divsChild>
            <w:div w:id="1076319611">
              <w:marLeft w:val="0"/>
              <w:marRight w:val="0"/>
              <w:marTop w:val="0"/>
              <w:marBottom w:val="0"/>
              <w:divBdr>
                <w:top w:val="none" w:sz="0" w:space="0" w:color="auto"/>
                <w:left w:val="none" w:sz="0" w:space="0" w:color="auto"/>
                <w:bottom w:val="none" w:sz="0" w:space="0" w:color="auto"/>
                <w:right w:val="none" w:sz="0" w:space="0" w:color="auto"/>
              </w:divBdr>
              <w:divsChild>
                <w:div w:id="387532863">
                  <w:marLeft w:val="0"/>
                  <w:marRight w:val="0"/>
                  <w:marTop w:val="0"/>
                  <w:marBottom w:val="0"/>
                  <w:divBdr>
                    <w:top w:val="none" w:sz="0" w:space="0" w:color="auto"/>
                    <w:left w:val="none" w:sz="0" w:space="0" w:color="auto"/>
                    <w:bottom w:val="none" w:sz="0" w:space="0" w:color="auto"/>
                    <w:right w:val="none" w:sz="0" w:space="0" w:color="auto"/>
                  </w:divBdr>
                  <w:divsChild>
                    <w:div w:id="109563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360860">
      <w:bodyDiv w:val="1"/>
      <w:marLeft w:val="0"/>
      <w:marRight w:val="0"/>
      <w:marTop w:val="0"/>
      <w:marBottom w:val="0"/>
      <w:divBdr>
        <w:top w:val="none" w:sz="0" w:space="0" w:color="auto"/>
        <w:left w:val="none" w:sz="0" w:space="0" w:color="auto"/>
        <w:bottom w:val="none" w:sz="0" w:space="0" w:color="auto"/>
        <w:right w:val="none" w:sz="0" w:space="0" w:color="auto"/>
      </w:divBdr>
    </w:div>
    <w:div w:id="2109689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cs.cntd.ru/document/90179066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cs.cntd.ru/document/90199004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01433-7E59-40F5-A5A9-97A91C518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11421</Words>
  <Characters>65105</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35</cp:revision>
  <cp:lastPrinted>2021-06-02T07:30:00Z</cp:lastPrinted>
  <dcterms:created xsi:type="dcterms:W3CDTF">2021-04-07T11:23:00Z</dcterms:created>
  <dcterms:modified xsi:type="dcterms:W3CDTF">2021-07-01T12:27:00Z</dcterms:modified>
</cp:coreProperties>
</file>