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2CB" w:rsidRPr="002A02CB" w:rsidRDefault="002A02CB" w:rsidP="002A02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2A02C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РОССИЙСКАЯ ФЕДЕРАЦИЯ</w:t>
      </w:r>
    </w:p>
    <w:p w:rsidR="002A02CB" w:rsidRPr="002A02CB" w:rsidRDefault="002A02CB" w:rsidP="002A02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2A02C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АДМИНИСТРАЦИЯ ТРУБЧЕВСКОГО МУНИЦИПАЛЬНОГО РАЙОНА</w:t>
      </w:r>
    </w:p>
    <w:p w:rsidR="002A02CB" w:rsidRPr="002A02CB" w:rsidRDefault="002A02CB" w:rsidP="002A02CB">
      <w:pPr>
        <w:spacing w:after="0" w:line="240" w:lineRule="auto"/>
        <w:rPr>
          <w:rFonts w:ascii="Georgia" w:eastAsia="Calibri" w:hAnsi="Georgia" w:cs="Times New Roman"/>
          <w:sz w:val="26"/>
          <w:szCs w:val="26"/>
          <w:lang w:eastAsia="en-US"/>
        </w:rPr>
      </w:pPr>
      <w:r w:rsidRPr="00D40491">
        <w:rPr>
          <w:rFonts w:ascii="Georgia" w:eastAsia="Calibri" w:hAnsi="Georgia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FA5E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2A02CB" w:rsidRPr="002A02CB" w:rsidRDefault="002A02CB" w:rsidP="002A02CB">
      <w:pPr>
        <w:spacing w:after="0" w:line="240" w:lineRule="auto"/>
        <w:jc w:val="center"/>
        <w:rPr>
          <w:rFonts w:ascii="Georgia" w:eastAsia="Calibri" w:hAnsi="Georgia" w:cs="Times New Roman"/>
          <w:b/>
          <w:sz w:val="44"/>
          <w:szCs w:val="44"/>
          <w:lang w:eastAsia="en-US"/>
        </w:rPr>
      </w:pPr>
      <w:r w:rsidRPr="002A02CB">
        <w:rPr>
          <w:rFonts w:ascii="Georgia" w:eastAsia="Calibri" w:hAnsi="Georgia" w:cs="Times New Roman"/>
          <w:b/>
          <w:sz w:val="44"/>
          <w:szCs w:val="44"/>
          <w:lang w:eastAsia="en-US"/>
        </w:rPr>
        <w:t>П О С Т А Н О В Л Е Н И Е</w:t>
      </w:r>
    </w:p>
    <w:p w:rsidR="002A02CB" w:rsidRPr="002A02CB" w:rsidRDefault="002A02CB" w:rsidP="002A02C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A02CB" w:rsidRPr="002A02CB" w:rsidRDefault="002A02CB" w:rsidP="002A02C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A02C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</w:t>
      </w:r>
      <w:r w:rsidR="00B539D1">
        <w:rPr>
          <w:rFonts w:ascii="Times New Roman" w:eastAsia="Calibri" w:hAnsi="Times New Roman" w:cs="Times New Roman"/>
          <w:sz w:val="26"/>
          <w:szCs w:val="26"/>
          <w:lang w:eastAsia="en-US"/>
        </w:rPr>
        <w:t>13.05.</w:t>
      </w:r>
      <w:r w:rsidRPr="002A02CB">
        <w:rPr>
          <w:rFonts w:ascii="Times New Roman" w:eastAsia="Calibri" w:hAnsi="Times New Roman" w:cs="Times New Roman"/>
          <w:sz w:val="26"/>
          <w:szCs w:val="26"/>
          <w:lang w:eastAsia="en-US"/>
        </w:rPr>
        <w:t>2021</w:t>
      </w:r>
      <w:r w:rsidR="007B3739">
        <w:rPr>
          <w:rFonts w:ascii="Times New Roman" w:eastAsia="Calibri" w:hAnsi="Times New Roman" w:cs="Times New Roman"/>
          <w:sz w:val="26"/>
          <w:szCs w:val="26"/>
          <w:lang w:eastAsia="en-US"/>
        </w:rPr>
        <w:t>г. №</w:t>
      </w:r>
      <w:r w:rsidR="00B539D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307</w:t>
      </w:r>
    </w:p>
    <w:p w:rsidR="002A02CB" w:rsidRPr="002A02CB" w:rsidRDefault="002A02CB" w:rsidP="002A02C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A02CB">
        <w:rPr>
          <w:rFonts w:ascii="Times New Roman" w:eastAsia="Calibri" w:hAnsi="Times New Roman" w:cs="Times New Roman"/>
          <w:sz w:val="26"/>
          <w:szCs w:val="26"/>
          <w:lang w:eastAsia="en-US"/>
        </w:rPr>
        <w:t>г. Трубчевск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7"/>
      </w:tblGrid>
      <w:tr w:rsidR="00D40491" w:rsidRPr="00D40491" w:rsidTr="00E00AE6">
        <w:trPr>
          <w:trHeight w:val="752"/>
        </w:trPr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A02CB" w:rsidRPr="00D40491" w:rsidRDefault="002A02CB" w:rsidP="00566651">
            <w:pPr>
              <w:pStyle w:val="a3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6079B" w:rsidRPr="00D40491" w:rsidRDefault="0096079B" w:rsidP="00566651">
            <w:pPr>
              <w:pStyle w:val="a3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0491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Порядка уведомления руководителем</w:t>
            </w:r>
          </w:p>
          <w:p w:rsidR="0096079B" w:rsidRPr="00D40491" w:rsidRDefault="009445B5" w:rsidP="00566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муниципальной</w:t>
            </w:r>
            <w:r w:rsidR="0096079B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организации</w:t>
            </w:r>
            <w:r w:rsidR="0096079B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566651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="00566651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</w:t>
            </w:r>
            <w:r w:rsidR="0096079B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представителя</w:t>
            </w:r>
            <w:r w:rsidR="00566651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96079B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нанимателя (</w:t>
            </w:r>
            <w:r w:rsidR="00B02719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работодателя) о</w:t>
            </w:r>
            <w:r w:rsidR="0096079B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личной заинтересованности</w:t>
            </w:r>
          </w:p>
          <w:p w:rsidR="0096079B" w:rsidRPr="00D40491" w:rsidRDefault="0096079B" w:rsidP="00566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при исполнении должностных обязанностей, которая</w:t>
            </w:r>
          </w:p>
          <w:p w:rsidR="0096079B" w:rsidRPr="00D40491" w:rsidRDefault="0096079B" w:rsidP="00566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приводит или может привести к конфликту интересов</w:t>
            </w:r>
          </w:p>
          <w:p w:rsidR="0096079B" w:rsidRPr="00D40491" w:rsidRDefault="0096079B" w:rsidP="005666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E1345E" w:rsidRPr="00D40491" w:rsidRDefault="0096079B" w:rsidP="0089447D">
      <w:pPr>
        <w:pStyle w:val="a3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0491">
        <w:rPr>
          <w:rFonts w:ascii="Times New Roman" w:eastAsia="Calibri" w:hAnsi="Times New Roman" w:cs="Times New Roman"/>
          <w:sz w:val="26"/>
          <w:szCs w:val="26"/>
        </w:rPr>
        <w:t xml:space="preserve">В целях осуществления контроля за соблюдением требований законодательства по противодействию коррупции, в соответствии со </w:t>
      </w:r>
      <w:hyperlink r:id="rId4" w:history="1">
        <w:r w:rsidRPr="00D40491">
          <w:rPr>
            <w:rFonts w:ascii="Times New Roman" w:eastAsia="Calibri" w:hAnsi="Times New Roman" w:cs="Times New Roman"/>
            <w:sz w:val="26"/>
            <w:szCs w:val="26"/>
          </w:rPr>
          <w:t>ст. 13.3</w:t>
        </w:r>
      </w:hyperlink>
      <w:r w:rsidRPr="00D40491">
        <w:rPr>
          <w:rFonts w:ascii="Times New Roman" w:eastAsia="Calibri" w:hAnsi="Times New Roman" w:cs="Times New Roman"/>
          <w:sz w:val="26"/>
          <w:szCs w:val="26"/>
        </w:rPr>
        <w:t xml:space="preserve">. Федерального закона от 25.12.2008 </w:t>
      </w:r>
      <w:r w:rsidR="009445B5" w:rsidRPr="00D40491">
        <w:rPr>
          <w:rFonts w:ascii="Times New Roman" w:eastAsia="Calibri" w:hAnsi="Times New Roman" w:cs="Times New Roman"/>
          <w:sz w:val="26"/>
          <w:szCs w:val="26"/>
        </w:rPr>
        <w:t>№</w:t>
      </w:r>
      <w:r w:rsidRPr="00D40491">
        <w:rPr>
          <w:rFonts w:ascii="Times New Roman" w:eastAsia="Calibri" w:hAnsi="Times New Roman" w:cs="Times New Roman"/>
          <w:sz w:val="26"/>
          <w:szCs w:val="26"/>
        </w:rPr>
        <w:t xml:space="preserve"> 273-ФЗ «О противодействии коррупции», </w:t>
      </w:r>
      <w:hyperlink r:id="rId5" w:history="1">
        <w:r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Федеральным законом от 12.01.1996 </w:t>
        </w:r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>№</w:t>
        </w:r>
        <w:r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 7-ФЗ</w:t>
        </w:r>
      </w:hyperlink>
      <w:r w:rsidRPr="00D40491">
        <w:rPr>
          <w:rFonts w:ascii="Times New Roman" w:eastAsia="Calibri" w:hAnsi="Times New Roman" w:cs="Times New Roman"/>
          <w:sz w:val="26"/>
          <w:szCs w:val="26"/>
        </w:rPr>
        <w:t xml:space="preserve"> «О некоммерческих организациях, на основании </w:t>
      </w:r>
      <w:hyperlink r:id="rId6" w:history="1">
        <w:r w:rsidRPr="00D40491">
          <w:rPr>
            <w:rFonts w:ascii="Times New Roman" w:eastAsia="Calibri" w:hAnsi="Times New Roman" w:cs="Times New Roman"/>
            <w:sz w:val="26"/>
            <w:szCs w:val="26"/>
          </w:rPr>
          <w:t>Устава</w:t>
        </w:r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 </w:t>
        </w:r>
        <w:proofErr w:type="spellStart"/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>Трубчевского</w:t>
        </w:r>
        <w:proofErr w:type="spellEnd"/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 муниципального района</w:t>
        </w:r>
        <w:r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,  </w:t>
        </w:r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Положения об администрации </w:t>
        </w:r>
        <w:proofErr w:type="spellStart"/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>Трубчевского</w:t>
        </w:r>
        <w:proofErr w:type="spellEnd"/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 муниципального района</w:t>
        </w:r>
        <w:r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,  </w:t>
        </w:r>
      </w:hyperlink>
      <w:r w:rsidRPr="00D4049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96079B" w:rsidRPr="00D40491" w:rsidRDefault="0089447D" w:rsidP="0089447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40491">
        <w:rPr>
          <w:rFonts w:ascii="Times New Roman" w:eastAsia="Times New Roman" w:hAnsi="Times New Roman" w:cs="Times New Roman"/>
          <w:sz w:val="26"/>
          <w:szCs w:val="26"/>
          <w:lang w:eastAsia="ar-SA"/>
        </w:rPr>
        <w:t>ПОСТАНОВЛЯЮ: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Утвердить </w:t>
      </w:r>
      <w:r w:rsidR="0056665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прилагаемый </w:t>
      </w:r>
      <w:r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порядок уведомления руководителем </w:t>
      </w:r>
      <w:r w:rsidR="0056665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муниципальной организации </w:t>
      </w:r>
      <w:proofErr w:type="spellStart"/>
      <w:r w:rsidR="0056665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56665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представителя нанимателя (работодателя) о личной заинтересованности при исполнении должностных обязанностей, которая приводит или может</w:t>
      </w:r>
      <w:r w:rsidR="001230F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привести к конфликту интересов</w:t>
      </w:r>
      <w:r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</w:t>
      </w:r>
      <w:r w:rsidR="0056665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Настоящее постановление довести до сведения заинтересованных лиц.</w:t>
      </w:r>
    </w:p>
    <w:p w:rsidR="0089447D" w:rsidRPr="0089447D" w:rsidRDefault="0089447D" w:rsidP="008944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3. Настоящее постановление опубликовать в Информационном бюллетене </w:t>
      </w:r>
      <w:proofErr w:type="spellStart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и разместить на официальном сайте администрации </w:t>
      </w:r>
      <w:proofErr w:type="spellStart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в сети Интернет.</w:t>
      </w:r>
    </w:p>
    <w:p w:rsidR="0089447D" w:rsidRPr="0089447D" w:rsidRDefault="0089447D" w:rsidP="0089447D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4. </w:t>
      </w:r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</w:t>
      </w:r>
      <w:proofErr w:type="spellStart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>Тубол</w:t>
      </w:r>
      <w:proofErr w:type="spellEnd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С.Н.</w:t>
      </w:r>
    </w:p>
    <w:p w:rsidR="0089447D" w:rsidRPr="00D40491" w:rsidRDefault="0089447D" w:rsidP="008944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40491" w:rsidRDefault="00D40491" w:rsidP="008944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556CE" w:rsidRPr="0089447D" w:rsidRDefault="003556CE" w:rsidP="008944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9447D" w:rsidRPr="0089447D" w:rsidRDefault="0089447D" w:rsidP="0089447D">
      <w:pPr>
        <w:spacing w:after="0" w:line="259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4049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Глава</w:t>
      </w:r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администрации</w:t>
      </w:r>
    </w:p>
    <w:p w:rsidR="0089447D" w:rsidRPr="0089447D" w:rsidRDefault="0089447D" w:rsidP="0089447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proofErr w:type="spellStart"/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Трубчевского</w:t>
      </w:r>
      <w:proofErr w:type="spellEnd"/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муниципального района</w:t>
      </w:r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="009445B5" w:rsidRPr="00D4049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     </w:t>
      </w:r>
      <w:r w:rsidRPr="00D4049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И.И. </w:t>
      </w:r>
      <w:proofErr w:type="spellStart"/>
      <w:r w:rsidRPr="00D4049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Обыдённов</w:t>
      </w:r>
      <w:proofErr w:type="spellEnd"/>
    </w:p>
    <w:p w:rsidR="00D40491" w:rsidRDefault="00D40491" w:rsidP="0089447D">
      <w:pPr>
        <w:spacing w:after="0" w:line="240" w:lineRule="auto"/>
        <w:rPr>
          <w:rFonts w:ascii="Times New Roman" w:eastAsia="Calibri" w:hAnsi="Times New Roman" w:cs="Times New Roman"/>
          <w:i/>
          <w:sz w:val="20"/>
          <w:lang w:eastAsia="en-US"/>
        </w:rPr>
      </w:pPr>
    </w:p>
    <w:p w:rsidR="00B539D1" w:rsidRDefault="00B539D1" w:rsidP="0089447D">
      <w:pPr>
        <w:spacing w:after="0" w:line="240" w:lineRule="auto"/>
        <w:rPr>
          <w:rFonts w:ascii="Times New Roman" w:eastAsia="Calibri" w:hAnsi="Times New Roman" w:cs="Times New Roman"/>
          <w:i/>
          <w:sz w:val="20"/>
          <w:lang w:eastAsia="en-US"/>
        </w:rPr>
      </w:pPr>
    </w:p>
    <w:p w:rsidR="00B539D1" w:rsidRDefault="00B539D1" w:rsidP="0089447D">
      <w:pPr>
        <w:spacing w:after="0" w:line="240" w:lineRule="auto"/>
        <w:rPr>
          <w:rFonts w:ascii="Times New Roman" w:eastAsia="Calibri" w:hAnsi="Times New Roman" w:cs="Times New Roman"/>
          <w:i/>
          <w:sz w:val="20"/>
          <w:lang w:eastAsia="en-US"/>
        </w:rPr>
      </w:pPr>
    </w:p>
    <w:p w:rsidR="00B539D1" w:rsidRDefault="00B539D1" w:rsidP="0089447D">
      <w:pPr>
        <w:spacing w:after="0" w:line="240" w:lineRule="auto"/>
        <w:rPr>
          <w:rFonts w:ascii="Times New Roman" w:eastAsia="Calibri" w:hAnsi="Times New Roman" w:cs="Times New Roman"/>
          <w:i/>
          <w:sz w:val="20"/>
          <w:lang w:eastAsia="en-US"/>
        </w:rPr>
      </w:pPr>
    </w:p>
    <w:p w:rsidR="00B539D1" w:rsidRDefault="00B539D1" w:rsidP="0089447D">
      <w:pPr>
        <w:spacing w:after="0" w:line="240" w:lineRule="auto"/>
        <w:rPr>
          <w:rFonts w:ascii="Times New Roman" w:eastAsia="Calibri" w:hAnsi="Times New Roman" w:cs="Times New Roman"/>
          <w:i/>
          <w:sz w:val="20"/>
          <w:lang w:eastAsia="en-US"/>
        </w:rPr>
      </w:pPr>
    </w:p>
    <w:p w:rsidR="00B539D1" w:rsidRDefault="00B539D1" w:rsidP="0089447D">
      <w:pPr>
        <w:spacing w:after="0" w:line="240" w:lineRule="auto"/>
        <w:rPr>
          <w:rFonts w:ascii="Times New Roman" w:eastAsia="Calibri" w:hAnsi="Times New Roman" w:cs="Times New Roman"/>
          <w:i/>
          <w:sz w:val="20"/>
          <w:lang w:eastAsia="en-US"/>
        </w:rPr>
      </w:pPr>
    </w:p>
    <w:p w:rsidR="00B539D1" w:rsidRPr="00D40491" w:rsidRDefault="00B539D1" w:rsidP="0089447D">
      <w:pPr>
        <w:spacing w:after="0" w:line="240" w:lineRule="auto"/>
        <w:rPr>
          <w:rFonts w:ascii="Times New Roman" w:eastAsia="Calibri" w:hAnsi="Times New Roman" w:cs="Times New Roman"/>
          <w:i/>
          <w:sz w:val="20"/>
          <w:lang w:eastAsia="en-US"/>
        </w:rPr>
      </w:pPr>
      <w:bookmarkStart w:id="0" w:name="_GoBack"/>
      <w:bookmarkEnd w:id="0"/>
    </w:p>
    <w:p w:rsidR="00D40491" w:rsidRPr="00D40491" w:rsidRDefault="00D40491" w:rsidP="0089447D">
      <w:pPr>
        <w:spacing w:after="0" w:line="240" w:lineRule="auto"/>
        <w:rPr>
          <w:rFonts w:ascii="Times New Roman" w:eastAsia="Calibri" w:hAnsi="Times New Roman" w:cs="Times New Roman"/>
          <w:i/>
          <w:sz w:val="20"/>
          <w:lang w:eastAsia="en-US"/>
        </w:rPr>
      </w:pPr>
    </w:p>
    <w:p w:rsidR="00D40491" w:rsidRPr="00D40491" w:rsidRDefault="00D40491" w:rsidP="0089447D">
      <w:pPr>
        <w:spacing w:after="0" w:line="240" w:lineRule="auto"/>
        <w:rPr>
          <w:rFonts w:ascii="Times New Roman" w:eastAsia="Calibri" w:hAnsi="Times New Roman" w:cs="Times New Roman"/>
          <w:i/>
          <w:sz w:val="20"/>
          <w:lang w:eastAsia="en-US"/>
        </w:rPr>
      </w:pPr>
    </w:p>
    <w:p w:rsidR="00D40491" w:rsidRPr="00D40491" w:rsidRDefault="00D40491" w:rsidP="0089447D">
      <w:pPr>
        <w:spacing w:after="0" w:line="240" w:lineRule="auto"/>
        <w:rPr>
          <w:rFonts w:ascii="Times New Roman" w:eastAsia="Calibri" w:hAnsi="Times New Roman" w:cs="Times New Roman"/>
          <w:i/>
          <w:sz w:val="20"/>
          <w:lang w:eastAsia="en-US"/>
        </w:rPr>
      </w:pPr>
    </w:p>
    <w:p w:rsidR="009445B5" w:rsidRPr="0089447D" w:rsidRDefault="009445B5" w:rsidP="0089447D">
      <w:pPr>
        <w:spacing w:after="0" w:line="240" w:lineRule="auto"/>
        <w:rPr>
          <w:rFonts w:ascii="Times New Roman" w:eastAsia="Calibri" w:hAnsi="Times New Roman" w:cs="Times New Roman"/>
          <w:i/>
          <w:sz w:val="20"/>
          <w:lang w:eastAsia="en-US"/>
        </w:rPr>
      </w:pPr>
    </w:p>
    <w:p w:rsidR="0089447D" w:rsidRPr="0089447D" w:rsidRDefault="0089447D" w:rsidP="00894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96079B" w:rsidRPr="00D40491" w:rsidRDefault="00D40491" w:rsidP="002C5C8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Утвержден</w:t>
      </w:r>
    </w:p>
    <w:p w:rsidR="0096079B" w:rsidRPr="00D40491" w:rsidRDefault="00D40491" w:rsidP="002C5C8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D40491" w:rsidRPr="00D40491" w:rsidRDefault="00D40491" w:rsidP="002C5C8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D40491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</w:t>
      </w:r>
    </w:p>
    <w:p w:rsidR="00D40491" w:rsidRPr="00D40491" w:rsidRDefault="00D40491" w:rsidP="002C5C8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B539D1">
        <w:rPr>
          <w:rFonts w:ascii="Times New Roman" w:eastAsia="Times New Roman" w:hAnsi="Times New Roman" w:cs="Times New Roman"/>
          <w:sz w:val="26"/>
          <w:szCs w:val="26"/>
        </w:rPr>
        <w:t>13.05.2021г. № 307</w:t>
      </w:r>
    </w:p>
    <w:p w:rsidR="0096079B" w:rsidRPr="00D40491" w:rsidRDefault="0096079B" w:rsidP="002C5C85">
      <w:pPr>
        <w:spacing w:after="0" w:line="240" w:lineRule="auto"/>
        <w:ind w:firstLine="709"/>
        <w:jc w:val="right"/>
        <w:rPr>
          <w:rFonts w:ascii="Calibri" w:eastAsia="Times New Roman" w:hAnsi="Calibri" w:cs="Times New Roman"/>
          <w:sz w:val="26"/>
          <w:szCs w:val="26"/>
        </w:rPr>
      </w:pPr>
      <w:r w:rsidRPr="00D40491">
        <w:rPr>
          <w:rFonts w:ascii="Calibri" w:eastAsia="Times New Roman" w:hAnsi="Calibri" w:cs="Times New Roman"/>
          <w:sz w:val="26"/>
          <w:szCs w:val="26"/>
        </w:rPr>
        <w:t xml:space="preserve"> </w:t>
      </w:r>
    </w:p>
    <w:p w:rsidR="0096079B" w:rsidRPr="00D40491" w:rsidRDefault="0096079B" w:rsidP="003556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ПОРЯДОК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br/>
        <w:t xml:space="preserve">уведомления руководителем </w:t>
      </w:r>
      <w:r w:rsidR="00D40491" w:rsidRPr="00D40491">
        <w:rPr>
          <w:rFonts w:ascii="Times New Roman" w:eastAsia="Times New Roman" w:hAnsi="Times New Roman" w:cs="Times New Roman"/>
          <w:sz w:val="26"/>
          <w:szCs w:val="26"/>
        </w:rPr>
        <w:t>муниципальной организации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D40491" w:rsidRPr="00D40491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D40491" w:rsidRPr="00D4049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представителя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 нанимателя (работодателя) о личной заинтересованности при исполнении должностных обязанностей, которая приводит или может привести к конфликту интересов </w:t>
      </w:r>
    </w:p>
    <w:p w:rsidR="00D40491" w:rsidRPr="00D40491" w:rsidRDefault="00D40491" w:rsidP="002C5C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1. Настоящий порядок устанавливает процедуру уведомления </w:t>
      </w:r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руководителем муниципальной организации </w:t>
      </w:r>
      <w:proofErr w:type="spellStart"/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(муниципального учреждения, муниципального предприятия)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представителя нанимателя (работодателя) о личной заинтересованности при исполнении должностных обязанностей, которая приводит или может привести к конфликту интересов (далее - Порядок, уведомление).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1.1. В настоящем Порядке используется понятия «конфликт интересов», «личная заинтересованность», установленные </w:t>
      </w:r>
      <w:hyperlink r:id="rId7" w:history="1">
        <w:r w:rsidRPr="00D40491">
          <w:rPr>
            <w:rFonts w:ascii="Times New Roman" w:eastAsia="Times New Roman" w:hAnsi="Times New Roman" w:cs="Times New Roman"/>
            <w:sz w:val="26"/>
            <w:szCs w:val="26"/>
          </w:rPr>
          <w:t>статьей 10</w:t>
        </w:r>
      </w:hyperlink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Фед</w:t>
      </w:r>
      <w:r w:rsidR="00D40491" w:rsidRPr="00D40491">
        <w:rPr>
          <w:rFonts w:ascii="Times New Roman" w:eastAsia="Times New Roman" w:hAnsi="Times New Roman" w:cs="Times New Roman"/>
          <w:sz w:val="26"/>
          <w:szCs w:val="26"/>
        </w:rPr>
        <w:t>ерального закона от 25.12.2008 №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273-ФЗ «О противодействии коррупции».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1.2. Представитель нанимателя (работодатель) - лицо, наделённое полномочиями по совершению от имени муниципального образования </w:t>
      </w:r>
      <w:r w:rsidR="00D40491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="00D40491">
        <w:rPr>
          <w:rFonts w:ascii="Times New Roman" w:eastAsia="Times New Roman" w:hAnsi="Times New Roman" w:cs="Times New Roman"/>
          <w:sz w:val="26"/>
          <w:szCs w:val="26"/>
        </w:rPr>
        <w:t>Трубчевский</w:t>
      </w:r>
      <w:proofErr w:type="spellEnd"/>
      <w:r w:rsidR="00D4049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 Брянской области»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действий, связанных с назначением руководителя </w:t>
      </w:r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муниципальной организации </w:t>
      </w:r>
      <w:proofErr w:type="spellStart"/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, прекращением его полномочий, заключением и прекращением с ним трудового договора (далее </w:t>
      </w:r>
      <w:r w:rsidR="00846F2C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глава администрации).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2. Руководитель </w:t>
      </w:r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муниципальной организации </w:t>
      </w:r>
      <w:proofErr w:type="spellStart"/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(далее - руководитель) обязан принимать меры по недопущению любой возможности возникновения конфликта интересов и урегулированию возникшего конфликта.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3. Руководитель обязан письменно уведомить главу администрации о возникшей личной заинтересованности, которая приводит или может привести к конфликту интересов, не позднее одного рабочего дня, следующего за днем возникновения у руководителя личной заинтересованности.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br/>
        <w:t xml:space="preserve">           Уведомление составляется руководителем по форме согласно</w:t>
      </w:r>
      <w:r w:rsidR="008A3E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приложению </w:t>
      </w:r>
      <w:r w:rsidR="00846F2C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к настоящему Порядку. 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К уведомлению прилагаются имеющиеся в распоряжении руководителя материалы, подтверждающие факты, изложенные в нем. Сведения, составляющие государственную тайну, в уведомление не включаются. 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В необходимых случаях такие сведения представляются в установленном порядке с соблюдением требований по обеспечению режима секретности и защиты государственной тайны.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При нахождении руководителя вне установленного места работы (командировка, отпуск, временная нетрудоспособность) он уведомляет представителя нанимателя (работодателя) о возникновении личной заинтересованности любыми доступными средствами связи, а по прибытии к месту работы обеспечивает передачу письменного уведомления в течение одного рабочего дня со дня прибытия.</w:t>
      </w:r>
    </w:p>
    <w:p w:rsidR="008A3E83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4. Уведомление передаётся руководителем в администрацию </w:t>
      </w:r>
      <w:proofErr w:type="spellStart"/>
      <w:r w:rsidR="008A3E83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8A3E83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(далее – администрация)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8A3E83">
        <w:rPr>
          <w:rFonts w:ascii="Times New Roman" w:eastAsia="Times New Roman" w:hAnsi="Times New Roman" w:cs="Times New Roman"/>
          <w:sz w:val="26"/>
          <w:szCs w:val="26"/>
        </w:rPr>
        <w:t xml:space="preserve">должностному лицу администрации,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ответственному за работу по профилактике коррупционных и иных</w:t>
      </w:r>
      <w:r w:rsidR="008A3E83">
        <w:rPr>
          <w:rFonts w:ascii="Times New Roman" w:eastAsia="Times New Roman" w:hAnsi="Times New Roman" w:cs="Times New Roman"/>
          <w:sz w:val="26"/>
          <w:szCs w:val="26"/>
        </w:rPr>
        <w:t xml:space="preserve"> правонарушений в администрации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(далее должностное лицо администрации). </w:t>
      </w:r>
    </w:p>
    <w:p w:rsidR="0096079B" w:rsidRPr="00D40491" w:rsidRDefault="0096079B" w:rsidP="008A3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5. Уведомление в день его поступления подлежит регистрации должностным лицом администрации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Журнал), рекомендуемый образец</w:t>
      </w:r>
      <w:r w:rsidR="008A3E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которого предусмотрен </w:t>
      </w:r>
      <w:hyperlink r:id="rId8" w:anchor="/document/72011712/entry/12000" w:history="1">
        <w:r w:rsidR="008A3E83">
          <w:rPr>
            <w:rFonts w:ascii="Times New Roman" w:eastAsia="Times New Roman" w:hAnsi="Times New Roman" w:cs="Times New Roman"/>
            <w:sz w:val="26"/>
            <w:szCs w:val="26"/>
          </w:rPr>
          <w:t>приложением</w:t>
        </w:r>
        <w:r w:rsidRPr="00D40491">
          <w:rPr>
            <w:rFonts w:ascii="Times New Roman" w:eastAsia="Times New Roman" w:hAnsi="Times New Roman" w:cs="Times New Roman"/>
            <w:sz w:val="26"/>
            <w:szCs w:val="26"/>
          </w:rPr>
          <w:t> 2</w:t>
        </w:r>
      </w:hyperlink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Порядку.</w:t>
      </w:r>
      <w:r w:rsidR="008A3E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Копия уведомления с отметкой о регистрации выдается работнику на руки под подпись в Журнале либо направляется по почте с уведомлением о получении.</w:t>
      </w:r>
    </w:p>
    <w:p w:rsidR="008A3E83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Отказ в регистрации уведомления, а также не предоставление руководителю копии зарегистрированного уведомления не допускаются.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Копия уведомления с отметками, подтверждающими его регистрационный номер, дату регистрации, фамилию, имя, от</w:t>
      </w:r>
      <w:r w:rsidR="001230FB">
        <w:rPr>
          <w:rFonts w:ascii="Times New Roman" w:eastAsia="Times New Roman" w:hAnsi="Times New Roman" w:cs="Times New Roman"/>
          <w:sz w:val="26"/>
          <w:szCs w:val="26"/>
        </w:rPr>
        <w:t xml:space="preserve">чество (при наличии) и подпись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зарегистрировавшего уведомление, приобщается к личному делу руководителя. 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6. Уведомление подлежит предварительному рассмотрению должностным лицом администрации. Должностным лицом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администрации подготавливается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мотивированное заключение по итогам предварительного рассмотрения уведомления.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В ходе предварительного рассмотрения уведомления должностное лицо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администрации имеет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право получать от лиц, направивших уведомления, пояснения по изложенным в них обстоятельствам.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Глава администрации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7. Уведомление, а также мотивированное заключение и другие материалы в течение семи рабочих дней со дня поступления уведомления представляются должностным лицом администрации председателю</w:t>
      </w:r>
      <w:r w:rsidR="001230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комиссии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="00B02719"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>соблюдению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требований к служебному поведению </w:t>
      </w:r>
      <w:r w:rsidR="00B02719"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>и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урегулированию конфликта интересов</w:t>
      </w:r>
      <w:r w:rsidR="001230FB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, созданной в администрации (далее - 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>комиссия).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В случае направления запросов уведомление, а также мотивированное заключение и другие материалы представляются в течение 45 дней со дня поступления уведомления. Указанный срок может быть продлен, но не более чем на 30 дней.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8.  Комиссия</w:t>
      </w:r>
      <w:r w:rsidR="001230FB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рассматривает уведомления и принимает по ним решения в порядке, установленном </w:t>
      </w:r>
      <w:hyperlink r:id="rId9" w:history="1">
        <w:r w:rsidRPr="00D40491">
          <w:rPr>
            <w:rFonts w:ascii="Times New Roman" w:eastAsia="Times New Roman" w:hAnsi="Times New Roman" w:cs="Times New Roman"/>
            <w:sz w:val="26"/>
            <w:szCs w:val="26"/>
          </w:rPr>
          <w:t>Положением</w:t>
        </w:r>
      </w:hyperlink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1230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комиссии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>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Председатель 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комиссии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при поступлении к нему уведомления, а также мотивированного заключения и других материалов в 10-дневный срок назначает дату заседания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комиссии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. При этом дата заседания 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комиссии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не может быть назначена позднее 20 дней со дня поступления указанной информации.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9. По итогам рассмотрения комиссия принимает одно из следующих решений: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а) признать, что при исполнении должностных обязанностей руководителем, представившим уведомление, конфликт интересов отсутствует;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б) признать, что при исполнении должностных обязанностей руководителем, представившим уведомление, личная заинтересованность приводит или может привести к конфликту интересов; В этом случае комиссия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рекомендует принять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меры по урегулированию конфликта интересов или по недопущению его возникновения;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lastRenderedPageBreak/>
        <w:t>в) признать, что руководителем, представившим уведомление, не соблюдались требования об урегулировании конфликта интересов; В этом случае комиссия рекомендует представителю нанимателя (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работодателю) применить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к руководителю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конкретную меру ответственности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10. Копии протокола заседания комиссии в 7-дневный срок со дня заседания направляются главе администрации, полностью или в виде выписок из него - руководителю, а также по решению комиссии - иным заинтересованным лицам.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11. Глава администрации обязан рассмотреть протокол заседания комиссии и вправе учесть в пределах своей компетенции, содержащиеся в нем рекомендации при принятии решения о применении к руководителю</w:t>
      </w:r>
      <w:r w:rsidR="001230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12. В случае установления комиссией признаков дисциплинарного проступка в действиях (бездействии) руководителя информация об этом представляется главе администрации для решения вопроса о применении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к руководителю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мер ответственности, предусмотренных нормативными правовыми актами Российской Федерации.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13. В случае установления комиссией факта совершения руководителем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</w:t>
      </w:r>
      <w:r w:rsidR="001230FB">
        <w:rPr>
          <w:rFonts w:ascii="Times New Roman" w:eastAsia="Times New Roman" w:hAnsi="Times New Roman" w:cs="Times New Roman"/>
          <w:sz w:val="26"/>
          <w:szCs w:val="26"/>
        </w:rPr>
        <w:t>охранительные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органы в 3-дневный срок, а при необходимости - немедленно.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14. Копия протокола заседания комиссии или выписка из него приобщается к личному делу руководителя, в отношении которого рассмотрен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вопрос об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урегулировании конфликта интересов.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6079B" w:rsidRPr="00D40491" w:rsidRDefault="0096079B" w:rsidP="002C5C85">
      <w:pPr>
        <w:shd w:val="clear" w:color="auto" w:fill="FFFFFF"/>
        <w:spacing w:after="0" w:line="240" w:lineRule="auto"/>
        <w:ind w:firstLine="709"/>
        <w:rPr>
          <w:rFonts w:ascii="Tahoma" w:eastAsia="Times New Roman" w:hAnsi="Tahoma" w:cs="Tahoma"/>
          <w:sz w:val="26"/>
          <w:szCs w:val="26"/>
        </w:rPr>
      </w:pPr>
    </w:p>
    <w:p w:rsidR="0096079B" w:rsidRPr="00D40491" w:rsidRDefault="0096079B" w:rsidP="002C5C85">
      <w:pPr>
        <w:shd w:val="clear" w:color="auto" w:fill="FFFFFF"/>
        <w:spacing w:after="0" w:line="240" w:lineRule="auto"/>
        <w:ind w:firstLine="709"/>
        <w:rPr>
          <w:rFonts w:ascii="Tahoma" w:eastAsia="Times New Roman" w:hAnsi="Tahoma" w:cs="Tahoma"/>
          <w:sz w:val="26"/>
          <w:szCs w:val="26"/>
        </w:rPr>
      </w:pPr>
    </w:p>
    <w:p w:rsidR="0096079B" w:rsidRPr="00D40491" w:rsidRDefault="0096079B" w:rsidP="002C5C85">
      <w:pPr>
        <w:shd w:val="clear" w:color="auto" w:fill="FFFFFF"/>
        <w:spacing w:after="0" w:line="240" w:lineRule="auto"/>
        <w:ind w:firstLine="709"/>
        <w:rPr>
          <w:rFonts w:ascii="Tahoma" w:eastAsia="Times New Roman" w:hAnsi="Tahoma" w:cs="Tahoma"/>
          <w:sz w:val="26"/>
          <w:szCs w:val="26"/>
        </w:rPr>
      </w:pPr>
    </w:p>
    <w:p w:rsidR="0096079B" w:rsidRPr="00D40491" w:rsidRDefault="0096079B" w:rsidP="002C5C85">
      <w:pPr>
        <w:shd w:val="clear" w:color="auto" w:fill="FFFFFF"/>
        <w:spacing w:after="0" w:line="240" w:lineRule="auto"/>
        <w:ind w:firstLine="709"/>
        <w:rPr>
          <w:rFonts w:ascii="Tahoma" w:eastAsia="Times New Roman" w:hAnsi="Tahoma" w:cs="Tahoma"/>
          <w:sz w:val="26"/>
          <w:szCs w:val="26"/>
        </w:rPr>
      </w:pPr>
    </w:p>
    <w:p w:rsidR="0096079B" w:rsidRPr="00D40491" w:rsidRDefault="0096079B" w:rsidP="002C5C85">
      <w:pPr>
        <w:shd w:val="clear" w:color="auto" w:fill="FFFFFF"/>
        <w:spacing w:after="0" w:line="240" w:lineRule="auto"/>
        <w:ind w:firstLine="709"/>
        <w:rPr>
          <w:rFonts w:ascii="Tahoma" w:eastAsia="Times New Roman" w:hAnsi="Tahoma" w:cs="Tahoma"/>
          <w:sz w:val="26"/>
          <w:szCs w:val="26"/>
        </w:rPr>
      </w:pPr>
    </w:p>
    <w:p w:rsidR="0096079B" w:rsidRPr="00D40491" w:rsidRDefault="0096079B" w:rsidP="002C5C85">
      <w:pPr>
        <w:widowControl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</w:rPr>
      </w:pPr>
      <w:r w:rsidRPr="00D40491">
        <w:rPr>
          <w:rFonts w:ascii="Calibri" w:eastAsia="Calibri" w:hAnsi="Calibri" w:cs="Times New Roman"/>
          <w:snapToGrid w:val="0"/>
          <w:sz w:val="26"/>
          <w:szCs w:val="26"/>
        </w:rPr>
        <w:t>.</w:t>
      </w:r>
    </w:p>
    <w:p w:rsidR="0096079B" w:rsidRPr="00D40491" w:rsidRDefault="0096079B" w:rsidP="0096079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230FB" w:rsidRDefault="001230F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230FB" w:rsidRDefault="0096079B" w:rsidP="001230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Pr="00D40491">
        <w:rPr>
          <w:rFonts w:ascii="Times New Roman" w:eastAsia="Times New Roman" w:hAnsi="Times New Roman" w:cs="Times New Roman"/>
          <w:sz w:val="24"/>
          <w:szCs w:val="24"/>
        </w:rPr>
        <w:br/>
        <w:t xml:space="preserve">к Порядку уведомления </w:t>
      </w:r>
      <w:r w:rsidR="001230FB">
        <w:rPr>
          <w:rFonts w:ascii="Times New Roman" w:eastAsia="Times New Roman" w:hAnsi="Times New Roman" w:cs="Times New Roman"/>
          <w:sz w:val="24"/>
          <w:szCs w:val="24"/>
        </w:rPr>
        <w:t xml:space="preserve">руководителем муниципальной </w:t>
      </w:r>
    </w:p>
    <w:p w:rsidR="0096079B" w:rsidRPr="00D40491" w:rsidRDefault="001230FB" w:rsidP="001230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  <w:r w:rsidR="0096079B" w:rsidRPr="00D40491">
        <w:rPr>
          <w:rFonts w:ascii="Times New Roman" w:eastAsia="Times New Roman" w:hAnsi="Times New Roman" w:cs="Times New Roman"/>
          <w:sz w:val="24"/>
          <w:szCs w:val="24"/>
        </w:rPr>
        <w:br/>
        <w:t>представителя нанимателя (работодателя) о личной</w:t>
      </w:r>
      <w:r w:rsidR="0096079B" w:rsidRPr="00D40491">
        <w:rPr>
          <w:rFonts w:ascii="Times New Roman" w:eastAsia="Times New Roman" w:hAnsi="Times New Roman" w:cs="Times New Roman"/>
          <w:sz w:val="24"/>
          <w:szCs w:val="24"/>
        </w:rPr>
        <w:br/>
        <w:t>заинтересованности при исполнении должностных</w:t>
      </w:r>
      <w:r w:rsidR="0096079B" w:rsidRPr="00D40491">
        <w:rPr>
          <w:rFonts w:ascii="Times New Roman" w:eastAsia="Times New Roman" w:hAnsi="Times New Roman" w:cs="Times New Roman"/>
          <w:sz w:val="24"/>
          <w:szCs w:val="24"/>
        </w:rPr>
        <w:br/>
        <w:t>обязанностей, которая приводит или может</w:t>
      </w:r>
      <w:r w:rsidR="0096079B" w:rsidRPr="00D40491">
        <w:rPr>
          <w:rFonts w:ascii="Times New Roman" w:eastAsia="Times New Roman" w:hAnsi="Times New Roman" w:cs="Times New Roman"/>
          <w:sz w:val="24"/>
          <w:szCs w:val="24"/>
        </w:rPr>
        <w:br/>
        <w:t>привести к конфликту интересов</w:t>
      </w:r>
      <w:r w:rsidR="0096079B" w:rsidRPr="00D4049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6079B" w:rsidRPr="00D40491" w:rsidRDefault="0096079B" w:rsidP="001230FB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Представителю нанимателя (работодателю)</w:t>
      </w:r>
      <w:r w:rsidRPr="00D40491">
        <w:rPr>
          <w:rFonts w:ascii="Calibri" w:eastAsia="Times New Roman" w:hAnsi="Calibri" w:cs="Times New Roman"/>
        </w:rPr>
        <w:t xml:space="preserve"> </w:t>
      </w: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96079B" w:rsidRPr="00D40491" w:rsidRDefault="0096079B" w:rsidP="001230FB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>(Ф.И.О., должность руководителя органа местного самоуправления)</w:t>
      </w:r>
    </w:p>
    <w:p w:rsidR="0096079B" w:rsidRPr="00D40491" w:rsidRDefault="0096079B" w:rsidP="001230FB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40491">
        <w:rPr>
          <w:rFonts w:ascii="Times New Roman" w:eastAsia="Times New Roman" w:hAnsi="Times New Roman" w:cs="Times New Roman"/>
        </w:rPr>
        <w:t xml:space="preserve"> </w:t>
      </w: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96079B" w:rsidRPr="00D40491" w:rsidRDefault="0096079B" w:rsidP="001230FB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>(Ф.И.О. служащего, замещаемая им должность, номер телефона)</w:t>
      </w:r>
    </w:p>
    <w:p w:rsidR="0096079B" w:rsidRPr="00D40491" w:rsidRDefault="0096079B" w:rsidP="001230FB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</w:p>
    <w:p w:rsidR="0096079B" w:rsidRPr="00D40491" w:rsidRDefault="0096079B" w:rsidP="001230FB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о возникновении личной заинтересованности при исполнении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должностных обязанностей, которая приводит или может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привести к конфликту интересов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В соответствии со ст. 10,11, 13.3.  Федерального закона от 25.12.2008 N 273-ФЗ "О противодействии коррупции" уведомляю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Обстоятельства, являющиеся основанием возникновения личной заинтересованности: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D40491">
        <w:rPr>
          <w:rFonts w:ascii="Times New Roman" w:eastAsia="Times New Roman" w:hAnsi="Times New Roman" w:cs="Times New Roman"/>
        </w:rPr>
        <w:t>.</w:t>
      </w:r>
    </w:p>
    <w:p w:rsidR="0096079B" w:rsidRPr="00D40491" w:rsidRDefault="0096079B" w:rsidP="00960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>(описание личной заинтересованности, которая приводит или может привести к возникновению конфликта интересов)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D40491">
        <w:rPr>
          <w:rFonts w:ascii="Times New Roman" w:eastAsia="Times New Roman" w:hAnsi="Times New Roman" w:cs="Times New Roman"/>
        </w:rPr>
        <w:t>.</w:t>
      </w:r>
    </w:p>
    <w:p w:rsidR="0096079B" w:rsidRPr="00D40491" w:rsidRDefault="0096079B" w:rsidP="00960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(описание должностных обязанностей, на исполнение которых может негативно повлиять либо негативно влияет личная 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96079B" w:rsidRPr="00D40491" w:rsidRDefault="0096079B" w:rsidP="00960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>заинтересованность)</w:t>
      </w:r>
    </w:p>
    <w:p w:rsidR="0096079B" w:rsidRPr="00D40491" w:rsidRDefault="0096079B" w:rsidP="0096079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Предлагаемые меры по предотвращению или урегулированию конфликта интересов: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96079B" w:rsidRPr="00D40491" w:rsidRDefault="0096079B" w:rsidP="00960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>(предложения по урегулированию конфликта интересов)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Намереваюсь/не намереваюсь лично присутствовать на заседании комиссии по соблюдению требований к служебному поведению и урегулированию конфликта интересов при рассмотрении настоящего уведомления (нужное подчеркнуть).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К уведомлению прилагаю _______________________________________________________</w:t>
      </w:r>
    </w:p>
    <w:p w:rsidR="0096079B" w:rsidRPr="00D40491" w:rsidRDefault="0096079B" w:rsidP="009607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(материалы, подтверждающие обстоятельства возникновения личной </w:t>
      </w:r>
    </w:p>
    <w:p w:rsidR="0096079B" w:rsidRPr="00D40491" w:rsidRDefault="0096079B" w:rsidP="0096079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6079B" w:rsidRPr="00D40491" w:rsidRDefault="0096079B" w:rsidP="0096079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заинтересованности или конфликта интересов, либо иные материалы, имеющие отношение к данным обстоятельствам)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 20__ г.    ________________     ________________________________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            (</w:t>
      </w:r>
      <w:r w:rsidR="00B02719" w:rsidRPr="00D40491">
        <w:rPr>
          <w:rFonts w:ascii="Times New Roman" w:eastAsia="Times New Roman" w:hAnsi="Times New Roman" w:cs="Times New Roman"/>
          <w:sz w:val="18"/>
          <w:szCs w:val="18"/>
        </w:rPr>
        <w:t xml:space="preserve">дата)  </w:t>
      </w: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(подпись)                                     (расшифровка подписи)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lastRenderedPageBreak/>
        <w:t>(заполняется должностным лицом, ответственным за работу по профилактике коррупционных и иных правонарушений)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 xml:space="preserve">Зарегистрировано в Журнале </w:t>
      </w:r>
      <w:r w:rsidR="00B02719" w:rsidRPr="00D40491">
        <w:rPr>
          <w:rFonts w:ascii="Times New Roman" w:eastAsia="Times New Roman" w:hAnsi="Times New Roman" w:cs="Times New Roman"/>
          <w:sz w:val="24"/>
          <w:szCs w:val="24"/>
        </w:rPr>
        <w:t>регистрации уведомлений о</w:t>
      </w:r>
      <w:r w:rsidRPr="00D40491">
        <w:rPr>
          <w:rFonts w:ascii="Times New Roman" w:eastAsia="Times New Roman" w:hAnsi="Times New Roman" w:cs="Times New Roman"/>
          <w:sz w:val="24"/>
          <w:szCs w:val="24"/>
        </w:rPr>
        <w:t xml:space="preserve"> возникновении личной заинтересованности при исполнении должностных обязанностей, которая приводит или может привести к конфликту интересов, "__" ___________ 20__ г. N ______________.</w:t>
      </w:r>
    </w:p>
    <w:p w:rsidR="0096079B" w:rsidRPr="00D40491" w:rsidRDefault="0096079B" w:rsidP="0096079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(дата)                                             (номер регистрации)       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2013"/>
        <w:gridCol w:w="2835"/>
      </w:tblGrid>
      <w:tr w:rsidR="00D40491" w:rsidRPr="00D40491" w:rsidTr="00E00AE6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079B" w:rsidRPr="00D40491" w:rsidRDefault="0096079B" w:rsidP="0096079B">
            <w:pPr>
              <w:tabs>
                <w:tab w:val="left" w:pos="2766"/>
              </w:tabs>
              <w:autoSpaceDE w:val="0"/>
              <w:autoSpaceDN w:val="0"/>
              <w:spacing w:after="0" w:line="240" w:lineRule="auto"/>
              <w:ind w:right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079B" w:rsidRPr="00D40491" w:rsidTr="00E00AE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D40491">
              <w:rPr>
                <w:rFonts w:ascii="Times New Roman" w:eastAsia="SimSun" w:hAnsi="Times New Roman" w:cs="Times New Roman"/>
                <w:sz w:val="18"/>
                <w:szCs w:val="18"/>
              </w:rPr>
              <w:t>(Ф.И.О. служащего, зарегистрировавшего уведомление)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D40491">
              <w:rPr>
                <w:rFonts w:ascii="Times New Roman" w:eastAsia="SimSun" w:hAnsi="Times New Roman" w:cs="Times New Roman"/>
                <w:sz w:val="18"/>
                <w:szCs w:val="18"/>
              </w:rPr>
              <w:t>(подпись служащего, зарегистрировавшего уведомление)</w:t>
            </w:r>
          </w:p>
        </w:tc>
      </w:tr>
    </w:tbl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>(линия отрыва)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Корешок уведомления о конфликте интересов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Уведомление о конфликте интересов получено от __________________________________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(Ф.И.О., должность служащего)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и зарегистрировано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"__" ____________ 20__ г. за номером _________.</w:t>
      </w:r>
    </w:p>
    <w:p w:rsidR="0096079B" w:rsidRPr="00D40491" w:rsidRDefault="0096079B" w:rsidP="0096079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(дата)                                                  (номер регистрации)   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2013"/>
        <w:gridCol w:w="2835"/>
      </w:tblGrid>
      <w:tr w:rsidR="00D40491" w:rsidRPr="00D40491" w:rsidTr="00E00AE6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079B" w:rsidRPr="00D40491" w:rsidRDefault="0096079B" w:rsidP="0096079B">
            <w:pPr>
              <w:tabs>
                <w:tab w:val="left" w:pos="2766"/>
              </w:tabs>
              <w:autoSpaceDE w:val="0"/>
              <w:autoSpaceDN w:val="0"/>
              <w:spacing w:after="0" w:line="240" w:lineRule="auto"/>
              <w:ind w:right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079B" w:rsidRPr="00D40491" w:rsidTr="00E00AE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D40491">
              <w:rPr>
                <w:rFonts w:ascii="Times New Roman" w:eastAsia="SimSun" w:hAnsi="Times New Roman" w:cs="Times New Roman"/>
                <w:sz w:val="18"/>
                <w:szCs w:val="18"/>
              </w:rPr>
              <w:t>(Ф.И.О. служащего, зарегистрировавшего уведомление)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40491">
              <w:rPr>
                <w:rFonts w:ascii="Times New Roman" w:eastAsia="SimSun" w:hAnsi="Times New Roman" w:cs="Times New Roman"/>
                <w:sz w:val="18"/>
                <w:szCs w:val="18"/>
              </w:rPr>
              <w:t>(подпись служащего, зарегистрировавшего уведомление</w:t>
            </w:r>
            <w:r w:rsidRPr="00D40491">
              <w:rPr>
                <w:rFonts w:ascii="Times New Roman" w:eastAsia="SimSun" w:hAnsi="Times New Roman" w:cs="Times New Roman"/>
                <w:sz w:val="20"/>
                <w:szCs w:val="20"/>
              </w:rPr>
              <w:t>)</w:t>
            </w:r>
          </w:p>
        </w:tc>
      </w:tr>
    </w:tbl>
    <w:p w:rsidR="0096079B" w:rsidRPr="00D40491" w:rsidRDefault="0096079B" w:rsidP="0096079B">
      <w:pPr>
        <w:rPr>
          <w:rFonts w:ascii="Calibri" w:eastAsia="Times New Roman" w:hAnsi="Calibri" w:cs="Times New Roman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rPr>
          <w:rFonts w:ascii="Calibri" w:eastAsia="Times New Roman" w:hAnsi="Calibri" w:cs="Times New Roman"/>
        </w:rPr>
        <w:sectPr w:rsidR="0096079B" w:rsidRPr="00D40491" w:rsidSect="009445B5">
          <w:pgSz w:w="11906" w:h="16838"/>
          <w:pgMar w:top="1134" w:right="849" w:bottom="1134" w:left="1560" w:header="708" w:footer="708" w:gutter="0"/>
          <w:cols w:space="708"/>
          <w:docGrid w:linePitch="360"/>
        </w:sectPr>
      </w:pPr>
    </w:p>
    <w:p w:rsidR="0096079B" w:rsidRPr="00D40491" w:rsidRDefault="0096079B" w:rsidP="0096079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</w:rPr>
      </w:pPr>
      <w:r w:rsidRPr="00D40491">
        <w:rPr>
          <w:rFonts w:ascii="Tahoma" w:eastAsia="Times New Roman" w:hAnsi="Tahoma" w:cs="Tahoma"/>
          <w:sz w:val="21"/>
          <w:szCs w:val="21"/>
        </w:rPr>
        <w:lastRenderedPageBreak/>
        <w:t> </w:t>
      </w:r>
    </w:p>
    <w:tbl>
      <w:tblPr>
        <w:tblW w:w="152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1909"/>
        <w:gridCol w:w="1410"/>
        <w:gridCol w:w="1621"/>
        <w:gridCol w:w="1517"/>
        <w:gridCol w:w="1394"/>
        <w:gridCol w:w="2448"/>
        <w:gridCol w:w="2314"/>
        <w:gridCol w:w="1826"/>
      </w:tblGrid>
      <w:tr w:rsidR="00D40491" w:rsidRPr="00D40491" w:rsidTr="00E00AE6">
        <w:trPr>
          <w:tblCellSpacing w:w="15" w:type="dxa"/>
        </w:trPr>
        <w:tc>
          <w:tcPr>
            <w:tcW w:w="1525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</w:t>
            </w: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40491" w:rsidRPr="00D40491" w:rsidTr="00E00AE6">
        <w:trPr>
          <w:tblCellSpacing w:w="15" w:type="dxa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N п/п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уведомления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4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работнике, представившем уведомление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 получении копии уведомления (копию получил, подпись) либо о направлении копии уведомления по почте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(при наличии) и подпись лица, принявшего уведомление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принятом решении</w:t>
            </w:r>
          </w:p>
        </w:tc>
      </w:tr>
      <w:tr w:rsidR="00D40491" w:rsidRPr="00D40491" w:rsidTr="00E00AE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79B" w:rsidRPr="00D40491" w:rsidRDefault="0096079B" w:rsidP="009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79B" w:rsidRPr="00D40491" w:rsidRDefault="0096079B" w:rsidP="009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79B" w:rsidRPr="00D40491" w:rsidRDefault="0096079B" w:rsidP="009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79B" w:rsidRPr="00D40491" w:rsidRDefault="0096079B" w:rsidP="009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79B" w:rsidRPr="00D40491" w:rsidRDefault="0096079B" w:rsidP="009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79B" w:rsidRPr="00D40491" w:rsidRDefault="0096079B" w:rsidP="009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0491" w:rsidRPr="00D40491" w:rsidTr="00E00AE6">
        <w:trPr>
          <w:tblCellSpacing w:w="15" w:type="dxa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6079B" w:rsidRPr="00D40491" w:rsidTr="00E00AE6">
        <w:trPr>
          <w:tblCellSpacing w:w="15" w:type="dxa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6079B" w:rsidRPr="00D40491" w:rsidRDefault="0096079B" w:rsidP="0096079B">
      <w:pPr>
        <w:rPr>
          <w:rFonts w:ascii="Calibri" w:eastAsia="Calibri" w:hAnsi="Calibri" w:cs="Times New Roman"/>
          <w:lang w:eastAsia="en-US"/>
        </w:rPr>
      </w:pPr>
    </w:p>
    <w:p w:rsidR="0096079B" w:rsidRPr="00D40491" w:rsidRDefault="0096079B" w:rsidP="0096079B">
      <w:pPr>
        <w:rPr>
          <w:rFonts w:ascii="Calibri" w:eastAsia="Times New Roman" w:hAnsi="Calibri" w:cs="Times New Roman"/>
        </w:rPr>
      </w:pPr>
    </w:p>
    <w:p w:rsidR="0096079B" w:rsidRPr="00D40491" w:rsidRDefault="0096079B" w:rsidP="0096079B">
      <w:pPr>
        <w:rPr>
          <w:rFonts w:ascii="Calibri" w:eastAsia="Times New Roman" w:hAnsi="Calibri" w:cs="Times New Roman"/>
        </w:rPr>
      </w:pPr>
    </w:p>
    <w:p w:rsidR="00B72F93" w:rsidRPr="00D40491" w:rsidRDefault="00B72F93"/>
    <w:sectPr w:rsidR="00B72F93" w:rsidRPr="00D40491" w:rsidSect="006C094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79B"/>
    <w:rsid w:val="001230FB"/>
    <w:rsid w:val="0029549A"/>
    <w:rsid w:val="002A02CB"/>
    <w:rsid w:val="002C5C85"/>
    <w:rsid w:val="003556CE"/>
    <w:rsid w:val="003635CB"/>
    <w:rsid w:val="00566651"/>
    <w:rsid w:val="006C0941"/>
    <w:rsid w:val="007B3739"/>
    <w:rsid w:val="007E266D"/>
    <w:rsid w:val="00846F2C"/>
    <w:rsid w:val="0089447D"/>
    <w:rsid w:val="008A3E83"/>
    <w:rsid w:val="009445B5"/>
    <w:rsid w:val="0096079B"/>
    <w:rsid w:val="00B02719"/>
    <w:rsid w:val="00B539D1"/>
    <w:rsid w:val="00B72F93"/>
    <w:rsid w:val="00D40491"/>
    <w:rsid w:val="00E1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05F9B-FD8E-4149-B786-71E49D29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7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79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46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6F2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1352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9511103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1522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docs.cntd.ru/document/902135263" TargetMode="External"/><Relationship Id="rId9" Type="http://schemas.openxmlformats.org/officeDocument/2006/relationships/hyperlink" Target="consultantplus://offline/ref=78194DF13B75AA0AF88D1A19A68CDE92C85F8DD7CC45BDE036890C42908F4020A9F6FADAA9CA21DAY9L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2191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Ольга Сергеевна</dc:creator>
  <cp:keywords/>
  <dc:description/>
  <cp:lastModifiedBy>OP-BOSS</cp:lastModifiedBy>
  <cp:revision>19</cp:revision>
  <cp:lastPrinted>2021-05-14T06:56:00Z</cp:lastPrinted>
  <dcterms:created xsi:type="dcterms:W3CDTF">2021-05-14T06:34:00Z</dcterms:created>
  <dcterms:modified xsi:type="dcterms:W3CDTF">2021-06-01T08:56:00Z</dcterms:modified>
</cp:coreProperties>
</file>