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2857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10007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0007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«21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10007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1000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10007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4/6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кандидат</w:t>
      </w:r>
      <w:r w:rsidR="0010007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в депутаты</w:t>
      </w:r>
    </w:p>
    <w:p w:rsidR="00AA1EA2" w:rsidRPr="00AA1EA2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2D466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Юровского сельского 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Совета народных депутатов</w:t>
      </w:r>
      <w:r w:rsidR="00FE4993"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четвертого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созыва</w:t>
      </w:r>
    </w:p>
    <w:p w:rsidR="00AA1EA2" w:rsidRPr="003A3083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A1EA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</w:t>
      </w:r>
      <w:r w:rsidR="0010007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</w:t>
      </w:r>
      <w:r w:rsidR="003A3083"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</w:t>
      </w:r>
      <w:r w:rsidR="0010007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ому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10007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ому 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округ</w:t>
      </w:r>
      <w:r w:rsidR="0010007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у № 8</w:t>
      </w:r>
    </w:p>
    <w:p w:rsidR="008329F9" w:rsidRDefault="008329F9" w:rsidP="002B57D6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</w:t>
      </w: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 </w:t>
      </w:r>
      <w:r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Трубчевского района</w:t>
      </w:r>
      <w:r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, </w:t>
      </w: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Pr="00D327F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для выдвижения и регистрации кандидатом в депутаты 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Усохского</w:t>
      </w:r>
      <w:r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сельского Совета народных депутатов четвертого созыва выдвинутого избирательным объединением Трубчевское местное отделение Всероссийской политической партией «ЕДИНАЯ РОССИЯ» по одномандатному  избирательному округу № 1</w:t>
      </w:r>
      <w:r w:rsidRPr="00D327F8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избирательная </w:t>
      </w: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с полномочиями окружной избирательной комиссии Трубчевского района </w:t>
      </w:r>
    </w:p>
    <w:p w:rsidR="00AA1EA2" w:rsidRPr="00AA1EA2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AA1EA2" w:rsidRPr="00AA1EA2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</w:t>
      </w:r>
      <w:r w:rsidR="008329F9" w:rsidRPr="008329F9">
        <w:rPr>
          <w:rFonts w:ascii="Times New Roman" w:hAnsi="Times New Roman"/>
          <w:sz w:val="24"/>
          <w:szCs w:val="24"/>
        </w:rPr>
        <w:t>Вольвакова Юрия Михайловича</w:t>
      </w:r>
      <w:r w:rsidR="008329F9">
        <w:rPr>
          <w:rFonts w:ascii="Times New Roman" w:hAnsi="Times New Roman"/>
          <w:sz w:val="28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кандидат</w:t>
      </w:r>
      <w:r w:rsidR="00832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депутаты </w:t>
      </w:r>
      <w:r w:rsidR="002D4668" w:rsidRPr="002D466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Юровского сельского Совета народных депутатов четвертого созыва</w:t>
      </w:r>
      <w:r w:rsidR="002D67AA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</w:t>
      </w:r>
      <w:r w:rsidR="00100079" w:rsidRPr="001000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одномандатному  избирательному округу № 8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выдвинут</w:t>
      </w:r>
      <w:r w:rsidR="00832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ого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избирательным объединением  </w:t>
      </w:r>
      <w:r w:rsidR="004E491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1000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21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июля 20</w:t>
      </w:r>
      <w:r w:rsidR="001000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</w:t>
      </w:r>
      <w:r w:rsidR="002D67AA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часов </w:t>
      </w:r>
      <w:r w:rsidR="002D466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55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минут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r w:rsidR="00832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список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прилагается).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Выдать зарегистрированн</w:t>
      </w:r>
      <w:r w:rsidR="001000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ому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1000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удостоверени</w:t>
      </w:r>
      <w:r w:rsidR="00E942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е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установленного образца.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Опубликовать настоящее решение </w:t>
      </w:r>
      <w:r w:rsid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="00630171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B57D6" w:rsidRDefault="002B57D6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B57D6" w:rsidRDefault="002B57D6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lastRenderedPageBreak/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100079" w:rsidRPr="00E1722D" w:rsidTr="00553F05">
        <w:tc>
          <w:tcPr>
            <w:tcW w:w="10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079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</w:t>
            </w:r>
          </w:p>
          <w:p w:rsidR="00100079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100079" w:rsidRPr="00E1722D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100079" w:rsidRPr="00E1722D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года </w:t>
            </w:r>
          </w:p>
          <w:p w:rsidR="00100079" w:rsidRPr="00E1722D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4/6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100079" w:rsidRPr="00E1722D" w:rsidRDefault="00100079" w:rsidP="00100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100079" w:rsidRPr="00E1722D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100079" w:rsidRPr="00516472" w:rsidRDefault="00100079" w:rsidP="00100079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Юровского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100079" w:rsidRPr="00516472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Трубчевское местное отделение Всероссийской политической партии «ЕДИНАЯ РОССИЯ» 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</w:p>
    <w:p w:rsidR="00100079" w:rsidRPr="00516472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на выборах депутатов </w:t>
      </w:r>
      <w:r w:rsidRPr="00394BB4">
        <w:rPr>
          <w:rFonts w:ascii="Times New Roman" w:hAnsi="Times New Roman"/>
          <w:b/>
          <w:bCs/>
          <w:sz w:val="26"/>
          <w:szCs w:val="26"/>
        </w:rPr>
        <w:t>Юровского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100079" w:rsidRPr="00516472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№8</w:t>
      </w:r>
    </w:p>
    <w:p w:rsidR="00100079" w:rsidRPr="00E1722D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100079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8</w:t>
      </w:r>
    </w:p>
    <w:p w:rsidR="00100079" w:rsidRDefault="00100079" w:rsidP="0010007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00079" w:rsidRPr="00100079" w:rsidRDefault="00100079" w:rsidP="00100079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 w:rsidRPr="00100079">
        <w:rPr>
          <w:rFonts w:ascii="Times New Roman" w:hAnsi="Times New Roman"/>
          <w:sz w:val="28"/>
        </w:rPr>
        <w:t>1. Вольваков Юрий Михайлович, дата рождения – 25 января 1962 года, место рождения – село Бурсак, Восточно-Казахстанской обл., респ. Казахстан</w:t>
      </w:r>
      <w:bookmarkStart w:id="0" w:name="_GoBack"/>
      <w:bookmarkEnd w:id="0"/>
      <w:r w:rsidRPr="00100079">
        <w:rPr>
          <w:rFonts w:ascii="Times New Roman" w:hAnsi="Times New Roman"/>
          <w:sz w:val="28"/>
        </w:rPr>
        <w:t>.</w:t>
      </w:r>
    </w:p>
    <w:p w:rsidR="002D67AA" w:rsidRDefault="002D67AA" w:rsidP="00100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D4" w:rsidRDefault="00F711D4" w:rsidP="00AA1EA2">
      <w:pPr>
        <w:spacing w:after="0" w:line="240" w:lineRule="auto"/>
      </w:pPr>
      <w:r>
        <w:separator/>
      </w:r>
    </w:p>
  </w:endnote>
  <w:endnote w:type="continuationSeparator" w:id="0">
    <w:p w:rsidR="00F711D4" w:rsidRDefault="00F711D4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D4" w:rsidRDefault="00F711D4" w:rsidP="00AA1EA2">
      <w:pPr>
        <w:spacing w:after="0" w:line="240" w:lineRule="auto"/>
      </w:pPr>
      <w:r>
        <w:separator/>
      </w:r>
    </w:p>
  </w:footnote>
  <w:footnote w:type="continuationSeparator" w:id="0">
    <w:p w:rsidR="00F711D4" w:rsidRDefault="00F711D4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F5B85"/>
    <w:rsid w:val="00100079"/>
    <w:rsid w:val="002B57D6"/>
    <w:rsid w:val="002D4668"/>
    <w:rsid w:val="002D67AA"/>
    <w:rsid w:val="003A3083"/>
    <w:rsid w:val="004E491A"/>
    <w:rsid w:val="004E6459"/>
    <w:rsid w:val="00630171"/>
    <w:rsid w:val="00731D89"/>
    <w:rsid w:val="00760529"/>
    <w:rsid w:val="007712EA"/>
    <w:rsid w:val="00772C6F"/>
    <w:rsid w:val="00801F34"/>
    <w:rsid w:val="008329F9"/>
    <w:rsid w:val="00866C2A"/>
    <w:rsid w:val="008841FD"/>
    <w:rsid w:val="008A3184"/>
    <w:rsid w:val="008A710E"/>
    <w:rsid w:val="008E45DE"/>
    <w:rsid w:val="008E643C"/>
    <w:rsid w:val="008F5764"/>
    <w:rsid w:val="00985623"/>
    <w:rsid w:val="009A03B7"/>
    <w:rsid w:val="00A52797"/>
    <w:rsid w:val="00AA1EA2"/>
    <w:rsid w:val="00AF3177"/>
    <w:rsid w:val="00B1708E"/>
    <w:rsid w:val="00B23ABC"/>
    <w:rsid w:val="00B57F6B"/>
    <w:rsid w:val="00CD46A7"/>
    <w:rsid w:val="00D95DB6"/>
    <w:rsid w:val="00DB2FE9"/>
    <w:rsid w:val="00E144AC"/>
    <w:rsid w:val="00E2120B"/>
    <w:rsid w:val="00E9426C"/>
    <w:rsid w:val="00EE5B4A"/>
    <w:rsid w:val="00F44891"/>
    <w:rsid w:val="00F711D4"/>
    <w:rsid w:val="00F90007"/>
    <w:rsid w:val="00FD20E3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EE7DC43-F658-40B9-9327-386FF0EA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8329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329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17</cp:revision>
  <cp:lastPrinted>2020-07-23T06:26:00Z</cp:lastPrinted>
  <dcterms:created xsi:type="dcterms:W3CDTF">2019-07-19T13:09:00Z</dcterms:created>
  <dcterms:modified xsi:type="dcterms:W3CDTF">2020-07-23T06:48:00Z</dcterms:modified>
</cp:coreProperties>
</file>