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E9D" w:rsidRPr="00E44F40" w:rsidRDefault="00AD6E9D" w:rsidP="00AD6E9D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bookmarkStart w:id="0" w:name="P27"/>
      <w:bookmarkEnd w:id="0"/>
      <w:r w:rsidRPr="00E44F4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AD6E9D" w:rsidRPr="00E44F40" w:rsidRDefault="00AD6E9D" w:rsidP="00AD6E9D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AD6E9D" w:rsidRPr="00E44F40" w:rsidRDefault="00154CEE" w:rsidP="00AD6E9D">
      <w:pPr>
        <w:spacing w:after="0" w:line="240" w:lineRule="auto"/>
      </w:pPr>
      <w: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AD6E9D" w:rsidRPr="00E44F40" w:rsidRDefault="00AD6E9D" w:rsidP="00AD6E9D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>
        <w:rPr>
          <w:rFonts w:ascii="Times New Roman" w:hAnsi="Times New Roman" w:cs="Times New Roman"/>
          <w:b/>
          <w:sz w:val="48"/>
          <w:szCs w:val="48"/>
        </w:rPr>
        <w:t>Р</w:t>
      </w:r>
      <w:proofErr w:type="gramEnd"/>
      <w:r>
        <w:rPr>
          <w:rFonts w:ascii="Times New Roman" w:hAnsi="Times New Roman" w:cs="Times New Roman"/>
          <w:b/>
          <w:sz w:val="48"/>
          <w:szCs w:val="48"/>
        </w:rPr>
        <w:t xml:space="preserve"> А С П О Р Я Ж</w:t>
      </w:r>
      <w:r w:rsidRPr="00E44F40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AD6E9D" w:rsidRPr="00E44F40" w:rsidRDefault="00AD6E9D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D6E9D" w:rsidRPr="00E44F40" w:rsidRDefault="00AD6E9D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от</w:t>
      </w:r>
      <w:r w:rsidR="004D4824">
        <w:rPr>
          <w:rFonts w:ascii="Times New Roman" w:hAnsi="Times New Roman" w:cs="Times New Roman"/>
          <w:sz w:val="26"/>
          <w:szCs w:val="26"/>
        </w:rPr>
        <w:t xml:space="preserve">  </w:t>
      </w:r>
      <w:r w:rsidR="00F06564">
        <w:rPr>
          <w:rFonts w:ascii="Times New Roman" w:hAnsi="Times New Roman" w:cs="Times New Roman"/>
          <w:sz w:val="26"/>
          <w:szCs w:val="26"/>
        </w:rPr>
        <w:t>30.11.2020</w:t>
      </w:r>
      <w:r w:rsidR="004D4824">
        <w:rPr>
          <w:rFonts w:ascii="Times New Roman" w:hAnsi="Times New Roman" w:cs="Times New Roman"/>
          <w:sz w:val="26"/>
          <w:szCs w:val="26"/>
        </w:rPr>
        <w:t>г.    №</w:t>
      </w:r>
      <w:r w:rsidR="00F06564">
        <w:rPr>
          <w:rFonts w:ascii="Times New Roman" w:hAnsi="Times New Roman" w:cs="Times New Roman"/>
          <w:sz w:val="26"/>
          <w:szCs w:val="26"/>
        </w:rPr>
        <w:t xml:space="preserve"> 1111-р</w:t>
      </w:r>
      <w:r w:rsidRPr="00E44F40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</w:p>
    <w:p w:rsidR="00AD6E9D" w:rsidRPr="00E44F40" w:rsidRDefault="00AD6E9D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AD6E9D" w:rsidRPr="00E44F40" w:rsidRDefault="00AD6E9D" w:rsidP="00AD6E9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D6E9D" w:rsidRPr="00E44F40" w:rsidRDefault="00AD6E9D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Об утверждении программы профилактики нарушений</w:t>
      </w:r>
    </w:p>
    <w:p w:rsidR="00AD6E9D" w:rsidRPr="00E44F40" w:rsidRDefault="00AD6E9D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обязательных требований при организации и осуществлении</w:t>
      </w:r>
    </w:p>
    <w:p w:rsidR="00D837C8" w:rsidRDefault="00AD6E9D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proofErr w:type="gramStart"/>
      <w:r w:rsidR="00D837C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</w:t>
      </w:r>
      <w:r w:rsidR="00D837C8" w:rsidRPr="00AE02F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D837C8">
        <w:rPr>
          <w:rFonts w:ascii="Times New Roman" w:hAnsi="Times New Roman" w:cs="Times New Roman"/>
          <w:sz w:val="26"/>
          <w:szCs w:val="26"/>
          <w:lang w:eastAsia="ru-RU"/>
        </w:rPr>
        <w:t>за</w:t>
      </w:r>
      <w:proofErr w:type="gramEnd"/>
      <w:r w:rsidR="00D837C8">
        <w:rPr>
          <w:rFonts w:ascii="Times New Roman" w:hAnsi="Times New Roman" w:cs="Times New Roman"/>
          <w:sz w:val="26"/>
          <w:szCs w:val="26"/>
          <w:lang w:eastAsia="ru-RU"/>
        </w:rPr>
        <w:t xml:space="preserve"> сохранностью автомобильных дорог </w:t>
      </w:r>
    </w:p>
    <w:p w:rsidR="00AD6E9D" w:rsidRPr="00E44F40" w:rsidRDefault="00D837C8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местного значения в границах Трубчевского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02D2D">
        <w:rPr>
          <w:rFonts w:ascii="Times New Roman" w:hAnsi="Times New Roman" w:cs="Times New Roman"/>
          <w:sz w:val="26"/>
          <w:szCs w:val="26"/>
        </w:rPr>
        <w:t>на 20</w:t>
      </w:r>
      <w:r w:rsidR="00431C0C">
        <w:rPr>
          <w:rFonts w:ascii="Times New Roman" w:hAnsi="Times New Roman" w:cs="Times New Roman"/>
          <w:sz w:val="26"/>
          <w:szCs w:val="26"/>
        </w:rPr>
        <w:t>2</w:t>
      </w:r>
      <w:r w:rsidR="008B15AB">
        <w:rPr>
          <w:rFonts w:ascii="Times New Roman" w:hAnsi="Times New Roman" w:cs="Times New Roman"/>
          <w:sz w:val="26"/>
          <w:szCs w:val="26"/>
        </w:rPr>
        <w:t>1</w:t>
      </w:r>
      <w:r w:rsidR="00AD6E9D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AD6E9D" w:rsidRPr="00E44F40" w:rsidRDefault="00AD6E9D" w:rsidP="00AD6E9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D6E9D" w:rsidRDefault="00AD6E9D" w:rsidP="00AD6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7" w:history="1">
        <w:r w:rsidRPr="00E44F40">
          <w:rPr>
            <w:rFonts w:ascii="Times New Roman" w:hAnsi="Times New Roman" w:cs="Times New Roman"/>
            <w:sz w:val="26"/>
            <w:szCs w:val="26"/>
          </w:rPr>
          <w:t>статьей 8.2</w:t>
        </w:r>
      </w:hyperlink>
      <w:r w:rsidRPr="00E44F40">
        <w:rPr>
          <w:rFonts w:ascii="Times New Roman" w:hAnsi="Times New Roman" w:cs="Times New Roman"/>
          <w:sz w:val="26"/>
          <w:szCs w:val="26"/>
        </w:rPr>
        <w:t xml:space="preserve"> Федерального з</w:t>
      </w:r>
      <w:r>
        <w:rPr>
          <w:rFonts w:ascii="Times New Roman" w:hAnsi="Times New Roman" w:cs="Times New Roman"/>
          <w:sz w:val="26"/>
          <w:szCs w:val="26"/>
        </w:rPr>
        <w:t>акона от 26 декабря 2008 года № 294-ФЗ «</w:t>
      </w:r>
      <w:r w:rsidRPr="00E44F40">
        <w:rPr>
          <w:rFonts w:ascii="Times New Roman" w:hAnsi="Times New Roman" w:cs="Times New Roman"/>
          <w:sz w:val="26"/>
          <w:szCs w:val="26"/>
        </w:rPr>
        <w:t>О защите прав юридических лиц и индивидуальных предпринимателей при осуществлении государственного контроля (над</w:t>
      </w:r>
      <w:r>
        <w:rPr>
          <w:rFonts w:ascii="Times New Roman" w:hAnsi="Times New Roman" w:cs="Times New Roman"/>
          <w:sz w:val="26"/>
          <w:szCs w:val="26"/>
        </w:rPr>
        <w:t>зора) и муниципального контроля»</w:t>
      </w:r>
      <w:r w:rsidRPr="00E44F40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AD6E9D" w:rsidRPr="00E44F40" w:rsidRDefault="00AD6E9D" w:rsidP="00AD6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11"/>
      <w:bookmarkEnd w:id="1"/>
      <w:r w:rsidRPr="00E44F40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28" w:history="1">
        <w:r w:rsidRPr="00E44F40">
          <w:rPr>
            <w:rFonts w:ascii="Times New Roman" w:hAnsi="Times New Roman" w:cs="Times New Roman"/>
            <w:sz w:val="26"/>
            <w:szCs w:val="26"/>
          </w:rPr>
          <w:t>Программу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44F40">
        <w:rPr>
          <w:rFonts w:ascii="Times New Roman" w:hAnsi="Times New Roman" w:cs="Times New Roman"/>
          <w:sz w:val="26"/>
          <w:szCs w:val="26"/>
        </w:rPr>
        <w:t xml:space="preserve">профилактики нарушений обязательных требований при организации и осуществлении </w:t>
      </w:r>
      <w:r w:rsidR="00D837C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  <w:proofErr w:type="gramStart"/>
      <w:r w:rsidR="00D837C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</w:t>
      </w:r>
      <w:r w:rsidR="00D837C8" w:rsidRPr="00AE02F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D837C8">
        <w:rPr>
          <w:rFonts w:ascii="Times New Roman" w:hAnsi="Times New Roman" w:cs="Times New Roman"/>
          <w:sz w:val="26"/>
          <w:szCs w:val="26"/>
          <w:lang w:eastAsia="ru-RU"/>
        </w:rPr>
        <w:t>за</w:t>
      </w:r>
      <w:proofErr w:type="gramEnd"/>
      <w:r w:rsidR="00D837C8">
        <w:rPr>
          <w:rFonts w:ascii="Times New Roman" w:hAnsi="Times New Roman" w:cs="Times New Roman"/>
          <w:sz w:val="26"/>
          <w:szCs w:val="26"/>
          <w:lang w:eastAsia="ru-RU"/>
        </w:rPr>
        <w:t xml:space="preserve"> сохранностью автомобильных дорог местного значения в границах Трубчевского муниципального района</w:t>
      </w:r>
      <w:r w:rsidR="00B02D2D">
        <w:rPr>
          <w:rFonts w:ascii="Times New Roman" w:hAnsi="Times New Roman" w:cs="Times New Roman"/>
          <w:sz w:val="26"/>
          <w:szCs w:val="26"/>
        </w:rPr>
        <w:t xml:space="preserve"> на 20</w:t>
      </w:r>
      <w:r w:rsidR="00431C0C">
        <w:rPr>
          <w:rFonts w:ascii="Times New Roman" w:hAnsi="Times New Roman" w:cs="Times New Roman"/>
          <w:sz w:val="26"/>
          <w:szCs w:val="26"/>
        </w:rPr>
        <w:t>2</w:t>
      </w:r>
      <w:r w:rsidR="008B15AB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  <w:r w:rsidRPr="00E44F40">
        <w:rPr>
          <w:rFonts w:ascii="Times New Roman" w:hAnsi="Times New Roman" w:cs="Times New Roman"/>
          <w:sz w:val="26"/>
          <w:szCs w:val="26"/>
        </w:rPr>
        <w:t xml:space="preserve"> согласно приложению</w:t>
      </w:r>
      <w:r>
        <w:rPr>
          <w:rFonts w:ascii="Times New Roman" w:hAnsi="Times New Roman" w:cs="Times New Roman"/>
          <w:sz w:val="26"/>
          <w:szCs w:val="26"/>
        </w:rPr>
        <w:t xml:space="preserve"> (далее – Программа профилактики)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AD6E9D" w:rsidRPr="00E44F40" w:rsidRDefault="00AD6E9D" w:rsidP="00AD6E9D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архитектуры и жилищно-коммунального хозяйства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района (</w:t>
      </w:r>
      <w:r w:rsidR="00D837C8">
        <w:rPr>
          <w:rFonts w:ascii="Times New Roman" w:eastAsia="Times New Roman" w:hAnsi="Times New Roman" w:cs="Times New Roman"/>
          <w:sz w:val="26"/>
          <w:szCs w:val="26"/>
          <w:lang w:eastAsia="ru-RU"/>
        </w:rPr>
        <w:t>Лушина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уполномоченному на осуществление муниципального </w:t>
      </w:r>
      <w:proofErr w:type="gramStart"/>
      <w:r w:rsidR="00D837C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</w:t>
      </w:r>
      <w:r w:rsidR="00D837C8" w:rsidRPr="00AE02F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D837C8">
        <w:rPr>
          <w:rFonts w:ascii="Times New Roman" w:hAnsi="Times New Roman" w:cs="Times New Roman"/>
          <w:sz w:val="26"/>
          <w:szCs w:val="26"/>
          <w:lang w:eastAsia="ru-RU"/>
        </w:rPr>
        <w:t>за</w:t>
      </w:r>
      <w:proofErr w:type="gramEnd"/>
      <w:r w:rsidR="00D837C8">
        <w:rPr>
          <w:rFonts w:ascii="Times New Roman" w:hAnsi="Times New Roman" w:cs="Times New Roman"/>
          <w:sz w:val="26"/>
          <w:szCs w:val="26"/>
          <w:lang w:eastAsia="ru-RU"/>
        </w:rPr>
        <w:t xml:space="preserve"> сохранностью автомобильных дорог местного значения в границах Трубчевского муниципального района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обеспечить реализацию Программы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профилактики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D6E9D" w:rsidRPr="00E44F40" w:rsidRDefault="00AD6E9D" w:rsidP="00AD6E9D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D837C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</w:t>
      </w:r>
      <w:r w:rsidR="00D837C8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архитектуры и жилищно-коммунального хозяйства</w:t>
      </w:r>
      <w:r w:rsidR="00D837C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района (</w:t>
      </w:r>
      <w:r w:rsidR="00D837C8">
        <w:rPr>
          <w:rFonts w:ascii="Times New Roman" w:eastAsia="Times New Roman" w:hAnsi="Times New Roman" w:cs="Times New Roman"/>
          <w:sz w:val="26"/>
          <w:szCs w:val="26"/>
          <w:lang w:eastAsia="ru-RU"/>
        </w:rPr>
        <w:t>Лушина</w:t>
      </w:r>
      <w:r w:rsidR="00D837C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D837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рограмму профилактики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разместить на официальном сайте администрации Трубчевского муниципального района в информационно-телекоммуникационной сети «Интернет»</w:t>
      </w:r>
      <w:r w:rsidR="00F71EA0" w:rsidRPr="00F71EA0">
        <w:rPr>
          <w:rFonts w:ascii="Times New Roman" w:hAnsi="Times New Roman" w:cs="Times New Roman"/>
          <w:sz w:val="26"/>
          <w:szCs w:val="26"/>
        </w:rPr>
        <w:t xml:space="preserve"> </w:t>
      </w:r>
      <w:r w:rsidR="00F71EA0" w:rsidRPr="00E57997">
        <w:rPr>
          <w:rFonts w:ascii="Times New Roman" w:hAnsi="Times New Roman" w:cs="Times New Roman"/>
          <w:sz w:val="26"/>
          <w:szCs w:val="26"/>
        </w:rPr>
        <w:t>(/</w:t>
      </w:r>
      <w:proofErr w:type="spellStart"/>
      <w:r w:rsidR="00F71EA0" w:rsidRPr="00E57997">
        <w:rPr>
          <w:rFonts w:ascii="Times New Roman" w:hAnsi="Times New Roman" w:cs="Times New Roman"/>
          <w:sz w:val="26"/>
          <w:szCs w:val="26"/>
        </w:rPr>
        <w:t>www.trubech.ru</w:t>
      </w:r>
      <w:proofErr w:type="spellEnd"/>
      <w:r w:rsidR="00F71EA0" w:rsidRPr="00E57997">
        <w:rPr>
          <w:rFonts w:ascii="Times New Roman" w:hAnsi="Times New Roman" w:cs="Times New Roman"/>
          <w:sz w:val="26"/>
          <w:szCs w:val="26"/>
        </w:rPr>
        <w:t>)</w:t>
      </w:r>
      <w:r w:rsidR="00F71EA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 5 рабочих дней со дня ут</w:t>
      </w:r>
      <w:r w:rsidR="005E54C7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верждения распоряжения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D6E9D" w:rsidRPr="00E44F40" w:rsidRDefault="00AD6E9D" w:rsidP="00AD6E9D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proofErr w:type="gram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распоряжения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возложить на заместителя главы администрации Трубчевского муниципального района </w:t>
      </w:r>
      <w:proofErr w:type="spell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Е.А.</w:t>
      </w:r>
    </w:p>
    <w:p w:rsidR="00AD6E9D" w:rsidRPr="00E44F40" w:rsidRDefault="00AD6E9D" w:rsidP="00AD6E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6E9D" w:rsidRPr="00E44F40" w:rsidRDefault="008B15AB" w:rsidP="00AD6E9D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Врио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г</w:t>
      </w:r>
      <w:r w:rsidR="00B02D2D">
        <w:rPr>
          <w:rFonts w:ascii="Times New Roman" w:hAnsi="Times New Roman" w:cs="Times New Roman"/>
          <w:b/>
          <w:sz w:val="26"/>
          <w:szCs w:val="26"/>
        </w:rPr>
        <w:t>лав</w:t>
      </w:r>
      <w:r>
        <w:rPr>
          <w:rFonts w:ascii="Times New Roman" w:hAnsi="Times New Roman" w:cs="Times New Roman"/>
          <w:b/>
          <w:sz w:val="26"/>
          <w:szCs w:val="26"/>
        </w:rPr>
        <w:t>ы</w:t>
      </w:r>
      <w:r w:rsidR="00B02D2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D6E9D" w:rsidRPr="00E44F40">
        <w:rPr>
          <w:rFonts w:ascii="Times New Roman" w:hAnsi="Times New Roman" w:cs="Times New Roman"/>
          <w:b/>
          <w:sz w:val="26"/>
          <w:szCs w:val="26"/>
        </w:rPr>
        <w:t xml:space="preserve"> администрации</w:t>
      </w:r>
    </w:p>
    <w:p w:rsidR="00AD6E9D" w:rsidRPr="00E44F40" w:rsidRDefault="00AD6E9D" w:rsidP="00AD6E9D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="00B02D2D"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8B15AB">
        <w:rPr>
          <w:rFonts w:ascii="Times New Roman" w:hAnsi="Times New Roman" w:cs="Times New Roman"/>
          <w:b/>
          <w:sz w:val="26"/>
          <w:szCs w:val="26"/>
        </w:rPr>
        <w:t>С.Н.Тубол</w:t>
      </w:r>
      <w:proofErr w:type="spellEnd"/>
    </w:p>
    <w:p w:rsidR="00AD6E9D" w:rsidRDefault="00AD6E9D" w:rsidP="00AD6E9D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2379AB" w:rsidRDefault="002379AB" w:rsidP="00AD6E9D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F71EA0" w:rsidRPr="00985798" w:rsidRDefault="00F71EA0" w:rsidP="00F71EA0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proofErr w:type="spellStart"/>
      <w:r w:rsidRPr="00985798">
        <w:rPr>
          <w:rFonts w:ascii="Times New Roman" w:hAnsi="Times New Roman" w:cs="Times New Roman"/>
          <w:i/>
          <w:sz w:val="18"/>
          <w:szCs w:val="18"/>
        </w:rPr>
        <w:t>Исп</w:t>
      </w:r>
      <w:proofErr w:type="gramStart"/>
      <w:r w:rsidRPr="00985798">
        <w:rPr>
          <w:rFonts w:ascii="Times New Roman" w:hAnsi="Times New Roman" w:cs="Times New Roman"/>
          <w:i/>
          <w:sz w:val="18"/>
          <w:szCs w:val="18"/>
        </w:rPr>
        <w:t>.в</w:t>
      </w:r>
      <w:proofErr w:type="gramEnd"/>
      <w:r w:rsidRPr="00985798">
        <w:rPr>
          <w:rFonts w:ascii="Times New Roman" w:hAnsi="Times New Roman" w:cs="Times New Roman"/>
          <w:i/>
          <w:sz w:val="18"/>
          <w:szCs w:val="18"/>
        </w:rPr>
        <w:t>ед.</w:t>
      </w:r>
      <w:r>
        <w:rPr>
          <w:rFonts w:ascii="Times New Roman" w:hAnsi="Times New Roman" w:cs="Times New Roman"/>
          <w:i/>
          <w:sz w:val="18"/>
          <w:szCs w:val="18"/>
        </w:rPr>
        <w:t>спец</w:t>
      </w:r>
      <w:proofErr w:type="spellEnd"/>
      <w:r>
        <w:rPr>
          <w:rFonts w:ascii="Times New Roman" w:hAnsi="Times New Roman" w:cs="Times New Roman"/>
          <w:i/>
          <w:sz w:val="18"/>
          <w:szCs w:val="18"/>
        </w:rPr>
        <w:t>.</w:t>
      </w:r>
    </w:p>
    <w:p w:rsidR="00F71EA0" w:rsidRPr="00985798" w:rsidRDefault="00F71EA0" w:rsidP="00F71EA0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985798">
        <w:rPr>
          <w:rFonts w:ascii="Times New Roman" w:hAnsi="Times New Roman" w:cs="Times New Roman"/>
          <w:i/>
          <w:sz w:val="18"/>
          <w:szCs w:val="18"/>
        </w:rPr>
        <w:t>отд</w:t>
      </w:r>
      <w:proofErr w:type="gramStart"/>
      <w:r w:rsidRPr="00985798">
        <w:rPr>
          <w:rFonts w:ascii="Times New Roman" w:hAnsi="Times New Roman" w:cs="Times New Roman"/>
          <w:i/>
          <w:sz w:val="18"/>
          <w:szCs w:val="18"/>
        </w:rPr>
        <w:t>.а</w:t>
      </w:r>
      <w:proofErr w:type="gramEnd"/>
      <w:r w:rsidRPr="00985798">
        <w:rPr>
          <w:rFonts w:ascii="Times New Roman" w:hAnsi="Times New Roman" w:cs="Times New Roman"/>
          <w:i/>
          <w:sz w:val="18"/>
          <w:szCs w:val="18"/>
        </w:rPr>
        <w:t xml:space="preserve">рх. и ЖКХ </w:t>
      </w:r>
    </w:p>
    <w:p w:rsidR="00F71EA0" w:rsidRPr="00985798" w:rsidRDefault="00F71EA0" w:rsidP="00F71EA0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proofErr w:type="spellStart"/>
      <w:r>
        <w:rPr>
          <w:rFonts w:ascii="Times New Roman" w:hAnsi="Times New Roman" w:cs="Times New Roman"/>
          <w:i/>
          <w:sz w:val="18"/>
          <w:szCs w:val="18"/>
        </w:rPr>
        <w:t>Солонникова</w:t>
      </w:r>
      <w:proofErr w:type="spellEnd"/>
      <w:r>
        <w:rPr>
          <w:rFonts w:ascii="Times New Roman" w:hAnsi="Times New Roman" w:cs="Times New Roman"/>
          <w:i/>
          <w:sz w:val="18"/>
          <w:szCs w:val="18"/>
        </w:rPr>
        <w:t xml:space="preserve"> О.В</w:t>
      </w:r>
    </w:p>
    <w:p w:rsidR="00F71EA0" w:rsidRPr="00985798" w:rsidRDefault="00F71EA0" w:rsidP="00F71EA0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proofErr w:type="spellStart"/>
      <w:r w:rsidRPr="00985798">
        <w:rPr>
          <w:rFonts w:ascii="Times New Roman" w:hAnsi="Times New Roman" w:cs="Times New Roman"/>
          <w:i/>
          <w:sz w:val="18"/>
          <w:szCs w:val="18"/>
        </w:rPr>
        <w:t>Нач</w:t>
      </w:r>
      <w:proofErr w:type="gramStart"/>
      <w:r w:rsidRPr="00985798">
        <w:rPr>
          <w:rFonts w:ascii="Times New Roman" w:hAnsi="Times New Roman" w:cs="Times New Roman"/>
          <w:i/>
          <w:sz w:val="18"/>
          <w:szCs w:val="18"/>
        </w:rPr>
        <w:t>.о</w:t>
      </w:r>
      <w:proofErr w:type="gramEnd"/>
      <w:r w:rsidRPr="00985798">
        <w:rPr>
          <w:rFonts w:ascii="Times New Roman" w:hAnsi="Times New Roman" w:cs="Times New Roman"/>
          <w:i/>
          <w:sz w:val="18"/>
          <w:szCs w:val="18"/>
        </w:rPr>
        <w:t>тдела</w:t>
      </w:r>
      <w:proofErr w:type="spellEnd"/>
      <w:r w:rsidRPr="00985798">
        <w:rPr>
          <w:rFonts w:ascii="Times New Roman" w:hAnsi="Times New Roman" w:cs="Times New Roman"/>
          <w:i/>
          <w:sz w:val="18"/>
          <w:szCs w:val="18"/>
        </w:rPr>
        <w:t xml:space="preserve"> арх. и ЖКХ </w:t>
      </w:r>
    </w:p>
    <w:p w:rsidR="00F71EA0" w:rsidRPr="00985798" w:rsidRDefault="00F71EA0" w:rsidP="00F71EA0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985798">
        <w:rPr>
          <w:rFonts w:ascii="Times New Roman" w:hAnsi="Times New Roman" w:cs="Times New Roman"/>
          <w:i/>
          <w:sz w:val="18"/>
          <w:szCs w:val="18"/>
        </w:rPr>
        <w:t>Т.И.Лушина</w:t>
      </w:r>
    </w:p>
    <w:p w:rsidR="00F71EA0" w:rsidRPr="00985798" w:rsidRDefault="00F71EA0" w:rsidP="00F71EA0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985798">
        <w:rPr>
          <w:rFonts w:ascii="Times New Roman" w:hAnsi="Times New Roman" w:cs="Times New Roman"/>
          <w:i/>
          <w:sz w:val="18"/>
          <w:szCs w:val="18"/>
        </w:rPr>
        <w:t xml:space="preserve">Начальник </w:t>
      </w:r>
      <w:proofErr w:type="spellStart"/>
      <w:r w:rsidRPr="00985798">
        <w:rPr>
          <w:rFonts w:ascii="Times New Roman" w:hAnsi="Times New Roman" w:cs="Times New Roman"/>
          <w:i/>
          <w:sz w:val="18"/>
          <w:szCs w:val="18"/>
        </w:rPr>
        <w:t>орг</w:t>
      </w:r>
      <w:proofErr w:type="gramStart"/>
      <w:r w:rsidRPr="00985798">
        <w:rPr>
          <w:rFonts w:ascii="Times New Roman" w:hAnsi="Times New Roman" w:cs="Times New Roman"/>
          <w:i/>
          <w:sz w:val="18"/>
          <w:szCs w:val="18"/>
        </w:rPr>
        <w:t>.-</w:t>
      </w:r>
      <w:proofErr w:type="gramEnd"/>
      <w:r w:rsidRPr="00985798">
        <w:rPr>
          <w:rFonts w:ascii="Times New Roman" w:hAnsi="Times New Roman" w:cs="Times New Roman"/>
          <w:i/>
          <w:sz w:val="18"/>
          <w:szCs w:val="18"/>
        </w:rPr>
        <w:t>прав</w:t>
      </w:r>
      <w:proofErr w:type="spellEnd"/>
      <w:r w:rsidRPr="00985798">
        <w:rPr>
          <w:rFonts w:ascii="Times New Roman" w:hAnsi="Times New Roman" w:cs="Times New Roman"/>
          <w:i/>
          <w:sz w:val="18"/>
          <w:szCs w:val="18"/>
        </w:rPr>
        <w:t>. отд.</w:t>
      </w:r>
    </w:p>
    <w:p w:rsidR="00F71EA0" w:rsidRPr="00985798" w:rsidRDefault="00F71EA0" w:rsidP="00F71EA0">
      <w:pPr>
        <w:shd w:val="clear" w:color="auto" w:fill="FFFFFF" w:themeFill="background1"/>
        <w:spacing w:after="0" w:line="240" w:lineRule="auto"/>
        <w:rPr>
          <w:rStyle w:val="FontStyle12"/>
          <w:i/>
          <w:sz w:val="18"/>
          <w:szCs w:val="18"/>
        </w:rPr>
      </w:pPr>
      <w:r w:rsidRPr="00985798">
        <w:rPr>
          <w:rFonts w:ascii="Times New Roman" w:hAnsi="Times New Roman" w:cs="Times New Roman"/>
          <w:i/>
          <w:sz w:val="18"/>
          <w:szCs w:val="18"/>
        </w:rPr>
        <w:t>О.А.Москалева</w:t>
      </w:r>
    </w:p>
    <w:p w:rsidR="004A7E37" w:rsidRPr="004A7E37" w:rsidRDefault="004A7E37" w:rsidP="004A7E37">
      <w:pPr>
        <w:pStyle w:val="a8"/>
        <w:rPr>
          <w:rFonts w:ascii="Times New Roman" w:hAnsi="Times New Roman" w:cs="Times New Roman"/>
          <w:i/>
          <w:sz w:val="18"/>
          <w:szCs w:val="18"/>
        </w:rPr>
      </w:pPr>
      <w:r w:rsidRPr="004A7E37">
        <w:rPr>
          <w:rFonts w:ascii="Times New Roman" w:hAnsi="Times New Roman" w:cs="Times New Roman"/>
          <w:i/>
          <w:sz w:val="18"/>
          <w:szCs w:val="18"/>
        </w:rPr>
        <w:t xml:space="preserve">Гл. спец. </w:t>
      </w:r>
      <w:proofErr w:type="spellStart"/>
      <w:r w:rsidRPr="004A7E37">
        <w:rPr>
          <w:rFonts w:ascii="Times New Roman" w:hAnsi="Times New Roman" w:cs="Times New Roman"/>
          <w:i/>
          <w:sz w:val="18"/>
          <w:szCs w:val="18"/>
        </w:rPr>
        <w:t>орг</w:t>
      </w:r>
      <w:proofErr w:type="gramStart"/>
      <w:r w:rsidRPr="004A7E37">
        <w:rPr>
          <w:rFonts w:ascii="Times New Roman" w:hAnsi="Times New Roman" w:cs="Times New Roman"/>
          <w:i/>
          <w:sz w:val="18"/>
          <w:szCs w:val="18"/>
        </w:rPr>
        <w:t>.-</w:t>
      </w:r>
      <w:proofErr w:type="gramEnd"/>
      <w:r w:rsidRPr="004A7E37">
        <w:rPr>
          <w:rFonts w:ascii="Times New Roman" w:hAnsi="Times New Roman" w:cs="Times New Roman"/>
          <w:i/>
          <w:sz w:val="18"/>
          <w:szCs w:val="18"/>
        </w:rPr>
        <w:t>прав</w:t>
      </w:r>
      <w:proofErr w:type="spellEnd"/>
      <w:r w:rsidRPr="004A7E37">
        <w:rPr>
          <w:rFonts w:ascii="Times New Roman" w:hAnsi="Times New Roman" w:cs="Times New Roman"/>
          <w:i/>
          <w:sz w:val="18"/>
          <w:szCs w:val="18"/>
        </w:rPr>
        <w:t>. отдела</w:t>
      </w:r>
    </w:p>
    <w:p w:rsidR="004A7E37" w:rsidRPr="004A7E37" w:rsidRDefault="004A7E37" w:rsidP="004A7E37">
      <w:pPr>
        <w:pStyle w:val="a8"/>
        <w:rPr>
          <w:rFonts w:ascii="Times New Roman" w:hAnsi="Times New Roman" w:cs="Times New Roman"/>
          <w:i/>
          <w:sz w:val="18"/>
          <w:szCs w:val="18"/>
        </w:rPr>
      </w:pPr>
      <w:proofErr w:type="spellStart"/>
      <w:r w:rsidRPr="004A7E37">
        <w:rPr>
          <w:rFonts w:ascii="Times New Roman" w:hAnsi="Times New Roman" w:cs="Times New Roman"/>
          <w:i/>
          <w:sz w:val="18"/>
          <w:szCs w:val="18"/>
        </w:rPr>
        <w:t>Андрейчикова</w:t>
      </w:r>
      <w:proofErr w:type="spellEnd"/>
      <w:r w:rsidRPr="004A7E37">
        <w:rPr>
          <w:rFonts w:ascii="Times New Roman" w:hAnsi="Times New Roman" w:cs="Times New Roman"/>
          <w:i/>
          <w:sz w:val="18"/>
          <w:szCs w:val="18"/>
        </w:rPr>
        <w:t xml:space="preserve"> О.Г.</w:t>
      </w:r>
    </w:p>
    <w:p w:rsidR="00D837C8" w:rsidRDefault="00D837C8" w:rsidP="00B02D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4824" w:rsidRDefault="004D4824" w:rsidP="00B02D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4824" w:rsidRDefault="004D4824" w:rsidP="00B02D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4824" w:rsidRDefault="004D4824" w:rsidP="00B02D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2D2D" w:rsidRDefault="00B02D2D" w:rsidP="00AD6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6E9D" w:rsidRDefault="00AD6E9D" w:rsidP="00AD6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</w:p>
    <w:p w:rsidR="00AD6E9D" w:rsidRPr="00E44F40" w:rsidRDefault="00AD6E9D" w:rsidP="00AD6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распоряжению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</w:p>
    <w:p w:rsidR="00AD6E9D" w:rsidRPr="00E44F40" w:rsidRDefault="00AD6E9D" w:rsidP="00AD6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</w:p>
    <w:p w:rsidR="00AD6E9D" w:rsidRDefault="00AD6E9D" w:rsidP="00AD6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F065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6564" w:rsidRPr="00F0656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30.11.2020 </w:t>
      </w:r>
      <w:r w:rsidR="004D48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F06564" w:rsidRPr="00F0656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1111-р</w:t>
      </w:r>
    </w:p>
    <w:p w:rsidR="00431C0C" w:rsidRDefault="00431C0C" w:rsidP="00AD6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6E9D" w:rsidRPr="00D837C8" w:rsidRDefault="00AD6E9D" w:rsidP="00D837C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hAnsi="Times New Roman" w:cs="Times New Roman"/>
          <w:sz w:val="26"/>
          <w:szCs w:val="26"/>
        </w:rPr>
        <w:t>ПРОГРАММА</w:t>
      </w:r>
    </w:p>
    <w:p w:rsidR="00AD6E9D" w:rsidRPr="00D837C8" w:rsidRDefault="00AD6E9D" w:rsidP="00D837C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hAnsi="Times New Roman" w:cs="Times New Roman"/>
          <w:sz w:val="26"/>
          <w:szCs w:val="26"/>
        </w:rPr>
        <w:t>профилактики нарушений обязательных требований</w:t>
      </w:r>
    </w:p>
    <w:p w:rsidR="00AD6E9D" w:rsidRPr="00D837C8" w:rsidRDefault="00AD6E9D" w:rsidP="00D837C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hAnsi="Times New Roman" w:cs="Times New Roman"/>
          <w:sz w:val="26"/>
          <w:szCs w:val="26"/>
        </w:rPr>
        <w:t xml:space="preserve">при организации и осуществлении муниципального </w:t>
      </w:r>
      <w:proofErr w:type="gramStart"/>
      <w:r w:rsidR="00D837C8" w:rsidRPr="00D837C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</w:t>
      </w:r>
      <w:r w:rsidR="00D837C8" w:rsidRPr="00D837C8">
        <w:rPr>
          <w:rFonts w:ascii="Times New Roman" w:hAnsi="Times New Roman" w:cs="Times New Roman"/>
          <w:sz w:val="26"/>
          <w:szCs w:val="26"/>
          <w:lang w:eastAsia="ru-RU"/>
        </w:rPr>
        <w:t xml:space="preserve"> за</w:t>
      </w:r>
      <w:proofErr w:type="gramEnd"/>
      <w:r w:rsidR="00D837C8" w:rsidRPr="00D837C8">
        <w:rPr>
          <w:rFonts w:ascii="Times New Roman" w:hAnsi="Times New Roman" w:cs="Times New Roman"/>
          <w:sz w:val="26"/>
          <w:szCs w:val="26"/>
          <w:lang w:eastAsia="ru-RU"/>
        </w:rPr>
        <w:t xml:space="preserve"> сохранностью автомобильных дорог местного значения в границах Трубчевского муниципального района</w:t>
      </w:r>
      <w:r w:rsidR="00D837C8" w:rsidRPr="00D837C8">
        <w:rPr>
          <w:rFonts w:ascii="Times New Roman" w:hAnsi="Times New Roman" w:cs="Times New Roman"/>
          <w:sz w:val="26"/>
          <w:szCs w:val="26"/>
        </w:rPr>
        <w:t xml:space="preserve"> </w:t>
      </w:r>
      <w:r w:rsidR="00B02D2D">
        <w:rPr>
          <w:rFonts w:ascii="Times New Roman" w:hAnsi="Times New Roman" w:cs="Times New Roman"/>
          <w:sz w:val="26"/>
          <w:szCs w:val="26"/>
        </w:rPr>
        <w:t>на 20</w:t>
      </w:r>
      <w:r w:rsidR="00431C0C">
        <w:rPr>
          <w:rFonts w:ascii="Times New Roman" w:hAnsi="Times New Roman" w:cs="Times New Roman"/>
          <w:sz w:val="26"/>
          <w:szCs w:val="26"/>
        </w:rPr>
        <w:t>2</w:t>
      </w:r>
      <w:r w:rsidR="008B15AB">
        <w:rPr>
          <w:rFonts w:ascii="Times New Roman" w:hAnsi="Times New Roman" w:cs="Times New Roman"/>
          <w:sz w:val="26"/>
          <w:szCs w:val="26"/>
        </w:rPr>
        <w:t>1</w:t>
      </w:r>
      <w:r w:rsidRPr="00D837C8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945D79" w:rsidRDefault="00945D79" w:rsidP="00D837C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846EB" w:rsidRPr="00D837C8" w:rsidRDefault="006846EB" w:rsidP="006846E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Общие положения</w:t>
      </w:r>
    </w:p>
    <w:p w:rsidR="00D837C8" w:rsidRPr="00E44F40" w:rsidRDefault="00D837C8" w:rsidP="00D837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4F40">
        <w:rPr>
          <w:rFonts w:ascii="Times New Roman" w:hAnsi="Times New Roman" w:cs="Times New Roman"/>
          <w:sz w:val="26"/>
          <w:szCs w:val="26"/>
        </w:rPr>
        <w:t>Настоящая Программа</w:t>
      </w:r>
      <w:r w:rsidRPr="00A3722F">
        <w:rPr>
          <w:rFonts w:ascii="Times New Roman" w:hAnsi="Times New Roman" w:cs="Times New Roman"/>
          <w:sz w:val="26"/>
          <w:szCs w:val="26"/>
        </w:rPr>
        <w:t xml:space="preserve"> профилактики нарушений обязательных требований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722F">
        <w:rPr>
          <w:rFonts w:ascii="Times New Roman" w:hAnsi="Times New Roman" w:cs="Times New Roman"/>
          <w:sz w:val="26"/>
          <w:szCs w:val="26"/>
        </w:rPr>
        <w:t xml:space="preserve">при организации и осуществлении </w:t>
      </w:r>
      <w:r w:rsidRPr="00D837C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D837C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</w:t>
      </w:r>
      <w:r w:rsidRPr="00D837C8">
        <w:rPr>
          <w:rFonts w:ascii="Times New Roman" w:hAnsi="Times New Roman" w:cs="Times New Roman"/>
          <w:sz w:val="26"/>
          <w:szCs w:val="26"/>
          <w:lang w:eastAsia="ru-RU"/>
        </w:rPr>
        <w:t xml:space="preserve"> за сохранностью автомобильных дорог местного значения в границах Трубчевского муниципального района</w:t>
      </w:r>
      <w:r w:rsidR="00B02D2D">
        <w:rPr>
          <w:rFonts w:ascii="Times New Roman" w:hAnsi="Times New Roman" w:cs="Times New Roman"/>
          <w:sz w:val="26"/>
          <w:szCs w:val="26"/>
        </w:rPr>
        <w:t xml:space="preserve"> на 20</w:t>
      </w:r>
      <w:r w:rsidR="008B15AB">
        <w:rPr>
          <w:rFonts w:ascii="Times New Roman" w:hAnsi="Times New Roman" w:cs="Times New Roman"/>
          <w:sz w:val="26"/>
          <w:szCs w:val="26"/>
        </w:rPr>
        <w:t>21</w:t>
      </w:r>
      <w:r w:rsidRPr="00D837C8">
        <w:rPr>
          <w:rFonts w:ascii="Times New Roman" w:hAnsi="Times New Roman" w:cs="Times New Roman"/>
          <w:sz w:val="26"/>
          <w:szCs w:val="26"/>
        </w:rPr>
        <w:t xml:space="preserve"> год</w:t>
      </w:r>
      <w:r w:rsidRPr="00E44F40">
        <w:rPr>
          <w:rFonts w:ascii="Times New Roman" w:hAnsi="Times New Roman" w:cs="Times New Roman"/>
          <w:sz w:val="26"/>
          <w:szCs w:val="26"/>
        </w:rPr>
        <w:t xml:space="preserve"> разработана в целях организации проведения профилактики нарушений обязательных требований, оценка соблюдения которых является предметом </w:t>
      </w:r>
      <w:r w:rsidRPr="00D837C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D837C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</w:t>
      </w:r>
      <w:r w:rsidRPr="00D837C8">
        <w:rPr>
          <w:rFonts w:ascii="Times New Roman" w:hAnsi="Times New Roman" w:cs="Times New Roman"/>
          <w:sz w:val="26"/>
          <w:szCs w:val="26"/>
          <w:lang w:eastAsia="ru-RU"/>
        </w:rPr>
        <w:t xml:space="preserve"> за сохранностью автомобильных дорог местного значения в границах Трубчевского муниципального района</w:t>
      </w:r>
      <w:r w:rsidR="006846EB">
        <w:rPr>
          <w:rFonts w:ascii="Times New Roman" w:hAnsi="Times New Roman" w:cs="Times New Roman"/>
          <w:sz w:val="26"/>
          <w:szCs w:val="26"/>
          <w:lang w:eastAsia="ru-RU"/>
        </w:rPr>
        <w:t xml:space="preserve"> (муниципальный дорожный контроль)</w:t>
      </w:r>
      <w:r w:rsidR="00B02D2D">
        <w:rPr>
          <w:rFonts w:ascii="Times New Roman" w:hAnsi="Times New Roman" w:cs="Times New Roman"/>
          <w:sz w:val="26"/>
          <w:szCs w:val="26"/>
        </w:rPr>
        <w:t xml:space="preserve"> на 20</w:t>
      </w:r>
      <w:r w:rsidR="00431C0C">
        <w:rPr>
          <w:rFonts w:ascii="Times New Roman" w:hAnsi="Times New Roman" w:cs="Times New Roman"/>
          <w:sz w:val="26"/>
          <w:szCs w:val="26"/>
        </w:rPr>
        <w:t>20</w:t>
      </w:r>
      <w:r w:rsidRPr="00D837C8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(далее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–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Программа)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D837C8" w:rsidRDefault="00D837C8" w:rsidP="00D837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Профилактика нарушений обязательных требований проводится в рамках осуществления </w:t>
      </w:r>
      <w:r w:rsidRPr="00D837C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proofErr w:type="gramStart"/>
      <w:r w:rsidRPr="00D837C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</w:t>
      </w:r>
      <w:r w:rsidRPr="00D837C8">
        <w:rPr>
          <w:rFonts w:ascii="Times New Roman" w:hAnsi="Times New Roman" w:cs="Times New Roman"/>
          <w:sz w:val="26"/>
          <w:szCs w:val="26"/>
          <w:lang w:eastAsia="ru-RU"/>
        </w:rPr>
        <w:t xml:space="preserve"> за</w:t>
      </w:r>
      <w:proofErr w:type="gramEnd"/>
      <w:r w:rsidRPr="00D837C8">
        <w:rPr>
          <w:rFonts w:ascii="Times New Roman" w:hAnsi="Times New Roman" w:cs="Times New Roman"/>
          <w:sz w:val="26"/>
          <w:szCs w:val="26"/>
          <w:lang w:eastAsia="ru-RU"/>
        </w:rPr>
        <w:t xml:space="preserve"> сохранностью автомобильных дорог местного значения в границах Трубчевского муниципального района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D837C8" w:rsidRPr="00E44F40" w:rsidRDefault="00D837C8" w:rsidP="00D837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837C8" w:rsidRPr="00D837C8" w:rsidRDefault="00D837C8" w:rsidP="00D837C8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bCs/>
          <w:sz w:val="26"/>
          <w:szCs w:val="26"/>
        </w:rPr>
        <w:t>Це</w:t>
      </w:r>
      <w:r w:rsidR="006846EB">
        <w:rPr>
          <w:rFonts w:ascii="Times New Roman" w:eastAsia="Times New Roman" w:hAnsi="Times New Roman" w:cs="Times New Roman"/>
          <w:bCs/>
          <w:sz w:val="26"/>
          <w:szCs w:val="26"/>
        </w:rPr>
        <w:t>ли профилактических мероприятий</w:t>
      </w:r>
    </w:p>
    <w:p w:rsidR="00D837C8" w:rsidRPr="00D837C8" w:rsidRDefault="00D837C8" w:rsidP="00D837C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sz w:val="26"/>
          <w:szCs w:val="26"/>
        </w:rPr>
        <w:t>1) Мотивация к добросовестному поведению и, как следствие, снижение уровня ущерба охраняемым законом ценностям.</w:t>
      </w:r>
    </w:p>
    <w:p w:rsidR="00D837C8" w:rsidRPr="00D837C8" w:rsidRDefault="00D837C8" w:rsidP="00D837C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sz w:val="26"/>
          <w:szCs w:val="26"/>
        </w:rPr>
        <w:t xml:space="preserve">2) Предупреждение </w:t>
      </w:r>
      <w:proofErr w:type="gramStart"/>
      <w:r w:rsidRPr="00D837C8">
        <w:rPr>
          <w:rFonts w:ascii="Times New Roman" w:eastAsia="Times New Roman" w:hAnsi="Times New Roman" w:cs="Times New Roman"/>
          <w:sz w:val="26"/>
          <w:szCs w:val="26"/>
        </w:rPr>
        <w:t>нарушения</w:t>
      </w:r>
      <w:proofErr w:type="gramEnd"/>
      <w:r w:rsidRPr="00D837C8">
        <w:rPr>
          <w:rFonts w:ascii="Times New Roman" w:eastAsia="Times New Roman" w:hAnsi="Times New Roman" w:cs="Times New Roman"/>
          <w:sz w:val="26"/>
          <w:szCs w:val="26"/>
        </w:rPr>
        <w:t xml:space="preserve"> поднадзорными субъектами обязательных требований дорожного законодательства, включая устранение причин, факторов и условий, способствующих возможному нарушению обязательных требований дорожного законодательства.</w:t>
      </w:r>
    </w:p>
    <w:p w:rsidR="00D837C8" w:rsidRPr="00D837C8" w:rsidRDefault="00D837C8" w:rsidP="00D837C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sz w:val="26"/>
          <w:szCs w:val="26"/>
        </w:rPr>
        <w:t>3) Повышение прозрачности системы муниципального контроля.</w:t>
      </w:r>
    </w:p>
    <w:p w:rsidR="00D837C8" w:rsidRPr="00D837C8" w:rsidRDefault="00D837C8" w:rsidP="00D837C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sz w:val="26"/>
          <w:szCs w:val="26"/>
        </w:rPr>
        <w:t>4) Разъяснение поднадзорным субъектам обязательных требований.</w:t>
      </w:r>
    </w:p>
    <w:p w:rsidR="00D837C8" w:rsidRPr="00D837C8" w:rsidRDefault="00D837C8" w:rsidP="00D837C8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837C8" w:rsidRPr="00D837C8" w:rsidRDefault="00D837C8" w:rsidP="00D837C8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bCs/>
          <w:sz w:val="26"/>
          <w:szCs w:val="26"/>
        </w:rPr>
        <w:t>Зада</w:t>
      </w:r>
      <w:r w:rsidR="006846EB">
        <w:rPr>
          <w:rFonts w:ascii="Times New Roman" w:eastAsia="Times New Roman" w:hAnsi="Times New Roman" w:cs="Times New Roman"/>
          <w:bCs/>
          <w:sz w:val="26"/>
          <w:szCs w:val="26"/>
        </w:rPr>
        <w:t>чи профилактических мероприятий</w:t>
      </w:r>
    </w:p>
    <w:p w:rsidR="00D837C8" w:rsidRPr="00D837C8" w:rsidRDefault="00D837C8" w:rsidP="00D837C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sz w:val="26"/>
          <w:szCs w:val="26"/>
        </w:rPr>
        <w:t>1) Формирование единого понимания обязательных требований дорожного законодательства у всех участников контрольной деятельности.</w:t>
      </w:r>
    </w:p>
    <w:p w:rsidR="00D837C8" w:rsidRPr="00D837C8" w:rsidRDefault="00D837C8" w:rsidP="00D837C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sz w:val="26"/>
          <w:szCs w:val="26"/>
        </w:rPr>
        <w:t>2) Выявление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возникновения.</w:t>
      </w:r>
    </w:p>
    <w:p w:rsidR="00D837C8" w:rsidRPr="00D837C8" w:rsidRDefault="00D837C8" w:rsidP="00D837C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sz w:val="26"/>
          <w:szCs w:val="26"/>
        </w:rPr>
        <w:t>3) Установление зависимости видов, форм и интенсивности профилактических мероприятий от особенностей конкретных поднадзорных субъектов (объектов).</w:t>
      </w:r>
    </w:p>
    <w:p w:rsidR="00D837C8" w:rsidRPr="00D837C8" w:rsidRDefault="00D837C8" w:rsidP="00D837C8">
      <w:pPr>
        <w:widowControl w:val="0"/>
        <w:numPr>
          <w:ilvl w:val="1"/>
          <w:numId w:val="1"/>
        </w:numPr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sz w:val="26"/>
          <w:szCs w:val="26"/>
        </w:rPr>
        <w:t>Инвентаризация состава и особенностей поднадзорных субъектов (объектов) и оценки состояния поднадзорной сферы.</w:t>
      </w:r>
    </w:p>
    <w:p w:rsidR="00D837C8" w:rsidRPr="00D837C8" w:rsidRDefault="00D837C8" w:rsidP="00D837C8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837C8" w:rsidRPr="00D837C8" w:rsidRDefault="00D837C8" w:rsidP="00D837C8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bCs/>
          <w:sz w:val="26"/>
          <w:szCs w:val="26"/>
        </w:rPr>
        <w:t>Описание видов и типов поднадзорных субъектов (объектов)</w:t>
      </w:r>
    </w:p>
    <w:p w:rsidR="00D837C8" w:rsidRPr="00D837C8" w:rsidRDefault="00D837C8" w:rsidP="00D837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837C8">
        <w:rPr>
          <w:rFonts w:ascii="Times New Roman" w:hAnsi="Times New Roman" w:cs="Times New Roman"/>
          <w:sz w:val="26"/>
          <w:szCs w:val="26"/>
        </w:rPr>
        <w:lastRenderedPageBreak/>
        <w:t xml:space="preserve">В соответствии с </w:t>
      </w:r>
      <w:r w:rsidRPr="00D837C8">
        <w:rPr>
          <w:rStyle w:val="a5"/>
          <w:rFonts w:ascii="Times New Roman" w:hAnsi="Times New Roman"/>
          <w:b w:val="0"/>
          <w:color w:val="000000"/>
          <w:sz w:val="26"/>
          <w:szCs w:val="26"/>
        </w:rPr>
        <w:t>порядком</w:t>
      </w:r>
      <w:r w:rsidRPr="00D837C8">
        <w:rPr>
          <w:rFonts w:ascii="Times New Roman" w:hAnsi="Times New Roman" w:cs="Times New Roman"/>
          <w:sz w:val="26"/>
          <w:szCs w:val="26"/>
        </w:rPr>
        <w:t xml:space="preserve"> </w:t>
      </w:r>
      <w:r w:rsidRPr="00D837C8">
        <w:rPr>
          <w:rStyle w:val="a5"/>
          <w:rFonts w:ascii="Times New Roman" w:hAnsi="Times New Roman"/>
          <w:b w:val="0"/>
          <w:color w:val="000000"/>
          <w:sz w:val="26"/>
          <w:szCs w:val="26"/>
        </w:rPr>
        <w:t>осуществления муниципального контроля</w:t>
      </w:r>
      <w:r w:rsidRPr="00D837C8">
        <w:rPr>
          <w:rFonts w:ascii="Times New Roman" w:hAnsi="Times New Roman" w:cs="Times New Roman"/>
          <w:sz w:val="26"/>
          <w:szCs w:val="26"/>
        </w:rPr>
        <w:t xml:space="preserve"> </w:t>
      </w:r>
      <w:r w:rsidRPr="00D837C8">
        <w:rPr>
          <w:rStyle w:val="a5"/>
          <w:rFonts w:ascii="Times New Roman" w:hAnsi="Times New Roman"/>
          <w:b w:val="0"/>
          <w:color w:val="000000"/>
          <w:sz w:val="26"/>
          <w:szCs w:val="26"/>
        </w:rPr>
        <w:t>за обеспечением сохранности автомобильных</w:t>
      </w:r>
      <w:r w:rsidRPr="00D837C8">
        <w:rPr>
          <w:rFonts w:ascii="Times New Roman" w:hAnsi="Times New Roman" w:cs="Times New Roman"/>
          <w:sz w:val="26"/>
          <w:szCs w:val="26"/>
        </w:rPr>
        <w:t xml:space="preserve"> </w:t>
      </w:r>
      <w:r w:rsidRPr="00D837C8">
        <w:rPr>
          <w:rStyle w:val="a5"/>
          <w:rFonts w:ascii="Times New Roman" w:hAnsi="Times New Roman"/>
          <w:b w:val="0"/>
          <w:color w:val="000000"/>
          <w:sz w:val="26"/>
          <w:szCs w:val="26"/>
        </w:rPr>
        <w:t>дорог общего пользования местного значения в границах Трубчевского муниципального района, утвержденным решением Трубчевского районного Совета народных депутатов от</w:t>
      </w:r>
      <w:r w:rsidRPr="00D837C8">
        <w:rPr>
          <w:rFonts w:ascii="Times New Roman" w:hAnsi="Times New Roman" w:cs="Times New Roman"/>
          <w:sz w:val="26"/>
          <w:szCs w:val="26"/>
        </w:rPr>
        <w:t xml:space="preserve">  28.11.2014 г.  № 5-43, </w:t>
      </w:r>
      <w:r w:rsidRPr="00D837C8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D837C8">
        <w:rPr>
          <w:rFonts w:ascii="Times New Roman" w:hAnsi="Times New Roman" w:cs="Times New Roman"/>
          <w:sz w:val="26"/>
          <w:szCs w:val="26"/>
        </w:rPr>
        <w:t>редметом муниципального контроля является соблюдение юридическими лицами, индивидуальными предпринимателями и гражданами обязательных требований и требований, установленных муниципальными правовыми актами в области обеспечения сохранности автомобильных дорог местного значения при</w:t>
      </w:r>
      <w:proofErr w:type="gramEnd"/>
      <w:r w:rsidRPr="00D837C8">
        <w:rPr>
          <w:rFonts w:ascii="Times New Roman" w:hAnsi="Times New Roman" w:cs="Times New Roman"/>
          <w:sz w:val="26"/>
          <w:szCs w:val="26"/>
        </w:rPr>
        <w:t xml:space="preserve"> осуществлении деятельности и использовании автомобильных дорог местного значения муниципального образования «</w:t>
      </w:r>
      <w:proofErr w:type="spellStart"/>
      <w:r w:rsidRPr="00D837C8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Pr="00D837C8">
        <w:rPr>
          <w:rFonts w:ascii="Times New Roman" w:hAnsi="Times New Roman" w:cs="Times New Roman"/>
          <w:sz w:val="26"/>
          <w:szCs w:val="26"/>
        </w:rPr>
        <w:t xml:space="preserve"> муниципальный район», в том числе </w:t>
      </w:r>
      <w:proofErr w:type="gramStart"/>
      <w:r w:rsidRPr="00D837C8">
        <w:rPr>
          <w:rFonts w:ascii="Times New Roman" w:hAnsi="Times New Roman" w:cs="Times New Roman"/>
          <w:sz w:val="26"/>
          <w:szCs w:val="26"/>
        </w:rPr>
        <w:t>при</w:t>
      </w:r>
      <w:proofErr w:type="gramEnd"/>
      <w:r w:rsidRPr="00D837C8">
        <w:rPr>
          <w:rFonts w:ascii="Times New Roman" w:hAnsi="Times New Roman" w:cs="Times New Roman"/>
          <w:sz w:val="26"/>
          <w:szCs w:val="26"/>
        </w:rPr>
        <w:t>:</w:t>
      </w:r>
    </w:p>
    <w:p w:rsidR="00D837C8" w:rsidRPr="00D837C8" w:rsidRDefault="00D837C8" w:rsidP="00D837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hAnsi="Times New Roman" w:cs="Times New Roman"/>
          <w:sz w:val="26"/>
          <w:szCs w:val="26"/>
        </w:rPr>
        <w:t>- реконструкции, капитальном ремонте, ремонте автомобильных дорог;</w:t>
      </w:r>
    </w:p>
    <w:p w:rsidR="00D837C8" w:rsidRPr="00D837C8" w:rsidRDefault="00D837C8" w:rsidP="00D837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hAnsi="Times New Roman" w:cs="Times New Roman"/>
          <w:sz w:val="26"/>
          <w:szCs w:val="26"/>
        </w:rPr>
        <w:t>- прокладке, переносе, переустройстве инженерных коммуникаций и их эксплуатации в границах полосы отвода автомобильных дорог;</w:t>
      </w:r>
    </w:p>
    <w:p w:rsidR="00D837C8" w:rsidRPr="00D837C8" w:rsidRDefault="00D837C8" w:rsidP="00D837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Pr="00D837C8">
        <w:rPr>
          <w:rFonts w:ascii="Times New Roman" w:hAnsi="Times New Roman" w:cs="Times New Roman"/>
          <w:sz w:val="26"/>
          <w:szCs w:val="26"/>
        </w:rPr>
        <w:t>строительстве</w:t>
      </w:r>
      <w:proofErr w:type="gramEnd"/>
      <w:r w:rsidRPr="00D837C8">
        <w:rPr>
          <w:rFonts w:ascii="Times New Roman" w:hAnsi="Times New Roman" w:cs="Times New Roman"/>
          <w:sz w:val="26"/>
          <w:szCs w:val="26"/>
        </w:rPr>
        <w:t>, реконструкции, капитальном ремонте, ремонте сооружений пересечения автомобильной дороги с другими автомобильными дорогами и сооружений примыкания автомобильной дороги к другой автомобильной дороге;</w:t>
      </w:r>
    </w:p>
    <w:p w:rsidR="00D837C8" w:rsidRPr="00D837C8" w:rsidRDefault="00D837C8" w:rsidP="00D837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Pr="00D837C8">
        <w:rPr>
          <w:rFonts w:ascii="Times New Roman" w:hAnsi="Times New Roman" w:cs="Times New Roman"/>
          <w:sz w:val="26"/>
          <w:szCs w:val="26"/>
        </w:rPr>
        <w:t>осуществлении</w:t>
      </w:r>
      <w:proofErr w:type="gramEnd"/>
      <w:r w:rsidRPr="00D837C8">
        <w:rPr>
          <w:rFonts w:ascii="Times New Roman" w:hAnsi="Times New Roman" w:cs="Times New Roman"/>
          <w:sz w:val="26"/>
          <w:szCs w:val="26"/>
        </w:rPr>
        <w:t xml:space="preserve"> перевозок по автомобильным дорогам опасных, тяжеловесных и (или) крупногабаритных грузов;</w:t>
      </w:r>
    </w:p>
    <w:p w:rsidR="00D837C8" w:rsidRPr="00D837C8" w:rsidRDefault="00D837C8" w:rsidP="00D837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Pr="00D837C8">
        <w:rPr>
          <w:rFonts w:ascii="Times New Roman" w:hAnsi="Times New Roman" w:cs="Times New Roman"/>
          <w:sz w:val="26"/>
          <w:szCs w:val="26"/>
        </w:rPr>
        <w:t>использовании</w:t>
      </w:r>
      <w:proofErr w:type="gramEnd"/>
      <w:r w:rsidRPr="00D837C8">
        <w:rPr>
          <w:rFonts w:ascii="Times New Roman" w:hAnsi="Times New Roman" w:cs="Times New Roman"/>
          <w:sz w:val="26"/>
          <w:szCs w:val="26"/>
        </w:rPr>
        <w:t xml:space="preserve"> водоотводных сооружений автомобильных дорог.</w:t>
      </w:r>
    </w:p>
    <w:p w:rsidR="00D837C8" w:rsidRPr="00D837C8" w:rsidRDefault="00D837C8" w:rsidP="00D837C8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D837C8" w:rsidRPr="00D837C8" w:rsidRDefault="00D837C8" w:rsidP="00D837C8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bCs/>
          <w:sz w:val="26"/>
          <w:szCs w:val="26"/>
        </w:rPr>
        <w:t>Описание ключевых наиболее значимых рисков, а также текущих</w:t>
      </w:r>
    </w:p>
    <w:p w:rsidR="00D837C8" w:rsidRPr="00D837C8" w:rsidRDefault="00D837C8" w:rsidP="00D837C8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bCs/>
          <w:sz w:val="26"/>
          <w:szCs w:val="26"/>
        </w:rPr>
        <w:t>и ожидаемых тенденций, которые могут оказать воздействие</w:t>
      </w:r>
    </w:p>
    <w:p w:rsidR="00D837C8" w:rsidRPr="00D837C8" w:rsidRDefault="00D837C8" w:rsidP="00D837C8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bCs/>
          <w:sz w:val="26"/>
          <w:szCs w:val="26"/>
        </w:rPr>
        <w:t>на состояние поднадзорной среды</w:t>
      </w:r>
    </w:p>
    <w:p w:rsidR="00D837C8" w:rsidRPr="00D837C8" w:rsidRDefault="00D837C8" w:rsidP="00D837C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sz w:val="26"/>
          <w:szCs w:val="26"/>
        </w:rPr>
        <w:t>Нарушения, представляющие непосредственную угрозу причинения вреда жизни, здоровью граждан, окружающей среде, безопасности государства, возникновения чрезвычайных ситуаций природного и техногенного характера.</w:t>
      </w:r>
    </w:p>
    <w:p w:rsidR="00D837C8" w:rsidRPr="00D837C8" w:rsidRDefault="00D837C8" w:rsidP="00D837C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sz w:val="26"/>
          <w:szCs w:val="26"/>
        </w:rPr>
        <w:t>Проведение профилактических мероприятий, направленных на соблюдение поднадзорными субъектами обязательных требований дорожного законодательства, на побуждение поднадзорных субъектов к добросовестности, должно способствовать улучшению в целом ситуации, снижению количества выявляемых нарушений, обязательных требований в указанной сфере.</w:t>
      </w:r>
    </w:p>
    <w:p w:rsidR="00D837C8" w:rsidRPr="00D837C8" w:rsidRDefault="00D837C8" w:rsidP="00D837C8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837C8" w:rsidRPr="00D837C8" w:rsidRDefault="00D837C8" w:rsidP="00D837C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hAnsi="Times New Roman" w:cs="Times New Roman"/>
          <w:sz w:val="26"/>
          <w:szCs w:val="26"/>
        </w:rPr>
        <w:t>План-график профилактики нарушений обязательных требований законодательства при осуществлении муниципального лесного контроля в отношении юридических лиц и индивидуальных предпринимателей</w:t>
      </w:r>
    </w:p>
    <w:p w:rsidR="00D837C8" w:rsidRPr="00D837C8" w:rsidRDefault="00D837C8" w:rsidP="00D837C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0178" w:type="dxa"/>
        <w:tblInd w:w="-5" w:type="dxa"/>
        <w:tblLayout w:type="fixed"/>
        <w:tblLook w:val="0000"/>
      </w:tblPr>
      <w:tblGrid>
        <w:gridCol w:w="539"/>
        <w:gridCol w:w="5811"/>
        <w:gridCol w:w="1843"/>
        <w:gridCol w:w="1985"/>
      </w:tblGrid>
      <w:tr w:rsidR="006846EB" w:rsidRPr="00D837C8" w:rsidTr="006846EB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Перечень мероприятий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</w:tr>
      <w:tr w:rsidR="006846EB" w:rsidRPr="00D837C8" w:rsidTr="006846EB">
        <w:trPr>
          <w:trHeight w:val="2418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информации на официальном сайте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 Трубчевского муниципального района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 xml:space="preserve">  в сети «Интернет»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Переченя</w:t>
            </w:r>
            <w:proofErr w:type="spellEnd"/>
            <w:r w:rsidRPr="00D837C8">
              <w:rPr>
                <w:rFonts w:ascii="Times New Roman" w:hAnsi="Times New Roman" w:cs="Times New Roman"/>
                <w:sz w:val="26"/>
                <w:szCs w:val="26"/>
              </w:rPr>
              <w:t xml:space="preserve"> нормативных правовых актов, содержащих обязательные требования законодательства, оценка соблюдения которых является предметом контроля, а также текстов соответствующих нормативно-правовых актов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В течение года</w:t>
            </w:r>
          </w:p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(обновл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ение по мере принятия, изменения нормативных 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правовых актов)</w:t>
            </w:r>
          </w:p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46EB" w:rsidRPr="00E44F40" w:rsidRDefault="006846EB" w:rsidP="006846E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дорожного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</w:t>
            </w:r>
          </w:p>
        </w:tc>
      </w:tr>
      <w:tr w:rsidR="006846EB" w:rsidRPr="00D837C8" w:rsidTr="006846EB">
        <w:trPr>
          <w:trHeight w:val="52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46EB" w:rsidRPr="00D837C8" w:rsidRDefault="006846EB" w:rsidP="002464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Проведение обучающих семинаров (совещаний) по актуальным вопросам осуществления муниципального дорожного контроля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6846EB" w:rsidRPr="00D837C8" w:rsidRDefault="006846EB" w:rsidP="002464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р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азъяснение законодательства, освещение насущных проблем при осуществлении муниципального дорожного контроля  и путей их решения в средствах массовой информации и иными способами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846EB" w:rsidRPr="00D837C8" w:rsidRDefault="006846EB" w:rsidP="002464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роведение консультаций по вопросам соблюдения требований законодательства при личном обращении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846EB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ядке вступления их в действие;</w:t>
            </w:r>
          </w:p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р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екомендации о проведении необходимых организационных, технических мероприятий, по внедрению и обеспечению соблюдения обязательных требований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846EB" w:rsidRPr="00D837C8" w:rsidTr="006846EB">
        <w:trPr>
          <w:trHeight w:val="16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 xml:space="preserve">Обобщение практики осуществления муниципального дорожного контроля и размещение на официальном сайте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 Трубчевского муниципального района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 xml:space="preserve">  в сети «Интернет»</w:t>
            </w:r>
          </w:p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(о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бобщение и анализ информации по итогам контрольной деятельности с указанием наиболее часто встречающихся случаев нарушения обязательных требований с рекомендациями в отношении мер, которые должны приниматься ответственными лицами в целях недопущения таких нарушений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6EB" w:rsidRPr="00D837C8" w:rsidRDefault="006846EB" w:rsidP="008B15A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екабрь</w:t>
            </w:r>
            <w:r w:rsidR="00B02D2D">
              <w:rPr>
                <w:rFonts w:ascii="Times New Roman" w:hAnsi="Times New Roman" w:cs="Times New Roman"/>
                <w:sz w:val="26"/>
                <w:szCs w:val="26"/>
              </w:rPr>
              <w:t xml:space="preserve"> 20</w:t>
            </w:r>
            <w:r w:rsidR="00F71EA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B15A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6EB" w:rsidRPr="00E44F40" w:rsidRDefault="006846EB" w:rsidP="002464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дорожного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</w:t>
            </w:r>
          </w:p>
        </w:tc>
      </w:tr>
      <w:tr w:rsidR="006846EB" w:rsidRPr="00D837C8" w:rsidTr="006846EB">
        <w:trPr>
          <w:trHeight w:val="16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 xml:space="preserve">Вынесение предостережений подконтрольным субъектам о недопустимости нарушения обязательных требований в соответствии со </w:t>
            </w:r>
            <w:hyperlink r:id="rId8" w:history="1">
              <w:r w:rsidRPr="00D837C8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статьей 8.2</w:t>
              </w:r>
            </w:hyperlink>
            <w:r w:rsidRPr="00D837C8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закона от 26.12.2008 № 294-ФЗ «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6EB" w:rsidRPr="00D837C8" w:rsidRDefault="006846EB" w:rsidP="002464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езамедлительно, при наличии сведений о признаках нарушений обязательных требований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6EB" w:rsidRPr="00E44F40" w:rsidRDefault="006846EB" w:rsidP="002464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дорожного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</w:t>
            </w:r>
          </w:p>
        </w:tc>
      </w:tr>
      <w:tr w:rsidR="006846EB" w:rsidRPr="00D837C8" w:rsidTr="006846EB">
        <w:trPr>
          <w:trHeight w:val="16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EB" w:rsidRPr="00D837C8" w:rsidRDefault="006846EB" w:rsidP="008B15A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и утверждение </w:t>
            </w:r>
            <w:proofErr w:type="gramStart"/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Программы профилактики нарушений подконтрольных субъекто</w:t>
            </w:r>
            <w:r w:rsidR="00B02D2D">
              <w:rPr>
                <w:rFonts w:ascii="Times New Roman" w:hAnsi="Times New Roman" w:cs="Times New Roman"/>
                <w:sz w:val="26"/>
                <w:szCs w:val="26"/>
              </w:rPr>
              <w:t>в обязательных требований</w:t>
            </w:r>
            <w:proofErr w:type="gramEnd"/>
            <w:r w:rsidR="00B02D2D">
              <w:rPr>
                <w:rFonts w:ascii="Times New Roman" w:hAnsi="Times New Roman" w:cs="Times New Roman"/>
                <w:sz w:val="26"/>
                <w:szCs w:val="26"/>
              </w:rPr>
              <w:t xml:space="preserve"> на 202</w:t>
            </w:r>
            <w:r w:rsidR="008B15A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6EB" w:rsidRPr="00D837C8" w:rsidRDefault="006846EB" w:rsidP="008B15A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B02D2D">
              <w:rPr>
                <w:rFonts w:ascii="Times New Roman" w:hAnsi="Times New Roman" w:cs="Times New Roman"/>
                <w:sz w:val="26"/>
                <w:szCs w:val="26"/>
              </w:rPr>
              <w:t>екабрь 20</w:t>
            </w:r>
            <w:r w:rsidR="00F71EA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B15A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6EB" w:rsidRPr="00E44F40" w:rsidRDefault="006846EB" w:rsidP="002464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дорожного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</w:t>
            </w:r>
          </w:p>
        </w:tc>
      </w:tr>
    </w:tbl>
    <w:p w:rsidR="00945D79" w:rsidRPr="00D837C8" w:rsidRDefault="00945D79" w:rsidP="00B02D2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45D79" w:rsidRPr="00D837C8" w:rsidSect="006846EB">
      <w:headerReference w:type="even" r:id="rId9"/>
      <w:headerReference w:type="default" r:id="rId10"/>
      <w:headerReference w:type="first" r:id="rId11"/>
      <w:pgSz w:w="11906" w:h="16838"/>
      <w:pgMar w:top="1276" w:right="707" w:bottom="993" w:left="1418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4D6B" w:rsidRDefault="000E4D6B" w:rsidP="0083469D">
      <w:pPr>
        <w:spacing w:after="0" w:line="240" w:lineRule="auto"/>
      </w:pPr>
      <w:r>
        <w:separator/>
      </w:r>
    </w:p>
  </w:endnote>
  <w:endnote w:type="continuationSeparator" w:id="0">
    <w:p w:rsidR="000E4D6B" w:rsidRDefault="000E4D6B" w:rsidP="00834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4D6B" w:rsidRDefault="000E4D6B" w:rsidP="0083469D">
      <w:pPr>
        <w:spacing w:after="0" w:line="240" w:lineRule="auto"/>
      </w:pPr>
      <w:r>
        <w:separator/>
      </w:r>
    </w:p>
  </w:footnote>
  <w:footnote w:type="continuationSeparator" w:id="0">
    <w:p w:rsidR="000E4D6B" w:rsidRDefault="000E4D6B" w:rsidP="00834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E91" w:rsidRDefault="000E4D6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E91" w:rsidRDefault="00154CEE">
    <w:pPr>
      <w:pStyle w:val="a3"/>
      <w:jc w:val="center"/>
    </w:pPr>
    <w:r>
      <w:fldChar w:fldCharType="begin"/>
    </w:r>
    <w:r w:rsidR="006846EB">
      <w:instrText xml:space="preserve"> PAGE </w:instrText>
    </w:r>
    <w:r>
      <w:fldChar w:fldCharType="separate"/>
    </w:r>
    <w:r w:rsidR="00F06564">
      <w:rPr>
        <w:noProof/>
      </w:rPr>
      <w:t>4</w:t>
    </w:r>
    <w:r>
      <w:fldChar w:fldCharType="end"/>
    </w:r>
  </w:p>
  <w:p w:rsidR="00D07E91" w:rsidRDefault="000E4D6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E91" w:rsidRDefault="000E4D6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5D79"/>
    <w:rsid w:val="000E4D6B"/>
    <w:rsid w:val="00111828"/>
    <w:rsid w:val="00154CEE"/>
    <w:rsid w:val="001814EC"/>
    <w:rsid w:val="001E3EA9"/>
    <w:rsid w:val="002379AB"/>
    <w:rsid w:val="00253F53"/>
    <w:rsid w:val="003936CE"/>
    <w:rsid w:val="00431C0C"/>
    <w:rsid w:val="004A7E37"/>
    <w:rsid w:val="004D4824"/>
    <w:rsid w:val="004F5DB9"/>
    <w:rsid w:val="005E54C7"/>
    <w:rsid w:val="006846EB"/>
    <w:rsid w:val="007712B2"/>
    <w:rsid w:val="007B1B25"/>
    <w:rsid w:val="007C2011"/>
    <w:rsid w:val="0083469D"/>
    <w:rsid w:val="008B15AB"/>
    <w:rsid w:val="00914822"/>
    <w:rsid w:val="00931F77"/>
    <w:rsid w:val="00945D79"/>
    <w:rsid w:val="00971CEF"/>
    <w:rsid w:val="00A14A79"/>
    <w:rsid w:val="00AD6E9D"/>
    <w:rsid w:val="00B02D2D"/>
    <w:rsid w:val="00C138E0"/>
    <w:rsid w:val="00CA6E43"/>
    <w:rsid w:val="00CE5D18"/>
    <w:rsid w:val="00D57E9D"/>
    <w:rsid w:val="00D837C8"/>
    <w:rsid w:val="00D951B8"/>
    <w:rsid w:val="00DD2F55"/>
    <w:rsid w:val="00E00E1F"/>
    <w:rsid w:val="00E26AC7"/>
    <w:rsid w:val="00F06564"/>
    <w:rsid w:val="00F43AF4"/>
    <w:rsid w:val="00F71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E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5D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45D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45D7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AD6E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D837C8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a4">
    <w:name w:val="Верхний колонтитул Знак"/>
    <w:basedOn w:val="a0"/>
    <w:link w:val="a3"/>
    <w:rsid w:val="00D837C8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styleId="a5">
    <w:name w:val="Strong"/>
    <w:basedOn w:val="a0"/>
    <w:uiPriority w:val="99"/>
    <w:qFormat/>
    <w:rsid w:val="00D837C8"/>
    <w:rPr>
      <w:rFonts w:cs="Times New Roman"/>
      <w:b/>
      <w:bCs/>
    </w:rPr>
  </w:style>
  <w:style w:type="character" w:styleId="a6">
    <w:name w:val="Hyperlink"/>
    <w:basedOn w:val="a0"/>
    <w:uiPriority w:val="99"/>
    <w:unhideWhenUsed/>
    <w:rsid w:val="00D837C8"/>
    <w:rPr>
      <w:color w:val="0000FF" w:themeColor="hyperlink"/>
      <w:u w:val="single"/>
    </w:rPr>
  </w:style>
  <w:style w:type="character" w:customStyle="1" w:styleId="FontStyle12">
    <w:name w:val="Font Style12"/>
    <w:rsid w:val="00F71EA0"/>
    <w:rPr>
      <w:rFonts w:ascii="Times New Roman" w:hAnsi="Times New Roman" w:cs="Times New Roman"/>
      <w:b/>
      <w:bCs/>
      <w:w w:val="150"/>
      <w:sz w:val="22"/>
      <w:szCs w:val="22"/>
    </w:rPr>
  </w:style>
  <w:style w:type="paragraph" w:styleId="a7">
    <w:name w:val="List Paragraph"/>
    <w:basedOn w:val="a"/>
    <w:uiPriority w:val="34"/>
    <w:qFormat/>
    <w:rsid w:val="004A7E37"/>
    <w:pPr>
      <w:ind w:left="720"/>
      <w:contextualSpacing/>
    </w:pPr>
  </w:style>
  <w:style w:type="paragraph" w:styleId="a8">
    <w:name w:val="No Spacing"/>
    <w:uiPriority w:val="1"/>
    <w:qFormat/>
    <w:rsid w:val="004A7E3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A9AFB86358CDD2E35284675AEA01AB09E49355E56423F4E07B5726DBEFE60CB65CCD5582c61D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8AB5FBC899824959A036AC02459C7ECEFA61A19F31CB58D94D6B3B0202029867A31506A96J615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1394</Words>
  <Characters>7951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Arhpc</cp:lastModifiedBy>
  <cp:revision>4</cp:revision>
  <cp:lastPrinted>2020-11-30T13:33:00Z</cp:lastPrinted>
  <dcterms:created xsi:type="dcterms:W3CDTF">2020-11-30T14:04:00Z</dcterms:created>
  <dcterms:modified xsi:type="dcterms:W3CDTF">2020-12-01T08:16:00Z</dcterms:modified>
</cp:coreProperties>
</file>