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964" w:rsidRPr="003224E4" w:rsidRDefault="00853964" w:rsidP="00EA31A9">
      <w:pPr>
        <w:shd w:val="clear" w:color="auto" w:fill="FFFFFF"/>
        <w:tabs>
          <w:tab w:val="left" w:pos="1095"/>
          <w:tab w:val="center" w:pos="4819"/>
        </w:tabs>
        <w:spacing w:after="0" w:line="240" w:lineRule="auto"/>
        <w:jc w:val="center"/>
        <w:rPr>
          <w:rFonts w:ascii="Times New Roman" w:hAnsi="Times New Roman"/>
          <w:b/>
          <w:bCs/>
          <w:sz w:val="26"/>
          <w:szCs w:val="26"/>
        </w:rPr>
      </w:pPr>
      <w:r w:rsidRPr="003224E4">
        <w:rPr>
          <w:rFonts w:ascii="Times New Roman" w:hAnsi="Times New Roman"/>
          <w:b/>
          <w:bCs/>
          <w:sz w:val="26"/>
          <w:szCs w:val="26"/>
        </w:rPr>
        <w:t>РОССИЙСКАЯ ФЕДЕРАЦИЯ</w:t>
      </w:r>
    </w:p>
    <w:p w:rsidR="00853964" w:rsidRPr="003224E4" w:rsidRDefault="00853964" w:rsidP="00EA31A9">
      <w:pPr>
        <w:spacing w:after="0" w:line="240" w:lineRule="auto"/>
        <w:jc w:val="center"/>
        <w:rPr>
          <w:rFonts w:ascii="Times New Roman" w:hAnsi="Times New Roman"/>
          <w:b/>
          <w:bCs/>
          <w:sz w:val="26"/>
          <w:szCs w:val="26"/>
        </w:rPr>
      </w:pPr>
      <w:r w:rsidRPr="003224E4">
        <w:rPr>
          <w:rFonts w:ascii="Times New Roman" w:hAnsi="Times New Roman"/>
          <w:b/>
          <w:bCs/>
          <w:sz w:val="26"/>
          <w:szCs w:val="26"/>
        </w:rPr>
        <w:t>АДМИНИСТРАЦИЯ ТРУБЧЕВСКОГО МУНИЦИПАЛЬНОГО РАЙОНА</w:t>
      </w:r>
    </w:p>
    <w:p w:rsidR="00853964" w:rsidRPr="003224E4" w:rsidRDefault="00E6465E" w:rsidP="00EA31A9">
      <w:pPr>
        <w:spacing w:after="0" w:line="240" w:lineRule="auto"/>
        <w:jc w:val="center"/>
        <w:rPr>
          <w:rFonts w:ascii="Times New Roman" w:hAnsi="Times New Roman"/>
          <w:sz w:val="26"/>
          <w:szCs w:val="26"/>
        </w:rPr>
      </w:pPr>
      <w:r>
        <w:rPr>
          <w:rFonts w:ascii="Times New Roman" w:hAnsi="Times New Roman"/>
          <w:noProof/>
          <w:sz w:val="26"/>
          <w:szCs w:val="26"/>
        </w:rPr>
        <w:pict>
          <v:line id="Прямая соединительная линия 1" o:spid="_x0000_s1030" style="position:absolute;left:0;text-align:left;z-index:251663360;visibility:visible" from="0,7.2pt" to="495pt,7.2pt" strokeweight="6pt">
            <v:stroke linestyle="thickBetweenThin"/>
          </v:line>
        </w:pict>
      </w:r>
    </w:p>
    <w:p w:rsidR="00853964" w:rsidRPr="003224E4" w:rsidRDefault="00853964" w:rsidP="00EA31A9">
      <w:pPr>
        <w:spacing w:after="0" w:line="240" w:lineRule="auto"/>
        <w:jc w:val="center"/>
        <w:rPr>
          <w:rFonts w:ascii="Times New Roman" w:hAnsi="Times New Roman"/>
          <w:b/>
          <w:bCs/>
          <w:sz w:val="36"/>
          <w:szCs w:val="36"/>
        </w:rPr>
      </w:pPr>
      <w:r w:rsidRPr="003224E4">
        <w:rPr>
          <w:rFonts w:ascii="Times New Roman" w:hAnsi="Times New Roman"/>
          <w:b/>
          <w:bCs/>
          <w:sz w:val="36"/>
          <w:szCs w:val="36"/>
        </w:rPr>
        <w:t>П О С Т А Н О В Л Е Н И Е</w:t>
      </w:r>
    </w:p>
    <w:p w:rsidR="00853964" w:rsidRPr="003224E4" w:rsidRDefault="00853964" w:rsidP="00853964">
      <w:pPr>
        <w:spacing w:after="0" w:line="240" w:lineRule="auto"/>
        <w:jc w:val="center"/>
        <w:rPr>
          <w:rFonts w:ascii="Times New Roman" w:hAnsi="Times New Roman"/>
          <w:b/>
          <w:bCs/>
          <w:sz w:val="32"/>
          <w:szCs w:val="32"/>
        </w:rPr>
      </w:pPr>
    </w:p>
    <w:p w:rsidR="00853964" w:rsidRPr="003224E4" w:rsidRDefault="00853964" w:rsidP="001C5D55">
      <w:pPr>
        <w:tabs>
          <w:tab w:val="left" w:pos="7395"/>
          <w:tab w:val="left" w:pos="7445"/>
          <w:tab w:val="left" w:pos="8280"/>
        </w:tabs>
        <w:spacing w:after="0" w:line="240" w:lineRule="auto"/>
        <w:rPr>
          <w:rFonts w:ascii="Times New Roman" w:hAnsi="Times New Roman"/>
          <w:b/>
          <w:sz w:val="26"/>
          <w:szCs w:val="26"/>
        </w:rPr>
      </w:pPr>
      <w:r w:rsidRPr="003224E4">
        <w:rPr>
          <w:rFonts w:ascii="Times New Roman" w:hAnsi="Times New Roman"/>
          <w:sz w:val="26"/>
          <w:szCs w:val="26"/>
        </w:rPr>
        <w:t xml:space="preserve">от  </w:t>
      </w:r>
      <w:r w:rsidR="000351ED">
        <w:rPr>
          <w:rFonts w:ascii="Times New Roman" w:hAnsi="Times New Roman"/>
          <w:sz w:val="26"/>
          <w:szCs w:val="26"/>
        </w:rPr>
        <w:t>21.02.</w:t>
      </w:r>
      <w:r w:rsidRPr="003224E4">
        <w:rPr>
          <w:rFonts w:ascii="Times New Roman" w:hAnsi="Times New Roman"/>
          <w:sz w:val="26"/>
          <w:szCs w:val="26"/>
        </w:rPr>
        <w:t xml:space="preserve">2020 г.  № </w:t>
      </w:r>
      <w:r w:rsidR="000351ED">
        <w:rPr>
          <w:rFonts w:ascii="Times New Roman" w:hAnsi="Times New Roman"/>
          <w:sz w:val="26"/>
          <w:szCs w:val="26"/>
        </w:rPr>
        <w:t>115</w:t>
      </w:r>
      <w:r w:rsidRPr="003224E4">
        <w:rPr>
          <w:rFonts w:ascii="Times New Roman" w:hAnsi="Times New Roman"/>
          <w:sz w:val="26"/>
          <w:szCs w:val="26"/>
        </w:rPr>
        <w:tab/>
      </w:r>
      <w:r w:rsidR="001C5D55" w:rsidRPr="003224E4">
        <w:rPr>
          <w:rFonts w:ascii="Times New Roman" w:hAnsi="Times New Roman"/>
          <w:sz w:val="26"/>
          <w:szCs w:val="26"/>
        </w:rPr>
        <w:tab/>
      </w:r>
    </w:p>
    <w:p w:rsidR="00853964" w:rsidRPr="003224E4" w:rsidRDefault="00853964" w:rsidP="00853964">
      <w:pPr>
        <w:spacing w:after="0" w:line="240" w:lineRule="auto"/>
        <w:rPr>
          <w:rFonts w:ascii="Times New Roman" w:hAnsi="Times New Roman"/>
          <w:sz w:val="26"/>
          <w:szCs w:val="26"/>
        </w:rPr>
      </w:pPr>
      <w:r w:rsidRPr="003224E4">
        <w:rPr>
          <w:rFonts w:ascii="Times New Roman" w:hAnsi="Times New Roman"/>
          <w:sz w:val="26"/>
          <w:szCs w:val="26"/>
        </w:rPr>
        <w:t>г.Трубчевск</w:t>
      </w:r>
    </w:p>
    <w:p w:rsidR="00853964" w:rsidRPr="003224E4" w:rsidRDefault="00853964" w:rsidP="00853964">
      <w:pPr>
        <w:spacing w:after="0" w:line="240" w:lineRule="auto"/>
        <w:rPr>
          <w:rFonts w:ascii="Times New Roman" w:hAnsi="Times New Roman"/>
          <w:sz w:val="26"/>
          <w:szCs w:val="26"/>
        </w:rPr>
      </w:pPr>
    </w:p>
    <w:p w:rsidR="00901C9D" w:rsidRPr="003224E4" w:rsidRDefault="00853964" w:rsidP="00853964">
      <w:pPr>
        <w:spacing w:after="0" w:line="240" w:lineRule="auto"/>
        <w:rPr>
          <w:rFonts w:ascii="Times New Roman" w:hAnsi="Times New Roman"/>
          <w:sz w:val="26"/>
          <w:szCs w:val="26"/>
        </w:rPr>
      </w:pPr>
      <w:r w:rsidRPr="003224E4">
        <w:rPr>
          <w:rFonts w:ascii="Times New Roman" w:hAnsi="Times New Roman"/>
          <w:sz w:val="26"/>
          <w:szCs w:val="26"/>
        </w:rPr>
        <w:t xml:space="preserve">Об утверждении  административного </w:t>
      </w:r>
      <w:r w:rsidR="00336B17" w:rsidRPr="003224E4">
        <w:rPr>
          <w:rFonts w:ascii="Times New Roman" w:hAnsi="Times New Roman"/>
          <w:sz w:val="26"/>
          <w:szCs w:val="26"/>
        </w:rPr>
        <w:t>р</w:t>
      </w:r>
      <w:r w:rsidRPr="003224E4">
        <w:rPr>
          <w:rFonts w:ascii="Times New Roman" w:hAnsi="Times New Roman"/>
          <w:sz w:val="26"/>
          <w:szCs w:val="26"/>
        </w:rPr>
        <w:t>егламента</w:t>
      </w:r>
    </w:p>
    <w:p w:rsidR="00901C9D" w:rsidRPr="003224E4" w:rsidRDefault="00853964" w:rsidP="00336B17">
      <w:pPr>
        <w:spacing w:after="0" w:line="240" w:lineRule="auto"/>
        <w:rPr>
          <w:rFonts w:ascii="Times New Roman" w:hAnsi="Times New Roman"/>
          <w:sz w:val="26"/>
          <w:szCs w:val="26"/>
        </w:rPr>
      </w:pPr>
      <w:r w:rsidRPr="003224E4">
        <w:rPr>
          <w:rFonts w:ascii="Times New Roman" w:hAnsi="Times New Roman"/>
          <w:sz w:val="26"/>
          <w:szCs w:val="26"/>
        </w:rPr>
        <w:t xml:space="preserve">предоставления муниципальной услуги </w:t>
      </w:r>
    </w:p>
    <w:p w:rsidR="00901C9D" w:rsidRPr="003224E4" w:rsidRDefault="00853964" w:rsidP="00336B17">
      <w:pPr>
        <w:spacing w:after="0" w:line="240" w:lineRule="auto"/>
        <w:rPr>
          <w:rFonts w:ascii="Times New Roman" w:hAnsi="Times New Roman"/>
          <w:sz w:val="26"/>
          <w:szCs w:val="26"/>
        </w:rPr>
      </w:pPr>
      <w:r w:rsidRPr="003224E4">
        <w:rPr>
          <w:rFonts w:ascii="Times New Roman" w:hAnsi="Times New Roman"/>
          <w:sz w:val="26"/>
          <w:szCs w:val="26"/>
        </w:rPr>
        <w:t xml:space="preserve">администрацией Трубчевского муниципального </w:t>
      </w:r>
    </w:p>
    <w:p w:rsidR="00901C9D" w:rsidRPr="003224E4" w:rsidRDefault="00853964" w:rsidP="00336B17">
      <w:pPr>
        <w:spacing w:after="0" w:line="240" w:lineRule="auto"/>
        <w:rPr>
          <w:rFonts w:ascii="Times New Roman" w:hAnsi="Times New Roman" w:cs="Times New Roman"/>
          <w:sz w:val="26"/>
          <w:szCs w:val="26"/>
        </w:rPr>
      </w:pPr>
      <w:r w:rsidRPr="003224E4">
        <w:rPr>
          <w:rFonts w:ascii="Times New Roman" w:hAnsi="Times New Roman"/>
          <w:sz w:val="26"/>
          <w:szCs w:val="26"/>
        </w:rPr>
        <w:t xml:space="preserve">района </w:t>
      </w:r>
      <w:r w:rsidRPr="003224E4">
        <w:rPr>
          <w:rFonts w:ascii="Times New Roman" w:hAnsi="Times New Roman"/>
          <w:sz w:val="26"/>
          <w:szCs w:val="26"/>
          <w:bdr w:val="none" w:sz="0" w:space="0" w:color="auto" w:frame="1"/>
        </w:rPr>
        <w:t>«</w:t>
      </w:r>
      <w:r w:rsidR="00336B17" w:rsidRPr="003224E4">
        <w:rPr>
          <w:rFonts w:ascii="Times New Roman" w:hAnsi="Times New Roman" w:cs="Times New Roman"/>
          <w:sz w:val="26"/>
          <w:szCs w:val="26"/>
        </w:rPr>
        <w:t xml:space="preserve">Направление застройщику уведомления </w:t>
      </w:r>
    </w:p>
    <w:p w:rsidR="00336B17" w:rsidRPr="003224E4" w:rsidRDefault="00336B17" w:rsidP="00336B17">
      <w:pPr>
        <w:spacing w:after="0" w:line="240" w:lineRule="auto"/>
        <w:rPr>
          <w:rFonts w:ascii="Times New Roman" w:hAnsi="Times New Roman"/>
          <w:sz w:val="26"/>
          <w:szCs w:val="26"/>
        </w:rPr>
      </w:pPr>
      <w:r w:rsidRPr="003224E4">
        <w:rPr>
          <w:rFonts w:ascii="Times New Roman" w:hAnsi="Times New Roman" w:cs="Times New Roman"/>
          <w:sz w:val="26"/>
          <w:szCs w:val="26"/>
        </w:rPr>
        <w:t xml:space="preserve">о соответствии (несоответствии) построенных или </w:t>
      </w:r>
    </w:p>
    <w:p w:rsidR="00336B17" w:rsidRPr="003224E4" w:rsidRDefault="00336B17" w:rsidP="00336B17">
      <w:pPr>
        <w:spacing w:after="0" w:line="240" w:lineRule="auto"/>
        <w:rPr>
          <w:rFonts w:ascii="Times New Roman" w:hAnsi="Times New Roman" w:cs="Times New Roman"/>
          <w:sz w:val="26"/>
          <w:szCs w:val="26"/>
        </w:rPr>
      </w:pPr>
      <w:r w:rsidRPr="003224E4">
        <w:rPr>
          <w:rFonts w:ascii="Times New Roman" w:hAnsi="Times New Roman" w:cs="Times New Roman"/>
          <w:sz w:val="26"/>
          <w:szCs w:val="26"/>
        </w:rPr>
        <w:t xml:space="preserve">реконструированных объекта индивидуального </w:t>
      </w:r>
    </w:p>
    <w:p w:rsidR="00336B17" w:rsidRPr="003224E4" w:rsidRDefault="00336B17" w:rsidP="00336B17">
      <w:pPr>
        <w:spacing w:after="0" w:line="240" w:lineRule="auto"/>
        <w:rPr>
          <w:rFonts w:ascii="Times New Roman" w:hAnsi="Times New Roman" w:cs="Times New Roman"/>
          <w:sz w:val="26"/>
          <w:szCs w:val="26"/>
        </w:rPr>
      </w:pPr>
      <w:r w:rsidRPr="003224E4">
        <w:rPr>
          <w:rFonts w:ascii="Times New Roman" w:hAnsi="Times New Roman" w:cs="Times New Roman"/>
          <w:sz w:val="26"/>
          <w:szCs w:val="26"/>
        </w:rPr>
        <w:t xml:space="preserve">жилищного строительства или садового дома </w:t>
      </w:r>
    </w:p>
    <w:p w:rsidR="00336B17" w:rsidRPr="003224E4" w:rsidRDefault="00336B17" w:rsidP="00336B17">
      <w:pPr>
        <w:spacing w:after="0" w:line="240" w:lineRule="auto"/>
        <w:rPr>
          <w:rFonts w:ascii="Times New Roman" w:hAnsi="Times New Roman" w:cs="Times New Roman"/>
          <w:sz w:val="26"/>
          <w:szCs w:val="26"/>
        </w:rPr>
      </w:pPr>
      <w:r w:rsidRPr="003224E4">
        <w:rPr>
          <w:rFonts w:ascii="Times New Roman" w:hAnsi="Times New Roman" w:cs="Times New Roman"/>
          <w:sz w:val="26"/>
          <w:szCs w:val="26"/>
        </w:rPr>
        <w:t xml:space="preserve">требованиям законодательства о </w:t>
      </w:r>
    </w:p>
    <w:p w:rsidR="00853964" w:rsidRPr="003224E4" w:rsidRDefault="00336B17" w:rsidP="00336B17">
      <w:pPr>
        <w:spacing w:after="0" w:line="240" w:lineRule="auto"/>
        <w:rPr>
          <w:rFonts w:ascii="Times New Roman" w:hAnsi="Times New Roman"/>
          <w:sz w:val="26"/>
          <w:szCs w:val="26"/>
        </w:rPr>
      </w:pPr>
      <w:r w:rsidRPr="003224E4">
        <w:rPr>
          <w:rFonts w:ascii="Times New Roman" w:hAnsi="Times New Roman" w:cs="Times New Roman"/>
          <w:sz w:val="26"/>
          <w:szCs w:val="26"/>
        </w:rPr>
        <w:t>градостроительной деятельности</w:t>
      </w:r>
      <w:r w:rsidR="00853964" w:rsidRPr="003224E4">
        <w:rPr>
          <w:rFonts w:ascii="Times New Roman" w:hAnsi="Times New Roman"/>
          <w:snapToGrid w:val="0"/>
          <w:sz w:val="26"/>
          <w:szCs w:val="26"/>
        </w:rPr>
        <w:t>»</w:t>
      </w:r>
    </w:p>
    <w:p w:rsidR="00853964" w:rsidRPr="003224E4" w:rsidRDefault="00853964" w:rsidP="00853964">
      <w:pPr>
        <w:spacing w:after="0" w:line="240" w:lineRule="auto"/>
        <w:ind w:firstLine="709"/>
        <w:rPr>
          <w:rFonts w:ascii="Times New Roman" w:hAnsi="Times New Roman"/>
          <w:sz w:val="26"/>
          <w:szCs w:val="26"/>
        </w:rPr>
      </w:pPr>
    </w:p>
    <w:p w:rsidR="00853964" w:rsidRPr="003224E4" w:rsidRDefault="00853964" w:rsidP="00853964">
      <w:pPr>
        <w:autoSpaceDE w:val="0"/>
        <w:autoSpaceDN w:val="0"/>
        <w:adjustRightInd w:val="0"/>
        <w:spacing w:after="0" w:line="240" w:lineRule="auto"/>
        <w:ind w:firstLine="709"/>
        <w:jc w:val="both"/>
        <w:rPr>
          <w:rFonts w:ascii="Times New Roman" w:hAnsi="Times New Roman"/>
          <w:sz w:val="26"/>
          <w:szCs w:val="26"/>
        </w:rPr>
      </w:pPr>
      <w:r w:rsidRPr="003224E4">
        <w:rPr>
          <w:rFonts w:ascii="Times New Roman" w:hAnsi="Times New Roman"/>
          <w:sz w:val="26"/>
          <w:szCs w:val="26"/>
        </w:rPr>
        <w:t>В целях повышения качества и доступности предоставления муниципальной услуги,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27.06.2010 № 210-ФЗ «Об организации предоставления государственных и муниципальных услуг», Уставом Трубчевского муниципального района, Положением об администрации Трубчевского муниципального района, 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853964" w:rsidRPr="003224E4" w:rsidRDefault="00853964" w:rsidP="00853964">
      <w:pPr>
        <w:shd w:val="clear" w:color="auto" w:fill="FFFFFF"/>
        <w:spacing w:after="0" w:line="240" w:lineRule="auto"/>
        <w:ind w:firstLine="709"/>
        <w:rPr>
          <w:rFonts w:ascii="Times New Roman" w:hAnsi="Times New Roman"/>
          <w:sz w:val="26"/>
          <w:szCs w:val="26"/>
        </w:rPr>
      </w:pPr>
      <w:r w:rsidRPr="003224E4">
        <w:rPr>
          <w:rFonts w:ascii="Times New Roman" w:hAnsi="Times New Roman"/>
          <w:sz w:val="26"/>
          <w:szCs w:val="26"/>
        </w:rPr>
        <w:t>ПОСТАНОВЛЯЮ:</w:t>
      </w:r>
    </w:p>
    <w:p w:rsidR="00853964" w:rsidRPr="003224E4" w:rsidRDefault="00853964" w:rsidP="00EF43FC">
      <w:pPr>
        <w:numPr>
          <w:ilvl w:val="0"/>
          <w:numId w:val="2"/>
        </w:numPr>
        <w:tabs>
          <w:tab w:val="left" w:pos="1134"/>
        </w:tabs>
        <w:spacing w:after="0" w:line="240" w:lineRule="auto"/>
        <w:ind w:left="0" w:firstLine="709"/>
        <w:jc w:val="both"/>
        <w:rPr>
          <w:rFonts w:ascii="Times New Roman" w:hAnsi="Times New Roman"/>
          <w:sz w:val="26"/>
          <w:szCs w:val="26"/>
        </w:rPr>
      </w:pPr>
      <w:r w:rsidRPr="003224E4">
        <w:rPr>
          <w:rFonts w:ascii="Times New Roman" w:hAnsi="Times New Roman"/>
          <w:sz w:val="26"/>
          <w:szCs w:val="26"/>
        </w:rPr>
        <w:t xml:space="preserve">Утвердить прилагаемый административный регламент предоставления муниципальной услуги администрацией Трубчевского муниципального района </w:t>
      </w:r>
      <w:r w:rsidRPr="003224E4">
        <w:rPr>
          <w:rFonts w:ascii="Times New Roman" w:hAnsi="Times New Roman"/>
          <w:sz w:val="26"/>
          <w:szCs w:val="26"/>
          <w:bdr w:val="none" w:sz="0" w:space="0" w:color="auto" w:frame="1"/>
        </w:rPr>
        <w:t>«</w:t>
      </w:r>
      <w:r w:rsidR="00336B17" w:rsidRPr="003224E4">
        <w:rPr>
          <w:rFonts w:ascii="Times New Roman" w:hAnsi="Times New Roman" w:cs="Times New Roman"/>
          <w:sz w:val="26"/>
          <w:szCs w:val="26"/>
        </w:rPr>
        <w:t>Направление застройщику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3224E4">
        <w:rPr>
          <w:rFonts w:ascii="Times New Roman" w:hAnsi="Times New Roman"/>
          <w:sz w:val="26"/>
          <w:szCs w:val="26"/>
        </w:rPr>
        <w:t>».</w:t>
      </w:r>
    </w:p>
    <w:p w:rsidR="00901C9D" w:rsidRPr="003224E4" w:rsidRDefault="00901C9D" w:rsidP="00EF43FC">
      <w:pPr>
        <w:autoSpaceDE w:val="0"/>
        <w:autoSpaceDN w:val="0"/>
        <w:adjustRightInd w:val="0"/>
        <w:spacing w:after="0" w:line="240" w:lineRule="auto"/>
        <w:ind w:firstLine="709"/>
        <w:jc w:val="both"/>
        <w:rPr>
          <w:rFonts w:ascii="Times New Roman" w:hAnsi="Times New Roman"/>
          <w:sz w:val="26"/>
          <w:szCs w:val="26"/>
        </w:rPr>
      </w:pPr>
      <w:r w:rsidRPr="003224E4">
        <w:rPr>
          <w:rFonts w:ascii="Times New Roman" w:hAnsi="Times New Roman"/>
          <w:sz w:val="26"/>
          <w:szCs w:val="26"/>
        </w:rPr>
        <w:t>2. Держателю Реестра муниципальных услуг (функций) Трубчевского муниципального района - организационно-правовому отделу администрации Трубчевского муниципального район) осуществить мероприятия, связанные с внесением изменений и дополнений в Реестр муниципальных услуг (функций) Трубчевского муниципального района после вступления в силу настоящего постановления.</w:t>
      </w:r>
    </w:p>
    <w:p w:rsidR="00901C9D" w:rsidRPr="003224E4" w:rsidRDefault="00901C9D" w:rsidP="00901C9D">
      <w:pPr>
        <w:autoSpaceDE w:val="0"/>
        <w:autoSpaceDN w:val="0"/>
        <w:adjustRightInd w:val="0"/>
        <w:spacing w:after="0" w:line="240" w:lineRule="auto"/>
        <w:ind w:firstLine="709"/>
        <w:jc w:val="both"/>
        <w:rPr>
          <w:rFonts w:ascii="Times New Roman" w:hAnsi="Times New Roman"/>
          <w:sz w:val="26"/>
          <w:szCs w:val="26"/>
        </w:rPr>
      </w:pPr>
      <w:r w:rsidRPr="003224E4">
        <w:rPr>
          <w:rFonts w:ascii="Times New Roman" w:hAnsi="Times New Roman"/>
          <w:sz w:val="26"/>
          <w:szCs w:val="26"/>
        </w:rPr>
        <w:t>3. Настоящее постановление направить в отдел архитектуры и жилищно-коммунального хозяйства администрации Трубчевского муниципального района, организационно-правовой отдел администрации Трубчевского муниципального района.</w:t>
      </w:r>
    </w:p>
    <w:p w:rsidR="00901C9D" w:rsidRPr="003224E4" w:rsidRDefault="00901C9D" w:rsidP="00901C9D">
      <w:pPr>
        <w:autoSpaceDE w:val="0"/>
        <w:autoSpaceDN w:val="0"/>
        <w:adjustRightInd w:val="0"/>
        <w:spacing w:after="0" w:line="240" w:lineRule="auto"/>
        <w:ind w:firstLine="709"/>
        <w:jc w:val="both"/>
        <w:rPr>
          <w:rFonts w:ascii="Times New Roman" w:hAnsi="Times New Roman"/>
          <w:sz w:val="26"/>
          <w:szCs w:val="26"/>
        </w:rPr>
      </w:pPr>
      <w:r w:rsidRPr="003224E4">
        <w:rPr>
          <w:rFonts w:ascii="Times New Roman" w:hAnsi="Times New Roman"/>
          <w:sz w:val="26"/>
          <w:szCs w:val="26"/>
        </w:rPr>
        <w:lastRenderedPageBreak/>
        <w:t>4.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http://www.trubech.ru.</w:t>
      </w:r>
    </w:p>
    <w:p w:rsidR="00901C9D" w:rsidRPr="003224E4" w:rsidRDefault="00901C9D" w:rsidP="00901C9D">
      <w:pPr>
        <w:autoSpaceDE w:val="0"/>
        <w:autoSpaceDN w:val="0"/>
        <w:adjustRightInd w:val="0"/>
        <w:spacing w:after="0" w:line="240" w:lineRule="auto"/>
        <w:ind w:firstLine="709"/>
        <w:jc w:val="both"/>
        <w:rPr>
          <w:rFonts w:ascii="Times New Roman" w:hAnsi="Times New Roman"/>
          <w:sz w:val="26"/>
          <w:szCs w:val="26"/>
        </w:rPr>
      </w:pPr>
      <w:r w:rsidRPr="003224E4">
        <w:rPr>
          <w:rFonts w:ascii="Times New Roman" w:hAnsi="Times New Roman"/>
          <w:sz w:val="26"/>
          <w:szCs w:val="26"/>
        </w:rPr>
        <w:t>5. Настоящее постановление вступает в силу с момента его официального опубликования.</w:t>
      </w:r>
    </w:p>
    <w:p w:rsidR="00901C9D" w:rsidRPr="003224E4" w:rsidRDefault="00901C9D" w:rsidP="00901C9D">
      <w:pPr>
        <w:autoSpaceDE w:val="0"/>
        <w:autoSpaceDN w:val="0"/>
        <w:adjustRightInd w:val="0"/>
        <w:spacing w:after="0" w:line="240" w:lineRule="auto"/>
        <w:ind w:firstLine="709"/>
        <w:jc w:val="both"/>
        <w:rPr>
          <w:rFonts w:ascii="Times New Roman" w:hAnsi="Times New Roman"/>
          <w:sz w:val="26"/>
          <w:szCs w:val="26"/>
        </w:rPr>
      </w:pPr>
      <w:r w:rsidRPr="003224E4">
        <w:rPr>
          <w:rFonts w:ascii="Times New Roman" w:hAnsi="Times New Roman"/>
          <w:sz w:val="26"/>
          <w:szCs w:val="26"/>
        </w:rPr>
        <w:t>6.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901C9D" w:rsidRPr="003224E4" w:rsidRDefault="00901C9D" w:rsidP="00901C9D">
      <w:pPr>
        <w:autoSpaceDE w:val="0"/>
        <w:autoSpaceDN w:val="0"/>
        <w:adjustRightInd w:val="0"/>
        <w:spacing w:after="0" w:line="240" w:lineRule="auto"/>
        <w:ind w:firstLine="709"/>
        <w:jc w:val="both"/>
        <w:rPr>
          <w:rFonts w:ascii="Times New Roman" w:hAnsi="Times New Roman"/>
          <w:sz w:val="26"/>
          <w:szCs w:val="26"/>
        </w:rPr>
      </w:pPr>
    </w:p>
    <w:p w:rsidR="007C14C2" w:rsidRPr="003224E4" w:rsidRDefault="007C14C2" w:rsidP="00853964">
      <w:pPr>
        <w:autoSpaceDE w:val="0"/>
        <w:autoSpaceDN w:val="0"/>
        <w:adjustRightInd w:val="0"/>
        <w:spacing w:after="0" w:line="240" w:lineRule="auto"/>
        <w:ind w:firstLine="709"/>
        <w:jc w:val="both"/>
        <w:rPr>
          <w:rFonts w:ascii="Times New Roman" w:hAnsi="Times New Roman"/>
          <w:sz w:val="26"/>
          <w:szCs w:val="26"/>
        </w:rPr>
      </w:pPr>
    </w:p>
    <w:p w:rsidR="00853964" w:rsidRPr="003224E4" w:rsidRDefault="00853964" w:rsidP="00853964">
      <w:pPr>
        <w:spacing w:after="0" w:line="240" w:lineRule="auto"/>
        <w:rPr>
          <w:rFonts w:ascii="Times New Roman" w:hAnsi="Times New Roman"/>
          <w:b/>
          <w:bCs/>
          <w:sz w:val="26"/>
          <w:szCs w:val="26"/>
        </w:rPr>
      </w:pPr>
      <w:r w:rsidRPr="003224E4">
        <w:rPr>
          <w:rFonts w:ascii="Times New Roman" w:hAnsi="Times New Roman"/>
          <w:b/>
          <w:bCs/>
          <w:sz w:val="26"/>
          <w:szCs w:val="26"/>
        </w:rPr>
        <w:t>Глава администрации</w:t>
      </w:r>
    </w:p>
    <w:p w:rsidR="00853964" w:rsidRPr="003224E4" w:rsidRDefault="00853964" w:rsidP="00853964">
      <w:pPr>
        <w:spacing w:after="0" w:line="240" w:lineRule="auto"/>
        <w:rPr>
          <w:rFonts w:ascii="Times New Roman" w:hAnsi="Times New Roman"/>
          <w:b/>
          <w:bCs/>
          <w:sz w:val="26"/>
          <w:szCs w:val="26"/>
        </w:rPr>
      </w:pPr>
      <w:r w:rsidRPr="003224E4">
        <w:rPr>
          <w:rFonts w:ascii="Times New Roman" w:hAnsi="Times New Roman"/>
          <w:b/>
          <w:bCs/>
          <w:sz w:val="26"/>
          <w:szCs w:val="26"/>
        </w:rPr>
        <w:t>Трубчевского муниципального района</w:t>
      </w:r>
      <w:r w:rsidRPr="003224E4">
        <w:rPr>
          <w:rFonts w:ascii="Times New Roman" w:hAnsi="Times New Roman"/>
          <w:b/>
          <w:bCs/>
          <w:sz w:val="26"/>
          <w:szCs w:val="26"/>
        </w:rPr>
        <w:tab/>
      </w:r>
      <w:r w:rsidRPr="003224E4">
        <w:rPr>
          <w:rFonts w:ascii="Times New Roman" w:hAnsi="Times New Roman"/>
          <w:b/>
          <w:bCs/>
          <w:sz w:val="26"/>
          <w:szCs w:val="26"/>
        </w:rPr>
        <w:tab/>
        <w:t xml:space="preserve">          И.И. Обыдённов</w:t>
      </w:r>
    </w:p>
    <w:p w:rsidR="00245435" w:rsidRPr="003224E4" w:rsidRDefault="00245435" w:rsidP="00245435">
      <w:pPr>
        <w:suppressAutoHyphens/>
        <w:autoSpaceDE w:val="0"/>
        <w:autoSpaceDN w:val="0"/>
        <w:adjustRightInd w:val="0"/>
        <w:spacing w:after="0"/>
        <w:jc w:val="both"/>
        <w:rPr>
          <w:rFonts w:ascii="Times New Roman" w:hAnsi="Times New Roman"/>
          <w:i/>
          <w:iCs/>
          <w:sz w:val="20"/>
          <w:szCs w:val="20"/>
          <w:lang w:eastAsia="ar-SA"/>
        </w:rPr>
      </w:pPr>
      <w:r w:rsidRPr="003224E4">
        <w:rPr>
          <w:rFonts w:ascii="Times New Roman" w:hAnsi="Times New Roman"/>
          <w:i/>
          <w:iCs/>
          <w:sz w:val="20"/>
          <w:szCs w:val="20"/>
          <w:lang w:eastAsia="ar-SA"/>
        </w:rPr>
        <w:t>Исп. нач. отд. архит.</w:t>
      </w:r>
    </w:p>
    <w:p w:rsidR="00245435" w:rsidRPr="003224E4" w:rsidRDefault="00245435" w:rsidP="00245435">
      <w:pPr>
        <w:suppressAutoHyphens/>
        <w:autoSpaceDE w:val="0"/>
        <w:autoSpaceDN w:val="0"/>
        <w:adjustRightInd w:val="0"/>
        <w:spacing w:after="0"/>
        <w:jc w:val="both"/>
        <w:rPr>
          <w:rFonts w:ascii="Times New Roman" w:hAnsi="Times New Roman"/>
          <w:i/>
          <w:iCs/>
          <w:sz w:val="20"/>
          <w:szCs w:val="20"/>
          <w:lang w:eastAsia="ar-SA"/>
        </w:rPr>
      </w:pPr>
      <w:r w:rsidRPr="003224E4">
        <w:rPr>
          <w:rFonts w:ascii="Times New Roman" w:hAnsi="Times New Roman"/>
          <w:i/>
          <w:iCs/>
          <w:sz w:val="20"/>
          <w:szCs w:val="20"/>
          <w:lang w:eastAsia="ar-SA"/>
        </w:rPr>
        <w:t xml:space="preserve">и ЖКХ  Т.И. Лушина </w:t>
      </w:r>
    </w:p>
    <w:p w:rsidR="00245435" w:rsidRPr="003224E4" w:rsidRDefault="00245435" w:rsidP="00245435">
      <w:pPr>
        <w:suppressAutoHyphens/>
        <w:spacing w:after="0"/>
        <w:rPr>
          <w:rFonts w:ascii="Times New Roman" w:hAnsi="Times New Roman"/>
          <w:i/>
          <w:iCs/>
          <w:sz w:val="20"/>
          <w:szCs w:val="20"/>
          <w:lang w:eastAsia="ar-SA"/>
        </w:rPr>
      </w:pPr>
      <w:r w:rsidRPr="003224E4">
        <w:rPr>
          <w:rFonts w:ascii="Times New Roman" w:hAnsi="Times New Roman"/>
          <w:i/>
          <w:iCs/>
          <w:sz w:val="20"/>
          <w:szCs w:val="20"/>
          <w:lang w:eastAsia="ar-SA"/>
        </w:rPr>
        <w:t>Зам.главы адм.</w:t>
      </w:r>
    </w:p>
    <w:p w:rsidR="00245435" w:rsidRPr="003224E4" w:rsidRDefault="00245435" w:rsidP="00245435">
      <w:pPr>
        <w:suppressAutoHyphens/>
        <w:autoSpaceDE w:val="0"/>
        <w:autoSpaceDN w:val="0"/>
        <w:adjustRightInd w:val="0"/>
        <w:spacing w:after="0"/>
        <w:jc w:val="both"/>
        <w:rPr>
          <w:rFonts w:ascii="Times New Roman" w:hAnsi="Times New Roman"/>
          <w:i/>
          <w:iCs/>
          <w:sz w:val="20"/>
          <w:szCs w:val="20"/>
          <w:lang w:eastAsia="ar-SA"/>
        </w:rPr>
      </w:pPr>
      <w:r w:rsidRPr="003224E4">
        <w:rPr>
          <w:rFonts w:ascii="Times New Roman" w:hAnsi="Times New Roman"/>
          <w:i/>
          <w:iCs/>
          <w:sz w:val="20"/>
          <w:szCs w:val="20"/>
          <w:lang w:eastAsia="ar-SA"/>
        </w:rPr>
        <w:t>Е.А. Слободчиков</w:t>
      </w:r>
    </w:p>
    <w:p w:rsidR="00245435" w:rsidRPr="003224E4" w:rsidRDefault="00245435" w:rsidP="00245435">
      <w:pPr>
        <w:suppressAutoHyphens/>
        <w:autoSpaceDE w:val="0"/>
        <w:autoSpaceDN w:val="0"/>
        <w:adjustRightInd w:val="0"/>
        <w:spacing w:after="0"/>
        <w:jc w:val="both"/>
        <w:rPr>
          <w:rFonts w:ascii="Times New Roman" w:hAnsi="Times New Roman"/>
          <w:i/>
          <w:iCs/>
          <w:sz w:val="20"/>
          <w:szCs w:val="20"/>
          <w:lang w:eastAsia="ar-SA"/>
        </w:rPr>
      </w:pPr>
      <w:r w:rsidRPr="003224E4">
        <w:rPr>
          <w:rFonts w:ascii="Times New Roman" w:hAnsi="Times New Roman"/>
          <w:i/>
          <w:iCs/>
          <w:sz w:val="20"/>
          <w:szCs w:val="20"/>
          <w:lang w:eastAsia="ar-SA"/>
        </w:rPr>
        <w:t>Нач.орг.-прав.отд.</w:t>
      </w:r>
    </w:p>
    <w:p w:rsidR="00245435" w:rsidRPr="003224E4" w:rsidRDefault="00245435" w:rsidP="00245435">
      <w:pPr>
        <w:spacing w:after="0"/>
        <w:rPr>
          <w:rFonts w:ascii="Times New Roman" w:hAnsi="Times New Roman" w:cs="Times New Roman"/>
          <w:sz w:val="20"/>
          <w:szCs w:val="20"/>
        </w:rPr>
      </w:pPr>
      <w:r w:rsidRPr="003224E4">
        <w:rPr>
          <w:rFonts w:ascii="Times New Roman" w:hAnsi="Times New Roman"/>
          <w:i/>
          <w:iCs/>
          <w:sz w:val="20"/>
          <w:szCs w:val="20"/>
          <w:lang w:eastAsia="ar-SA"/>
        </w:rPr>
        <w:t>О.А. Москалева</w:t>
      </w:r>
    </w:p>
    <w:p w:rsidR="00853964" w:rsidRPr="003224E4" w:rsidRDefault="00853964" w:rsidP="00853964">
      <w:pPr>
        <w:spacing w:after="0"/>
        <w:rPr>
          <w:rFonts w:ascii="Times New Roman" w:hAnsi="Times New Roman"/>
          <w:sz w:val="26"/>
          <w:szCs w:val="26"/>
          <w:bdr w:val="none" w:sz="0" w:space="0" w:color="auto" w:frame="1"/>
        </w:rPr>
      </w:pPr>
    </w:p>
    <w:p w:rsidR="00336B17" w:rsidRPr="003224E4" w:rsidRDefault="00336B17" w:rsidP="00853964">
      <w:pPr>
        <w:spacing w:after="0"/>
        <w:rPr>
          <w:rFonts w:ascii="Times New Roman" w:hAnsi="Times New Roman"/>
          <w:sz w:val="26"/>
          <w:szCs w:val="26"/>
          <w:bdr w:val="none" w:sz="0" w:space="0" w:color="auto" w:frame="1"/>
        </w:rPr>
      </w:pPr>
    </w:p>
    <w:p w:rsidR="00336B17" w:rsidRPr="003224E4" w:rsidRDefault="00336B17" w:rsidP="00853964">
      <w:pPr>
        <w:spacing w:after="0"/>
        <w:rPr>
          <w:rFonts w:ascii="Times New Roman" w:hAnsi="Times New Roman"/>
          <w:sz w:val="26"/>
          <w:szCs w:val="26"/>
          <w:bdr w:val="none" w:sz="0" w:space="0" w:color="auto" w:frame="1"/>
        </w:rPr>
      </w:pPr>
    </w:p>
    <w:p w:rsidR="00336B17" w:rsidRPr="003224E4" w:rsidRDefault="00336B17" w:rsidP="00853964">
      <w:pPr>
        <w:spacing w:after="0"/>
        <w:rPr>
          <w:rFonts w:ascii="Times New Roman" w:hAnsi="Times New Roman"/>
          <w:sz w:val="26"/>
          <w:szCs w:val="26"/>
          <w:bdr w:val="none" w:sz="0" w:space="0" w:color="auto" w:frame="1"/>
        </w:rPr>
      </w:pPr>
    </w:p>
    <w:p w:rsidR="00336B17" w:rsidRPr="003224E4" w:rsidRDefault="00336B17" w:rsidP="00853964">
      <w:pPr>
        <w:spacing w:after="0"/>
        <w:rPr>
          <w:rFonts w:ascii="Times New Roman" w:hAnsi="Times New Roman"/>
          <w:sz w:val="26"/>
          <w:szCs w:val="26"/>
          <w:bdr w:val="none" w:sz="0" w:space="0" w:color="auto" w:frame="1"/>
        </w:rPr>
      </w:pPr>
    </w:p>
    <w:p w:rsidR="00336B17" w:rsidRPr="003224E4" w:rsidRDefault="00336B17" w:rsidP="00853964">
      <w:pPr>
        <w:spacing w:after="0"/>
        <w:rPr>
          <w:rFonts w:ascii="Times New Roman" w:hAnsi="Times New Roman"/>
          <w:sz w:val="26"/>
          <w:szCs w:val="26"/>
          <w:bdr w:val="none" w:sz="0" w:space="0" w:color="auto" w:frame="1"/>
        </w:rPr>
      </w:pPr>
    </w:p>
    <w:p w:rsidR="00336B17" w:rsidRPr="003224E4" w:rsidRDefault="00336B17" w:rsidP="00853964">
      <w:pPr>
        <w:spacing w:after="0"/>
        <w:rPr>
          <w:rFonts w:ascii="Times New Roman" w:hAnsi="Times New Roman"/>
          <w:sz w:val="26"/>
          <w:szCs w:val="26"/>
          <w:bdr w:val="none" w:sz="0" w:space="0" w:color="auto" w:frame="1"/>
        </w:rPr>
      </w:pPr>
    </w:p>
    <w:p w:rsidR="00336B17" w:rsidRPr="003224E4" w:rsidRDefault="00336B17" w:rsidP="00853964">
      <w:pPr>
        <w:spacing w:after="0"/>
        <w:rPr>
          <w:rFonts w:ascii="Times New Roman" w:hAnsi="Times New Roman"/>
          <w:sz w:val="26"/>
          <w:szCs w:val="26"/>
          <w:bdr w:val="none" w:sz="0" w:space="0" w:color="auto" w:frame="1"/>
        </w:rPr>
      </w:pPr>
    </w:p>
    <w:p w:rsidR="00336B17" w:rsidRPr="003224E4" w:rsidRDefault="00336B17" w:rsidP="00853964">
      <w:pPr>
        <w:spacing w:after="0"/>
        <w:rPr>
          <w:rFonts w:ascii="Times New Roman" w:hAnsi="Times New Roman"/>
          <w:sz w:val="26"/>
          <w:szCs w:val="26"/>
          <w:bdr w:val="none" w:sz="0" w:space="0" w:color="auto" w:frame="1"/>
        </w:rPr>
      </w:pPr>
    </w:p>
    <w:p w:rsidR="00336B17" w:rsidRPr="003224E4" w:rsidRDefault="00336B17" w:rsidP="00853964">
      <w:pPr>
        <w:spacing w:after="0"/>
        <w:rPr>
          <w:rFonts w:ascii="Times New Roman" w:hAnsi="Times New Roman"/>
          <w:sz w:val="26"/>
          <w:szCs w:val="26"/>
          <w:bdr w:val="none" w:sz="0" w:space="0" w:color="auto" w:frame="1"/>
        </w:rPr>
      </w:pPr>
    </w:p>
    <w:p w:rsidR="00336B17" w:rsidRPr="003224E4" w:rsidRDefault="00336B17" w:rsidP="00853964">
      <w:pPr>
        <w:spacing w:after="0"/>
        <w:rPr>
          <w:rFonts w:ascii="Times New Roman" w:hAnsi="Times New Roman"/>
          <w:sz w:val="26"/>
          <w:szCs w:val="26"/>
          <w:bdr w:val="none" w:sz="0" w:space="0" w:color="auto" w:frame="1"/>
        </w:rPr>
      </w:pPr>
    </w:p>
    <w:p w:rsidR="00336B17" w:rsidRPr="003224E4" w:rsidRDefault="00336B17" w:rsidP="00853964">
      <w:pPr>
        <w:spacing w:after="0"/>
        <w:rPr>
          <w:rFonts w:ascii="Times New Roman" w:hAnsi="Times New Roman"/>
          <w:sz w:val="26"/>
          <w:szCs w:val="26"/>
          <w:bdr w:val="none" w:sz="0" w:space="0" w:color="auto" w:frame="1"/>
        </w:rPr>
      </w:pPr>
    </w:p>
    <w:p w:rsidR="00336B17" w:rsidRPr="003224E4" w:rsidRDefault="00336B17" w:rsidP="00853964">
      <w:pPr>
        <w:spacing w:after="0"/>
        <w:rPr>
          <w:rFonts w:ascii="Times New Roman" w:hAnsi="Times New Roman"/>
          <w:sz w:val="26"/>
          <w:szCs w:val="26"/>
          <w:bdr w:val="none" w:sz="0" w:space="0" w:color="auto" w:frame="1"/>
        </w:rPr>
      </w:pPr>
    </w:p>
    <w:p w:rsidR="00336B17" w:rsidRPr="003224E4" w:rsidRDefault="00336B17" w:rsidP="00853964">
      <w:pPr>
        <w:spacing w:after="0"/>
        <w:rPr>
          <w:rFonts w:ascii="Times New Roman" w:hAnsi="Times New Roman"/>
          <w:sz w:val="26"/>
          <w:szCs w:val="26"/>
          <w:bdr w:val="none" w:sz="0" w:space="0" w:color="auto" w:frame="1"/>
        </w:rPr>
      </w:pPr>
    </w:p>
    <w:p w:rsidR="00336B17" w:rsidRPr="003224E4" w:rsidRDefault="00336B17" w:rsidP="00853964">
      <w:pPr>
        <w:spacing w:after="0"/>
        <w:rPr>
          <w:rFonts w:ascii="Times New Roman" w:hAnsi="Times New Roman"/>
          <w:sz w:val="26"/>
          <w:szCs w:val="26"/>
          <w:bdr w:val="none" w:sz="0" w:space="0" w:color="auto" w:frame="1"/>
        </w:rPr>
      </w:pPr>
    </w:p>
    <w:p w:rsidR="00336B17" w:rsidRPr="003224E4" w:rsidRDefault="00336B17" w:rsidP="00853964">
      <w:pPr>
        <w:spacing w:after="0"/>
        <w:rPr>
          <w:rFonts w:ascii="Times New Roman" w:hAnsi="Times New Roman"/>
          <w:sz w:val="26"/>
          <w:szCs w:val="26"/>
          <w:bdr w:val="none" w:sz="0" w:space="0" w:color="auto" w:frame="1"/>
        </w:rPr>
      </w:pPr>
    </w:p>
    <w:p w:rsidR="00336B17" w:rsidRPr="003224E4" w:rsidRDefault="00336B17" w:rsidP="00853964">
      <w:pPr>
        <w:spacing w:after="0"/>
        <w:rPr>
          <w:rFonts w:ascii="Times New Roman" w:hAnsi="Times New Roman"/>
          <w:sz w:val="26"/>
          <w:szCs w:val="26"/>
          <w:bdr w:val="none" w:sz="0" w:space="0" w:color="auto" w:frame="1"/>
        </w:rPr>
      </w:pPr>
    </w:p>
    <w:p w:rsidR="00EA31A9" w:rsidRPr="003224E4" w:rsidRDefault="00EA31A9" w:rsidP="00853964">
      <w:pPr>
        <w:spacing w:after="0"/>
        <w:rPr>
          <w:rFonts w:ascii="Times New Roman" w:hAnsi="Times New Roman"/>
          <w:sz w:val="26"/>
          <w:szCs w:val="26"/>
          <w:bdr w:val="none" w:sz="0" w:space="0" w:color="auto" w:frame="1"/>
        </w:rPr>
      </w:pPr>
    </w:p>
    <w:p w:rsidR="00EA31A9" w:rsidRPr="003224E4" w:rsidRDefault="00EA31A9" w:rsidP="00853964">
      <w:pPr>
        <w:spacing w:after="0"/>
        <w:rPr>
          <w:rFonts w:ascii="Times New Roman" w:hAnsi="Times New Roman"/>
          <w:sz w:val="26"/>
          <w:szCs w:val="26"/>
          <w:bdr w:val="none" w:sz="0" w:space="0" w:color="auto" w:frame="1"/>
        </w:rPr>
      </w:pPr>
    </w:p>
    <w:p w:rsidR="00EA31A9" w:rsidRPr="003224E4" w:rsidRDefault="00EA31A9" w:rsidP="00853964">
      <w:pPr>
        <w:spacing w:after="0"/>
        <w:rPr>
          <w:rFonts w:ascii="Times New Roman" w:hAnsi="Times New Roman"/>
          <w:sz w:val="26"/>
          <w:szCs w:val="26"/>
          <w:bdr w:val="none" w:sz="0" w:space="0" w:color="auto" w:frame="1"/>
        </w:rPr>
      </w:pPr>
    </w:p>
    <w:p w:rsidR="00EA31A9" w:rsidRPr="003224E4" w:rsidRDefault="00EA31A9" w:rsidP="00853964">
      <w:pPr>
        <w:spacing w:after="0"/>
        <w:rPr>
          <w:rFonts w:ascii="Times New Roman" w:hAnsi="Times New Roman"/>
          <w:sz w:val="26"/>
          <w:szCs w:val="26"/>
          <w:bdr w:val="none" w:sz="0" w:space="0" w:color="auto" w:frame="1"/>
        </w:rPr>
      </w:pPr>
    </w:p>
    <w:p w:rsidR="00EA31A9" w:rsidRDefault="00EA31A9" w:rsidP="00853964">
      <w:pPr>
        <w:spacing w:after="0"/>
        <w:rPr>
          <w:rFonts w:ascii="Times New Roman" w:hAnsi="Times New Roman"/>
          <w:sz w:val="26"/>
          <w:szCs w:val="26"/>
          <w:bdr w:val="none" w:sz="0" w:space="0" w:color="auto" w:frame="1"/>
        </w:rPr>
      </w:pPr>
    </w:p>
    <w:p w:rsidR="00AD1BAB" w:rsidRDefault="00AD1BAB" w:rsidP="00853964">
      <w:pPr>
        <w:spacing w:after="0"/>
        <w:rPr>
          <w:rFonts w:ascii="Times New Roman" w:hAnsi="Times New Roman"/>
          <w:sz w:val="26"/>
          <w:szCs w:val="26"/>
          <w:bdr w:val="none" w:sz="0" w:space="0" w:color="auto" w:frame="1"/>
        </w:rPr>
      </w:pPr>
    </w:p>
    <w:p w:rsidR="00AD1BAB" w:rsidRPr="003224E4" w:rsidRDefault="00AD1BAB" w:rsidP="00853964">
      <w:pPr>
        <w:spacing w:after="0"/>
        <w:rPr>
          <w:rFonts w:ascii="Times New Roman" w:hAnsi="Times New Roman"/>
          <w:sz w:val="26"/>
          <w:szCs w:val="26"/>
          <w:bdr w:val="none" w:sz="0" w:space="0" w:color="auto" w:frame="1"/>
        </w:rPr>
      </w:pPr>
    </w:p>
    <w:p w:rsidR="00853964" w:rsidRPr="003224E4" w:rsidRDefault="00853964" w:rsidP="00901C9D">
      <w:pPr>
        <w:spacing w:after="0" w:line="240" w:lineRule="auto"/>
        <w:jc w:val="right"/>
        <w:rPr>
          <w:rFonts w:ascii="Times New Roman" w:hAnsi="Times New Roman"/>
          <w:sz w:val="26"/>
          <w:szCs w:val="26"/>
          <w:bdr w:val="none" w:sz="0" w:space="0" w:color="auto" w:frame="1"/>
        </w:rPr>
      </w:pPr>
      <w:r w:rsidRPr="003224E4">
        <w:rPr>
          <w:rFonts w:ascii="Times New Roman" w:hAnsi="Times New Roman"/>
          <w:sz w:val="26"/>
          <w:szCs w:val="26"/>
          <w:bdr w:val="none" w:sz="0" w:space="0" w:color="auto" w:frame="1"/>
        </w:rPr>
        <w:lastRenderedPageBreak/>
        <w:t>УТВЕРЖДЕН</w:t>
      </w:r>
    </w:p>
    <w:p w:rsidR="00853964" w:rsidRPr="003224E4" w:rsidRDefault="00853964" w:rsidP="00901C9D">
      <w:pPr>
        <w:spacing w:after="0" w:line="240" w:lineRule="auto"/>
        <w:jc w:val="right"/>
        <w:rPr>
          <w:rFonts w:ascii="Times New Roman" w:hAnsi="Times New Roman"/>
          <w:sz w:val="26"/>
          <w:szCs w:val="26"/>
          <w:bdr w:val="none" w:sz="0" w:space="0" w:color="auto" w:frame="1"/>
        </w:rPr>
      </w:pPr>
      <w:r w:rsidRPr="003224E4">
        <w:rPr>
          <w:rFonts w:ascii="Times New Roman" w:hAnsi="Times New Roman"/>
          <w:sz w:val="26"/>
          <w:szCs w:val="26"/>
          <w:bdr w:val="none" w:sz="0" w:space="0" w:color="auto" w:frame="1"/>
        </w:rPr>
        <w:t>постановлением администрации</w:t>
      </w:r>
    </w:p>
    <w:p w:rsidR="00853964" w:rsidRPr="003224E4" w:rsidRDefault="00853964" w:rsidP="00901C9D">
      <w:pPr>
        <w:spacing w:after="0" w:line="240" w:lineRule="auto"/>
        <w:jc w:val="right"/>
        <w:rPr>
          <w:rFonts w:ascii="Times New Roman" w:hAnsi="Times New Roman"/>
          <w:sz w:val="26"/>
          <w:szCs w:val="26"/>
          <w:bdr w:val="none" w:sz="0" w:space="0" w:color="auto" w:frame="1"/>
        </w:rPr>
      </w:pPr>
      <w:r w:rsidRPr="003224E4">
        <w:rPr>
          <w:rFonts w:ascii="Times New Roman" w:hAnsi="Times New Roman"/>
          <w:sz w:val="26"/>
          <w:szCs w:val="26"/>
          <w:bdr w:val="none" w:sz="0" w:space="0" w:color="auto" w:frame="1"/>
        </w:rPr>
        <w:t>Трубчевского муниципального района</w:t>
      </w:r>
    </w:p>
    <w:p w:rsidR="00853964" w:rsidRPr="003224E4" w:rsidRDefault="00853964" w:rsidP="00901C9D">
      <w:pPr>
        <w:spacing w:after="0" w:line="240" w:lineRule="auto"/>
        <w:jc w:val="right"/>
        <w:rPr>
          <w:rFonts w:ascii="Times New Roman" w:hAnsi="Times New Roman"/>
          <w:sz w:val="26"/>
          <w:szCs w:val="26"/>
          <w:bdr w:val="none" w:sz="0" w:space="0" w:color="auto" w:frame="1"/>
        </w:rPr>
      </w:pPr>
      <w:r w:rsidRPr="003224E4">
        <w:rPr>
          <w:rFonts w:ascii="Times New Roman" w:hAnsi="Times New Roman"/>
          <w:sz w:val="26"/>
          <w:szCs w:val="26"/>
          <w:bdr w:val="none" w:sz="0" w:space="0" w:color="auto" w:frame="1"/>
        </w:rPr>
        <w:t xml:space="preserve">от </w:t>
      </w:r>
      <w:r w:rsidR="00AD1BAB">
        <w:rPr>
          <w:rFonts w:ascii="Times New Roman" w:hAnsi="Times New Roman"/>
          <w:sz w:val="26"/>
          <w:szCs w:val="26"/>
          <w:bdr w:val="none" w:sz="0" w:space="0" w:color="auto" w:frame="1"/>
        </w:rPr>
        <w:t>21.02.</w:t>
      </w:r>
      <w:r w:rsidRPr="003224E4">
        <w:rPr>
          <w:rFonts w:ascii="Times New Roman" w:hAnsi="Times New Roman"/>
          <w:sz w:val="26"/>
          <w:szCs w:val="26"/>
          <w:bdr w:val="none" w:sz="0" w:space="0" w:color="auto" w:frame="1"/>
        </w:rPr>
        <w:t xml:space="preserve">2020 г.  № </w:t>
      </w:r>
      <w:r w:rsidR="00AD1BAB">
        <w:rPr>
          <w:rFonts w:ascii="Times New Roman" w:hAnsi="Times New Roman"/>
          <w:sz w:val="26"/>
          <w:szCs w:val="26"/>
          <w:bdr w:val="none" w:sz="0" w:space="0" w:color="auto" w:frame="1"/>
        </w:rPr>
        <w:t>115</w:t>
      </w:r>
      <w:bookmarkStart w:id="0" w:name="_GoBack"/>
      <w:bookmarkEnd w:id="0"/>
    </w:p>
    <w:p w:rsidR="00853964" w:rsidRPr="003224E4" w:rsidRDefault="00853964" w:rsidP="00853964">
      <w:pPr>
        <w:pStyle w:val="ConsPlusTitle"/>
        <w:tabs>
          <w:tab w:val="left" w:pos="1060"/>
          <w:tab w:val="left" w:pos="6437"/>
        </w:tabs>
        <w:rPr>
          <w:rFonts w:ascii="Times New Roman" w:hAnsi="Times New Roman" w:cs="Times New Roman"/>
          <w:sz w:val="28"/>
          <w:szCs w:val="28"/>
        </w:rPr>
      </w:pPr>
    </w:p>
    <w:p w:rsidR="00466D3B" w:rsidRPr="003224E4" w:rsidRDefault="00466D3B" w:rsidP="00466D3B">
      <w:pPr>
        <w:pStyle w:val="ConsPlusNormal"/>
        <w:tabs>
          <w:tab w:val="left" w:pos="8069"/>
        </w:tabs>
        <w:jc w:val="center"/>
        <w:rPr>
          <w:rFonts w:ascii="Times New Roman" w:hAnsi="Times New Roman" w:cs="Times New Roman"/>
          <w:b/>
          <w:sz w:val="26"/>
          <w:szCs w:val="26"/>
        </w:rPr>
      </w:pPr>
      <w:r w:rsidRPr="003224E4">
        <w:rPr>
          <w:rFonts w:ascii="Times New Roman" w:hAnsi="Times New Roman" w:cs="Times New Roman"/>
          <w:b/>
          <w:sz w:val="26"/>
          <w:szCs w:val="26"/>
        </w:rPr>
        <w:t>АДМИНИСТРАТИВНЫЙ РЕГЛАМЕНТ</w:t>
      </w:r>
    </w:p>
    <w:p w:rsidR="00AE3A1F" w:rsidRPr="003224E4" w:rsidRDefault="00466D3B" w:rsidP="00466D3B">
      <w:pPr>
        <w:pStyle w:val="a3"/>
        <w:shd w:val="clear" w:color="auto" w:fill="FFFFFF"/>
        <w:spacing w:before="0" w:beforeAutospacing="0" w:after="110" w:afterAutospacing="0"/>
        <w:jc w:val="center"/>
        <w:rPr>
          <w:rStyle w:val="a4"/>
          <w:b w:val="0"/>
          <w:sz w:val="26"/>
          <w:szCs w:val="26"/>
        </w:rPr>
      </w:pPr>
      <w:r w:rsidRPr="003224E4">
        <w:rPr>
          <w:b/>
          <w:sz w:val="26"/>
          <w:szCs w:val="26"/>
        </w:rPr>
        <w:t>предоставления муниципальной услуги администрацией Трубчевского муниципального района</w:t>
      </w:r>
      <w:r w:rsidR="00AD1BAB">
        <w:rPr>
          <w:b/>
          <w:sz w:val="26"/>
          <w:szCs w:val="26"/>
        </w:rPr>
        <w:t xml:space="preserve"> </w:t>
      </w:r>
      <w:r w:rsidR="00BE3A9B" w:rsidRPr="003224E4">
        <w:rPr>
          <w:rStyle w:val="a4"/>
          <w:b w:val="0"/>
          <w:sz w:val="26"/>
          <w:szCs w:val="26"/>
        </w:rPr>
        <w:t>«</w:t>
      </w:r>
      <w:r w:rsidR="007839AB" w:rsidRPr="003224E4">
        <w:rPr>
          <w:b/>
          <w:sz w:val="26"/>
          <w:szCs w:val="26"/>
        </w:rPr>
        <w:t xml:space="preserve">Направление </w:t>
      </w:r>
      <w:r w:rsidR="00C86171" w:rsidRPr="003224E4">
        <w:rPr>
          <w:b/>
          <w:sz w:val="26"/>
          <w:szCs w:val="26"/>
        </w:rPr>
        <w:t xml:space="preserve">застройщику </w:t>
      </w:r>
      <w:r w:rsidR="007839AB" w:rsidRPr="003224E4">
        <w:rPr>
          <w:b/>
          <w:sz w:val="26"/>
          <w:szCs w:val="26"/>
        </w:rPr>
        <w:t>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AE3A1F" w:rsidRPr="003224E4">
        <w:rPr>
          <w:rStyle w:val="a4"/>
          <w:b w:val="0"/>
          <w:sz w:val="26"/>
          <w:szCs w:val="26"/>
        </w:rPr>
        <w:t>»</w:t>
      </w:r>
    </w:p>
    <w:p w:rsidR="00EA31A9" w:rsidRPr="003224E4" w:rsidRDefault="00EA31A9" w:rsidP="00466D3B">
      <w:pPr>
        <w:pStyle w:val="a3"/>
        <w:shd w:val="clear" w:color="auto" w:fill="FFFFFF"/>
        <w:spacing w:before="0" w:beforeAutospacing="0" w:after="110" w:afterAutospacing="0"/>
        <w:jc w:val="center"/>
        <w:rPr>
          <w:b/>
          <w:sz w:val="26"/>
          <w:szCs w:val="26"/>
        </w:rPr>
      </w:pPr>
    </w:p>
    <w:p w:rsidR="00AE3A1F" w:rsidRPr="003224E4" w:rsidRDefault="001A20C3" w:rsidP="00EA31A9">
      <w:pPr>
        <w:pStyle w:val="a3"/>
        <w:numPr>
          <w:ilvl w:val="0"/>
          <w:numId w:val="1"/>
        </w:numPr>
        <w:shd w:val="clear" w:color="auto" w:fill="FFFFFF"/>
        <w:spacing w:before="0" w:beforeAutospacing="0" w:after="0" w:afterAutospacing="0"/>
        <w:ind w:left="0" w:firstLine="0"/>
        <w:jc w:val="center"/>
        <w:rPr>
          <w:sz w:val="26"/>
          <w:szCs w:val="26"/>
        </w:rPr>
      </w:pPr>
      <w:r w:rsidRPr="003224E4">
        <w:rPr>
          <w:sz w:val="26"/>
          <w:szCs w:val="26"/>
        </w:rPr>
        <w:t>ОБЩИЕ ПОЛОЖЕНИЯ</w:t>
      </w:r>
    </w:p>
    <w:p w:rsidR="00AE3A1F" w:rsidRPr="003224E4" w:rsidRDefault="00AE3A1F" w:rsidP="00EA31A9">
      <w:pPr>
        <w:pStyle w:val="a3"/>
        <w:shd w:val="clear" w:color="auto" w:fill="FFFFFF"/>
        <w:spacing w:before="0" w:beforeAutospacing="0" w:after="0" w:afterAutospacing="0"/>
        <w:ind w:firstLine="709"/>
        <w:jc w:val="both"/>
        <w:rPr>
          <w:b/>
          <w:sz w:val="26"/>
          <w:szCs w:val="26"/>
        </w:rPr>
      </w:pPr>
      <w:r w:rsidRPr="003224E4">
        <w:rPr>
          <w:b/>
          <w:sz w:val="26"/>
          <w:szCs w:val="26"/>
        </w:rPr>
        <w:t>1.1. Предмет регулирования регламента</w:t>
      </w:r>
    </w:p>
    <w:p w:rsidR="00AE3A1F" w:rsidRPr="003224E4" w:rsidRDefault="00BE3A9B" w:rsidP="00EA31A9">
      <w:pPr>
        <w:pStyle w:val="a3"/>
        <w:shd w:val="clear" w:color="auto" w:fill="FFFFFF"/>
        <w:spacing w:before="0" w:beforeAutospacing="0" w:after="0" w:afterAutospacing="0"/>
        <w:ind w:firstLine="709"/>
        <w:jc w:val="both"/>
        <w:rPr>
          <w:sz w:val="26"/>
          <w:szCs w:val="26"/>
        </w:rPr>
      </w:pPr>
      <w:r w:rsidRPr="003224E4">
        <w:rPr>
          <w:sz w:val="26"/>
          <w:szCs w:val="26"/>
        </w:rPr>
        <w:t>Настоя</w:t>
      </w:r>
      <w:r w:rsidR="00AF6061" w:rsidRPr="003224E4">
        <w:rPr>
          <w:sz w:val="26"/>
          <w:szCs w:val="26"/>
        </w:rPr>
        <w:t xml:space="preserve">щий административный регламент (далее – Административный регламент) </w:t>
      </w:r>
      <w:r w:rsidRPr="003224E4">
        <w:rPr>
          <w:sz w:val="26"/>
          <w:szCs w:val="26"/>
        </w:rPr>
        <w:t xml:space="preserve">определяет порядок предоставлениямуниципальной услуги по направлению застройщику </w:t>
      </w:r>
      <w:r w:rsidR="00AE3A1F" w:rsidRPr="003224E4">
        <w:rPr>
          <w:sz w:val="26"/>
          <w:szCs w:val="26"/>
        </w:rPr>
        <w:t>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w:t>
      </w:r>
      <w:r w:rsidR="00AF6061" w:rsidRPr="003224E4">
        <w:rPr>
          <w:sz w:val="26"/>
          <w:szCs w:val="26"/>
        </w:rPr>
        <w:t xml:space="preserve">тельностина территории </w:t>
      </w:r>
      <w:r w:rsidR="00DA719F" w:rsidRPr="003224E4">
        <w:rPr>
          <w:sz w:val="26"/>
          <w:szCs w:val="26"/>
        </w:rPr>
        <w:t>Трубчевского муниципального района</w:t>
      </w:r>
      <w:r w:rsidR="00AF6061" w:rsidRPr="003224E4">
        <w:rPr>
          <w:sz w:val="26"/>
          <w:szCs w:val="26"/>
        </w:rPr>
        <w:t xml:space="preserve">  и регулирует отношения </w:t>
      </w:r>
      <w:r w:rsidR="00EA31A9" w:rsidRPr="003224E4">
        <w:rPr>
          <w:sz w:val="26"/>
          <w:szCs w:val="26"/>
        </w:rPr>
        <w:t>между органом, предоставляющим м</w:t>
      </w:r>
      <w:r w:rsidR="00AF6061" w:rsidRPr="003224E4">
        <w:rPr>
          <w:sz w:val="26"/>
          <w:szCs w:val="26"/>
        </w:rPr>
        <w:t xml:space="preserve">униципальную услугу и лицом, обратившимся за предоставлением </w:t>
      </w:r>
      <w:r w:rsidR="00A91F3B" w:rsidRPr="003224E4">
        <w:rPr>
          <w:sz w:val="26"/>
          <w:szCs w:val="26"/>
        </w:rPr>
        <w:t>м</w:t>
      </w:r>
      <w:r w:rsidR="00AF6061" w:rsidRPr="003224E4">
        <w:rPr>
          <w:sz w:val="26"/>
          <w:szCs w:val="26"/>
        </w:rPr>
        <w:t>униципальной услуги.</w:t>
      </w:r>
    </w:p>
    <w:p w:rsidR="007F66A0" w:rsidRPr="003224E4" w:rsidRDefault="007F66A0" w:rsidP="00EA31A9">
      <w:pPr>
        <w:pStyle w:val="a3"/>
        <w:shd w:val="clear" w:color="auto" w:fill="FFFFFF"/>
        <w:spacing w:before="0" w:beforeAutospacing="0" w:after="0" w:afterAutospacing="0"/>
        <w:ind w:firstLine="709"/>
        <w:jc w:val="both"/>
        <w:rPr>
          <w:sz w:val="26"/>
          <w:szCs w:val="26"/>
        </w:rPr>
      </w:pPr>
    </w:p>
    <w:p w:rsidR="00AE3A1F" w:rsidRPr="003224E4" w:rsidRDefault="00AE3A1F" w:rsidP="00EA31A9">
      <w:pPr>
        <w:pStyle w:val="a3"/>
        <w:shd w:val="clear" w:color="auto" w:fill="FFFFFF"/>
        <w:spacing w:before="0" w:beforeAutospacing="0" w:after="0" w:afterAutospacing="0"/>
        <w:ind w:firstLine="709"/>
        <w:jc w:val="both"/>
        <w:rPr>
          <w:b/>
          <w:sz w:val="26"/>
          <w:szCs w:val="26"/>
        </w:rPr>
      </w:pPr>
      <w:r w:rsidRPr="003224E4">
        <w:rPr>
          <w:b/>
          <w:sz w:val="26"/>
          <w:szCs w:val="26"/>
        </w:rPr>
        <w:t>1.2. Круг заявителей</w:t>
      </w:r>
    </w:p>
    <w:p w:rsidR="00AE3A1F" w:rsidRPr="003224E4" w:rsidRDefault="00AE3A1F" w:rsidP="00EA31A9">
      <w:pPr>
        <w:pStyle w:val="a3"/>
        <w:shd w:val="clear" w:color="auto" w:fill="FFFFFF"/>
        <w:spacing w:before="0" w:beforeAutospacing="0" w:after="0" w:afterAutospacing="0"/>
        <w:ind w:firstLine="709"/>
        <w:jc w:val="both"/>
        <w:rPr>
          <w:sz w:val="26"/>
          <w:szCs w:val="26"/>
        </w:rPr>
      </w:pPr>
      <w:r w:rsidRPr="003224E4">
        <w:rPr>
          <w:sz w:val="26"/>
          <w:szCs w:val="26"/>
        </w:rPr>
        <w:t>1.2.1. Заявителями на предоставление муниципальной услуги являются юридические и физические лица, в том числе индивидуальные предприниматели, являющиеся застройщ</w:t>
      </w:r>
      <w:r w:rsidR="007839AB" w:rsidRPr="003224E4">
        <w:rPr>
          <w:sz w:val="26"/>
          <w:szCs w:val="26"/>
        </w:rPr>
        <w:t>иками</w:t>
      </w:r>
      <w:r w:rsidRPr="003224E4">
        <w:rPr>
          <w:sz w:val="26"/>
          <w:szCs w:val="26"/>
        </w:rPr>
        <w:t>, обратившиеся за предоставлением муниципальной услуги с заявлением в письменной или электронной формах</w:t>
      </w:r>
      <w:r w:rsidR="003A58B2">
        <w:rPr>
          <w:sz w:val="26"/>
          <w:szCs w:val="26"/>
        </w:rPr>
        <w:t xml:space="preserve"> (далее -</w:t>
      </w:r>
      <w:r w:rsidR="00A91F3B" w:rsidRPr="003224E4">
        <w:rPr>
          <w:sz w:val="26"/>
          <w:szCs w:val="26"/>
        </w:rPr>
        <w:t xml:space="preserve"> заявитель, застройщик)</w:t>
      </w:r>
      <w:r w:rsidRPr="003224E4">
        <w:rPr>
          <w:sz w:val="26"/>
          <w:szCs w:val="26"/>
        </w:rPr>
        <w:t>.</w:t>
      </w:r>
    </w:p>
    <w:p w:rsidR="00AE3A1F" w:rsidRPr="003224E4" w:rsidRDefault="00AE3A1F" w:rsidP="00EA31A9">
      <w:pPr>
        <w:pStyle w:val="a3"/>
        <w:shd w:val="clear" w:color="auto" w:fill="FFFFFF"/>
        <w:spacing w:before="0" w:beforeAutospacing="0" w:after="0" w:afterAutospacing="0"/>
        <w:ind w:firstLine="709"/>
        <w:jc w:val="both"/>
        <w:rPr>
          <w:sz w:val="26"/>
          <w:szCs w:val="26"/>
        </w:rPr>
      </w:pPr>
      <w:r w:rsidRPr="003224E4">
        <w:rPr>
          <w:sz w:val="26"/>
          <w:szCs w:val="26"/>
        </w:rPr>
        <w:t>1.2.2. От имени заявителей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7F66A0" w:rsidRPr="003224E4" w:rsidRDefault="007F66A0" w:rsidP="00AD5798">
      <w:pPr>
        <w:pStyle w:val="a3"/>
        <w:shd w:val="clear" w:color="auto" w:fill="FFFFFF"/>
        <w:spacing w:before="0" w:beforeAutospacing="0" w:after="0" w:afterAutospacing="0"/>
        <w:jc w:val="both"/>
        <w:rPr>
          <w:sz w:val="26"/>
          <w:szCs w:val="26"/>
        </w:rPr>
      </w:pPr>
    </w:p>
    <w:p w:rsidR="00797053" w:rsidRPr="003224E4" w:rsidRDefault="00AE3A1F" w:rsidP="00797053">
      <w:pPr>
        <w:shd w:val="clear" w:color="auto" w:fill="FFFFFF"/>
        <w:spacing w:after="0" w:line="240" w:lineRule="auto"/>
        <w:ind w:firstLine="709"/>
        <w:jc w:val="both"/>
        <w:rPr>
          <w:rFonts w:ascii="Times New Roman" w:eastAsia="Times New Roman" w:hAnsi="Times New Roman" w:cs="Times New Roman"/>
          <w:b/>
          <w:bCs/>
          <w:sz w:val="26"/>
          <w:szCs w:val="26"/>
          <w:lang w:eastAsia="ru-RU"/>
        </w:rPr>
      </w:pPr>
      <w:r w:rsidRPr="003224E4">
        <w:rPr>
          <w:rFonts w:ascii="Times New Roman" w:hAnsi="Times New Roman" w:cs="Times New Roman"/>
          <w:b/>
          <w:sz w:val="26"/>
          <w:szCs w:val="26"/>
        </w:rPr>
        <w:t>1</w:t>
      </w:r>
      <w:r w:rsidR="00FF3223" w:rsidRPr="003224E4">
        <w:rPr>
          <w:rFonts w:ascii="Times New Roman" w:hAnsi="Times New Roman" w:cs="Times New Roman"/>
          <w:b/>
          <w:sz w:val="26"/>
          <w:szCs w:val="26"/>
        </w:rPr>
        <w:t>.</w:t>
      </w:r>
      <w:r w:rsidR="00797053" w:rsidRPr="003224E4">
        <w:rPr>
          <w:rFonts w:ascii="Times New Roman" w:eastAsia="Times New Roman" w:hAnsi="Times New Roman" w:cs="Times New Roman"/>
          <w:b/>
          <w:bCs/>
          <w:sz w:val="26"/>
          <w:szCs w:val="26"/>
          <w:lang w:eastAsia="ru-RU"/>
        </w:rPr>
        <w:t>3. Требования к порядку информирования о предоставлении муниципальной услуги</w:t>
      </w:r>
    </w:p>
    <w:p w:rsidR="00797053" w:rsidRPr="003224E4" w:rsidRDefault="00797053" w:rsidP="00797053">
      <w:pPr>
        <w:autoSpaceDE w:val="0"/>
        <w:autoSpaceDN w:val="0"/>
        <w:adjustRightInd w:val="0"/>
        <w:spacing w:after="0" w:line="240" w:lineRule="auto"/>
        <w:ind w:firstLine="708"/>
        <w:jc w:val="both"/>
        <w:rPr>
          <w:rFonts w:ascii="Times New Roman" w:eastAsia="Times New Roman" w:hAnsi="Times New Roman" w:cs="Times New Roman"/>
          <w:b/>
          <w:sz w:val="26"/>
          <w:szCs w:val="26"/>
          <w:lang w:eastAsia="ru-RU"/>
        </w:rPr>
      </w:pPr>
      <w:r w:rsidRPr="003224E4">
        <w:rPr>
          <w:rFonts w:ascii="Times New Roman" w:eastAsia="Times New Roman" w:hAnsi="Times New Roman" w:cs="Times New Roman"/>
          <w:b/>
          <w:sz w:val="26"/>
          <w:szCs w:val="26"/>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797053" w:rsidRPr="003224E4" w:rsidRDefault="00797053" w:rsidP="00797053">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lastRenderedPageBreak/>
        <w:t>1.3.1.1. Информирование граждан о порядке предоставления муниципальной услуги осуществляется специалистами отдела архитектуры и жилищно-коммунального хозяйства администрации Трубчевского муниципального района и МБУ «Многофункциональный центр предоставления государственных и муниципальных услуг в Трубчевском районе».</w:t>
      </w:r>
    </w:p>
    <w:p w:rsidR="00797053" w:rsidRPr="003224E4" w:rsidRDefault="00797053" w:rsidP="00797053">
      <w:pPr>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bdr w:val="none" w:sz="0" w:space="0" w:color="auto" w:frame="1"/>
          <w:lang w:eastAsia="ru-RU"/>
        </w:rPr>
        <w:t>Получение информации заявителями по вопросам предоставления муниципальной услуги, сведений о ходе предоставления муниципальной услуги осуществляется:</w:t>
      </w:r>
    </w:p>
    <w:p w:rsidR="00797053" w:rsidRPr="003224E4" w:rsidRDefault="00797053" w:rsidP="00797053">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3224E4">
        <w:rPr>
          <w:rFonts w:ascii="Times New Roman" w:eastAsia="Times New Roman" w:hAnsi="Times New Roman" w:cs="Times New Roman"/>
          <w:sz w:val="26"/>
          <w:szCs w:val="26"/>
          <w:bdr w:val="none" w:sz="0" w:space="0" w:color="auto" w:frame="1"/>
          <w:lang w:eastAsia="ru-RU"/>
        </w:rPr>
        <w:t>при устном обращении;</w:t>
      </w:r>
    </w:p>
    <w:p w:rsidR="00797053" w:rsidRPr="003224E4" w:rsidRDefault="00797053" w:rsidP="00797053">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3224E4">
        <w:rPr>
          <w:rFonts w:ascii="Times New Roman" w:eastAsia="Times New Roman" w:hAnsi="Times New Roman" w:cs="Times New Roman"/>
          <w:sz w:val="26"/>
          <w:szCs w:val="26"/>
          <w:bdr w:val="none" w:sz="0" w:space="0" w:color="auto" w:frame="1"/>
          <w:lang w:eastAsia="ru-RU"/>
        </w:rPr>
        <w:t>при письменном обращении;</w:t>
      </w:r>
    </w:p>
    <w:p w:rsidR="00797053" w:rsidRPr="003224E4" w:rsidRDefault="00797053" w:rsidP="00797053">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3224E4">
        <w:rPr>
          <w:rFonts w:ascii="Times New Roman" w:eastAsia="Times New Roman" w:hAnsi="Times New Roman" w:cs="Times New Roman"/>
          <w:sz w:val="26"/>
          <w:szCs w:val="26"/>
          <w:bdr w:val="none" w:sz="0" w:space="0" w:color="auto" w:frame="1"/>
          <w:lang w:eastAsia="ru-RU"/>
        </w:rPr>
        <w:t>по телефону;</w:t>
      </w:r>
    </w:p>
    <w:p w:rsidR="00797053" w:rsidRPr="003224E4" w:rsidRDefault="00797053" w:rsidP="00797053">
      <w:pPr>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bdr w:val="none" w:sz="0" w:space="0" w:color="auto" w:frame="1"/>
          <w:lang w:eastAsia="ru-RU"/>
        </w:rPr>
        <w:t>с использованием электронной почты;</w:t>
      </w:r>
    </w:p>
    <w:p w:rsidR="00797053" w:rsidRPr="003224E4" w:rsidRDefault="00797053" w:rsidP="00797053">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3224E4">
        <w:rPr>
          <w:rFonts w:ascii="Times New Roman" w:eastAsia="Times New Roman" w:hAnsi="Times New Roman" w:cs="Times New Roman"/>
          <w:sz w:val="26"/>
          <w:szCs w:val="26"/>
          <w:bdr w:val="none" w:sz="0" w:space="0" w:color="auto" w:frame="1"/>
          <w:lang w:eastAsia="ru-RU"/>
        </w:rPr>
        <w:t>с использованием информационно-телекоммуникационной сети «Интернет».</w:t>
      </w:r>
    </w:p>
    <w:p w:rsidR="00797053" w:rsidRPr="003224E4" w:rsidRDefault="00797053" w:rsidP="00797053">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1.3.1.2. Информация о порядке предоставления муниципальной услуги содержит следующие сведения:</w:t>
      </w:r>
    </w:p>
    <w:p w:rsidR="00797053" w:rsidRPr="003224E4" w:rsidRDefault="00797053" w:rsidP="00797053">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1) наименование и почтовые адреса администрации Трубчевского муниципального района, ответственного за предоставление муниципальной услуги, и МБУ «Многофункциональный центр предоставления государственных и муниципальных услуг в Трубчевском районе»;</w:t>
      </w:r>
    </w:p>
    <w:p w:rsidR="00797053" w:rsidRPr="003224E4" w:rsidRDefault="00797053" w:rsidP="00797053">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 справочные номера телефонов администрации Трубчевского муниципального района, ответственного за предоставление муниципальной услуги, и МБУ «Многофункциональный центр предоставления государственных и муниципальных услуг в Трубчевском районе»;</w:t>
      </w:r>
    </w:p>
    <w:p w:rsidR="00797053" w:rsidRPr="003224E4" w:rsidRDefault="00797053" w:rsidP="00797053">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 адрес официального сайта администрации Трубчевского муниципального района в информационно-телекоммуникационной сети «Интернет»;</w:t>
      </w:r>
    </w:p>
    <w:p w:rsidR="00797053" w:rsidRPr="003224E4" w:rsidRDefault="00797053" w:rsidP="00797053">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4) график работы администрации Трубчевского муниципального района и ее уполномоченного органа, ответственного за предоставление муниципальной услуги;</w:t>
      </w:r>
    </w:p>
    <w:p w:rsidR="00797053" w:rsidRPr="003224E4" w:rsidRDefault="00797053" w:rsidP="00797053">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5) требования к письменному запросу заявителей о предоставлении информации о порядке предоставления муниципальной услуги;</w:t>
      </w:r>
    </w:p>
    <w:p w:rsidR="00797053" w:rsidRPr="003224E4" w:rsidRDefault="00797053" w:rsidP="00797053">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6) перечень документов, необходимых для получения муниципальной услуги;</w:t>
      </w:r>
    </w:p>
    <w:p w:rsidR="00797053" w:rsidRPr="003224E4" w:rsidRDefault="00797053" w:rsidP="00797053">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7) выдержки из правовых актов, содержащих нормы, регулирующие деятельность по предоставлению муниципальной услуги;</w:t>
      </w:r>
    </w:p>
    <w:p w:rsidR="00797053" w:rsidRPr="003224E4" w:rsidRDefault="00F72CED" w:rsidP="00797053">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 текст А</w:t>
      </w:r>
      <w:r w:rsidR="00797053" w:rsidRPr="003224E4">
        <w:rPr>
          <w:rFonts w:ascii="Times New Roman" w:eastAsia="Times New Roman" w:hAnsi="Times New Roman" w:cs="Times New Roman"/>
          <w:sz w:val="26"/>
          <w:szCs w:val="26"/>
          <w:lang w:eastAsia="ru-RU"/>
        </w:rPr>
        <w:t>дминистративного регламента с приложениями;</w:t>
      </w:r>
    </w:p>
    <w:p w:rsidR="00797053" w:rsidRPr="003224E4" w:rsidRDefault="00797053" w:rsidP="00797053">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9) краткое описание порядка предоставления муниципальной услуги;</w:t>
      </w:r>
    </w:p>
    <w:p w:rsidR="00797053" w:rsidRPr="003224E4" w:rsidRDefault="00797053" w:rsidP="00797053">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10) образцы оформления документов, необходимых для получения муниципальной услуги, и требования к ним;</w:t>
      </w:r>
    </w:p>
    <w:p w:rsidR="00797053" w:rsidRPr="003224E4" w:rsidRDefault="00797053" w:rsidP="00797053">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11) перечень типовых, наиболее актуальных вопросов граждан, относящихся к компетенции администрации Трубчевского муниципального района, и ответы на них.</w:t>
      </w:r>
    </w:p>
    <w:p w:rsidR="00797053" w:rsidRPr="003224E4" w:rsidRDefault="00797053" w:rsidP="00797053">
      <w:pPr>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1.3.1.3. Информацию о порядке предоставления муниципальной услуги можно получить:</w:t>
      </w:r>
    </w:p>
    <w:tbl>
      <w:tblPr>
        <w:tblW w:w="0" w:type="auto"/>
        <w:tblCellMar>
          <w:left w:w="0" w:type="dxa"/>
          <w:right w:w="0" w:type="dxa"/>
        </w:tblCellMar>
        <w:tblLook w:val="04A0" w:firstRow="1" w:lastRow="0" w:firstColumn="1" w:lastColumn="0" w:noHBand="0" w:noVBand="1"/>
      </w:tblPr>
      <w:tblGrid>
        <w:gridCol w:w="688"/>
        <w:gridCol w:w="4907"/>
        <w:gridCol w:w="3760"/>
      </w:tblGrid>
      <w:tr w:rsidR="00797053" w:rsidRPr="003224E4" w:rsidTr="007C14C2">
        <w:trPr>
          <w:trHeight w:val="15"/>
        </w:trPr>
        <w:tc>
          <w:tcPr>
            <w:tcW w:w="688" w:type="dxa"/>
            <w:hideMark/>
          </w:tcPr>
          <w:p w:rsidR="00797053" w:rsidRPr="003224E4" w:rsidRDefault="00797053" w:rsidP="00797053">
            <w:pPr>
              <w:spacing w:after="0" w:line="240" w:lineRule="auto"/>
              <w:rPr>
                <w:rFonts w:ascii="Times New Roman" w:eastAsia="Times New Roman" w:hAnsi="Times New Roman" w:cs="Times New Roman"/>
                <w:sz w:val="26"/>
                <w:szCs w:val="26"/>
                <w:lang w:eastAsia="ru-RU"/>
              </w:rPr>
            </w:pPr>
          </w:p>
        </w:tc>
        <w:tc>
          <w:tcPr>
            <w:tcW w:w="4907" w:type="dxa"/>
            <w:hideMark/>
          </w:tcPr>
          <w:p w:rsidR="00797053" w:rsidRPr="003224E4" w:rsidRDefault="00797053" w:rsidP="00797053">
            <w:pPr>
              <w:spacing w:after="0" w:line="240" w:lineRule="auto"/>
              <w:rPr>
                <w:rFonts w:ascii="Times New Roman" w:eastAsia="Times New Roman" w:hAnsi="Times New Roman" w:cs="Times New Roman"/>
                <w:sz w:val="26"/>
                <w:szCs w:val="26"/>
                <w:lang w:eastAsia="ru-RU"/>
              </w:rPr>
            </w:pPr>
          </w:p>
        </w:tc>
        <w:tc>
          <w:tcPr>
            <w:tcW w:w="3760" w:type="dxa"/>
            <w:hideMark/>
          </w:tcPr>
          <w:p w:rsidR="00797053" w:rsidRPr="003224E4" w:rsidRDefault="00797053" w:rsidP="00797053">
            <w:pPr>
              <w:spacing w:after="0" w:line="240" w:lineRule="auto"/>
              <w:rPr>
                <w:rFonts w:ascii="Times New Roman" w:eastAsia="Times New Roman" w:hAnsi="Times New Roman" w:cs="Times New Roman"/>
                <w:sz w:val="26"/>
                <w:szCs w:val="26"/>
                <w:lang w:eastAsia="ru-RU"/>
              </w:rPr>
            </w:pPr>
          </w:p>
        </w:tc>
      </w:tr>
      <w:tr w:rsidR="00797053" w:rsidRPr="003224E4"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Адрес</w:t>
            </w:r>
          </w:p>
        </w:tc>
      </w:tr>
      <w:tr w:rsidR="00797053" w:rsidRPr="003224E4"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jc w:val="both"/>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В отделе архитектуры и жилищно-коммунального хозяйства администрации Трубчевского муниципального района (далее – отдел архитектуры</w:t>
            </w:r>
            <w:r w:rsidR="00477224" w:rsidRPr="003224E4">
              <w:rPr>
                <w:rFonts w:ascii="Times New Roman" w:eastAsia="Times New Roman" w:hAnsi="Times New Roman" w:cs="Times New Roman"/>
                <w:sz w:val="26"/>
                <w:szCs w:val="26"/>
                <w:lang w:eastAsia="ru-RU"/>
              </w:rPr>
              <w:t>и ЖКХ, У</w:t>
            </w:r>
            <w:r w:rsidRPr="003224E4">
              <w:rPr>
                <w:rFonts w:ascii="Times New Roman" w:eastAsia="Times New Roman" w:hAnsi="Times New Roman" w:cs="Times New Roman"/>
                <w:sz w:val="26"/>
                <w:szCs w:val="26"/>
                <w:lang w:eastAsia="ru-RU"/>
              </w:rPr>
              <w:t>полномоченный орган):</w:t>
            </w:r>
          </w:p>
        </w:tc>
      </w:tr>
      <w:tr w:rsidR="00797053" w:rsidRPr="003224E4"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1.1.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На официальном сайте администрации </w:t>
            </w:r>
            <w:r w:rsidRPr="003224E4">
              <w:rPr>
                <w:rFonts w:ascii="Times New Roman" w:eastAsia="Times New Roman" w:hAnsi="Times New Roman" w:cs="Times New Roman"/>
                <w:sz w:val="26"/>
                <w:szCs w:val="26"/>
                <w:lang w:eastAsia="ru-RU"/>
              </w:rPr>
              <w:lastRenderedPageBreak/>
              <w:t>Трубчевского муниципального района</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lastRenderedPageBreak/>
              <w:t>http://www.trubech.ru/</w:t>
            </w:r>
          </w:p>
        </w:tc>
      </w:tr>
      <w:tr w:rsidR="00797053" w:rsidRPr="003224E4"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1.2.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При личном обращении в отдел архитектуры </w:t>
            </w:r>
            <w:r w:rsidR="00477224" w:rsidRPr="003224E4">
              <w:rPr>
                <w:rFonts w:ascii="Times New Roman" w:eastAsia="Times New Roman" w:hAnsi="Times New Roman" w:cs="Times New Roman"/>
                <w:sz w:val="26"/>
                <w:szCs w:val="26"/>
                <w:lang w:eastAsia="ru-RU"/>
              </w:rPr>
              <w:t>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242220, Брянская область, г.Трубчевск. ул.Брянская, д.59</w:t>
            </w:r>
          </w:p>
        </w:tc>
      </w:tr>
      <w:tr w:rsidR="00797053" w:rsidRPr="003224E4"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1.3.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С использованием средств телефонной связи:</w:t>
            </w:r>
            <w:r w:rsidRPr="003224E4">
              <w:rPr>
                <w:rFonts w:ascii="Times New Roman" w:eastAsia="Times New Roman" w:hAnsi="Times New Roman" w:cs="Times New Roman"/>
                <w:sz w:val="26"/>
                <w:szCs w:val="26"/>
                <w:lang w:eastAsia="ru-RU"/>
              </w:rPr>
              <w:br/>
              <w:t>-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(48352) 2-21-21</w:t>
            </w:r>
          </w:p>
        </w:tc>
      </w:tr>
      <w:tr w:rsidR="00797053" w:rsidRPr="003224E4"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1.4.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На информационном стенде в отделе архитектуры </w:t>
            </w:r>
            <w:r w:rsidR="00477224" w:rsidRPr="003224E4">
              <w:rPr>
                <w:rFonts w:ascii="Times New Roman" w:eastAsia="Times New Roman" w:hAnsi="Times New Roman" w:cs="Times New Roman"/>
                <w:sz w:val="26"/>
                <w:szCs w:val="26"/>
                <w:lang w:eastAsia="ru-RU"/>
              </w:rPr>
              <w:t>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242220, Брянская область, г.Трубчевск. ул.Брянская, д.59</w:t>
            </w:r>
          </w:p>
        </w:tc>
      </w:tr>
      <w:tr w:rsidR="00797053" w:rsidRPr="003224E4"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1.5.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При письменном обращении по почте в отдел архитектуры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242220, Брянская область, г.Трубчевск. ул.Брянская, д.59</w:t>
            </w:r>
          </w:p>
        </w:tc>
      </w:tr>
      <w:tr w:rsidR="00797053" w:rsidRPr="003224E4"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1.6.</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При письменном обращении по электронной почте в администрацию Трубчевского муниципального района или отдел архитектуры</w:t>
            </w:r>
            <w:r w:rsidR="00477224" w:rsidRPr="003224E4">
              <w:rPr>
                <w:rFonts w:ascii="Times New Roman" w:eastAsia="Times New Roman" w:hAnsi="Times New Roman" w:cs="Times New Roman"/>
                <w:sz w:val="26"/>
                <w:szCs w:val="26"/>
                <w:lang w:eastAsia="ru-RU"/>
              </w:rPr>
              <w:t xml:space="preserve">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admtrub@yandex.ru,</w:t>
            </w:r>
          </w:p>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tr-arch@mail.ru</w:t>
            </w:r>
          </w:p>
        </w:tc>
      </w:tr>
      <w:tr w:rsidR="00797053" w:rsidRPr="003224E4"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На официальном сайте федеральной государственной информационной системы «Единый портал государственных и муниципальных услуг (функций)»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http://www.gosuslugi.ru</w:t>
            </w:r>
          </w:p>
        </w:tc>
      </w:tr>
      <w:tr w:rsidR="00797053" w:rsidRPr="003224E4"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hd w:val="clear" w:color="auto" w:fill="FFFFFF"/>
              <w:spacing w:after="0" w:line="240" w:lineRule="auto"/>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В МБУ «Многофункциональный центр предоставления государственных и муниципальных услуг в Трубчевском районе» (далее – МФЦ)</w:t>
            </w:r>
          </w:p>
        </w:tc>
      </w:tr>
      <w:tr w:rsidR="00797053" w:rsidRPr="003224E4"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При личном обращении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242220, Брянская область, г.Трубчевск. ул.Свердлова, д.68а</w:t>
            </w:r>
          </w:p>
        </w:tc>
      </w:tr>
      <w:tr w:rsidR="00797053" w:rsidRPr="003224E4"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С использованием средств телефонной связи по номеру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shd w:val="clear" w:color="auto" w:fill="FFFFFF"/>
                <w:lang w:eastAsia="ru-RU"/>
              </w:rPr>
              <w:t>(48352) 2</w:t>
            </w:r>
            <w:r w:rsidRPr="003224E4">
              <w:rPr>
                <w:rFonts w:ascii="Times New Roman" w:eastAsia="Times New Roman" w:hAnsi="Times New Roman" w:cs="Times New Roman"/>
                <w:sz w:val="26"/>
                <w:szCs w:val="26"/>
                <w:shd w:val="clear" w:color="auto" w:fill="FFFFFF"/>
                <w:lang w:eastAsia="ru-RU"/>
              </w:rPr>
              <w:noBreakHyphen/>
              <w:t>61-41</w:t>
            </w:r>
            <w:r w:rsidR="007C379D" w:rsidRPr="003224E4">
              <w:rPr>
                <w:rFonts w:ascii="Times New Roman" w:eastAsia="Times New Roman" w:hAnsi="Times New Roman" w:cs="Times New Roman"/>
                <w:sz w:val="26"/>
                <w:szCs w:val="26"/>
                <w:shd w:val="clear" w:color="auto" w:fill="FFFFFF"/>
                <w:lang w:eastAsia="ru-RU"/>
              </w:rPr>
              <w:t>, 2-60-56</w:t>
            </w:r>
          </w:p>
        </w:tc>
      </w:tr>
      <w:tr w:rsidR="00797053" w:rsidRPr="003224E4"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На информационном стенде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242220, Брянская область, г.Трубчевск. ул.Свердлова, д.68а</w:t>
            </w:r>
          </w:p>
        </w:tc>
      </w:tr>
      <w:tr w:rsidR="00797053" w:rsidRPr="003224E4"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При письменном обращении по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242220, Брянская область, г.Трубчевск. ул.Свердлова, д.68а</w:t>
            </w:r>
          </w:p>
        </w:tc>
      </w:tr>
      <w:tr w:rsidR="00797053" w:rsidRPr="003224E4"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При письменном обращении по электронной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mfc_trubchevsk@mail.ru</w:t>
            </w:r>
          </w:p>
        </w:tc>
      </w:tr>
    </w:tbl>
    <w:p w:rsidR="00797053" w:rsidRPr="003224E4" w:rsidRDefault="00797053" w:rsidP="00797053">
      <w:pPr>
        <w:shd w:val="clear" w:color="auto" w:fill="FFFFFF"/>
        <w:spacing w:after="0" w:line="240" w:lineRule="auto"/>
        <w:ind w:firstLine="708"/>
        <w:jc w:val="both"/>
        <w:textAlignment w:val="baseline"/>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lang w:eastAsia="ru-RU"/>
        </w:rPr>
        <w:t>1.3.1.4. Сведения о ходе предоставления муниципальной услуги можно получить:</w:t>
      </w:r>
    </w:p>
    <w:tbl>
      <w:tblPr>
        <w:tblW w:w="0" w:type="auto"/>
        <w:tblCellMar>
          <w:left w:w="0" w:type="dxa"/>
          <w:right w:w="0" w:type="dxa"/>
        </w:tblCellMar>
        <w:tblLook w:val="04A0" w:firstRow="1" w:lastRow="0" w:firstColumn="1" w:lastColumn="0" w:noHBand="0" w:noVBand="1"/>
      </w:tblPr>
      <w:tblGrid>
        <w:gridCol w:w="688"/>
        <w:gridCol w:w="4901"/>
        <w:gridCol w:w="3766"/>
      </w:tblGrid>
      <w:tr w:rsidR="00797053" w:rsidRPr="003224E4" w:rsidTr="007C14C2">
        <w:trPr>
          <w:trHeight w:val="15"/>
        </w:trPr>
        <w:tc>
          <w:tcPr>
            <w:tcW w:w="688" w:type="dxa"/>
            <w:hideMark/>
          </w:tcPr>
          <w:p w:rsidR="00797053" w:rsidRPr="003224E4" w:rsidRDefault="00797053" w:rsidP="00797053">
            <w:pPr>
              <w:spacing w:after="0" w:line="240" w:lineRule="auto"/>
              <w:rPr>
                <w:rFonts w:ascii="Times New Roman" w:eastAsia="Times New Roman" w:hAnsi="Times New Roman" w:cs="Times New Roman"/>
                <w:sz w:val="26"/>
                <w:szCs w:val="26"/>
                <w:lang w:eastAsia="ru-RU"/>
              </w:rPr>
            </w:pPr>
          </w:p>
        </w:tc>
        <w:tc>
          <w:tcPr>
            <w:tcW w:w="4901" w:type="dxa"/>
            <w:hideMark/>
          </w:tcPr>
          <w:p w:rsidR="00797053" w:rsidRPr="003224E4" w:rsidRDefault="00797053" w:rsidP="00797053">
            <w:pPr>
              <w:spacing w:after="0" w:line="240" w:lineRule="auto"/>
              <w:rPr>
                <w:rFonts w:ascii="Times New Roman" w:eastAsia="Times New Roman" w:hAnsi="Times New Roman" w:cs="Times New Roman"/>
                <w:sz w:val="26"/>
                <w:szCs w:val="26"/>
                <w:lang w:eastAsia="ru-RU"/>
              </w:rPr>
            </w:pPr>
          </w:p>
        </w:tc>
        <w:tc>
          <w:tcPr>
            <w:tcW w:w="3766" w:type="dxa"/>
            <w:hideMark/>
          </w:tcPr>
          <w:p w:rsidR="00797053" w:rsidRPr="003224E4" w:rsidRDefault="00797053" w:rsidP="00797053">
            <w:pPr>
              <w:spacing w:after="0" w:line="240" w:lineRule="auto"/>
              <w:rPr>
                <w:rFonts w:ascii="Times New Roman" w:eastAsia="Times New Roman" w:hAnsi="Times New Roman" w:cs="Times New Roman"/>
                <w:sz w:val="26"/>
                <w:szCs w:val="26"/>
                <w:lang w:eastAsia="ru-RU"/>
              </w:rPr>
            </w:pPr>
          </w:p>
        </w:tc>
      </w:tr>
      <w:tr w:rsidR="00797053" w:rsidRPr="003224E4"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Наименование способа получения информации</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Адрес</w:t>
            </w:r>
          </w:p>
        </w:tc>
      </w:tr>
      <w:tr w:rsidR="00797053" w:rsidRPr="003224E4"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В отделе архитектуры</w:t>
            </w:r>
            <w:r w:rsidR="000F3C87" w:rsidRPr="003224E4">
              <w:rPr>
                <w:rFonts w:ascii="Times New Roman" w:eastAsia="Times New Roman" w:hAnsi="Times New Roman" w:cs="Times New Roman"/>
                <w:sz w:val="26"/>
                <w:szCs w:val="26"/>
                <w:lang w:eastAsia="ru-RU"/>
              </w:rPr>
              <w:t xml:space="preserve"> и ЖКХ</w:t>
            </w:r>
            <w:r w:rsidRPr="003224E4">
              <w:rPr>
                <w:rFonts w:ascii="Times New Roman" w:eastAsia="Times New Roman" w:hAnsi="Times New Roman" w:cs="Times New Roman"/>
                <w:sz w:val="26"/>
                <w:szCs w:val="26"/>
                <w:lang w:eastAsia="ru-RU"/>
              </w:rPr>
              <w:t>:</w:t>
            </w:r>
          </w:p>
        </w:tc>
      </w:tr>
      <w:tr w:rsidR="00797053" w:rsidRPr="003224E4"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1.1.</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При личном обращении в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242220, Брянская область, г.Трубчевск. ул.Брянская, д.59</w:t>
            </w:r>
          </w:p>
        </w:tc>
      </w:tr>
      <w:tr w:rsidR="00797053" w:rsidRPr="003224E4"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1.2.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С использованием средств телефонной связи:</w:t>
            </w:r>
            <w:r w:rsidRPr="003224E4">
              <w:rPr>
                <w:rFonts w:ascii="Times New Roman" w:eastAsia="Times New Roman" w:hAnsi="Times New Roman" w:cs="Times New Roman"/>
                <w:sz w:val="26"/>
                <w:szCs w:val="26"/>
                <w:lang w:eastAsia="ru-RU"/>
              </w:rPr>
              <w:br/>
              <w:t>- по номерам</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(48352) 2-21-21</w:t>
            </w:r>
          </w:p>
        </w:tc>
      </w:tr>
      <w:tr w:rsidR="00797053" w:rsidRPr="003224E4"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1.3.</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При письменном обращении по почте в </w:t>
            </w:r>
            <w:r w:rsidRPr="003224E4">
              <w:rPr>
                <w:rFonts w:ascii="Times New Roman" w:eastAsia="Times New Roman" w:hAnsi="Times New Roman" w:cs="Times New Roman"/>
                <w:sz w:val="26"/>
                <w:szCs w:val="26"/>
                <w:lang w:eastAsia="ru-RU"/>
              </w:rPr>
              <w:lastRenderedPageBreak/>
              <w:t xml:space="preserve">отделе архитектуры </w:t>
            </w:r>
            <w:r w:rsidR="00477224" w:rsidRPr="003224E4">
              <w:rPr>
                <w:rFonts w:ascii="Times New Roman" w:eastAsia="Times New Roman" w:hAnsi="Times New Roman" w:cs="Times New Roman"/>
                <w:sz w:val="26"/>
                <w:szCs w:val="26"/>
                <w:lang w:eastAsia="ru-RU"/>
              </w:rPr>
              <w:t>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lastRenderedPageBreak/>
              <w:t xml:space="preserve">242220, Брянская область, </w:t>
            </w:r>
            <w:r w:rsidRPr="003224E4">
              <w:rPr>
                <w:rFonts w:ascii="Times New Roman" w:eastAsia="Times New Roman" w:hAnsi="Times New Roman" w:cs="Times New Roman"/>
                <w:sz w:val="26"/>
                <w:szCs w:val="26"/>
                <w:lang w:eastAsia="ru-RU"/>
              </w:rPr>
              <w:lastRenderedPageBreak/>
              <w:t>г.Трубчевск. ул.Брянская, д.59</w:t>
            </w:r>
          </w:p>
        </w:tc>
      </w:tr>
      <w:tr w:rsidR="00797053" w:rsidRPr="003224E4"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lastRenderedPageBreak/>
              <w:t>1.4.</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При письменном обращении по электронной почте в администрацию Трубчевского муниципального района или отдел архитектуры </w:t>
            </w:r>
            <w:r w:rsidR="00477224" w:rsidRPr="003224E4">
              <w:rPr>
                <w:rFonts w:ascii="Times New Roman" w:eastAsia="Times New Roman" w:hAnsi="Times New Roman" w:cs="Times New Roman"/>
                <w:sz w:val="26"/>
                <w:szCs w:val="26"/>
                <w:lang w:eastAsia="ru-RU"/>
              </w:rPr>
              <w:t>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admtrub@yandex.ru,</w:t>
            </w:r>
          </w:p>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tr-arch@mail.ru</w:t>
            </w:r>
          </w:p>
        </w:tc>
      </w:tr>
      <w:tr w:rsidR="00797053" w:rsidRPr="003224E4"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На официальном сайте федеральной государственной информационной системы «Единый портал государственных и муниципальных услуг (функций)»  через личный кабинет заявителя при получении услуги в электронном виде</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http://www.gosuslugi.ru</w:t>
            </w:r>
          </w:p>
        </w:tc>
      </w:tr>
      <w:tr w:rsidR="00797053" w:rsidRPr="003224E4"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hd w:val="clear" w:color="auto" w:fill="FFFFFF"/>
              <w:spacing w:after="0" w:line="240" w:lineRule="auto"/>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В МФЦ</w:t>
            </w:r>
          </w:p>
        </w:tc>
      </w:tr>
      <w:tr w:rsidR="00797053" w:rsidRPr="003224E4"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3.1.</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При личном обращении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242220</w:t>
            </w:r>
            <w:r w:rsidR="000F3C87" w:rsidRPr="003224E4">
              <w:rPr>
                <w:rFonts w:ascii="Times New Roman" w:eastAsia="Times New Roman" w:hAnsi="Times New Roman" w:cs="Times New Roman"/>
                <w:sz w:val="26"/>
                <w:szCs w:val="26"/>
                <w:lang w:eastAsia="ru-RU"/>
              </w:rPr>
              <w:t>, Брянская область, г.Трубчевск</w:t>
            </w:r>
            <w:r w:rsidRPr="003224E4">
              <w:rPr>
                <w:rFonts w:ascii="Times New Roman" w:eastAsia="Times New Roman" w:hAnsi="Times New Roman" w:cs="Times New Roman"/>
                <w:sz w:val="26"/>
                <w:szCs w:val="26"/>
                <w:lang w:eastAsia="ru-RU"/>
              </w:rPr>
              <w:t xml:space="preserve"> ул.Свердлова, д.68а</w:t>
            </w:r>
          </w:p>
        </w:tc>
      </w:tr>
      <w:tr w:rsidR="00797053" w:rsidRPr="003224E4"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С использованием средств телефонной связи по номеру (звонок бесплатный)</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shd w:val="clear" w:color="auto" w:fill="FFFFFF"/>
                <w:lang w:eastAsia="ru-RU"/>
              </w:rPr>
              <w:t>(48352) 2</w:t>
            </w:r>
            <w:r w:rsidRPr="003224E4">
              <w:rPr>
                <w:rFonts w:ascii="Times New Roman" w:eastAsia="Times New Roman" w:hAnsi="Times New Roman" w:cs="Times New Roman"/>
                <w:sz w:val="26"/>
                <w:szCs w:val="26"/>
                <w:shd w:val="clear" w:color="auto" w:fill="FFFFFF"/>
                <w:lang w:eastAsia="ru-RU"/>
              </w:rPr>
              <w:noBreakHyphen/>
              <w:t>61-41</w:t>
            </w:r>
            <w:r w:rsidR="007C379D" w:rsidRPr="003224E4">
              <w:rPr>
                <w:rFonts w:ascii="Times New Roman" w:eastAsia="Times New Roman" w:hAnsi="Times New Roman" w:cs="Times New Roman"/>
                <w:sz w:val="26"/>
                <w:szCs w:val="26"/>
                <w:shd w:val="clear" w:color="auto" w:fill="FFFFFF"/>
                <w:lang w:eastAsia="ru-RU"/>
              </w:rPr>
              <w:t>, 2-60-56</w:t>
            </w:r>
          </w:p>
        </w:tc>
      </w:tr>
      <w:tr w:rsidR="00797053" w:rsidRPr="003224E4"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3.3.</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На информационном стенде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242220</w:t>
            </w:r>
            <w:r w:rsidR="000F3C87" w:rsidRPr="003224E4">
              <w:rPr>
                <w:rFonts w:ascii="Times New Roman" w:eastAsia="Times New Roman" w:hAnsi="Times New Roman" w:cs="Times New Roman"/>
                <w:sz w:val="26"/>
                <w:szCs w:val="26"/>
                <w:lang w:eastAsia="ru-RU"/>
              </w:rPr>
              <w:t>, Брянская область, г.Трубчевск</w:t>
            </w:r>
            <w:r w:rsidRPr="003224E4">
              <w:rPr>
                <w:rFonts w:ascii="Times New Roman" w:eastAsia="Times New Roman" w:hAnsi="Times New Roman" w:cs="Times New Roman"/>
                <w:sz w:val="26"/>
                <w:szCs w:val="26"/>
                <w:lang w:eastAsia="ru-RU"/>
              </w:rPr>
              <w:t xml:space="preserve"> ул.Свердлова, д.68а</w:t>
            </w:r>
          </w:p>
        </w:tc>
      </w:tr>
      <w:tr w:rsidR="00797053" w:rsidRPr="003224E4"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3.4.</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При письменном обращении по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242220, Б</w:t>
            </w:r>
            <w:r w:rsidR="000F3C87" w:rsidRPr="003224E4">
              <w:rPr>
                <w:rFonts w:ascii="Times New Roman" w:eastAsia="Times New Roman" w:hAnsi="Times New Roman" w:cs="Times New Roman"/>
                <w:sz w:val="26"/>
                <w:szCs w:val="26"/>
                <w:lang w:eastAsia="ru-RU"/>
              </w:rPr>
              <w:t>рянская область, г.Трубчевск</w:t>
            </w:r>
            <w:r w:rsidRPr="003224E4">
              <w:rPr>
                <w:rFonts w:ascii="Times New Roman" w:eastAsia="Times New Roman" w:hAnsi="Times New Roman" w:cs="Times New Roman"/>
                <w:sz w:val="26"/>
                <w:szCs w:val="26"/>
                <w:lang w:eastAsia="ru-RU"/>
              </w:rPr>
              <w:t xml:space="preserve"> ул.Свердлова, д.68а</w:t>
            </w:r>
          </w:p>
        </w:tc>
      </w:tr>
      <w:tr w:rsidR="00797053" w:rsidRPr="003224E4"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3.5.</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При письменном обращении по электронной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mfc_trubchevsk@mail.ru</w:t>
            </w:r>
          </w:p>
        </w:tc>
      </w:tr>
    </w:tbl>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1.3.1.5. Информирование проводится в форме:</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устного информирования;</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письменного информирования.</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Устное информирование осуществляется специалистами отдела архитектуры и МФЦ при обращении заявителей за информацией лично или по телефону.</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Устное информирование каждого заявителя осуществляется в течение времени, необходимого для его информирования.</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отдела архитектуры</w:t>
      </w:r>
      <w:r w:rsidR="003160B9" w:rsidRPr="003224E4">
        <w:rPr>
          <w:rFonts w:ascii="Times New Roman" w:eastAsia="Times New Roman" w:hAnsi="Times New Roman" w:cs="Times New Roman"/>
          <w:spacing w:val="2"/>
          <w:sz w:val="26"/>
          <w:szCs w:val="26"/>
          <w:shd w:val="clear" w:color="auto" w:fill="FFFFFF"/>
          <w:lang w:eastAsia="ru-RU"/>
        </w:rPr>
        <w:t xml:space="preserve"> и ЖКХ</w:t>
      </w:r>
      <w:r w:rsidRPr="003224E4">
        <w:rPr>
          <w:rFonts w:ascii="Times New Roman" w:eastAsia="Times New Roman" w:hAnsi="Times New Roman" w:cs="Times New Roman"/>
          <w:spacing w:val="2"/>
          <w:sz w:val="26"/>
          <w:szCs w:val="26"/>
          <w:shd w:val="clear" w:color="auto" w:fill="FFFFFF"/>
          <w:lang w:eastAsia="ru-RU"/>
        </w:rPr>
        <w:t xml:space="preserve"> и МФЦ, в который обратился заявитель, фамилии, имени, отчестве и должности специалиста, принявшего телефонный звонок.</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xml:space="preserve">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w:t>
      </w:r>
      <w:r w:rsidRPr="003224E4">
        <w:rPr>
          <w:rFonts w:ascii="Times New Roman" w:eastAsia="Times New Roman" w:hAnsi="Times New Roman" w:cs="Times New Roman"/>
          <w:spacing w:val="2"/>
          <w:sz w:val="26"/>
          <w:szCs w:val="26"/>
          <w:shd w:val="clear" w:color="auto" w:fill="FFFFFF"/>
          <w:lang w:eastAsia="ru-RU"/>
        </w:rPr>
        <w:lastRenderedPageBreak/>
        <w:t>номер, по которому можно получить необходимую информацию, либо специалист может предложить заявителю обратиться письменно.</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Ответ на обращение заявителя предоставляется в простой, четкой и понятной форме с указанием фамилии, инициалов, номера телефона специалиста отдела архитектуры</w:t>
      </w:r>
      <w:r w:rsidR="003160B9" w:rsidRPr="003224E4">
        <w:rPr>
          <w:rFonts w:ascii="Times New Roman" w:eastAsia="Times New Roman" w:hAnsi="Times New Roman" w:cs="Times New Roman"/>
          <w:spacing w:val="2"/>
          <w:sz w:val="26"/>
          <w:szCs w:val="26"/>
          <w:shd w:val="clear" w:color="auto" w:fill="FFFFFF"/>
          <w:lang w:eastAsia="ru-RU"/>
        </w:rPr>
        <w:t xml:space="preserve"> и ЖКХ</w:t>
      </w:r>
      <w:r w:rsidRPr="003224E4">
        <w:rPr>
          <w:rFonts w:ascii="Times New Roman" w:eastAsia="Times New Roman" w:hAnsi="Times New Roman" w:cs="Times New Roman"/>
          <w:spacing w:val="2"/>
          <w:sz w:val="26"/>
          <w:szCs w:val="26"/>
          <w:shd w:val="clear" w:color="auto" w:fill="FFFFFF"/>
          <w:lang w:eastAsia="ru-RU"/>
        </w:rPr>
        <w:t xml:space="preserve"> и МФЦ.</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797053" w:rsidRPr="003224E4" w:rsidRDefault="00797053" w:rsidP="00797053">
      <w:pPr>
        <w:spacing w:after="0" w:line="240" w:lineRule="auto"/>
        <w:ind w:firstLine="709"/>
        <w:jc w:val="both"/>
        <w:rPr>
          <w:rFonts w:ascii="Times New Roman" w:eastAsia="Times New Roman" w:hAnsi="Times New Roman" w:cs="Times New Roman"/>
          <w:sz w:val="26"/>
          <w:szCs w:val="26"/>
          <w:lang w:eastAsia="ru-RU"/>
        </w:rPr>
      </w:pPr>
    </w:p>
    <w:p w:rsidR="00797053" w:rsidRPr="003224E4" w:rsidRDefault="00797053" w:rsidP="00797053">
      <w:pPr>
        <w:autoSpaceDE w:val="0"/>
        <w:autoSpaceDN w:val="0"/>
        <w:adjustRightInd w:val="0"/>
        <w:spacing w:after="0" w:line="240" w:lineRule="auto"/>
        <w:ind w:firstLine="708"/>
        <w:jc w:val="both"/>
        <w:rPr>
          <w:rFonts w:ascii="Times New Roman" w:eastAsia="Times New Roman" w:hAnsi="Times New Roman" w:cs="Times New Roman"/>
          <w:b/>
          <w:sz w:val="26"/>
          <w:szCs w:val="26"/>
          <w:lang w:eastAsia="ru-RU"/>
        </w:rPr>
      </w:pPr>
      <w:r w:rsidRPr="003224E4">
        <w:rPr>
          <w:rFonts w:ascii="Times New Roman" w:eastAsia="Times New Roman" w:hAnsi="Times New Roman" w:cs="Times New Roman"/>
          <w:b/>
          <w:sz w:val="26"/>
          <w:szCs w:val="26"/>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1.3.2.1. Справочная информация: </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 адрес официального сайта, а также электронной почты и (или) формы обратной связи органа, предоставляющего муниципальную услугу, в сети «Интернет», </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размещается на официальном сайте администрации Трубчевского муниципального района в сети «Интернет», на ЕПГУ.</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1.3.2.2. Информационный стенд отдела архитектуры</w:t>
      </w:r>
      <w:r w:rsidR="003160B9" w:rsidRPr="003224E4">
        <w:rPr>
          <w:rFonts w:ascii="Times New Roman" w:eastAsia="Times New Roman" w:hAnsi="Times New Roman" w:cs="Times New Roman"/>
          <w:spacing w:val="2"/>
          <w:sz w:val="26"/>
          <w:szCs w:val="26"/>
          <w:shd w:val="clear" w:color="auto" w:fill="FFFFFF"/>
          <w:lang w:eastAsia="ru-RU"/>
        </w:rPr>
        <w:t xml:space="preserve"> и ЖКХ</w:t>
      </w:r>
      <w:r w:rsidRPr="003224E4">
        <w:rPr>
          <w:rFonts w:ascii="Times New Roman" w:eastAsia="Times New Roman" w:hAnsi="Times New Roman" w:cs="Times New Roman"/>
          <w:spacing w:val="2"/>
          <w:sz w:val="26"/>
          <w:szCs w:val="26"/>
          <w:shd w:val="clear" w:color="auto" w:fill="FFFFFF"/>
          <w:lang w:eastAsia="ru-RU"/>
        </w:rPr>
        <w:t xml:space="preserve"> и (или) МФЦ содержат следующую информацию:</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об утвержденном административном регламенте предоставления муниципальной услуги;</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xml:space="preserve">- о месте нахождения и графике работы отдела архитектуры </w:t>
      </w:r>
      <w:r w:rsidR="003160B9" w:rsidRPr="003224E4">
        <w:rPr>
          <w:rFonts w:ascii="Times New Roman" w:eastAsia="Times New Roman" w:hAnsi="Times New Roman" w:cs="Times New Roman"/>
          <w:spacing w:val="2"/>
          <w:sz w:val="26"/>
          <w:szCs w:val="26"/>
          <w:shd w:val="clear" w:color="auto" w:fill="FFFFFF"/>
          <w:lang w:eastAsia="ru-RU"/>
        </w:rPr>
        <w:t xml:space="preserve">и ЖКХ </w:t>
      </w:r>
      <w:r w:rsidRPr="003224E4">
        <w:rPr>
          <w:rFonts w:ascii="Times New Roman" w:eastAsia="Times New Roman" w:hAnsi="Times New Roman" w:cs="Times New Roman"/>
          <w:spacing w:val="2"/>
          <w:sz w:val="26"/>
          <w:szCs w:val="26"/>
          <w:shd w:val="clear" w:color="auto" w:fill="FFFFFF"/>
          <w:lang w:eastAsia="ru-RU"/>
        </w:rPr>
        <w:t>и (или) МФЦ, а также о способах получения указанной информации;</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о справочных телефонах отдела архитектуры</w:t>
      </w:r>
      <w:r w:rsidR="003160B9" w:rsidRPr="003224E4">
        <w:rPr>
          <w:rFonts w:ascii="Times New Roman" w:eastAsia="Times New Roman" w:hAnsi="Times New Roman" w:cs="Times New Roman"/>
          <w:spacing w:val="2"/>
          <w:sz w:val="26"/>
          <w:szCs w:val="26"/>
          <w:shd w:val="clear" w:color="auto" w:fill="FFFFFF"/>
          <w:lang w:eastAsia="ru-RU"/>
        </w:rPr>
        <w:t xml:space="preserve"> и ЖКХ</w:t>
      </w:r>
      <w:r w:rsidRPr="003224E4">
        <w:rPr>
          <w:rFonts w:ascii="Times New Roman" w:eastAsia="Times New Roman" w:hAnsi="Times New Roman" w:cs="Times New Roman"/>
          <w:spacing w:val="2"/>
          <w:sz w:val="26"/>
          <w:szCs w:val="26"/>
          <w:shd w:val="clear" w:color="auto" w:fill="FFFFFF"/>
          <w:lang w:eastAsia="ru-RU"/>
        </w:rPr>
        <w:t xml:space="preserve"> и (или) МФЦ;</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об адресе официального сайта администрации Трубчевского муниципального района и (или) МФЦ в сети Интернет;</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lastRenderedPageBreak/>
        <w:t>- об адресе электронной почты администрации Трубчевского муниципального района, отдела архитектуры и (или) МФЦ;</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об адресах РГИС Портал государственных и муниципальных услуг (функций) Брянской области и ЕПГУ;</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ЕПГУ;</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образец заполнения заявления;</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извлечения из нормативных правовых актов, содержащих нормы, регулирующие деятельность по предоставлению муниципальной услуги;</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краткое изложение процедур предоставления муниципальной услуги;</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блок-схему (блок-схемы) предоставления муниципальной услуги;</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перечень документов, необходимых для предоставления муниципальной услуги.</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xml:space="preserve">1.3.2.3. Страница отдела архитектуры </w:t>
      </w:r>
      <w:r w:rsidR="003160B9" w:rsidRPr="003224E4">
        <w:rPr>
          <w:rFonts w:ascii="Times New Roman" w:eastAsia="Times New Roman" w:hAnsi="Times New Roman" w:cs="Times New Roman"/>
          <w:spacing w:val="2"/>
          <w:sz w:val="26"/>
          <w:szCs w:val="26"/>
          <w:shd w:val="clear" w:color="auto" w:fill="FFFFFF"/>
          <w:lang w:eastAsia="ru-RU"/>
        </w:rPr>
        <w:t xml:space="preserve">и ЖКХ </w:t>
      </w:r>
      <w:r w:rsidRPr="003224E4">
        <w:rPr>
          <w:rFonts w:ascii="Times New Roman" w:eastAsia="Times New Roman" w:hAnsi="Times New Roman" w:cs="Times New Roman"/>
          <w:spacing w:val="2"/>
          <w:sz w:val="26"/>
          <w:szCs w:val="26"/>
          <w:shd w:val="clear" w:color="auto" w:fill="FFFFFF"/>
          <w:lang w:eastAsia="ru-RU"/>
        </w:rPr>
        <w:t>на официальном сайте администрации Трубчевского муниципального района и (или) МФЦ содержит следующую информацию:</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об утвержденном административном регламенте предоставления муниципальной услуги;</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xml:space="preserve">- о месте нахождения и графике работы отдела архитектуры </w:t>
      </w:r>
      <w:r w:rsidR="003160B9" w:rsidRPr="003224E4">
        <w:rPr>
          <w:rFonts w:ascii="Times New Roman" w:eastAsia="Times New Roman" w:hAnsi="Times New Roman" w:cs="Times New Roman"/>
          <w:spacing w:val="2"/>
          <w:sz w:val="26"/>
          <w:szCs w:val="26"/>
          <w:shd w:val="clear" w:color="auto" w:fill="FFFFFF"/>
          <w:lang w:eastAsia="ru-RU"/>
        </w:rPr>
        <w:t xml:space="preserve">и ЖКХ </w:t>
      </w:r>
      <w:r w:rsidRPr="003224E4">
        <w:rPr>
          <w:rFonts w:ascii="Times New Roman" w:eastAsia="Times New Roman" w:hAnsi="Times New Roman" w:cs="Times New Roman"/>
          <w:spacing w:val="2"/>
          <w:sz w:val="26"/>
          <w:szCs w:val="26"/>
          <w:shd w:val="clear" w:color="auto" w:fill="FFFFFF"/>
          <w:lang w:eastAsia="ru-RU"/>
        </w:rPr>
        <w:t>и (или) МФЦ, а также о способах получения указанной информации;</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xml:space="preserve">- о справочных телефонах отдела архитектуры </w:t>
      </w:r>
      <w:r w:rsidR="003160B9" w:rsidRPr="003224E4">
        <w:rPr>
          <w:rFonts w:ascii="Times New Roman" w:eastAsia="Times New Roman" w:hAnsi="Times New Roman" w:cs="Times New Roman"/>
          <w:spacing w:val="2"/>
          <w:sz w:val="26"/>
          <w:szCs w:val="26"/>
          <w:shd w:val="clear" w:color="auto" w:fill="FFFFFF"/>
          <w:lang w:eastAsia="ru-RU"/>
        </w:rPr>
        <w:t xml:space="preserve">и ЖКХ </w:t>
      </w:r>
      <w:r w:rsidRPr="003224E4">
        <w:rPr>
          <w:rFonts w:ascii="Times New Roman" w:eastAsia="Times New Roman" w:hAnsi="Times New Roman" w:cs="Times New Roman"/>
          <w:spacing w:val="2"/>
          <w:sz w:val="26"/>
          <w:szCs w:val="26"/>
          <w:shd w:val="clear" w:color="auto" w:fill="FFFFFF"/>
          <w:lang w:eastAsia="ru-RU"/>
        </w:rPr>
        <w:t>и (или) МФЦ;</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об адресе официального сайта администрации Трубчевского муниципального района и (или) МФЦ в сети Интернет;</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об адресе электронной почты администрации Трубчевского муниципального района, отдела архитектуры и (или) МФЦ;</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об адресах РГИС Портал государственных и муниципальных услуг (функций) Брянской области и ЕПГУ;</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ЕПГУ;</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бланк заявления (запроса) на предоставление муниципальной услуги и образец его заполнения;</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извлечения из нормативных правовых актов, содержащих нормы, регулирующие деятельность по предоставлению муниципальной услуги;</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краткое изложение процедуры предоставления муниципальной услуги;</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перечень документов, необходимых для предоставления муниципальной услуги.</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shd w:val="clear" w:color="auto" w:fill="FFFFFF"/>
          <w:lang w:eastAsia="ru-RU"/>
        </w:rPr>
      </w:pPr>
      <w:r w:rsidRPr="003224E4">
        <w:rPr>
          <w:rFonts w:ascii="Times New Roman" w:eastAsia="Times New Roman" w:hAnsi="Times New Roman" w:cs="Times New Roman"/>
          <w:spacing w:val="2"/>
          <w:sz w:val="26"/>
          <w:szCs w:val="26"/>
          <w:shd w:val="clear" w:color="auto" w:fill="FFFFFF"/>
          <w:lang w:eastAsia="ru-RU"/>
        </w:rPr>
        <w:t>1.3.2.4. ЕПГУ содержит следующую информацию</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о месте нахождения и графике работы отдела архитектуры</w:t>
      </w:r>
      <w:r w:rsidR="003160B9" w:rsidRPr="003224E4">
        <w:rPr>
          <w:rFonts w:ascii="Times New Roman" w:eastAsia="Times New Roman" w:hAnsi="Times New Roman" w:cs="Times New Roman"/>
          <w:spacing w:val="2"/>
          <w:sz w:val="26"/>
          <w:szCs w:val="26"/>
          <w:shd w:val="clear" w:color="auto" w:fill="FFFFFF"/>
          <w:lang w:eastAsia="ru-RU"/>
        </w:rPr>
        <w:t xml:space="preserve"> и ЖКХ</w:t>
      </w:r>
      <w:r w:rsidRPr="003224E4">
        <w:rPr>
          <w:rFonts w:ascii="Times New Roman" w:eastAsia="Times New Roman" w:hAnsi="Times New Roman" w:cs="Times New Roman"/>
          <w:spacing w:val="2"/>
          <w:sz w:val="26"/>
          <w:szCs w:val="26"/>
          <w:shd w:val="clear" w:color="auto" w:fill="FFFFFF"/>
          <w:lang w:eastAsia="ru-RU"/>
        </w:rPr>
        <w:t>, а также о способах получения указанной информации;</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о справочных телефонах ОМСУ;</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об адресе официального сайта администрации Трубчевского муниципального района в сети Интернет и адресе его электронной почты;</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lastRenderedPageBreak/>
        <w:t>- об адресе ЕПГУ;</w:t>
      </w:r>
    </w:p>
    <w:p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о порядке получения информации по предоставлению муниципальной услуги, сведений о ходе исполнения муниципальной услуги, в том числе с использованием ЕПГУ, извлечения из нормативных правовых актов, регулирующих предоставление муниципальной услуги.</w:t>
      </w:r>
    </w:p>
    <w:p w:rsidR="007F66A0" w:rsidRPr="003224E4" w:rsidRDefault="007F66A0" w:rsidP="00797053">
      <w:pPr>
        <w:pStyle w:val="a3"/>
        <w:shd w:val="clear" w:color="auto" w:fill="FFFFFF"/>
        <w:spacing w:before="0" w:beforeAutospacing="0" w:after="0" w:afterAutospacing="0"/>
        <w:jc w:val="both"/>
        <w:rPr>
          <w:sz w:val="26"/>
          <w:szCs w:val="26"/>
        </w:rPr>
      </w:pPr>
    </w:p>
    <w:p w:rsidR="00AE3A1F" w:rsidRPr="003224E4" w:rsidRDefault="00AE3A1F" w:rsidP="007C379D">
      <w:pPr>
        <w:pStyle w:val="a3"/>
        <w:shd w:val="clear" w:color="auto" w:fill="FFFFFF"/>
        <w:spacing w:before="0" w:beforeAutospacing="0" w:after="0" w:afterAutospacing="0"/>
        <w:jc w:val="center"/>
        <w:rPr>
          <w:b/>
          <w:sz w:val="26"/>
          <w:szCs w:val="26"/>
        </w:rPr>
      </w:pPr>
      <w:r w:rsidRPr="003224E4">
        <w:rPr>
          <w:b/>
          <w:sz w:val="26"/>
          <w:szCs w:val="26"/>
        </w:rPr>
        <w:t>II. Стандарт предоставления муниципальной услуги</w:t>
      </w:r>
    </w:p>
    <w:p w:rsidR="00AE3A1F" w:rsidRPr="003224E4" w:rsidRDefault="00AE3A1F" w:rsidP="007C379D">
      <w:pPr>
        <w:pStyle w:val="a3"/>
        <w:shd w:val="clear" w:color="auto" w:fill="FFFFFF"/>
        <w:spacing w:before="0" w:beforeAutospacing="0" w:after="0" w:afterAutospacing="0"/>
        <w:ind w:firstLine="709"/>
        <w:jc w:val="both"/>
        <w:rPr>
          <w:b/>
          <w:sz w:val="26"/>
          <w:szCs w:val="26"/>
        </w:rPr>
      </w:pPr>
      <w:r w:rsidRPr="003224E4">
        <w:rPr>
          <w:b/>
          <w:sz w:val="26"/>
          <w:szCs w:val="26"/>
        </w:rPr>
        <w:t>2.1. Наименование муниципальной услуги</w:t>
      </w:r>
    </w:p>
    <w:p w:rsidR="00AE3A1F" w:rsidRPr="003224E4" w:rsidRDefault="00C86171" w:rsidP="007C379D">
      <w:pPr>
        <w:pStyle w:val="a3"/>
        <w:shd w:val="clear" w:color="auto" w:fill="FFFFFF"/>
        <w:spacing w:before="0" w:beforeAutospacing="0" w:after="0" w:afterAutospacing="0"/>
        <w:ind w:firstLine="709"/>
        <w:jc w:val="both"/>
        <w:rPr>
          <w:sz w:val="26"/>
          <w:szCs w:val="26"/>
        </w:rPr>
      </w:pPr>
      <w:r w:rsidRPr="003224E4">
        <w:rPr>
          <w:sz w:val="26"/>
          <w:szCs w:val="26"/>
        </w:rPr>
        <w:t>«Н</w:t>
      </w:r>
      <w:r w:rsidR="007839AB" w:rsidRPr="003224E4">
        <w:rPr>
          <w:sz w:val="26"/>
          <w:szCs w:val="26"/>
        </w:rPr>
        <w:t xml:space="preserve">аправление </w:t>
      </w:r>
      <w:r w:rsidRPr="003224E4">
        <w:rPr>
          <w:sz w:val="26"/>
          <w:szCs w:val="26"/>
        </w:rPr>
        <w:t xml:space="preserve">застройщику </w:t>
      </w:r>
      <w:r w:rsidR="00AE3A1F" w:rsidRPr="003224E4">
        <w:rPr>
          <w:sz w:val="26"/>
          <w:szCs w:val="26"/>
        </w:rPr>
        <w:t xml:space="preserve">уведомления о соответствии </w:t>
      </w:r>
      <w:r w:rsidR="007839AB" w:rsidRPr="003224E4">
        <w:rPr>
          <w:sz w:val="26"/>
          <w:szCs w:val="26"/>
        </w:rPr>
        <w:t xml:space="preserve">(несоответствии) </w:t>
      </w:r>
      <w:r w:rsidR="00AE3A1F" w:rsidRPr="003224E4">
        <w:rPr>
          <w:sz w:val="26"/>
          <w:szCs w:val="26"/>
        </w:rPr>
        <w:t>построенных или реконструированных объекта индивидуального жилищного строительства или садового дома требованиям законодательства о</w:t>
      </w:r>
      <w:r w:rsidR="007839AB" w:rsidRPr="003224E4">
        <w:rPr>
          <w:sz w:val="26"/>
          <w:szCs w:val="26"/>
        </w:rPr>
        <w:t xml:space="preserve"> градостроительной деятельности</w:t>
      </w:r>
      <w:r w:rsidRPr="003224E4">
        <w:rPr>
          <w:sz w:val="26"/>
          <w:szCs w:val="26"/>
        </w:rPr>
        <w:t>»</w:t>
      </w:r>
      <w:r w:rsidR="007839AB" w:rsidRPr="003224E4">
        <w:rPr>
          <w:sz w:val="26"/>
          <w:szCs w:val="26"/>
        </w:rPr>
        <w:t>.</w:t>
      </w:r>
    </w:p>
    <w:p w:rsidR="009D04AE" w:rsidRPr="003224E4" w:rsidRDefault="009D04AE" w:rsidP="007C379D">
      <w:pPr>
        <w:pStyle w:val="a3"/>
        <w:shd w:val="clear" w:color="auto" w:fill="FFFFFF"/>
        <w:spacing w:before="0" w:beforeAutospacing="0" w:after="0" w:afterAutospacing="0"/>
        <w:ind w:firstLine="709"/>
        <w:jc w:val="both"/>
        <w:rPr>
          <w:sz w:val="26"/>
          <w:szCs w:val="26"/>
        </w:rPr>
      </w:pPr>
    </w:p>
    <w:p w:rsidR="00AE3A1F" w:rsidRPr="003224E4" w:rsidRDefault="00AE3A1F" w:rsidP="007C379D">
      <w:pPr>
        <w:pStyle w:val="a3"/>
        <w:shd w:val="clear" w:color="auto" w:fill="FFFFFF"/>
        <w:spacing w:before="0" w:beforeAutospacing="0" w:after="0" w:afterAutospacing="0"/>
        <w:ind w:firstLine="709"/>
        <w:jc w:val="both"/>
        <w:rPr>
          <w:b/>
          <w:sz w:val="26"/>
          <w:szCs w:val="26"/>
        </w:rPr>
      </w:pPr>
      <w:r w:rsidRPr="003224E4">
        <w:rPr>
          <w:b/>
          <w:sz w:val="26"/>
          <w:szCs w:val="26"/>
        </w:rPr>
        <w:t>2.2. Наименование органа местного самоуправления, предоставляющего муниципальную услугу</w:t>
      </w:r>
    </w:p>
    <w:p w:rsidR="009D04AE" w:rsidRPr="003224E4" w:rsidRDefault="00AE3A1F" w:rsidP="009D04AE">
      <w:pPr>
        <w:spacing w:after="0" w:line="240" w:lineRule="auto"/>
        <w:ind w:firstLine="709"/>
        <w:jc w:val="both"/>
        <w:textAlignment w:val="top"/>
        <w:rPr>
          <w:rFonts w:ascii="Times New Roman" w:eastAsia="Times New Roman" w:hAnsi="Times New Roman" w:cs="Times New Roman"/>
          <w:sz w:val="26"/>
          <w:szCs w:val="26"/>
          <w:lang w:eastAsia="ru-RU"/>
        </w:rPr>
      </w:pPr>
      <w:r w:rsidRPr="003224E4">
        <w:rPr>
          <w:rFonts w:ascii="Times New Roman" w:hAnsi="Times New Roman" w:cs="Times New Roman"/>
          <w:sz w:val="26"/>
          <w:szCs w:val="26"/>
        </w:rPr>
        <w:t xml:space="preserve">2.2.1. </w:t>
      </w:r>
      <w:r w:rsidR="009D04AE" w:rsidRPr="003224E4">
        <w:rPr>
          <w:rFonts w:ascii="Times New Roman" w:eastAsia="Calibri" w:hAnsi="Times New Roman" w:cs="Times New Roman"/>
          <w:sz w:val="26"/>
          <w:szCs w:val="26"/>
          <w:bdr w:val="none" w:sz="0" w:space="0" w:color="auto" w:frame="1"/>
        </w:rPr>
        <w:t>Муниципальная услуга предоставляется администрацией Трубчевского муниципального района (далее – Администрация) в лице уполномоченного органа – отдела архитектуры и ЖКХ</w:t>
      </w:r>
      <w:r w:rsidR="00901C9D" w:rsidRPr="003224E4">
        <w:rPr>
          <w:rFonts w:ascii="Times New Roman" w:eastAsia="Calibri" w:hAnsi="Times New Roman" w:cs="Times New Roman"/>
          <w:sz w:val="26"/>
          <w:szCs w:val="26"/>
          <w:bdr w:val="none" w:sz="0" w:space="0" w:color="auto" w:frame="1"/>
        </w:rPr>
        <w:t xml:space="preserve"> (далее – отдел архитектуры и ЖКХ, Уполномоченный орган)</w:t>
      </w:r>
      <w:r w:rsidR="009D04AE" w:rsidRPr="003224E4">
        <w:rPr>
          <w:rFonts w:ascii="Times New Roman" w:eastAsia="Calibri" w:hAnsi="Times New Roman" w:cs="Times New Roman"/>
          <w:sz w:val="26"/>
          <w:szCs w:val="26"/>
          <w:bdr w:val="none" w:sz="0" w:space="0" w:color="auto" w:frame="1"/>
        </w:rPr>
        <w:t>.</w:t>
      </w:r>
    </w:p>
    <w:p w:rsidR="009D04AE" w:rsidRPr="003224E4" w:rsidRDefault="00770262" w:rsidP="009D04AE">
      <w:pPr>
        <w:shd w:val="clear" w:color="auto" w:fill="FFFFFF"/>
        <w:tabs>
          <w:tab w:val="left" w:pos="993"/>
        </w:tabs>
        <w:spacing w:after="0" w:line="240" w:lineRule="auto"/>
        <w:ind w:firstLine="709"/>
        <w:jc w:val="both"/>
        <w:rPr>
          <w:rFonts w:ascii="Times New Roman" w:eastAsia="Calibri" w:hAnsi="Times New Roman" w:cs="Times New Roman"/>
          <w:sz w:val="26"/>
          <w:szCs w:val="26"/>
        </w:rPr>
      </w:pPr>
      <w:r w:rsidRPr="003224E4">
        <w:rPr>
          <w:rFonts w:ascii="Times New Roman" w:eastAsia="Calibri" w:hAnsi="Times New Roman" w:cs="Times New Roman"/>
          <w:sz w:val="26"/>
          <w:szCs w:val="26"/>
        </w:rPr>
        <w:t xml:space="preserve">2.2.2 </w:t>
      </w:r>
      <w:r w:rsidR="009D04AE" w:rsidRPr="003224E4">
        <w:rPr>
          <w:rFonts w:ascii="Times New Roman" w:eastAsia="Calibri" w:hAnsi="Times New Roman" w:cs="Times New Roman"/>
          <w:sz w:val="26"/>
          <w:szCs w:val="26"/>
        </w:rPr>
        <w:t xml:space="preserve">Специалисты отдела </w:t>
      </w:r>
      <w:r w:rsidR="009D04AE" w:rsidRPr="003224E4">
        <w:rPr>
          <w:rFonts w:ascii="Times New Roman" w:eastAsia="Calibri" w:hAnsi="Times New Roman" w:cs="Times New Roman"/>
          <w:sz w:val="26"/>
          <w:szCs w:val="26"/>
          <w:bdr w:val="none" w:sz="0" w:space="0" w:color="auto" w:frame="1"/>
        </w:rPr>
        <w:t>архитектуры и ЖКХ</w:t>
      </w:r>
      <w:r w:rsidR="009D04AE" w:rsidRPr="003224E4">
        <w:rPr>
          <w:rFonts w:ascii="Times New Roman" w:eastAsia="Calibri" w:hAnsi="Times New Roman" w:cs="Times New Roman"/>
          <w:sz w:val="26"/>
          <w:szCs w:val="26"/>
        </w:rPr>
        <w:t xml:space="preserve"> не вправе требовать от заявителя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w:t>
      </w:r>
      <w:r w:rsidR="00F72CED">
        <w:rPr>
          <w:rFonts w:ascii="Times New Roman" w:eastAsia="Calibri" w:hAnsi="Times New Roman" w:cs="Times New Roman"/>
          <w:sz w:val="26"/>
          <w:szCs w:val="26"/>
        </w:rPr>
        <w:t>27.07.2010</w:t>
      </w:r>
      <w:r w:rsidR="009D04AE" w:rsidRPr="003224E4">
        <w:rPr>
          <w:rFonts w:ascii="Times New Roman" w:eastAsia="Calibri" w:hAnsi="Times New Roman" w:cs="Times New Roman"/>
          <w:sz w:val="26"/>
          <w:szCs w:val="26"/>
        </w:rPr>
        <w:t xml:space="preserve"> № 210-ФЗ «Об организации предоставления государственных и муниципальных услуг».</w:t>
      </w:r>
      <w:bookmarkStart w:id="1" w:name="Par159"/>
      <w:bookmarkEnd w:id="1"/>
    </w:p>
    <w:p w:rsidR="009D04AE" w:rsidRPr="003224E4" w:rsidRDefault="009D04AE" w:rsidP="009D04AE">
      <w:pPr>
        <w:shd w:val="clear" w:color="auto" w:fill="FFFFFF"/>
        <w:tabs>
          <w:tab w:val="left" w:pos="993"/>
        </w:tabs>
        <w:spacing w:after="0" w:line="240" w:lineRule="auto"/>
        <w:ind w:firstLine="709"/>
        <w:jc w:val="both"/>
        <w:rPr>
          <w:rFonts w:ascii="Times New Roman" w:eastAsia="Calibri" w:hAnsi="Times New Roman" w:cs="Times New Roman"/>
          <w:sz w:val="26"/>
          <w:szCs w:val="26"/>
        </w:rPr>
      </w:pPr>
    </w:p>
    <w:p w:rsidR="00AE3A1F" w:rsidRPr="003224E4" w:rsidRDefault="00AE3A1F" w:rsidP="007C379D">
      <w:pPr>
        <w:pStyle w:val="a3"/>
        <w:shd w:val="clear" w:color="auto" w:fill="FFFFFF"/>
        <w:spacing w:before="0" w:beforeAutospacing="0" w:after="0" w:afterAutospacing="0"/>
        <w:ind w:firstLine="709"/>
        <w:jc w:val="both"/>
        <w:rPr>
          <w:b/>
          <w:sz w:val="26"/>
          <w:szCs w:val="26"/>
        </w:rPr>
      </w:pPr>
      <w:r w:rsidRPr="003224E4">
        <w:rPr>
          <w:b/>
          <w:sz w:val="26"/>
          <w:szCs w:val="26"/>
        </w:rPr>
        <w:t>2.3. Результат предоставления муниципальной услуги</w:t>
      </w:r>
    </w:p>
    <w:p w:rsidR="009D04AE" w:rsidRPr="003224E4" w:rsidRDefault="009D04AE" w:rsidP="007C379D">
      <w:pPr>
        <w:pStyle w:val="a3"/>
        <w:shd w:val="clear" w:color="auto" w:fill="FFFFFF"/>
        <w:spacing w:before="0" w:beforeAutospacing="0" w:after="0" w:afterAutospacing="0"/>
        <w:ind w:firstLine="709"/>
        <w:jc w:val="both"/>
        <w:rPr>
          <w:sz w:val="26"/>
          <w:szCs w:val="26"/>
        </w:rPr>
      </w:pPr>
      <w:r w:rsidRPr="003224E4">
        <w:rPr>
          <w:sz w:val="26"/>
          <w:szCs w:val="26"/>
        </w:rPr>
        <w:t>Результатом предоставления муниципальной услуги является:</w:t>
      </w:r>
    </w:p>
    <w:p w:rsidR="00C86171" w:rsidRPr="003224E4" w:rsidRDefault="00C86171" w:rsidP="007C379D">
      <w:pPr>
        <w:pStyle w:val="a3"/>
        <w:shd w:val="clear" w:color="auto" w:fill="FFFFFF"/>
        <w:spacing w:before="0" w:beforeAutospacing="0" w:after="0" w:afterAutospacing="0"/>
        <w:ind w:firstLine="709"/>
        <w:jc w:val="both"/>
        <w:rPr>
          <w:sz w:val="26"/>
          <w:szCs w:val="26"/>
        </w:rPr>
      </w:pPr>
      <w:r w:rsidRPr="003224E4">
        <w:rPr>
          <w:sz w:val="26"/>
          <w:szCs w:val="26"/>
        </w:rPr>
        <w:t>-</w:t>
      </w:r>
      <w:r w:rsidR="009D04AE" w:rsidRPr="003224E4">
        <w:rPr>
          <w:sz w:val="26"/>
          <w:szCs w:val="26"/>
        </w:rPr>
        <w:t>н</w:t>
      </w:r>
      <w:r w:rsidRPr="003224E4">
        <w:rPr>
          <w:sz w:val="26"/>
          <w:szCs w:val="26"/>
        </w:rPr>
        <w:t>аправление застройщику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BB3809" w:rsidRPr="003224E4">
        <w:rPr>
          <w:sz w:val="26"/>
          <w:szCs w:val="26"/>
        </w:rPr>
        <w:t xml:space="preserve"> по форме, установленной Приказом Минстроя России от 19.09.2018 №591/пр «Об утверждении форм уведомлений, необходимых для строительства или реконструкции объекта индивидуального жилищного строительства </w:t>
      </w:r>
      <w:r w:rsidR="009D04AE" w:rsidRPr="003224E4">
        <w:rPr>
          <w:sz w:val="26"/>
          <w:szCs w:val="26"/>
        </w:rPr>
        <w:t xml:space="preserve">или садового дома» (Приложение </w:t>
      </w:r>
      <w:r w:rsidR="00BB3809" w:rsidRPr="003224E4">
        <w:rPr>
          <w:sz w:val="26"/>
          <w:szCs w:val="26"/>
        </w:rPr>
        <w:t>1</w:t>
      </w:r>
      <w:r w:rsidR="009D04AE" w:rsidRPr="003224E4">
        <w:rPr>
          <w:sz w:val="26"/>
          <w:szCs w:val="26"/>
        </w:rPr>
        <w:t xml:space="preserve"> к Административному регламенту</w:t>
      </w:r>
      <w:r w:rsidR="00BB3809" w:rsidRPr="003224E4">
        <w:rPr>
          <w:sz w:val="26"/>
          <w:szCs w:val="26"/>
        </w:rPr>
        <w:t>)</w:t>
      </w:r>
      <w:r w:rsidRPr="003224E4">
        <w:rPr>
          <w:sz w:val="26"/>
          <w:szCs w:val="26"/>
        </w:rPr>
        <w:t>;</w:t>
      </w:r>
    </w:p>
    <w:p w:rsidR="00C86171" w:rsidRPr="003224E4" w:rsidRDefault="00C86171" w:rsidP="007C379D">
      <w:pPr>
        <w:pStyle w:val="a3"/>
        <w:shd w:val="clear" w:color="auto" w:fill="FFFFFF"/>
        <w:spacing w:before="0" w:beforeAutospacing="0" w:after="0" w:afterAutospacing="0"/>
        <w:ind w:firstLine="709"/>
        <w:jc w:val="both"/>
        <w:rPr>
          <w:sz w:val="26"/>
          <w:szCs w:val="26"/>
        </w:rPr>
      </w:pPr>
      <w:r w:rsidRPr="003224E4">
        <w:rPr>
          <w:sz w:val="26"/>
          <w:szCs w:val="26"/>
        </w:rPr>
        <w:t>-</w:t>
      </w:r>
      <w:r w:rsidR="009D04AE" w:rsidRPr="003224E4">
        <w:rPr>
          <w:sz w:val="26"/>
          <w:szCs w:val="26"/>
        </w:rPr>
        <w:t>н</w:t>
      </w:r>
      <w:r w:rsidRPr="003224E4">
        <w:rPr>
          <w:sz w:val="26"/>
          <w:szCs w:val="26"/>
        </w:rPr>
        <w:t>аправление застройщику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BB3809" w:rsidRPr="003224E4">
        <w:rPr>
          <w:sz w:val="26"/>
          <w:szCs w:val="26"/>
        </w:rPr>
        <w:t xml:space="preserve"> по форме, установленной Приказом Минстроя России от 19.09.2018 №591/пр «Об утверждении форм уведомлений, необходимых для строительства или реконструкции объекта индивидуального жилищного строительства </w:t>
      </w:r>
      <w:r w:rsidR="009D04AE" w:rsidRPr="003224E4">
        <w:rPr>
          <w:sz w:val="26"/>
          <w:szCs w:val="26"/>
        </w:rPr>
        <w:t xml:space="preserve">или садового дома» (Приложение </w:t>
      </w:r>
      <w:r w:rsidR="00BB3809" w:rsidRPr="003224E4">
        <w:rPr>
          <w:sz w:val="26"/>
          <w:szCs w:val="26"/>
        </w:rPr>
        <w:t>2</w:t>
      </w:r>
      <w:r w:rsidR="009D04AE" w:rsidRPr="003224E4">
        <w:rPr>
          <w:sz w:val="26"/>
          <w:szCs w:val="26"/>
        </w:rPr>
        <w:t xml:space="preserve"> к Административному регламенту</w:t>
      </w:r>
      <w:r w:rsidR="00BB3809" w:rsidRPr="003224E4">
        <w:rPr>
          <w:sz w:val="26"/>
          <w:szCs w:val="26"/>
        </w:rPr>
        <w:t>)</w:t>
      </w:r>
      <w:r w:rsidRPr="003224E4">
        <w:rPr>
          <w:sz w:val="26"/>
          <w:szCs w:val="26"/>
        </w:rPr>
        <w:t>.</w:t>
      </w:r>
    </w:p>
    <w:p w:rsidR="007F66A0" w:rsidRPr="003224E4" w:rsidRDefault="007F66A0" w:rsidP="007C379D">
      <w:pPr>
        <w:pStyle w:val="a3"/>
        <w:shd w:val="clear" w:color="auto" w:fill="FFFFFF"/>
        <w:spacing w:before="0" w:beforeAutospacing="0" w:after="0" w:afterAutospacing="0"/>
        <w:ind w:firstLine="709"/>
        <w:jc w:val="both"/>
        <w:rPr>
          <w:sz w:val="26"/>
          <w:szCs w:val="26"/>
        </w:rPr>
      </w:pPr>
    </w:p>
    <w:p w:rsidR="001B70EF" w:rsidRPr="003224E4" w:rsidRDefault="00AE3A1F" w:rsidP="001B70EF">
      <w:pPr>
        <w:autoSpaceDE w:val="0"/>
        <w:autoSpaceDN w:val="0"/>
        <w:adjustRightInd w:val="0"/>
        <w:spacing w:after="0" w:line="240" w:lineRule="auto"/>
        <w:ind w:firstLine="708"/>
        <w:jc w:val="both"/>
        <w:rPr>
          <w:rFonts w:ascii="Times New Roman" w:eastAsia="Calibri" w:hAnsi="Times New Roman" w:cs="Times New Roman"/>
          <w:b/>
          <w:sz w:val="26"/>
          <w:szCs w:val="26"/>
        </w:rPr>
      </w:pPr>
      <w:r w:rsidRPr="003224E4">
        <w:rPr>
          <w:rFonts w:ascii="Times New Roman" w:hAnsi="Times New Roman" w:cs="Times New Roman"/>
          <w:b/>
          <w:sz w:val="26"/>
          <w:szCs w:val="26"/>
        </w:rPr>
        <w:lastRenderedPageBreak/>
        <w:t xml:space="preserve">2.4. </w:t>
      </w:r>
      <w:r w:rsidR="001B70EF" w:rsidRPr="003224E4">
        <w:rPr>
          <w:rFonts w:ascii="Times New Roman" w:eastAsia="Calibri" w:hAnsi="Times New Roman" w:cs="Times New Roman"/>
          <w:b/>
          <w:sz w:val="26"/>
          <w:szCs w:val="26"/>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BB3809" w:rsidRPr="003224E4" w:rsidRDefault="00AE3A1F" w:rsidP="007C379D">
      <w:pPr>
        <w:spacing w:after="0" w:line="240" w:lineRule="auto"/>
        <w:ind w:firstLine="709"/>
        <w:jc w:val="both"/>
        <w:textAlignment w:val="top"/>
        <w:rPr>
          <w:rFonts w:ascii="Times New Roman" w:hAnsi="Times New Roman" w:cs="Times New Roman"/>
          <w:sz w:val="26"/>
          <w:szCs w:val="26"/>
        </w:rPr>
      </w:pPr>
      <w:r w:rsidRPr="003224E4">
        <w:rPr>
          <w:rFonts w:ascii="Times New Roman" w:hAnsi="Times New Roman" w:cs="Times New Roman"/>
          <w:sz w:val="26"/>
          <w:szCs w:val="26"/>
        </w:rPr>
        <w:t xml:space="preserve">2.4.1. </w:t>
      </w:r>
      <w:r w:rsidR="00BB3809" w:rsidRPr="003224E4">
        <w:rPr>
          <w:rFonts w:ascii="Times New Roman" w:eastAsia="Times New Roman" w:hAnsi="Times New Roman" w:cs="Times New Roman"/>
          <w:sz w:val="26"/>
          <w:szCs w:val="26"/>
          <w:lang w:eastAsia="ru-RU"/>
        </w:rPr>
        <w:t>Срок предоставления муниципальной услуги не превышает 7 (семи) рабочих дней со дня получения от заявителя уведомления</w:t>
      </w:r>
      <w:r w:rsidR="00BB3809" w:rsidRPr="003224E4">
        <w:rPr>
          <w:rFonts w:ascii="Times New Roman" w:hAnsi="Times New Roman" w:cs="Times New Roman"/>
          <w:sz w:val="26"/>
          <w:szCs w:val="26"/>
          <w:shd w:val="clear" w:color="auto" w:fill="FFFFFF"/>
        </w:rPr>
        <w:t xml:space="preserve"> об окончания строительства или реконструкции объекта индивидуального жилищного строительства или садового дома (далее- Уведомление об окончании </w:t>
      </w:r>
      <w:r w:rsidR="00206289" w:rsidRPr="003224E4">
        <w:rPr>
          <w:rFonts w:ascii="Times New Roman" w:hAnsi="Times New Roman" w:cs="Times New Roman"/>
          <w:sz w:val="26"/>
          <w:szCs w:val="26"/>
          <w:shd w:val="clear" w:color="auto" w:fill="FFFFFF"/>
        </w:rPr>
        <w:t>строительства</w:t>
      </w:r>
      <w:r w:rsidR="00BB3809" w:rsidRPr="003224E4">
        <w:rPr>
          <w:rFonts w:ascii="Times New Roman" w:hAnsi="Times New Roman" w:cs="Times New Roman"/>
          <w:sz w:val="26"/>
          <w:szCs w:val="26"/>
          <w:shd w:val="clear" w:color="auto" w:fill="FFFFFF"/>
        </w:rPr>
        <w:t xml:space="preserve">), </w:t>
      </w:r>
      <w:r w:rsidR="00BB3809" w:rsidRPr="003224E4">
        <w:rPr>
          <w:rFonts w:ascii="Times New Roman" w:eastAsia="Times New Roman" w:hAnsi="Times New Roman" w:cs="Times New Roman"/>
          <w:sz w:val="26"/>
          <w:szCs w:val="26"/>
          <w:lang w:eastAsia="ru-RU"/>
        </w:rPr>
        <w:t>по форме, установленной Приказом Минстроя России от 19.09.2018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sidR="009D04AE" w:rsidRPr="003224E4">
        <w:rPr>
          <w:rFonts w:ascii="Times New Roman" w:hAnsi="Times New Roman" w:cs="Times New Roman"/>
          <w:sz w:val="26"/>
          <w:szCs w:val="26"/>
        </w:rPr>
        <w:t xml:space="preserve"> (Приложение </w:t>
      </w:r>
      <w:r w:rsidR="00BB3809" w:rsidRPr="003224E4">
        <w:rPr>
          <w:rFonts w:ascii="Times New Roman" w:hAnsi="Times New Roman" w:cs="Times New Roman"/>
          <w:sz w:val="26"/>
          <w:szCs w:val="26"/>
        </w:rPr>
        <w:t>3</w:t>
      </w:r>
      <w:r w:rsidR="009D04AE" w:rsidRPr="003224E4">
        <w:rPr>
          <w:rFonts w:ascii="Times New Roman" w:hAnsi="Times New Roman" w:cs="Times New Roman"/>
          <w:sz w:val="26"/>
          <w:szCs w:val="26"/>
        </w:rPr>
        <w:t xml:space="preserve"> к Административному регламенту</w:t>
      </w:r>
      <w:r w:rsidR="00BB3809" w:rsidRPr="003224E4">
        <w:rPr>
          <w:rFonts w:ascii="Times New Roman" w:hAnsi="Times New Roman" w:cs="Times New Roman"/>
          <w:sz w:val="26"/>
          <w:szCs w:val="26"/>
        </w:rPr>
        <w:t>).</w:t>
      </w:r>
    </w:p>
    <w:p w:rsidR="00BB3809" w:rsidRPr="003224E4" w:rsidRDefault="00BB3809" w:rsidP="007C379D">
      <w:pPr>
        <w:spacing w:after="0" w:line="240" w:lineRule="auto"/>
        <w:ind w:firstLine="709"/>
        <w:jc w:val="both"/>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2.4.2. Датой обращения за предоставлением муниципальной услуги считается дата регистрации Уведомления об окончании строительства.</w:t>
      </w:r>
    </w:p>
    <w:p w:rsidR="007F66A0" w:rsidRPr="003224E4" w:rsidRDefault="007F66A0" w:rsidP="007C379D">
      <w:pPr>
        <w:spacing w:after="0" w:line="240" w:lineRule="auto"/>
        <w:ind w:firstLine="709"/>
        <w:jc w:val="both"/>
        <w:textAlignment w:val="top"/>
        <w:rPr>
          <w:rFonts w:ascii="Times New Roman" w:eastAsia="Times New Roman" w:hAnsi="Times New Roman" w:cs="Times New Roman"/>
          <w:sz w:val="26"/>
          <w:szCs w:val="26"/>
          <w:lang w:eastAsia="ru-RU"/>
        </w:rPr>
      </w:pPr>
    </w:p>
    <w:p w:rsidR="007C14C2" w:rsidRPr="003224E4" w:rsidRDefault="007C14C2" w:rsidP="007C379D">
      <w:pPr>
        <w:spacing w:after="0" w:line="240" w:lineRule="auto"/>
        <w:ind w:firstLine="709"/>
        <w:jc w:val="both"/>
        <w:textAlignment w:val="top"/>
        <w:rPr>
          <w:rFonts w:ascii="Times New Roman" w:eastAsia="Calibri" w:hAnsi="Times New Roman" w:cs="Times New Roman"/>
          <w:sz w:val="26"/>
          <w:szCs w:val="26"/>
        </w:rPr>
      </w:pPr>
      <w:r w:rsidRPr="003224E4">
        <w:rPr>
          <w:rFonts w:ascii="Times New Roman" w:eastAsia="Calibri" w:hAnsi="Times New Roman" w:cs="Times New Roman"/>
          <w:b/>
          <w:sz w:val="26"/>
          <w:szCs w:val="26"/>
          <w:bdr w:val="none" w:sz="0" w:space="0" w:color="auto" w:frame="1"/>
        </w:rPr>
        <w:t>2.5. Нормативные правовые акты, регулирующие предоставление муниципальной услуги</w:t>
      </w:r>
    </w:p>
    <w:p w:rsidR="007C14C2" w:rsidRPr="003224E4" w:rsidRDefault="00206289" w:rsidP="007C14C2">
      <w:pPr>
        <w:autoSpaceDE w:val="0"/>
        <w:autoSpaceDN w:val="0"/>
        <w:adjustRightInd w:val="0"/>
        <w:spacing w:after="0" w:line="240" w:lineRule="auto"/>
        <w:ind w:firstLine="709"/>
        <w:jc w:val="both"/>
        <w:rPr>
          <w:rFonts w:ascii="Times New Roman" w:hAnsi="Times New Roman" w:cs="Times New Roman"/>
          <w:sz w:val="26"/>
          <w:szCs w:val="26"/>
        </w:rPr>
      </w:pPr>
      <w:r w:rsidRPr="003224E4">
        <w:rPr>
          <w:rFonts w:ascii="Times New Roman" w:eastAsia="Times New Roman" w:hAnsi="Times New Roman" w:cs="Times New Roman"/>
          <w:sz w:val="26"/>
          <w:szCs w:val="26"/>
          <w:lang w:eastAsia="ru-RU"/>
        </w:rPr>
        <w:t>-К</w:t>
      </w:r>
      <w:r w:rsidR="007C14C2" w:rsidRPr="003224E4">
        <w:rPr>
          <w:rFonts w:ascii="Times New Roman" w:eastAsia="Times New Roman" w:hAnsi="Times New Roman" w:cs="Times New Roman"/>
          <w:sz w:val="26"/>
          <w:szCs w:val="26"/>
          <w:lang w:eastAsia="ru-RU"/>
        </w:rPr>
        <w:t>онституция Российской Федерации (</w:t>
      </w:r>
      <w:r w:rsidR="007C14C2" w:rsidRPr="003224E4">
        <w:rPr>
          <w:rFonts w:ascii="Times New Roman" w:hAnsi="Times New Roman" w:cs="Times New Roman"/>
          <w:sz w:val="26"/>
          <w:szCs w:val="26"/>
        </w:rPr>
        <w:t>принята всенародным голосованием 12.12.1993); официальный текст Конституции РФ с внесенными поправками от 21.07.2014 опубликован на Официальном интернет-портале правовой информации http://www.pravo.gov.ru, 01.08.2014, в «Собрании законодательства РФ», 04.08.2014, № 31, ст. 4398);</w:t>
      </w:r>
    </w:p>
    <w:p w:rsidR="007C14C2" w:rsidRPr="003224E4" w:rsidRDefault="00206289" w:rsidP="007C14C2">
      <w:pPr>
        <w:autoSpaceDE w:val="0"/>
        <w:autoSpaceDN w:val="0"/>
        <w:adjustRightInd w:val="0"/>
        <w:spacing w:after="0" w:line="240" w:lineRule="auto"/>
        <w:ind w:firstLine="709"/>
        <w:jc w:val="both"/>
        <w:rPr>
          <w:rFonts w:ascii="Times New Roman" w:hAnsi="Times New Roman" w:cs="Times New Roman"/>
          <w:sz w:val="26"/>
          <w:szCs w:val="26"/>
        </w:rPr>
      </w:pPr>
      <w:r w:rsidRPr="003224E4">
        <w:rPr>
          <w:rFonts w:ascii="Times New Roman" w:eastAsia="Times New Roman" w:hAnsi="Times New Roman" w:cs="Times New Roman"/>
          <w:sz w:val="26"/>
          <w:szCs w:val="26"/>
          <w:lang w:eastAsia="ru-RU"/>
        </w:rPr>
        <w:t>-Градостроительный кодекс Российской Федерации</w:t>
      </w:r>
      <w:r w:rsidR="007C14C2" w:rsidRPr="003224E4">
        <w:rPr>
          <w:rFonts w:ascii="Times New Roman" w:eastAsia="Times New Roman" w:hAnsi="Times New Roman" w:cs="Times New Roman"/>
          <w:sz w:val="26"/>
          <w:szCs w:val="26"/>
          <w:lang w:eastAsia="ru-RU"/>
        </w:rPr>
        <w:t xml:space="preserve"> (</w:t>
      </w:r>
      <w:r w:rsidR="007C14C2" w:rsidRPr="003224E4">
        <w:rPr>
          <w:rFonts w:ascii="Times New Roman" w:hAnsi="Times New Roman" w:cs="Times New Roman"/>
          <w:sz w:val="26"/>
          <w:szCs w:val="26"/>
        </w:rPr>
        <w:t>«Российская газета», № 290, 30.12.2004);</w:t>
      </w:r>
    </w:p>
    <w:p w:rsidR="00901C9D" w:rsidRPr="003224E4" w:rsidRDefault="00901C9D" w:rsidP="00901C9D">
      <w:pPr>
        <w:autoSpaceDE w:val="0"/>
        <w:autoSpaceDN w:val="0"/>
        <w:adjustRightInd w:val="0"/>
        <w:spacing w:after="0" w:line="240" w:lineRule="auto"/>
        <w:ind w:firstLine="709"/>
        <w:jc w:val="both"/>
        <w:rPr>
          <w:rFonts w:ascii="Times New Roman" w:hAnsi="Times New Roman" w:cs="Times New Roman"/>
          <w:sz w:val="26"/>
          <w:szCs w:val="26"/>
        </w:rPr>
      </w:pPr>
      <w:r w:rsidRPr="003224E4">
        <w:rPr>
          <w:rFonts w:ascii="Times New Roman" w:eastAsia="Times New Roman" w:hAnsi="Times New Roman" w:cs="Times New Roman"/>
          <w:sz w:val="26"/>
          <w:szCs w:val="26"/>
          <w:lang w:eastAsia="ru-RU"/>
        </w:rPr>
        <w:t>- Федеральный закон от 24.11.1995 №181-ФЗ «О социальной защите инвалидов в Российской Федерации» (</w:t>
      </w:r>
      <w:r w:rsidRPr="003224E4">
        <w:rPr>
          <w:rFonts w:ascii="Times New Roman" w:hAnsi="Times New Roman" w:cs="Times New Roman"/>
          <w:sz w:val="26"/>
          <w:szCs w:val="26"/>
        </w:rPr>
        <w:t>«Собрание законодательства РФ», 27.11.1995, № 48, ст. 4563);</w:t>
      </w:r>
    </w:p>
    <w:p w:rsidR="007C14C2" w:rsidRPr="003224E4" w:rsidRDefault="007C14C2" w:rsidP="007C14C2">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lang w:eastAsia="ru-RU"/>
        </w:rPr>
        <w:t xml:space="preserve">- </w:t>
      </w:r>
      <w:hyperlink r:id="rId7" w:history="1">
        <w:r w:rsidRPr="003224E4">
          <w:rPr>
            <w:rFonts w:ascii="Times New Roman" w:eastAsia="Times New Roman" w:hAnsi="Times New Roman" w:cs="Times New Roman"/>
            <w:spacing w:val="2"/>
            <w:sz w:val="26"/>
            <w:szCs w:val="26"/>
            <w:lang w:eastAsia="ru-RU"/>
          </w:rPr>
          <w:t>Федеральный закон от 06.10.2003 № 131-ФЗ</w:t>
        </w:r>
      </w:hyperlink>
      <w:r w:rsidRPr="003224E4">
        <w:rPr>
          <w:rFonts w:ascii="Times New Roman" w:eastAsia="Times New Roman" w:hAnsi="Times New Roman" w:cs="Times New Roman"/>
          <w:spacing w:val="2"/>
          <w:sz w:val="26"/>
          <w:szCs w:val="26"/>
          <w:lang w:eastAsia="ru-RU"/>
        </w:rPr>
        <w:t> «Об общих принципах организации местного самоуправления в Российской Федерации» («Собрание законодательства Российской Федераци</w:t>
      </w:r>
      <w:r w:rsidR="00901C9D" w:rsidRPr="003224E4">
        <w:rPr>
          <w:rFonts w:ascii="Times New Roman" w:eastAsia="Times New Roman" w:hAnsi="Times New Roman" w:cs="Times New Roman"/>
          <w:spacing w:val="2"/>
          <w:sz w:val="26"/>
          <w:szCs w:val="26"/>
          <w:lang w:eastAsia="ru-RU"/>
        </w:rPr>
        <w:t>и», 06.10.2003, № 40, ст. 3822);</w:t>
      </w:r>
    </w:p>
    <w:p w:rsidR="007C14C2" w:rsidRPr="003224E4" w:rsidRDefault="00901C9D" w:rsidP="007C14C2">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lang w:eastAsia="ru-RU"/>
        </w:rPr>
        <w:t xml:space="preserve">- </w:t>
      </w:r>
      <w:hyperlink r:id="rId8" w:history="1">
        <w:r w:rsidR="007C14C2" w:rsidRPr="003224E4">
          <w:rPr>
            <w:rFonts w:ascii="Times New Roman" w:eastAsia="Times New Roman" w:hAnsi="Times New Roman" w:cs="Times New Roman"/>
            <w:spacing w:val="2"/>
            <w:sz w:val="26"/>
            <w:szCs w:val="26"/>
            <w:lang w:eastAsia="ru-RU"/>
          </w:rPr>
          <w:t>Федеральный закон от 27.07.2006 № 152-ФЗ</w:t>
        </w:r>
      </w:hyperlink>
      <w:r w:rsidR="007C14C2" w:rsidRPr="003224E4">
        <w:rPr>
          <w:rFonts w:ascii="Times New Roman" w:eastAsia="Times New Roman" w:hAnsi="Times New Roman" w:cs="Times New Roman"/>
          <w:spacing w:val="2"/>
          <w:sz w:val="26"/>
          <w:szCs w:val="26"/>
          <w:lang w:eastAsia="ru-RU"/>
        </w:rPr>
        <w:t> «О персональных данных» («Собрание законодательства Российской Федерации», 31.07</w:t>
      </w:r>
      <w:r w:rsidRPr="003224E4">
        <w:rPr>
          <w:rFonts w:ascii="Times New Roman" w:eastAsia="Times New Roman" w:hAnsi="Times New Roman" w:cs="Times New Roman"/>
          <w:spacing w:val="2"/>
          <w:sz w:val="26"/>
          <w:szCs w:val="26"/>
          <w:lang w:eastAsia="ru-RU"/>
        </w:rPr>
        <w:t>.2006, № 31 (часть I) ст. 3451);</w:t>
      </w:r>
    </w:p>
    <w:p w:rsidR="007C14C2" w:rsidRPr="003224E4" w:rsidRDefault="00901C9D" w:rsidP="007C14C2">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lang w:eastAsia="ru-RU"/>
        </w:rPr>
        <w:t xml:space="preserve">- </w:t>
      </w:r>
      <w:hyperlink r:id="rId9" w:history="1">
        <w:r w:rsidR="007C14C2" w:rsidRPr="003224E4">
          <w:rPr>
            <w:rFonts w:ascii="Times New Roman" w:eastAsia="Times New Roman" w:hAnsi="Times New Roman" w:cs="Times New Roman"/>
            <w:spacing w:val="2"/>
            <w:sz w:val="26"/>
            <w:szCs w:val="26"/>
            <w:lang w:eastAsia="ru-RU"/>
          </w:rPr>
          <w:t>Федеральный закон от 27.07.2010 № 210-ФЗ</w:t>
        </w:r>
      </w:hyperlink>
      <w:r w:rsidR="007C14C2" w:rsidRPr="003224E4">
        <w:rPr>
          <w:rFonts w:ascii="Times New Roman" w:eastAsia="Times New Roman" w:hAnsi="Times New Roman" w:cs="Times New Roman"/>
          <w:spacing w:val="2"/>
          <w:sz w:val="26"/>
          <w:szCs w:val="26"/>
          <w:lang w:eastAsia="ru-RU"/>
        </w:rPr>
        <w:t> «Об организации предоставления государственных и муниципальных услуг» («Собрание законодательства Российской Федераци</w:t>
      </w:r>
      <w:r w:rsidRPr="003224E4">
        <w:rPr>
          <w:rFonts w:ascii="Times New Roman" w:eastAsia="Times New Roman" w:hAnsi="Times New Roman" w:cs="Times New Roman"/>
          <w:spacing w:val="2"/>
          <w:sz w:val="26"/>
          <w:szCs w:val="26"/>
          <w:lang w:eastAsia="ru-RU"/>
        </w:rPr>
        <w:t>и», 02.08.2010, № 31, ст. 4179);</w:t>
      </w:r>
    </w:p>
    <w:p w:rsidR="007C14C2" w:rsidRPr="003224E4" w:rsidRDefault="00206289" w:rsidP="007C14C2">
      <w:pPr>
        <w:autoSpaceDE w:val="0"/>
        <w:autoSpaceDN w:val="0"/>
        <w:adjustRightInd w:val="0"/>
        <w:spacing w:after="0" w:line="240" w:lineRule="auto"/>
        <w:ind w:firstLine="709"/>
        <w:jc w:val="both"/>
        <w:rPr>
          <w:rFonts w:ascii="Times New Roman" w:hAnsi="Times New Roman" w:cs="Times New Roman"/>
          <w:sz w:val="26"/>
          <w:szCs w:val="26"/>
        </w:rPr>
      </w:pPr>
      <w:r w:rsidRPr="003224E4">
        <w:rPr>
          <w:rFonts w:ascii="Times New Roman" w:eastAsia="Times New Roman" w:hAnsi="Times New Roman" w:cs="Times New Roman"/>
          <w:sz w:val="26"/>
          <w:szCs w:val="26"/>
          <w:lang w:eastAsia="ru-RU"/>
        </w:rPr>
        <w:t xml:space="preserve"> -Приказ Минстроя России от 19.09.2018 №591/пр «Об утверждении форм уведомлений, необходимых для строительства или реконструкции объекта индивидуального жилищного с</w:t>
      </w:r>
      <w:r w:rsidR="007C14C2" w:rsidRPr="003224E4">
        <w:rPr>
          <w:rFonts w:ascii="Times New Roman" w:eastAsia="Times New Roman" w:hAnsi="Times New Roman" w:cs="Times New Roman"/>
          <w:sz w:val="26"/>
          <w:szCs w:val="26"/>
          <w:lang w:eastAsia="ru-RU"/>
        </w:rPr>
        <w:t>троительства или садового дома» (</w:t>
      </w:r>
      <w:r w:rsidR="007C14C2" w:rsidRPr="003224E4">
        <w:rPr>
          <w:rFonts w:ascii="Times New Roman" w:hAnsi="Times New Roman" w:cs="Times New Roman"/>
          <w:sz w:val="26"/>
          <w:szCs w:val="26"/>
        </w:rPr>
        <w:t>Официальный интернет-портал правовой информации http://www.pravo.gov.ru, 28.09.2018);</w:t>
      </w:r>
    </w:p>
    <w:p w:rsidR="00206289" w:rsidRPr="003224E4" w:rsidRDefault="00206289" w:rsidP="007C14C2">
      <w:pPr>
        <w:spacing w:after="0" w:line="240" w:lineRule="auto"/>
        <w:ind w:firstLine="709"/>
        <w:jc w:val="both"/>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-Устав </w:t>
      </w:r>
      <w:r w:rsidR="00353C17" w:rsidRPr="003224E4">
        <w:rPr>
          <w:rFonts w:ascii="Times New Roman" w:eastAsia="Times New Roman" w:hAnsi="Times New Roman" w:cs="Times New Roman"/>
          <w:sz w:val="26"/>
          <w:szCs w:val="26"/>
          <w:lang w:eastAsia="ru-RU"/>
        </w:rPr>
        <w:t>муниципального образования «Трубчевский муниципальный район»</w:t>
      </w:r>
      <w:r w:rsidRPr="003224E4">
        <w:rPr>
          <w:rFonts w:ascii="Times New Roman" w:eastAsia="Times New Roman" w:hAnsi="Times New Roman" w:cs="Times New Roman"/>
          <w:sz w:val="26"/>
          <w:szCs w:val="26"/>
          <w:lang w:eastAsia="ru-RU"/>
        </w:rPr>
        <w:t>.</w:t>
      </w:r>
    </w:p>
    <w:p w:rsidR="00901C9D" w:rsidRPr="00901C9D" w:rsidRDefault="00901C9D" w:rsidP="00901C9D">
      <w:pPr>
        <w:autoSpaceDE w:val="0"/>
        <w:autoSpaceDN w:val="0"/>
        <w:adjustRightInd w:val="0"/>
        <w:spacing w:after="0" w:line="240" w:lineRule="auto"/>
        <w:ind w:firstLine="709"/>
        <w:jc w:val="both"/>
        <w:rPr>
          <w:rFonts w:ascii="Times New Roman" w:eastAsia="Calibri" w:hAnsi="Times New Roman" w:cs="Times New Roman"/>
          <w:sz w:val="26"/>
          <w:szCs w:val="26"/>
        </w:rPr>
      </w:pPr>
      <w:r w:rsidRPr="00901C9D">
        <w:rPr>
          <w:rFonts w:ascii="Times New Roman" w:eastAsia="Calibri" w:hAnsi="Times New Roman" w:cs="Times New Roman"/>
          <w:sz w:val="26"/>
          <w:szCs w:val="26"/>
        </w:rPr>
        <w:t>Перечень нормативных правовых актов, регулирующих предоставление муниципальной услуги, размещается на официальном сайте Администрации в сети «Интернет», в федеральном реестре и на Едином портале.</w:t>
      </w:r>
    </w:p>
    <w:p w:rsidR="00206289" w:rsidRPr="003224E4" w:rsidRDefault="00206289" w:rsidP="007C379D">
      <w:pPr>
        <w:spacing w:after="0" w:line="240" w:lineRule="auto"/>
        <w:ind w:firstLine="709"/>
        <w:jc w:val="both"/>
        <w:textAlignment w:val="top"/>
        <w:rPr>
          <w:rFonts w:ascii="Times New Roman" w:eastAsia="Times New Roman" w:hAnsi="Times New Roman" w:cs="Times New Roman"/>
          <w:b/>
          <w:sz w:val="26"/>
          <w:szCs w:val="26"/>
          <w:lang w:eastAsia="ru-RU"/>
        </w:rPr>
      </w:pPr>
      <w:r w:rsidRPr="003224E4">
        <w:rPr>
          <w:rFonts w:ascii="Times New Roman" w:eastAsia="Times New Roman" w:hAnsi="Times New Roman" w:cs="Times New Roman"/>
          <w:b/>
          <w:sz w:val="26"/>
          <w:szCs w:val="26"/>
          <w:lang w:eastAsia="ru-RU"/>
        </w:rPr>
        <w:lastRenderedPageBreak/>
        <w:t>2.6.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предоставить самостоятельно, и документы, которые заявитель вправе предоставить по собственной инициативе, так как они подлежат представлению в рамках межведомственного</w:t>
      </w:r>
      <w:r w:rsidR="00901C9D" w:rsidRPr="003224E4">
        <w:rPr>
          <w:rFonts w:ascii="Times New Roman" w:eastAsia="Times New Roman" w:hAnsi="Times New Roman" w:cs="Times New Roman"/>
          <w:b/>
          <w:sz w:val="26"/>
          <w:szCs w:val="26"/>
          <w:lang w:eastAsia="ru-RU"/>
        </w:rPr>
        <w:t xml:space="preserve"> информационного взаимодействия</w:t>
      </w:r>
    </w:p>
    <w:p w:rsidR="00AE3A1F" w:rsidRPr="003224E4" w:rsidRDefault="00AE3A1F" w:rsidP="007C379D">
      <w:pPr>
        <w:pStyle w:val="a3"/>
        <w:shd w:val="clear" w:color="auto" w:fill="FFFFFF"/>
        <w:spacing w:before="0" w:beforeAutospacing="0" w:after="0" w:afterAutospacing="0"/>
        <w:ind w:firstLine="709"/>
        <w:jc w:val="both"/>
        <w:rPr>
          <w:sz w:val="26"/>
          <w:szCs w:val="26"/>
        </w:rPr>
      </w:pPr>
      <w:r w:rsidRPr="003224E4">
        <w:rPr>
          <w:sz w:val="26"/>
          <w:szCs w:val="26"/>
        </w:rPr>
        <w:t>2.6.1. В случае строительства или реконструкции объекта индивидуального жилищного строительства или садового дома застройщик в срок не позднее</w:t>
      </w:r>
      <w:r w:rsidR="006D4828" w:rsidRPr="003224E4">
        <w:rPr>
          <w:sz w:val="26"/>
          <w:szCs w:val="26"/>
        </w:rPr>
        <w:t xml:space="preserve"> 1(</w:t>
      </w:r>
      <w:r w:rsidRPr="003224E4">
        <w:rPr>
          <w:sz w:val="26"/>
          <w:szCs w:val="26"/>
        </w:rPr>
        <w:t>одного</w:t>
      </w:r>
      <w:r w:rsidR="006D4828" w:rsidRPr="003224E4">
        <w:rPr>
          <w:sz w:val="26"/>
          <w:szCs w:val="26"/>
        </w:rPr>
        <w:t>)</w:t>
      </w:r>
      <w:r w:rsidRPr="003224E4">
        <w:rPr>
          <w:sz w:val="26"/>
          <w:szCs w:val="26"/>
        </w:rPr>
        <w:t xml:space="preserve">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w:t>
      </w:r>
      <w:r w:rsidR="00B67127" w:rsidRPr="003224E4">
        <w:rPr>
          <w:sz w:val="26"/>
          <w:szCs w:val="26"/>
        </w:rPr>
        <w:t>У</w:t>
      </w:r>
      <w:r w:rsidRPr="003224E4">
        <w:rPr>
          <w:sz w:val="26"/>
          <w:szCs w:val="26"/>
        </w:rPr>
        <w:t xml:space="preserve">полномоченный орган, в том числе через </w:t>
      </w:r>
      <w:r w:rsidR="00B67127" w:rsidRPr="003224E4">
        <w:rPr>
          <w:sz w:val="26"/>
          <w:szCs w:val="26"/>
        </w:rPr>
        <w:t>МФЦ</w:t>
      </w:r>
      <w:r w:rsidRPr="003224E4">
        <w:rPr>
          <w:sz w:val="26"/>
          <w:szCs w:val="26"/>
        </w:rPr>
        <w:t xml:space="preserve">, либо направляет в указанные органы посредством почтового отправления с уведомлением о вручении или </w:t>
      </w:r>
      <w:r w:rsidR="00B67127" w:rsidRPr="003224E4">
        <w:rPr>
          <w:sz w:val="26"/>
          <w:szCs w:val="26"/>
        </w:rPr>
        <w:t>ЕПГУ У</w:t>
      </w:r>
      <w:r w:rsidRPr="003224E4">
        <w:rPr>
          <w:sz w:val="26"/>
          <w:szCs w:val="26"/>
        </w:rPr>
        <w:t xml:space="preserve">ведомление об окончании строительства </w:t>
      </w:r>
      <w:r w:rsidR="003160B9" w:rsidRPr="003224E4">
        <w:rPr>
          <w:sz w:val="26"/>
          <w:szCs w:val="26"/>
        </w:rPr>
        <w:t xml:space="preserve">(Приложение </w:t>
      </w:r>
      <w:r w:rsidRPr="003224E4">
        <w:rPr>
          <w:sz w:val="26"/>
          <w:szCs w:val="26"/>
        </w:rPr>
        <w:t>3</w:t>
      </w:r>
      <w:r w:rsidR="003160B9" w:rsidRPr="003224E4">
        <w:rPr>
          <w:sz w:val="26"/>
          <w:szCs w:val="26"/>
        </w:rPr>
        <w:t xml:space="preserve"> к Административному регламенту</w:t>
      </w:r>
      <w:r w:rsidRPr="003224E4">
        <w:rPr>
          <w:sz w:val="26"/>
          <w:szCs w:val="26"/>
        </w:rPr>
        <w:t>), содержащее следующие сведения:</w:t>
      </w:r>
    </w:p>
    <w:p w:rsidR="00AE3A1F" w:rsidRPr="003224E4" w:rsidRDefault="00B67127" w:rsidP="007C379D">
      <w:pPr>
        <w:pStyle w:val="a3"/>
        <w:shd w:val="clear" w:color="auto" w:fill="FFFFFF"/>
        <w:spacing w:before="0" w:beforeAutospacing="0" w:after="0" w:afterAutospacing="0"/>
        <w:ind w:firstLine="709"/>
        <w:jc w:val="both"/>
        <w:rPr>
          <w:sz w:val="26"/>
          <w:szCs w:val="26"/>
        </w:rPr>
      </w:pPr>
      <w:r w:rsidRPr="003224E4">
        <w:rPr>
          <w:sz w:val="26"/>
          <w:szCs w:val="26"/>
        </w:rPr>
        <w:t>1) фамилию</w:t>
      </w:r>
      <w:r w:rsidR="00AE3A1F" w:rsidRPr="003224E4">
        <w:rPr>
          <w:sz w:val="26"/>
          <w:szCs w:val="26"/>
        </w:rPr>
        <w:t>, имя, отчество (при наличии), место жительства застройщика, реквизиты документа, удостоверяющего личность (для физического лица);</w:t>
      </w:r>
    </w:p>
    <w:p w:rsidR="00AE3A1F" w:rsidRPr="003224E4" w:rsidRDefault="00AE3A1F" w:rsidP="007C379D">
      <w:pPr>
        <w:pStyle w:val="a3"/>
        <w:shd w:val="clear" w:color="auto" w:fill="FFFFFF"/>
        <w:spacing w:before="0" w:beforeAutospacing="0" w:after="0" w:afterAutospacing="0"/>
        <w:ind w:firstLine="709"/>
        <w:jc w:val="both"/>
        <w:rPr>
          <w:sz w:val="26"/>
          <w:szCs w:val="26"/>
        </w:rPr>
      </w:pPr>
      <w:r w:rsidRPr="003224E4">
        <w:rPr>
          <w:sz w:val="26"/>
          <w:szCs w:val="26"/>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AE3A1F" w:rsidRPr="003224E4" w:rsidRDefault="00AE3A1F" w:rsidP="007C379D">
      <w:pPr>
        <w:pStyle w:val="a3"/>
        <w:shd w:val="clear" w:color="auto" w:fill="FFFFFF"/>
        <w:spacing w:before="0" w:beforeAutospacing="0" w:after="0" w:afterAutospacing="0"/>
        <w:ind w:firstLine="709"/>
        <w:jc w:val="both"/>
        <w:rPr>
          <w:sz w:val="26"/>
          <w:szCs w:val="26"/>
        </w:rPr>
      </w:pPr>
      <w:r w:rsidRPr="003224E4">
        <w:rPr>
          <w:sz w:val="26"/>
          <w:szCs w:val="26"/>
        </w:rPr>
        <w:t>3) кадастровый номер земельного участка (при его наличии), адрес или описание местоположения земельного участка;</w:t>
      </w:r>
    </w:p>
    <w:p w:rsidR="00AE3A1F" w:rsidRPr="003224E4" w:rsidRDefault="00AE3A1F" w:rsidP="007C379D">
      <w:pPr>
        <w:pStyle w:val="a3"/>
        <w:shd w:val="clear" w:color="auto" w:fill="FFFFFF"/>
        <w:spacing w:before="0" w:beforeAutospacing="0" w:after="0" w:afterAutospacing="0"/>
        <w:ind w:firstLine="709"/>
        <w:jc w:val="both"/>
        <w:rPr>
          <w:sz w:val="26"/>
          <w:szCs w:val="26"/>
        </w:rPr>
      </w:pPr>
      <w:r w:rsidRPr="003224E4">
        <w:rPr>
          <w:sz w:val="26"/>
          <w:szCs w:val="26"/>
        </w:rPr>
        <w:t>4) сведения о праве застройщика на земельный участок, а также сведения о наличии прав иных лиц на земельный участок (при наличии таких лиц);</w:t>
      </w:r>
    </w:p>
    <w:p w:rsidR="00AE3A1F" w:rsidRPr="003224E4" w:rsidRDefault="00AE3A1F" w:rsidP="007C379D">
      <w:pPr>
        <w:pStyle w:val="a3"/>
        <w:shd w:val="clear" w:color="auto" w:fill="FFFFFF"/>
        <w:spacing w:before="0" w:beforeAutospacing="0" w:after="0" w:afterAutospacing="0"/>
        <w:ind w:firstLine="709"/>
        <w:jc w:val="both"/>
        <w:rPr>
          <w:sz w:val="26"/>
          <w:szCs w:val="26"/>
        </w:rPr>
      </w:pPr>
      <w:r w:rsidRPr="003224E4">
        <w:rPr>
          <w:sz w:val="26"/>
          <w:szCs w:val="26"/>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AE3A1F" w:rsidRPr="003224E4" w:rsidRDefault="00AE3A1F" w:rsidP="007C379D">
      <w:pPr>
        <w:pStyle w:val="a3"/>
        <w:shd w:val="clear" w:color="auto" w:fill="FFFFFF"/>
        <w:spacing w:before="0" w:beforeAutospacing="0" w:after="0" w:afterAutospacing="0"/>
        <w:ind w:firstLine="709"/>
        <w:jc w:val="both"/>
        <w:rPr>
          <w:sz w:val="26"/>
          <w:szCs w:val="26"/>
        </w:rPr>
      </w:pPr>
      <w:r w:rsidRPr="003224E4">
        <w:rPr>
          <w:sz w:val="26"/>
          <w:szCs w:val="26"/>
        </w:rPr>
        <w:t>6)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AE3A1F" w:rsidRDefault="00467CB0" w:rsidP="007C379D">
      <w:pPr>
        <w:pStyle w:val="a3"/>
        <w:shd w:val="clear" w:color="auto" w:fill="FFFFFF"/>
        <w:spacing w:before="0" w:beforeAutospacing="0" w:after="0" w:afterAutospacing="0"/>
        <w:ind w:firstLine="709"/>
        <w:jc w:val="both"/>
        <w:rPr>
          <w:sz w:val="26"/>
          <w:szCs w:val="26"/>
        </w:rPr>
      </w:pPr>
      <w:r w:rsidRPr="003224E4">
        <w:rPr>
          <w:sz w:val="26"/>
          <w:szCs w:val="26"/>
        </w:rPr>
        <w:t>7</w:t>
      </w:r>
      <w:r w:rsidR="00AE3A1F" w:rsidRPr="003224E4">
        <w:rPr>
          <w:sz w:val="26"/>
          <w:szCs w:val="26"/>
        </w:rPr>
        <w:t>) почтовый адрес и (или) адрес электронной почты для связи с застройщиком.</w:t>
      </w:r>
    </w:p>
    <w:p w:rsidR="001B7A5B" w:rsidRPr="003224E4" w:rsidRDefault="001B7A5B" w:rsidP="007C379D">
      <w:pPr>
        <w:pStyle w:val="a3"/>
        <w:shd w:val="clear" w:color="auto" w:fill="FFFFFF"/>
        <w:spacing w:before="0" w:beforeAutospacing="0" w:after="0" w:afterAutospacing="0"/>
        <w:ind w:firstLine="709"/>
        <w:jc w:val="both"/>
        <w:rPr>
          <w:sz w:val="26"/>
          <w:szCs w:val="26"/>
        </w:rPr>
      </w:pPr>
    </w:p>
    <w:p w:rsidR="00AE3A1F" w:rsidRPr="003224E4" w:rsidRDefault="006D4828" w:rsidP="007C379D">
      <w:pPr>
        <w:pStyle w:val="a3"/>
        <w:shd w:val="clear" w:color="auto" w:fill="FFFFFF"/>
        <w:spacing w:before="0" w:beforeAutospacing="0" w:after="0" w:afterAutospacing="0"/>
        <w:ind w:firstLine="709"/>
        <w:jc w:val="both"/>
        <w:rPr>
          <w:sz w:val="26"/>
          <w:szCs w:val="26"/>
        </w:rPr>
      </w:pPr>
      <w:r w:rsidRPr="003224E4">
        <w:rPr>
          <w:sz w:val="26"/>
          <w:szCs w:val="26"/>
        </w:rPr>
        <w:t>2.6.2. К У</w:t>
      </w:r>
      <w:r w:rsidR="00AE3A1F" w:rsidRPr="003224E4">
        <w:rPr>
          <w:sz w:val="26"/>
          <w:szCs w:val="26"/>
        </w:rPr>
        <w:t>ведомлению об окончании строительства прилагаются:</w:t>
      </w:r>
    </w:p>
    <w:p w:rsidR="00AE3A1F" w:rsidRPr="003224E4" w:rsidRDefault="00AE3A1F" w:rsidP="007C379D">
      <w:pPr>
        <w:pStyle w:val="a3"/>
        <w:shd w:val="clear" w:color="auto" w:fill="FFFFFF"/>
        <w:spacing w:before="0" w:beforeAutospacing="0" w:after="0" w:afterAutospacing="0"/>
        <w:ind w:firstLine="709"/>
        <w:jc w:val="both"/>
        <w:rPr>
          <w:sz w:val="26"/>
          <w:szCs w:val="26"/>
        </w:rPr>
      </w:pPr>
      <w:r w:rsidRPr="003224E4">
        <w:rPr>
          <w:sz w:val="26"/>
          <w:szCs w:val="26"/>
        </w:rPr>
        <w:t>1)документ, подтверждающий полномочия представите</w:t>
      </w:r>
      <w:r w:rsidR="00B67127" w:rsidRPr="003224E4">
        <w:rPr>
          <w:sz w:val="26"/>
          <w:szCs w:val="26"/>
        </w:rPr>
        <w:t xml:space="preserve">ля застройщика, в случае, если Уведомление об </w:t>
      </w:r>
      <w:r w:rsidR="0097332B" w:rsidRPr="003224E4">
        <w:rPr>
          <w:sz w:val="26"/>
          <w:szCs w:val="26"/>
        </w:rPr>
        <w:t>окончании строительства</w:t>
      </w:r>
      <w:r w:rsidRPr="003224E4">
        <w:rPr>
          <w:sz w:val="26"/>
          <w:szCs w:val="26"/>
        </w:rPr>
        <w:t xml:space="preserve"> направлено представителем застройщика;</w:t>
      </w:r>
    </w:p>
    <w:p w:rsidR="00AE3A1F" w:rsidRPr="003224E4" w:rsidRDefault="00AE3A1F" w:rsidP="007C379D">
      <w:pPr>
        <w:pStyle w:val="a3"/>
        <w:shd w:val="clear" w:color="auto" w:fill="FFFFFF"/>
        <w:spacing w:before="0" w:beforeAutospacing="0" w:after="0" w:afterAutospacing="0"/>
        <w:ind w:firstLine="709"/>
        <w:jc w:val="both"/>
        <w:rPr>
          <w:sz w:val="26"/>
          <w:szCs w:val="26"/>
        </w:rPr>
      </w:pPr>
      <w:r w:rsidRPr="003224E4">
        <w:rPr>
          <w:sz w:val="26"/>
          <w:szCs w:val="26"/>
        </w:rPr>
        <w:t>2)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AE3A1F" w:rsidRPr="003224E4" w:rsidRDefault="00AE3A1F" w:rsidP="007C379D">
      <w:pPr>
        <w:pStyle w:val="a3"/>
        <w:shd w:val="clear" w:color="auto" w:fill="FFFFFF"/>
        <w:spacing w:before="0" w:beforeAutospacing="0" w:after="0" w:afterAutospacing="0"/>
        <w:ind w:firstLine="709"/>
        <w:jc w:val="both"/>
        <w:rPr>
          <w:sz w:val="26"/>
          <w:szCs w:val="26"/>
        </w:rPr>
      </w:pPr>
      <w:r w:rsidRPr="003224E4">
        <w:rPr>
          <w:sz w:val="26"/>
          <w:szCs w:val="26"/>
        </w:rPr>
        <w:t>3) технический план объекта индивидуального жилищного строительства или садового дома;</w:t>
      </w:r>
    </w:p>
    <w:p w:rsidR="00AE3A1F" w:rsidRPr="003224E4" w:rsidRDefault="00AE3A1F" w:rsidP="007C379D">
      <w:pPr>
        <w:pStyle w:val="a3"/>
        <w:shd w:val="clear" w:color="auto" w:fill="FFFFFF"/>
        <w:spacing w:before="0" w:beforeAutospacing="0" w:after="0" w:afterAutospacing="0"/>
        <w:ind w:firstLine="709"/>
        <w:jc w:val="both"/>
        <w:rPr>
          <w:sz w:val="26"/>
          <w:szCs w:val="26"/>
        </w:rPr>
      </w:pPr>
      <w:r w:rsidRPr="003224E4">
        <w:rPr>
          <w:sz w:val="26"/>
          <w:szCs w:val="26"/>
        </w:rPr>
        <w:t xml:space="preserve">4)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w:t>
      </w:r>
      <w:r w:rsidRPr="003224E4">
        <w:rPr>
          <w:sz w:val="26"/>
          <w:szCs w:val="26"/>
        </w:rPr>
        <w:lastRenderedPageBreak/>
        <w:t>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947346" w:rsidRPr="003224E4" w:rsidRDefault="00947346" w:rsidP="007C379D">
      <w:pPr>
        <w:spacing w:after="0" w:line="240" w:lineRule="auto"/>
        <w:ind w:firstLine="709"/>
        <w:jc w:val="both"/>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2.6.</w:t>
      </w:r>
      <w:r w:rsidR="006D4828" w:rsidRPr="003224E4">
        <w:rPr>
          <w:rFonts w:ascii="Times New Roman" w:eastAsia="Times New Roman" w:hAnsi="Times New Roman" w:cs="Times New Roman"/>
          <w:sz w:val="26"/>
          <w:szCs w:val="26"/>
          <w:lang w:eastAsia="ru-RU"/>
        </w:rPr>
        <w:t>3</w:t>
      </w:r>
      <w:r w:rsidRPr="003224E4">
        <w:rPr>
          <w:rFonts w:ascii="Times New Roman" w:eastAsia="Times New Roman" w:hAnsi="Times New Roman" w:cs="Times New Roman"/>
          <w:sz w:val="26"/>
          <w:szCs w:val="26"/>
          <w:lang w:eastAsia="ru-RU"/>
        </w:rPr>
        <w:t>. По своему желанию заявитель может представить иные документы, которые, по его мнению, имеют значение при предоставлении муниципальной услуги.</w:t>
      </w:r>
    </w:p>
    <w:p w:rsidR="003726EB" w:rsidRPr="003726EB" w:rsidRDefault="003726EB" w:rsidP="003726EB">
      <w:pPr>
        <w:autoSpaceDE w:val="0"/>
        <w:autoSpaceDN w:val="0"/>
        <w:adjustRightInd w:val="0"/>
        <w:spacing w:after="0" w:line="240" w:lineRule="auto"/>
        <w:ind w:firstLine="709"/>
        <w:jc w:val="both"/>
        <w:rPr>
          <w:rFonts w:ascii="Times New Roman" w:eastAsia="Calibri" w:hAnsi="Times New Roman" w:cs="Times New Roman"/>
          <w:sz w:val="26"/>
          <w:szCs w:val="26"/>
        </w:rPr>
      </w:pPr>
      <w:r w:rsidRPr="003726EB">
        <w:rPr>
          <w:rFonts w:ascii="Times New Roman" w:eastAsia="Calibri" w:hAnsi="Times New Roman" w:cs="Times New Roman"/>
          <w:sz w:val="26"/>
          <w:szCs w:val="26"/>
        </w:rPr>
        <w:t>2</w:t>
      </w:r>
      <w:r w:rsidR="00287223">
        <w:rPr>
          <w:rFonts w:ascii="Times New Roman" w:eastAsia="Calibri" w:hAnsi="Times New Roman" w:cs="Times New Roman"/>
          <w:sz w:val="26"/>
          <w:szCs w:val="26"/>
        </w:rPr>
        <w:t>.6.4</w:t>
      </w:r>
      <w:r w:rsidRPr="003726EB">
        <w:rPr>
          <w:rFonts w:ascii="Times New Roman" w:eastAsia="Calibri" w:hAnsi="Times New Roman" w:cs="Times New Roman"/>
          <w:sz w:val="26"/>
          <w:szCs w:val="26"/>
        </w:rPr>
        <w:t>. Уполномоченный орган не вправе требовать от заявителя также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Брянской области, муниципальными правовыми актами.</w:t>
      </w:r>
    </w:p>
    <w:p w:rsidR="003726EB" w:rsidRPr="003726EB" w:rsidRDefault="003726EB" w:rsidP="003726EB">
      <w:pPr>
        <w:autoSpaceDE w:val="0"/>
        <w:autoSpaceDN w:val="0"/>
        <w:adjustRightInd w:val="0"/>
        <w:spacing w:after="0" w:line="240" w:lineRule="auto"/>
        <w:ind w:firstLine="709"/>
        <w:jc w:val="both"/>
        <w:rPr>
          <w:rFonts w:ascii="Times New Roman" w:eastAsia="Calibri" w:hAnsi="Times New Roman" w:cs="Times New Roman"/>
          <w:sz w:val="26"/>
          <w:szCs w:val="26"/>
        </w:rPr>
      </w:pPr>
      <w:r w:rsidRPr="003726EB">
        <w:rPr>
          <w:rFonts w:ascii="Times New Roman" w:eastAsia="Calibri" w:hAnsi="Times New Roman" w:cs="Times New Roman"/>
          <w:sz w:val="26"/>
          <w:szCs w:val="26"/>
        </w:rPr>
        <w:t>Запрещается требовать от заявителя:</w:t>
      </w:r>
    </w:p>
    <w:p w:rsidR="003726EB" w:rsidRPr="003726EB" w:rsidRDefault="003726EB" w:rsidP="003726EB">
      <w:pPr>
        <w:autoSpaceDE w:val="0"/>
        <w:autoSpaceDN w:val="0"/>
        <w:adjustRightInd w:val="0"/>
        <w:spacing w:after="0" w:line="240" w:lineRule="auto"/>
        <w:ind w:firstLine="709"/>
        <w:jc w:val="both"/>
        <w:rPr>
          <w:rFonts w:ascii="Times New Roman" w:eastAsia="Calibri" w:hAnsi="Times New Roman" w:cs="Times New Roman"/>
          <w:sz w:val="26"/>
          <w:szCs w:val="26"/>
        </w:rPr>
      </w:pPr>
      <w:r w:rsidRPr="003726EB">
        <w:rPr>
          <w:rFonts w:ascii="Times New Roman" w:eastAsia="Calibri" w:hAnsi="Times New Roman" w:cs="Times New Roman"/>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726EB" w:rsidRPr="003726EB" w:rsidRDefault="003726EB" w:rsidP="003726EB">
      <w:pPr>
        <w:autoSpaceDE w:val="0"/>
        <w:autoSpaceDN w:val="0"/>
        <w:adjustRightInd w:val="0"/>
        <w:spacing w:after="0" w:line="240" w:lineRule="auto"/>
        <w:ind w:firstLine="709"/>
        <w:jc w:val="both"/>
        <w:rPr>
          <w:rFonts w:ascii="Times New Roman" w:eastAsia="Calibri" w:hAnsi="Times New Roman" w:cs="Times New Roman"/>
          <w:sz w:val="26"/>
          <w:szCs w:val="26"/>
        </w:rPr>
      </w:pPr>
      <w:r w:rsidRPr="003726EB">
        <w:rPr>
          <w:rFonts w:ascii="Times New Roman" w:eastAsia="Calibri" w:hAnsi="Times New Roman" w:cs="Times New Roman"/>
          <w:sz w:val="26"/>
          <w:szCs w:val="26"/>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Pr="003726EB">
          <w:rPr>
            <w:rFonts w:ascii="Times New Roman" w:eastAsia="Calibri" w:hAnsi="Times New Roman" w:cs="Times New Roman"/>
            <w:sz w:val="26"/>
            <w:szCs w:val="26"/>
          </w:rPr>
          <w:t>части 6 статьи 7</w:t>
        </w:r>
      </w:hyperlink>
      <w:r w:rsidRPr="003726EB">
        <w:rPr>
          <w:rFonts w:ascii="Times New Roman" w:eastAsia="Calibri" w:hAnsi="Times New Roman" w:cs="Times New Roman"/>
          <w:sz w:val="26"/>
          <w:szCs w:val="26"/>
        </w:rPr>
        <w:t xml:space="preserve"> Федерального закона от 27.07.2010 № 2120-ФЗ «Об организации предоставления государственных и муниципальных услуг»;</w:t>
      </w:r>
    </w:p>
    <w:p w:rsidR="003726EB" w:rsidRPr="003726EB" w:rsidRDefault="003726EB" w:rsidP="003726EB">
      <w:pPr>
        <w:autoSpaceDE w:val="0"/>
        <w:autoSpaceDN w:val="0"/>
        <w:adjustRightInd w:val="0"/>
        <w:spacing w:after="0" w:line="240" w:lineRule="auto"/>
        <w:ind w:firstLine="709"/>
        <w:jc w:val="both"/>
        <w:rPr>
          <w:rFonts w:ascii="Times New Roman" w:eastAsia="Calibri" w:hAnsi="Times New Roman" w:cs="Times New Roman"/>
          <w:sz w:val="26"/>
          <w:szCs w:val="26"/>
        </w:rPr>
      </w:pPr>
      <w:r w:rsidRPr="003726EB">
        <w:rPr>
          <w:rFonts w:ascii="Times New Roman" w:eastAsia="Calibri" w:hAnsi="Times New Roman" w:cs="Times New Roman"/>
          <w:sz w:val="26"/>
          <w:szCs w:val="26"/>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1" w:history="1">
        <w:r w:rsidRPr="003726EB">
          <w:rPr>
            <w:rFonts w:ascii="Times New Roman" w:eastAsia="Calibri" w:hAnsi="Times New Roman" w:cs="Times New Roman"/>
            <w:sz w:val="26"/>
            <w:szCs w:val="26"/>
          </w:rPr>
          <w:t>пунктом 4 части 1 статьи 7</w:t>
        </w:r>
      </w:hyperlink>
      <w:r w:rsidRPr="003726EB">
        <w:rPr>
          <w:rFonts w:ascii="Times New Roman" w:eastAsia="Calibri" w:hAnsi="Times New Roman" w:cs="Times New Roman"/>
          <w:sz w:val="26"/>
          <w:szCs w:val="26"/>
        </w:rPr>
        <w:t xml:space="preserve"> Федерального закона от 27.07.2010 № 210-ФЗ «Об организации предоставления государственных и муниципальных услуг».</w:t>
      </w:r>
    </w:p>
    <w:p w:rsidR="003726EB" w:rsidRPr="003726EB" w:rsidRDefault="003726EB" w:rsidP="003726EB">
      <w:pPr>
        <w:autoSpaceDE w:val="0"/>
        <w:autoSpaceDN w:val="0"/>
        <w:adjustRightInd w:val="0"/>
        <w:spacing w:after="0" w:line="240" w:lineRule="auto"/>
        <w:ind w:firstLine="709"/>
        <w:jc w:val="both"/>
        <w:rPr>
          <w:rFonts w:ascii="Times New Roman" w:eastAsia="Calibri" w:hAnsi="Times New Roman" w:cs="Times New Roman"/>
          <w:sz w:val="26"/>
          <w:szCs w:val="26"/>
        </w:rPr>
      </w:pPr>
    </w:p>
    <w:p w:rsidR="005265EB" w:rsidRPr="003224E4" w:rsidRDefault="005265EB" w:rsidP="007C379D">
      <w:pPr>
        <w:spacing w:after="0" w:line="240" w:lineRule="auto"/>
        <w:ind w:firstLine="709"/>
        <w:jc w:val="both"/>
        <w:textAlignment w:val="top"/>
        <w:rPr>
          <w:rFonts w:ascii="Times New Roman" w:eastAsia="Times New Roman" w:hAnsi="Times New Roman" w:cs="Times New Roman"/>
          <w:b/>
          <w:sz w:val="26"/>
          <w:szCs w:val="26"/>
          <w:lang w:eastAsia="ru-RU"/>
        </w:rPr>
      </w:pPr>
      <w:r w:rsidRPr="003224E4">
        <w:rPr>
          <w:rFonts w:ascii="Times New Roman" w:eastAsia="Times New Roman" w:hAnsi="Times New Roman" w:cs="Times New Roman"/>
          <w:b/>
          <w:sz w:val="26"/>
          <w:szCs w:val="26"/>
          <w:lang w:eastAsia="ru-RU"/>
        </w:rPr>
        <w:t>2</w:t>
      </w:r>
      <w:r w:rsidR="002E15C3">
        <w:rPr>
          <w:rFonts w:ascii="Times New Roman" w:eastAsia="Times New Roman" w:hAnsi="Times New Roman" w:cs="Times New Roman"/>
          <w:b/>
          <w:sz w:val="26"/>
          <w:szCs w:val="26"/>
          <w:lang w:eastAsia="ru-RU"/>
        </w:rPr>
        <w:t>.7</w:t>
      </w:r>
      <w:r w:rsidRPr="003224E4">
        <w:rPr>
          <w:rFonts w:ascii="Times New Roman" w:eastAsia="Times New Roman" w:hAnsi="Times New Roman" w:cs="Times New Roman"/>
          <w:b/>
          <w:sz w:val="26"/>
          <w:szCs w:val="26"/>
          <w:lang w:eastAsia="ru-RU"/>
        </w:rPr>
        <w:t>. Исчерпывающий перечень оснований для отказа в приеме документов, необходимых для пред</w:t>
      </w:r>
      <w:r w:rsidR="005837AA" w:rsidRPr="003224E4">
        <w:rPr>
          <w:rFonts w:ascii="Times New Roman" w:eastAsia="Times New Roman" w:hAnsi="Times New Roman" w:cs="Times New Roman"/>
          <w:b/>
          <w:sz w:val="26"/>
          <w:szCs w:val="26"/>
          <w:lang w:eastAsia="ru-RU"/>
        </w:rPr>
        <w:t>оставления муниципальной услуги</w:t>
      </w:r>
    </w:p>
    <w:p w:rsidR="005265EB" w:rsidRPr="003224E4" w:rsidRDefault="00A045F6" w:rsidP="007C379D">
      <w:pPr>
        <w:spacing w:after="0" w:line="240" w:lineRule="auto"/>
        <w:ind w:firstLine="709"/>
        <w:jc w:val="both"/>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Оснований</w:t>
      </w:r>
      <w:r w:rsidR="005265EB" w:rsidRPr="003224E4">
        <w:rPr>
          <w:rFonts w:ascii="Times New Roman" w:eastAsia="Times New Roman" w:hAnsi="Times New Roman" w:cs="Times New Roman"/>
          <w:sz w:val="26"/>
          <w:szCs w:val="26"/>
          <w:lang w:eastAsia="ru-RU"/>
        </w:rPr>
        <w:t xml:space="preserve"> для отказа в приеме документов, предоставленных заявителем, не установлено.</w:t>
      </w:r>
    </w:p>
    <w:p w:rsidR="007F66A0" w:rsidRPr="003224E4" w:rsidRDefault="007F66A0" w:rsidP="007C379D">
      <w:pPr>
        <w:spacing w:after="0" w:line="240" w:lineRule="auto"/>
        <w:ind w:firstLine="709"/>
        <w:jc w:val="both"/>
        <w:textAlignment w:val="top"/>
        <w:rPr>
          <w:rFonts w:ascii="Times New Roman" w:eastAsia="Times New Roman" w:hAnsi="Times New Roman" w:cs="Times New Roman"/>
          <w:sz w:val="26"/>
          <w:szCs w:val="26"/>
          <w:lang w:eastAsia="ru-RU"/>
        </w:rPr>
      </w:pPr>
    </w:p>
    <w:p w:rsidR="005265EB" w:rsidRPr="003224E4" w:rsidRDefault="002E15C3" w:rsidP="007C379D">
      <w:pPr>
        <w:spacing w:after="0" w:line="240" w:lineRule="auto"/>
        <w:ind w:firstLine="709"/>
        <w:jc w:val="both"/>
        <w:textAlignment w:val="top"/>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2.8</w:t>
      </w:r>
      <w:r w:rsidR="005265EB" w:rsidRPr="003224E4">
        <w:rPr>
          <w:rFonts w:ascii="Times New Roman" w:eastAsia="Times New Roman" w:hAnsi="Times New Roman" w:cs="Times New Roman"/>
          <w:b/>
          <w:sz w:val="26"/>
          <w:szCs w:val="26"/>
          <w:lang w:eastAsia="ru-RU"/>
        </w:rPr>
        <w:t>. Исчерпывающий перечень оснований для приостановления предоставления муниципальной услуги или отказа в пред</w:t>
      </w:r>
      <w:r w:rsidR="005837AA" w:rsidRPr="003224E4">
        <w:rPr>
          <w:rFonts w:ascii="Times New Roman" w:eastAsia="Times New Roman" w:hAnsi="Times New Roman" w:cs="Times New Roman"/>
          <w:b/>
          <w:sz w:val="26"/>
          <w:szCs w:val="26"/>
          <w:lang w:eastAsia="ru-RU"/>
        </w:rPr>
        <w:t>оставления муниципальной услуги</w:t>
      </w:r>
    </w:p>
    <w:p w:rsidR="005265EB" w:rsidRPr="003224E4" w:rsidRDefault="005265EB" w:rsidP="007C379D">
      <w:pPr>
        <w:spacing w:after="0" w:line="240" w:lineRule="auto"/>
        <w:ind w:firstLine="709"/>
        <w:jc w:val="both"/>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lastRenderedPageBreak/>
        <w:t>2.</w:t>
      </w:r>
      <w:r w:rsidR="002E15C3">
        <w:rPr>
          <w:rFonts w:ascii="Times New Roman" w:eastAsia="Times New Roman" w:hAnsi="Times New Roman" w:cs="Times New Roman"/>
          <w:sz w:val="26"/>
          <w:szCs w:val="26"/>
          <w:lang w:eastAsia="ru-RU"/>
        </w:rPr>
        <w:t>8</w:t>
      </w:r>
      <w:r w:rsidRPr="003224E4">
        <w:rPr>
          <w:rFonts w:ascii="Times New Roman" w:eastAsia="Times New Roman" w:hAnsi="Times New Roman" w:cs="Times New Roman"/>
          <w:sz w:val="26"/>
          <w:szCs w:val="26"/>
          <w:lang w:eastAsia="ru-RU"/>
        </w:rPr>
        <w:t xml:space="preserve">.1. Основания для </w:t>
      </w:r>
      <w:r w:rsidR="005837AA" w:rsidRPr="003224E4">
        <w:rPr>
          <w:rFonts w:ascii="Times New Roman" w:eastAsia="Times New Roman" w:hAnsi="Times New Roman" w:cs="Times New Roman"/>
          <w:sz w:val="26"/>
          <w:szCs w:val="26"/>
          <w:lang w:eastAsia="ru-RU"/>
        </w:rPr>
        <w:t>приостановления предоставления м</w:t>
      </w:r>
      <w:r w:rsidRPr="003224E4">
        <w:rPr>
          <w:rFonts w:ascii="Times New Roman" w:eastAsia="Times New Roman" w:hAnsi="Times New Roman" w:cs="Times New Roman"/>
          <w:sz w:val="26"/>
          <w:szCs w:val="26"/>
          <w:lang w:eastAsia="ru-RU"/>
        </w:rPr>
        <w:t>униципальной услуги не установлены</w:t>
      </w:r>
      <w:r w:rsidR="007F66A0" w:rsidRPr="003224E4">
        <w:rPr>
          <w:rFonts w:ascii="Times New Roman" w:eastAsia="Times New Roman" w:hAnsi="Times New Roman" w:cs="Times New Roman"/>
          <w:sz w:val="26"/>
          <w:szCs w:val="26"/>
          <w:lang w:eastAsia="ru-RU"/>
        </w:rPr>
        <w:t>.</w:t>
      </w:r>
    </w:p>
    <w:p w:rsidR="00AE3A1F" w:rsidRPr="003224E4" w:rsidRDefault="002E15C3" w:rsidP="007C379D">
      <w:pPr>
        <w:pStyle w:val="a3"/>
        <w:shd w:val="clear" w:color="auto" w:fill="FFFFFF"/>
        <w:spacing w:before="0" w:beforeAutospacing="0" w:after="0" w:afterAutospacing="0"/>
        <w:ind w:firstLine="709"/>
        <w:jc w:val="both"/>
        <w:rPr>
          <w:sz w:val="26"/>
          <w:szCs w:val="26"/>
        </w:rPr>
      </w:pPr>
      <w:r>
        <w:rPr>
          <w:sz w:val="26"/>
          <w:szCs w:val="26"/>
        </w:rPr>
        <w:t>2.8</w:t>
      </w:r>
      <w:r w:rsidR="00AE3A1F" w:rsidRPr="003224E4">
        <w:rPr>
          <w:sz w:val="26"/>
          <w:szCs w:val="26"/>
        </w:rPr>
        <w:t xml:space="preserve">.2. Основаниями для отказа в </w:t>
      </w:r>
      <w:r w:rsidR="005837AA" w:rsidRPr="003224E4">
        <w:rPr>
          <w:sz w:val="26"/>
          <w:szCs w:val="26"/>
        </w:rPr>
        <w:t>предоставлении м</w:t>
      </w:r>
      <w:r w:rsidR="005265EB" w:rsidRPr="003224E4">
        <w:rPr>
          <w:sz w:val="26"/>
          <w:szCs w:val="26"/>
        </w:rPr>
        <w:t>униципальной услуги</w:t>
      </w:r>
      <w:r w:rsidR="00AE3A1F" w:rsidRPr="003224E4">
        <w:rPr>
          <w:sz w:val="26"/>
          <w:szCs w:val="26"/>
        </w:rPr>
        <w:t xml:space="preserve"> являются:</w:t>
      </w:r>
    </w:p>
    <w:p w:rsidR="00D701B3" w:rsidRPr="003224E4" w:rsidRDefault="00AE3A1F" w:rsidP="007C379D">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hAnsi="Times New Roman" w:cs="Times New Roman"/>
          <w:sz w:val="26"/>
          <w:szCs w:val="26"/>
        </w:rPr>
        <w:t xml:space="preserve">1) </w:t>
      </w:r>
      <w:r w:rsidR="00EC54ED" w:rsidRPr="003224E4">
        <w:rPr>
          <w:rFonts w:ascii="Times New Roman" w:hAnsi="Times New Roman" w:cs="Times New Roman"/>
          <w:sz w:val="26"/>
          <w:szCs w:val="26"/>
        </w:rPr>
        <w:t>о</w:t>
      </w:r>
      <w:r w:rsidR="005265EB" w:rsidRPr="003224E4">
        <w:rPr>
          <w:rFonts w:ascii="Times New Roman" w:hAnsi="Times New Roman" w:cs="Times New Roman"/>
          <w:sz w:val="26"/>
          <w:szCs w:val="26"/>
        </w:rPr>
        <w:t>т</w:t>
      </w:r>
      <w:r w:rsidR="006D4828" w:rsidRPr="003224E4">
        <w:rPr>
          <w:rFonts w:ascii="Times New Roman" w:hAnsi="Times New Roman" w:cs="Times New Roman"/>
          <w:sz w:val="26"/>
          <w:szCs w:val="26"/>
        </w:rPr>
        <w:t xml:space="preserve">сутствие </w:t>
      </w:r>
      <w:r w:rsidR="006D4828" w:rsidRPr="003224E4">
        <w:rPr>
          <w:rFonts w:ascii="Times New Roman" w:eastAsia="Times New Roman" w:hAnsi="Times New Roman" w:cs="Times New Roman"/>
          <w:sz w:val="26"/>
          <w:szCs w:val="26"/>
          <w:lang w:eastAsia="ru-RU"/>
        </w:rPr>
        <w:t>в У</w:t>
      </w:r>
      <w:r w:rsidR="00D701B3" w:rsidRPr="003224E4">
        <w:rPr>
          <w:rFonts w:ascii="Times New Roman" w:eastAsia="Times New Roman" w:hAnsi="Times New Roman" w:cs="Times New Roman"/>
          <w:sz w:val="26"/>
          <w:szCs w:val="26"/>
          <w:lang w:eastAsia="ru-RU"/>
        </w:rPr>
        <w:t>ведомлении об окончании строительства следующих сведений:</w:t>
      </w:r>
    </w:p>
    <w:p w:rsidR="00D701B3" w:rsidRPr="003224E4" w:rsidRDefault="00D701B3" w:rsidP="007C379D">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-фамилия, имя, отчество (при наличии), место жительства застройщика, реквизиты документа, удостоверяющего личность (для физического лица);</w:t>
      </w:r>
    </w:p>
    <w:p w:rsidR="00D701B3" w:rsidRPr="003224E4" w:rsidRDefault="00D701B3" w:rsidP="007C379D">
      <w:pPr>
        <w:shd w:val="clear" w:color="auto" w:fill="FFFFFF"/>
        <w:spacing w:after="0" w:line="240" w:lineRule="auto"/>
        <w:ind w:firstLine="709"/>
        <w:jc w:val="both"/>
        <w:rPr>
          <w:rFonts w:ascii="Times New Roman" w:eastAsia="Times New Roman" w:hAnsi="Times New Roman" w:cs="Times New Roman"/>
          <w:sz w:val="26"/>
          <w:szCs w:val="26"/>
          <w:lang w:eastAsia="ru-RU"/>
        </w:rPr>
      </w:pPr>
      <w:bookmarkStart w:id="2" w:name="dst2582"/>
      <w:bookmarkEnd w:id="2"/>
      <w:r w:rsidRPr="003224E4">
        <w:rPr>
          <w:rFonts w:ascii="Times New Roman" w:eastAsia="Times New Roman" w:hAnsi="Times New Roman" w:cs="Times New Roman"/>
          <w:sz w:val="26"/>
          <w:szCs w:val="26"/>
          <w:lang w:eastAsia="ru-RU"/>
        </w:rPr>
        <w:t>-наименование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D701B3" w:rsidRPr="003224E4" w:rsidRDefault="00D701B3" w:rsidP="007C379D">
      <w:pPr>
        <w:shd w:val="clear" w:color="auto" w:fill="FFFFFF"/>
        <w:spacing w:after="0" w:line="240" w:lineRule="auto"/>
        <w:ind w:firstLine="709"/>
        <w:jc w:val="both"/>
        <w:rPr>
          <w:rFonts w:ascii="Times New Roman" w:eastAsia="Times New Roman" w:hAnsi="Times New Roman" w:cs="Times New Roman"/>
          <w:sz w:val="26"/>
          <w:szCs w:val="26"/>
          <w:lang w:eastAsia="ru-RU"/>
        </w:rPr>
      </w:pPr>
      <w:bookmarkStart w:id="3" w:name="dst2583"/>
      <w:bookmarkEnd w:id="3"/>
      <w:r w:rsidRPr="003224E4">
        <w:rPr>
          <w:rFonts w:ascii="Times New Roman" w:eastAsia="Times New Roman" w:hAnsi="Times New Roman" w:cs="Times New Roman"/>
          <w:sz w:val="26"/>
          <w:szCs w:val="26"/>
          <w:lang w:eastAsia="ru-RU"/>
        </w:rPr>
        <w:t>-кадастровый номер земельного участка (при его наличии), адрес или описание местоположения земельного участка;</w:t>
      </w:r>
    </w:p>
    <w:p w:rsidR="00D701B3" w:rsidRPr="003224E4" w:rsidRDefault="00D701B3" w:rsidP="007C379D">
      <w:pPr>
        <w:shd w:val="clear" w:color="auto" w:fill="FFFFFF"/>
        <w:spacing w:after="0" w:line="240" w:lineRule="auto"/>
        <w:ind w:firstLine="709"/>
        <w:jc w:val="both"/>
        <w:rPr>
          <w:rFonts w:ascii="Times New Roman" w:eastAsia="Times New Roman" w:hAnsi="Times New Roman" w:cs="Times New Roman"/>
          <w:sz w:val="26"/>
          <w:szCs w:val="26"/>
          <w:lang w:eastAsia="ru-RU"/>
        </w:rPr>
      </w:pPr>
      <w:bookmarkStart w:id="4" w:name="dst2584"/>
      <w:bookmarkEnd w:id="4"/>
      <w:r w:rsidRPr="003224E4">
        <w:rPr>
          <w:rFonts w:ascii="Times New Roman" w:eastAsia="Times New Roman" w:hAnsi="Times New Roman" w:cs="Times New Roman"/>
          <w:sz w:val="26"/>
          <w:szCs w:val="26"/>
          <w:lang w:eastAsia="ru-RU"/>
        </w:rPr>
        <w:t>-сведения о праве застройщика на земельный участок, а также сведения о наличии прав иных лиц на земельный участок (при наличии таких лиц);</w:t>
      </w:r>
    </w:p>
    <w:p w:rsidR="00D701B3" w:rsidRPr="003224E4" w:rsidRDefault="00D701B3" w:rsidP="007C379D">
      <w:pPr>
        <w:shd w:val="clear" w:color="auto" w:fill="FFFFFF"/>
        <w:spacing w:after="0" w:line="240" w:lineRule="auto"/>
        <w:ind w:firstLine="709"/>
        <w:jc w:val="both"/>
        <w:rPr>
          <w:rFonts w:ascii="Times New Roman" w:eastAsia="Times New Roman" w:hAnsi="Times New Roman" w:cs="Times New Roman"/>
          <w:sz w:val="26"/>
          <w:szCs w:val="26"/>
          <w:lang w:eastAsia="ru-RU"/>
        </w:rPr>
      </w:pPr>
      <w:bookmarkStart w:id="5" w:name="dst2585"/>
      <w:bookmarkEnd w:id="5"/>
      <w:r w:rsidRPr="003224E4">
        <w:rPr>
          <w:rFonts w:ascii="Times New Roman" w:eastAsia="Times New Roman" w:hAnsi="Times New Roman" w:cs="Times New Roman"/>
          <w:sz w:val="26"/>
          <w:szCs w:val="26"/>
          <w:lang w:eastAsia="ru-RU"/>
        </w:rPr>
        <w:t>-сведения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D701B3" w:rsidRPr="003224E4" w:rsidRDefault="00D701B3" w:rsidP="007C379D">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D701B3" w:rsidRPr="003224E4" w:rsidRDefault="00467CB0" w:rsidP="007C379D">
      <w:pPr>
        <w:shd w:val="clear" w:color="auto" w:fill="FFFFFF"/>
        <w:spacing w:after="0" w:line="240" w:lineRule="auto"/>
        <w:ind w:firstLine="709"/>
        <w:jc w:val="both"/>
        <w:rPr>
          <w:rFonts w:ascii="Times New Roman" w:eastAsia="Times New Roman" w:hAnsi="Times New Roman" w:cs="Times New Roman"/>
          <w:sz w:val="26"/>
          <w:szCs w:val="26"/>
          <w:lang w:eastAsia="ru-RU"/>
        </w:rPr>
      </w:pPr>
      <w:bookmarkStart w:id="6" w:name="dst2588"/>
      <w:bookmarkEnd w:id="6"/>
      <w:r w:rsidRPr="003224E4">
        <w:rPr>
          <w:rFonts w:ascii="Times New Roman" w:eastAsia="Times New Roman" w:hAnsi="Times New Roman" w:cs="Times New Roman"/>
          <w:sz w:val="26"/>
          <w:szCs w:val="26"/>
          <w:lang w:eastAsia="ru-RU"/>
        </w:rPr>
        <w:t>-</w:t>
      </w:r>
      <w:r w:rsidR="00D701B3" w:rsidRPr="003224E4">
        <w:rPr>
          <w:rFonts w:ascii="Times New Roman" w:eastAsia="Times New Roman" w:hAnsi="Times New Roman" w:cs="Times New Roman"/>
          <w:sz w:val="26"/>
          <w:szCs w:val="26"/>
          <w:lang w:eastAsia="ru-RU"/>
        </w:rPr>
        <w:t>почтовый адрес и (или) адрес электронной</w:t>
      </w:r>
      <w:r w:rsidRPr="003224E4">
        <w:rPr>
          <w:rFonts w:ascii="Times New Roman" w:eastAsia="Times New Roman" w:hAnsi="Times New Roman" w:cs="Times New Roman"/>
          <w:sz w:val="26"/>
          <w:szCs w:val="26"/>
          <w:lang w:eastAsia="ru-RU"/>
        </w:rPr>
        <w:t xml:space="preserve"> почты для связи с застройщиком;</w:t>
      </w:r>
    </w:p>
    <w:p w:rsidR="00467CB0" w:rsidRPr="003224E4" w:rsidRDefault="00467CB0" w:rsidP="007C379D">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-сведения опараметрах построенных или реконструированных объекта индивидуального жилищного строительства или садового дома;</w:t>
      </w:r>
    </w:p>
    <w:p w:rsidR="00467CB0" w:rsidRPr="003224E4" w:rsidRDefault="00467CB0" w:rsidP="007C379D">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-сведения о способе направления застрой</w:t>
      </w:r>
      <w:r w:rsidR="00EC54ED" w:rsidRPr="003224E4">
        <w:rPr>
          <w:rFonts w:ascii="Times New Roman" w:eastAsia="Times New Roman" w:hAnsi="Times New Roman" w:cs="Times New Roman"/>
          <w:sz w:val="26"/>
          <w:szCs w:val="26"/>
          <w:lang w:eastAsia="ru-RU"/>
        </w:rPr>
        <w:t>щику результата предоставления м</w:t>
      </w:r>
      <w:r w:rsidRPr="003224E4">
        <w:rPr>
          <w:rFonts w:ascii="Times New Roman" w:eastAsia="Times New Roman" w:hAnsi="Times New Roman" w:cs="Times New Roman"/>
          <w:sz w:val="26"/>
          <w:szCs w:val="26"/>
          <w:lang w:eastAsia="ru-RU"/>
        </w:rPr>
        <w:t>униципальной услуги.</w:t>
      </w:r>
    </w:p>
    <w:p w:rsidR="00467CB0" w:rsidRPr="003224E4" w:rsidRDefault="00467CB0" w:rsidP="007C379D">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w:t>
      </w:r>
      <w:r w:rsidR="00EC54ED" w:rsidRPr="003224E4">
        <w:rPr>
          <w:rFonts w:ascii="Times New Roman" w:eastAsia="Times New Roman" w:hAnsi="Times New Roman" w:cs="Times New Roman"/>
          <w:sz w:val="26"/>
          <w:szCs w:val="26"/>
          <w:lang w:eastAsia="ru-RU"/>
        </w:rPr>
        <w:t>) о</w:t>
      </w:r>
      <w:r w:rsidRPr="003224E4">
        <w:rPr>
          <w:rFonts w:ascii="Times New Roman" w:eastAsia="Times New Roman" w:hAnsi="Times New Roman" w:cs="Times New Roman"/>
          <w:sz w:val="26"/>
          <w:szCs w:val="26"/>
          <w:lang w:eastAsia="ru-RU"/>
        </w:rPr>
        <w:t>тсутствие документов, являющихся приложением</w:t>
      </w:r>
      <w:r w:rsidR="0002119D" w:rsidRPr="003224E4">
        <w:rPr>
          <w:rFonts w:ascii="Times New Roman" w:eastAsia="Times New Roman" w:hAnsi="Times New Roman" w:cs="Times New Roman"/>
          <w:sz w:val="26"/>
          <w:szCs w:val="26"/>
          <w:lang w:eastAsia="ru-RU"/>
        </w:rPr>
        <w:t xml:space="preserve"> к Уведомлению об окончании строительства:</w:t>
      </w:r>
    </w:p>
    <w:p w:rsidR="0002119D" w:rsidRPr="003224E4" w:rsidRDefault="0002119D" w:rsidP="007C379D">
      <w:pPr>
        <w:pStyle w:val="a3"/>
        <w:shd w:val="clear" w:color="auto" w:fill="FFFFFF"/>
        <w:spacing w:before="0" w:beforeAutospacing="0" w:after="0" w:afterAutospacing="0"/>
        <w:ind w:firstLine="709"/>
        <w:jc w:val="both"/>
        <w:rPr>
          <w:sz w:val="26"/>
          <w:szCs w:val="26"/>
        </w:rPr>
      </w:pPr>
      <w:r w:rsidRPr="003224E4">
        <w:rPr>
          <w:sz w:val="26"/>
          <w:szCs w:val="26"/>
        </w:rPr>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02119D" w:rsidRPr="003224E4" w:rsidRDefault="00AC795D" w:rsidP="007C379D">
      <w:pPr>
        <w:pStyle w:val="a3"/>
        <w:shd w:val="clear" w:color="auto" w:fill="FFFFFF"/>
        <w:spacing w:before="0" w:beforeAutospacing="0" w:after="0" w:afterAutospacing="0"/>
        <w:ind w:firstLine="709"/>
        <w:jc w:val="both"/>
        <w:rPr>
          <w:sz w:val="26"/>
          <w:szCs w:val="26"/>
        </w:rPr>
      </w:pPr>
      <w:r w:rsidRPr="003224E4">
        <w:rPr>
          <w:sz w:val="26"/>
          <w:szCs w:val="26"/>
        </w:rPr>
        <w:t>-</w:t>
      </w:r>
      <w:r w:rsidR="0002119D" w:rsidRPr="003224E4">
        <w:rPr>
          <w:sz w:val="26"/>
          <w:szCs w:val="26"/>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02119D" w:rsidRPr="003224E4" w:rsidRDefault="0002119D" w:rsidP="007C379D">
      <w:pPr>
        <w:pStyle w:val="a3"/>
        <w:shd w:val="clear" w:color="auto" w:fill="FFFFFF"/>
        <w:spacing w:before="0" w:beforeAutospacing="0" w:after="0" w:afterAutospacing="0"/>
        <w:ind w:firstLine="709"/>
        <w:jc w:val="both"/>
        <w:rPr>
          <w:sz w:val="26"/>
          <w:szCs w:val="26"/>
        </w:rPr>
      </w:pPr>
      <w:r w:rsidRPr="006D5FC2">
        <w:rPr>
          <w:sz w:val="26"/>
          <w:szCs w:val="26"/>
        </w:rPr>
        <w:t>-технический план объекта индивидуального жилищного строительства или садового дома;</w:t>
      </w:r>
    </w:p>
    <w:p w:rsidR="0002119D" w:rsidRPr="003224E4" w:rsidRDefault="0002119D" w:rsidP="007C379D">
      <w:pPr>
        <w:pStyle w:val="a3"/>
        <w:shd w:val="clear" w:color="auto" w:fill="FFFFFF"/>
        <w:spacing w:before="0" w:beforeAutospacing="0" w:after="0" w:afterAutospacing="0"/>
        <w:ind w:firstLine="709"/>
        <w:jc w:val="both"/>
        <w:rPr>
          <w:sz w:val="26"/>
          <w:szCs w:val="26"/>
        </w:rPr>
      </w:pPr>
      <w:r w:rsidRPr="003224E4">
        <w:rPr>
          <w:sz w:val="26"/>
          <w:szCs w:val="26"/>
        </w:rPr>
        <w:t>-заключенное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6D4828" w:rsidRPr="003224E4" w:rsidRDefault="006D4828" w:rsidP="007C379D">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lastRenderedPageBreak/>
        <w:t xml:space="preserve">3) </w:t>
      </w:r>
      <w:r w:rsidR="00EC54ED" w:rsidRPr="003224E4">
        <w:rPr>
          <w:rFonts w:ascii="Times New Roman" w:eastAsia="Times New Roman" w:hAnsi="Times New Roman" w:cs="Times New Roman"/>
          <w:sz w:val="26"/>
          <w:szCs w:val="26"/>
          <w:lang w:eastAsia="ru-RU"/>
        </w:rPr>
        <w:t>У</w:t>
      </w:r>
      <w:r w:rsidR="00D701B3" w:rsidRPr="003224E4">
        <w:rPr>
          <w:rFonts w:ascii="Times New Roman" w:eastAsia="Times New Roman" w:hAnsi="Times New Roman" w:cs="Times New Roman"/>
          <w:sz w:val="26"/>
          <w:szCs w:val="26"/>
          <w:lang w:eastAsia="ru-RU"/>
        </w:rPr>
        <w:t xml:space="preserve">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w:t>
      </w:r>
      <w:r w:rsidRPr="003224E4">
        <w:rPr>
          <w:rFonts w:ascii="Times New Roman" w:eastAsia="Times New Roman" w:hAnsi="Times New Roman" w:cs="Times New Roman"/>
          <w:sz w:val="26"/>
          <w:szCs w:val="26"/>
          <w:lang w:eastAsia="ru-RU"/>
        </w:rPr>
        <w:t>строительства или садового дома.</w:t>
      </w:r>
    </w:p>
    <w:p w:rsidR="00AC795D" w:rsidRPr="003224E4" w:rsidRDefault="006D4828" w:rsidP="007C379D">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4) </w:t>
      </w:r>
      <w:r w:rsidR="00EC54ED" w:rsidRPr="003224E4">
        <w:rPr>
          <w:rFonts w:ascii="Times New Roman" w:eastAsia="Times New Roman" w:hAnsi="Times New Roman" w:cs="Times New Roman"/>
          <w:sz w:val="26"/>
          <w:szCs w:val="26"/>
          <w:lang w:eastAsia="ru-RU"/>
        </w:rPr>
        <w:t>У</w:t>
      </w:r>
      <w:r w:rsidR="00D701B3" w:rsidRPr="003224E4">
        <w:rPr>
          <w:rFonts w:ascii="Times New Roman" w:eastAsia="Times New Roman" w:hAnsi="Times New Roman" w:cs="Times New Roman"/>
          <w:sz w:val="26"/>
          <w:szCs w:val="26"/>
          <w:lang w:eastAsia="ru-RU"/>
        </w:rPr>
        <w:t>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w:t>
      </w:r>
      <w:hyperlink r:id="rId12" w:anchor="dst2598" w:history="1">
        <w:r w:rsidR="00D701B3" w:rsidRPr="003224E4">
          <w:rPr>
            <w:rFonts w:ascii="Times New Roman" w:eastAsia="Times New Roman" w:hAnsi="Times New Roman" w:cs="Times New Roman"/>
            <w:sz w:val="26"/>
            <w:szCs w:val="26"/>
            <w:lang w:eastAsia="ru-RU"/>
          </w:rPr>
          <w:t>ч</w:t>
        </w:r>
        <w:r w:rsidR="00AC795D" w:rsidRPr="003224E4">
          <w:rPr>
            <w:rFonts w:ascii="Times New Roman" w:eastAsia="Times New Roman" w:hAnsi="Times New Roman" w:cs="Times New Roman"/>
            <w:sz w:val="26"/>
            <w:szCs w:val="26"/>
            <w:lang w:eastAsia="ru-RU"/>
          </w:rPr>
          <w:t>.</w:t>
        </w:r>
        <w:r w:rsidR="00D701B3" w:rsidRPr="003224E4">
          <w:rPr>
            <w:rFonts w:ascii="Times New Roman" w:eastAsia="Times New Roman" w:hAnsi="Times New Roman" w:cs="Times New Roman"/>
            <w:sz w:val="26"/>
            <w:szCs w:val="26"/>
            <w:lang w:eastAsia="ru-RU"/>
          </w:rPr>
          <w:t xml:space="preserve">6 </w:t>
        </w:r>
        <w:r w:rsidR="00AC795D" w:rsidRPr="003224E4">
          <w:rPr>
            <w:rFonts w:ascii="Times New Roman" w:eastAsia="Times New Roman" w:hAnsi="Times New Roman" w:cs="Times New Roman"/>
            <w:sz w:val="26"/>
            <w:szCs w:val="26"/>
            <w:lang w:eastAsia="ru-RU"/>
          </w:rPr>
          <w:br/>
        </w:r>
        <w:r w:rsidR="00D701B3" w:rsidRPr="003224E4">
          <w:rPr>
            <w:rFonts w:ascii="Times New Roman" w:eastAsia="Times New Roman" w:hAnsi="Times New Roman" w:cs="Times New Roman"/>
            <w:sz w:val="26"/>
            <w:szCs w:val="26"/>
            <w:lang w:eastAsia="ru-RU"/>
          </w:rPr>
          <w:t>ст</w:t>
        </w:r>
        <w:r w:rsidR="00AC795D" w:rsidRPr="003224E4">
          <w:rPr>
            <w:rFonts w:ascii="Times New Roman" w:eastAsia="Times New Roman" w:hAnsi="Times New Roman" w:cs="Times New Roman"/>
            <w:sz w:val="26"/>
            <w:szCs w:val="26"/>
            <w:lang w:eastAsia="ru-RU"/>
          </w:rPr>
          <w:t>.</w:t>
        </w:r>
        <w:r w:rsidR="00D701B3" w:rsidRPr="003224E4">
          <w:rPr>
            <w:rFonts w:ascii="Times New Roman" w:eastAsia="Times New Roman" w:hAnsi="Times New Roman" w:cs="Times New Roman"/>
            <w:sz w:val="26"/>
            <w:szCs w:val="26"/>
            <w:lang w:eastAsia="ru-RU"/>
          </w:rPr>
          <w:t>51.1</w:t>
        </w:r>
      </w:hyperlink>
      <w:r w:rsidR="00AC795D" w:rsidRPr="003224E4">
        <w:rPr>
          <w:rFonts w:ascii="Times New Roman" w:eastAsia="Times New Roman" w:hAnsi="Times New Roman" w:cs="Times New Roman"/>
          <w:sz w:val="26"/>
          <w:szCs w:val="26"/>
          <w:lang w:eastAsia="ru-RU"/>
        </w:rPr>
        <w:t> Градостроительного кодекса Российской Федерации</w:t>
      </w:r>
      <w:r w:rsidR="00D701B3" w:rsidRPr="003224E4">
        <w:rPr>
          <w:rFonts w:ascii="Times New Roman" w:eastAsia="Times New Roman" w:hAnsi="Times New Roman" w:cs="Times New Roman"/>
          <w:sz w:val="26"/>
          <w:szCs w:val="26"/>
          <w:lang w:eastAsia="ru-RU"/>
        </w:rPr>
        <w:t>)</w:t>
      </w:r>
      <w:r w:rsidR="00AC795D" w:rsidRPr="003224E4">
        <w:rPr>
          <w:rFonts w:ascii="Times New Roman" w:eastAsia="Times New Roman" w:hAnsi="Times New Roman" w:cs="Times New Roman"/>
          <w:sz w:val="26"/>
          <w:szCs w:val="26"/>
          <w:lang w:eastAsia="ru-RU"/>
        </w:rPr>
        <w:t>.</w:t>
      </w:r>
    </w:p>
    <w:p w:rsidR="00EC54ED" w:rsidRPr="003224E4" w:rsidRDefault="002E15C3" w:rsidP="00EC54E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2.8</w:t>
      </w:r>
      <w:r w:rsidR="00AC795D" w:rsidRPr="003224E4">
        <w:rPr>
          <w:rFonts w:ascii="Times New Roman" w:eastAsia="Times New Roman" w:hAnsi="Times New Roman" w:cs="Times New Roman"/>
          <w:sz w:val="26"/>
          <w:szCs w:val="26"/>
          <w:lang w:eastAsia="ru-RU"/>
        </w:rPr>
        <w:t xml:space="preserve">.3. В случае отсутствия </w:t>
      </w:r>
      <w:r w:rsidR="00EC54ED" w:rsidRPr="003224E4">
        <w:rPr>
          <w:rFonts w:ascii="Times New Roman" w:eastAsia="Times New Roman" w:hAnsi="Times New Roman" w:cs="Times New Roman"/>
          <w:sz w:val="26"/>
          <w:szCs w:val="26"/>
          <w:lang w:eastAsia="ru-RU"/>
        </w:rPr>
        <w:t>в Уведомлении об окончании строительства сведений, предусмотренных пп.1 п.2.9</w:t>
      </w:r>
      <w:r w:rsidR="00AC795D" w:rsidRPr="003224E4">
        <w:rPr>
          <w:rFonts w:ascii="Times New Roman" w:eastAsia="Times New Roman" w:hAnsi="Times New Roman" w:cs="Times New Roman"/>
          <w:sz w:val="26"/>
          <w:szCs w:val="26"/>
          <w:lang w:eastAsia="ru-RU"/>
        </w:rPr>
        <w:t>.2. Административного регламента,</w:t>
      </w:r>
      <w:r w:rsidR="00EC54ED" w:rsidRPr="003224E4">
        <w:rPr>
          <w:rFonts w:ascii="Times New Roman" w:hAnsi="Times New Roman" w:cs="Times New Roman"/>
          <w:sz w:val="26"/>
          <w:szCs w:val="26"/>
        </w:rPr>
        <w:t xml:space="preserve">или отсутствия документов, прилагаемых к нему и предусмотренных пп. 2 п.2.9.2 Административного регламента,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w:t>
      </w:r>
      <w:hyperlink r:id="rId13" w:history="1">
        <w:r w:rsidR="00EC54ED" w:rsidRPr="003224E4">
          <w:rPr>
            <w:rFonts w:ascii="Times New Roman" w:hAnsi="Times New Roman" w:cs="Times New Roman"/>
            <w:sz w:val="26"/>
            <w:szCs w:val="26"/>
          </w:rPr>
          <w:t>частью 6 статьи 51.1</w:t>
        </w:r>
      </w:hyperlink>
      <w:r w:rsidR="00EC54ED" w:rsidRPr="003224E4">
        <w:rPr>
          <w:rFonts w:ascii="Times New Roman" w:hAnsi="Times New Roman" w:cs="Times New Roman"/>
          <w:sz w:val="26"/>
          <w:szCs w:val="26"/>
        </w:rPr>
        <w:t xml:space="preserve"> Градостроительного кодекса Российской Федерации), Уполномоченный орган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rsidR="00EC54ED" w:rsidRPr="003224E4" w:rsidRDefault="00EC54ED" w:rsidP="00EC54ED">
      <w:pPr>
        <w:autoSpaceDE w:val="0"/>
        <w:autoSpaceDN w:val="0"/>
        <w:adjustRightInd w:val="0"/>
        <w:spacing w:after="0" w:line="240" w:lineRule="auto"/>
        <w:ind w:firstLine="709"/>
        <w:jc w:val="both"/>
        <w:rPr>
          <w:rFonts w:ascii="Times New Roman" w:hAnsi="Times New Roman" w:cs="Times New Roman"/>
          <w:sz w:val="26"/>
          <w:szCs w:val="26"/>
        </w:rPr>
      </w:pPr>
    </w:p>
    <w:p w:rsidR="006E079A" w:rsidRPr="006E079A" w:rsidRDefault="002E15C3" w:rsidP="006E079A">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Pr>
          <w:rFonts w:ascii="Times New Roman" w:eastAsia="Calibri" w:hAnsi="Times New Roman" w:cs="Times New Roman"/>
          <w:b/>
          <w:bCs/>
          <w:sz w:val="26"/>
          <w:szCs w:val="26"/>
        </w:rPr>
        <w:t>2.9</w:t>
      </w:r>
      <w:r w:rsidR="006E079A" w:rsidRPr="006E079A">
        <w:rPr>
          <w:rFonts w:ascii="Times New Roman" w:eastAsia="Calibri" w:hAnsi="Times New Roman" w:cs="Times New Roman"/>
          <w:b/>
          <w:bCs/>
          <w:sz w:val="26"/>
          <w:szCs w:val="26"/>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E079A" w:rsidRPr="003224E4" w:rsidRDefault="006E079A" w:rsidP="006E079A">
      <w:pPr>
        <w:autoSpaceDE w:val="0"/>
        <w:autoSpaceDN w:val="0"/>
        <w:adjustRightInd w:val="0"/>
        <w:spacing w:after="0" w:line="240" w:lineRule="auto"/>
        <w:ind w:firstLine="709"/>
        <w:jc w:val="both"/>
        <w:rPr>
          <w:rFonts w:ascii="Times New Roman" w:eastAsia="Calibri" w:hAnsi="Times New Roman" w:cs="Times New Roman"/>
          <w:sz w:val="26"/>
          <w:szCs w:val="26"/>
        </w:rPr>
      </w:pPr>
      <w:r w:rsidRPr="006E079A">
        <w:rPr>
          <w:rFonts w:ascii="Times New Roman" w:eastAsia="Calibri" w:hAnsi="Times New Roman" w:cs="Times New Roman"/>
          <w:sz w:val="26"/>
          <w:szCs w:val="26"/>
        </w:rPr>
        <w:t>Услуги, которые являются необходимыми и обязательными для предоставления муниципальной услуги, отсутствуют.</w:t>
      </w:r>
    </w:p>
    <w:p w:rsidR="006E079A" w:rsidRPr="006E079A" w:rsidRDefault="006E079A" w:rsidP="006E079A">
      <w:pPr>
        <w:autoSpaceDE w:val="0"/>
        <w:autoSpaceDN w:val="0"/>
        <w:adjustRightInd w:val="0"/>
        <w:spacing w:after="0" w:line="240" w:lineRule="auto"/>
        <w:ind w:firstLine="709"/>
        <w:jc w:val="both"/>
        <w:rPr>
          <w:rFonts w:ascii="Times New Roman" w:eastAsia="Calibri" w:hAnsi="Times New Roman" w:cs="Times New Roman"/>
          <w:sz w:val="26"/>
          <w:szCs w:val="26"/>
        </w:rPr>
      </w:pPr>
    </w:p>
    <w:p w:rsidR="00B17CF7" w:rsidRPr="003224E4" w:rsidRDefault="002E15C3" w:rsidP="007C379D">
      <w:pPr>
        <w:spacing w:after="0" w:line="240" w:lineRule="auto"/>
        <w:ind w:firstLine="709"/>
        <w:jc w:val="both"/>
        <w:textAlignment w:val="top"/>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2.10</w:t>
      </w:r>
      <w:r w:rsidR="00B17CF7" w:rsidRPr="003224E4">
        <w:rPr>
          <w:rFonts w:ascii="Times New Roman" w:eastAsia="Times New Roman" w:hAnsi="Times New Roman" w:cs="Times New Roman"/>
          <w:b/>
          <w:sz w:val="26"/>
          <w:szCs w:val="26"/>
          <w:lang w:eastAsia="ru-RU"/>
        </w:rPr>
        <w:t xml:space="preserve">. Размер платы, взимаемой с заявителя при предоставлении муниципальной услуги, и способы взимания в случаях, предусмотренных федеральными законами, принимаемые в соответствии с ними иными нормативными правовыми актами Российской Федерации, нормативными актами субъектов Российской Федерации, </w:t>
      </w:r>
      <w:r w:rsidR="00F21FF3" w:rsidRPr="003224E4">
        <w:rPr>
          <w:rFonts w:ascii="Times New Roman" w:eastAsia="Times New Roman" w:hAnsi="Times New Roman" w:cs="Times New Roman"/>
          <w:b/>
          <w:sz w:val="26"/>
          <w:szCs w:val="26"/>
          <w:lang w:eastAsia="ru-RU"/>
        </w:rPr>
        <w:t>муниципальными правовыми актами</w:t>
      </w:r>
    </w:p>
    <w:p w:rsidR="00B17CF7" w:rsidRPr="003224E4" w:rsidRDefault="00B17CF7" w:rsidP="007C379D">
      <w:pPr>
        <w:spacing w:after="0" w:line="240" w:lineRule="auto"/>
        <w:ind w:firstLine="709"/>
        <w:jc w:val="both"/>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Муниципальная услуга предоставляется без взимания платы. </w:t>
      </w:r>
    </w:p>
    <w:p w:rsidR="00AD5798" w:rsidRPr="003224E4" w:rsidRDefault="00AD5798" w:rsidP="007C379D">
      <w:pPr>
        <w:spacing w:after="0" w:line="240" w:lineRule="auto"/>
        <w:ind w:firstLine="709"/>
        <w:jc w:val="both"/>
        <w:textAlignment w:val="top"/>
        <w:rPr>
          <w:rFonts w:ascii="Times New Roman" w:eastAsia="Times New Roman" w:hAnsi="Times New Roman" w:cs="Times New Roman"/>
          <w:sz w:val="26"/>
          <w:szCs w:val="26"/>
          <w:lang w:eastAsia="ru-RU"/>
        </w:rPr>
      </w:pPr>
    </w:p>
    <w:p w:rsidR="00CB40D4" w:rsidRPr="00CB40D4" w:rsidRDefault="002E15C3" w:rsidP="00CB40D4">
      <w:pPr>
        <w:shd w:val="clear" w:color="auto" w:fill="FFFFFF"/>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b/>
          <w:bCs/>
          <w:sz w:val="26"/>
          <w:szCs w:val="26"/>
        </w:rPr>
        <w:t>2.11</w:t>
      </w:r>
      <w:r w:rsidR="00CB40D4" w:rsidRPr="003224E4">
        <w:rPr>
          <w:rFonts w:ascii="Times New Roman" w:eastAsia="Calibri" w:hAnsi="Times New Roman" w:cs="Times New Roman"/>
          <w:b/>
          <w:bCs/>
          <w:sz w:val="26"/>
          <w:szCs w:val="26"/>
        </w:rPr>
        <w:t xml:space="preserve">. Максимальный срок ожидания в очереди при подаче запроса о </w:t>
      </w:r>
      <w:r w:rsidR="00CB40D4" w:rsidRPr="00CB40D4">
        <w:rPr>
          <w:rFonts w:ascii="Times New Roman" w:eastAsia="Calibri" w:hAnsi="Times New Roman" w:cs="Times New Roman"/>
          <w:b/>
          <w:bCs/>
          <w:sz w:val="26"/>
          <w:szCs w:val="26"/>
        </w:rPr>
        <w:t>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pacing w:val="2"/>
          <w:sz w:val="26"/>
          <w:szCs w:val="26"/>
        </w:rPr>
      </w:pPr>
      <w:r w:rsidRPr="00CB40D4">
        <w:rPr>
          <w:rFonts w:ascii="Times New Roman" w:eastAsia="Calibri" w:hAnsi="Times New Roman" w:cs="Times New Roman"/>
          <w:spacing w:val="2"/>
          <w:sz w:val="26"/>
          <w:szCs w:val="26"/>
          <w:shd w:val="clear" w:color="auto" w:fill="FFFFFF"/>
        </w:rPr>
        <w:t>Максимальный срок ожидания в очереди при подаче запроса (заявления) о предоставлении муниципальной услуги и при получении результата предоставления так</w:t>
      </w:r>
      <w:r w:rsidR="00D86094" w:rsidRPr="003224E4">
        <w:rPr>
          <w:rFonts w:ascii="Times New Roman" w:eastAsia="Calibri" w:hAnsi="Times New Roman" w:cs="Times New Roman"/>
          <w:spacing w:val="2"/>
          <w:sz w:val="26"/>
          <w:szCs w:val="26"/>
          <w:shd w:val="clear" w:color="auto" w:fill="FFFFFF"/>
        </w:rPr>
        <w:t>ой услуги не должен превышать 15</w:t>
      </w:r>
      <w:r w:rsidRPr="00CB40D4">
        <w:rPr>
          <w:rFonts w:ascii="Times New Roman" w:eastAsia="Calibri" w:hAnsi="Times New Roman" w:cs="Times New Roman"/>
          <w:spacing w:val="2"/>
          <w:sz w:val="26"/>
          <w:szCs w:val="26"/>
          <w:shd w:val="clear" w:color="auto" w:fill="FFFFFF"/>
        </w:rPr>
        <w:t xml:space="preserve"> минут.</w:t>
      </w:r>
    </w:p>
    <w:p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pacing w:val="2"/>
          <w:sz w:val="26"/>
          <w:szCs w:val="26"/>
        </w:rPr>
      </w:pPr>
      <w:r w:rsidRPr="00CB40D4">
        <w:rPr>
          <w:rFonts w:ascii="Times New Roman" w:eastAsia="Calibri" w:hAnsi="Times New Roman" w:cs="Times New Roman"/>
          <w:spacing w:val="2"/>
          <w:sz w:val="26"/>
          <w:szCs w:val="26"/>
          <w:shd w:val="clear" w:color="auto" w:fill="FFFFFF"/>
        </w:rPr>
        <w:lastRenderedPageBreak/>
        <w:t>Срок ожидания в очереди для получения консультации не должен превышать 15 минут; срок ожидания в очереди в случае приема по предварительной записи не должен превышать 10 минут.</w:t>
      </w:r>
    </w:p>
    <w:p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pacing w:val="2"/>
          <w:sz w:val="26"/>
          <w:szCs w:val="26"/>
          <w:shd w:val="clear" w:color="auto" w:fill="FFFFFF"/>
        </w:rPr>
      </w:pPr>
      <w:r w:rsidRPr="00CB40D4">
        <w:rPr>
          <w:rFonts w:ascii="Times New Roman" w:eastAsia="Calibri" w:hAnsi="Times New Roman" w:cs="Times New Roman"/>
          <w:spacing w:val="2"/>
          <w:sz w:val="26"/>
          <w:szCs w:val="26"/>
          <w:shd w:val="clear" w:color="auto" w:fill="FFFFFF"/>
        </w:rPr>
        <w:t xml:space="preserve">При подаче заявления с сопутствующими документами посредством почты или в электронном виде через «Личный кабинет» через </w:t>
      </w:r>
      <w:r w:rsidR="00067BBB">
        <w:rPr>
          <w:rFonts w:ascii="Times New Roman" w:eastAsia="Calibri" w:hAnsi="Times New Roman" w:cs="Times New Roman"/>
          <w:spacing w:val="2"/>
          <w:sz w:val="26"/>
          <w:szCs w:val="26"/>
          <w:shd w:val="clear" w:color="auto" w:fill="FFFFFF"/>
        </w:rPr>
        <w:t>ЕПГУ</w:t>
      </w:r>
      <w:r w:rsidRPr="00CB40D4">
        <w:rPr>
          <w:rFonts w:ascii="Times New Roman" w:eastAsia="Calibri" w:hAnsi="Times New Roman" w:cs="Times New Roman"/>
          <w:spacing w:val="2"/>
          <w:sz w:val="26"/>
          <w:szCs w:val="26"/>
          <w:shd w:val="clear" w:color="auto" w:fill="FFFFFF"/>
        </w:rPr>
        <w:t xml:space="preserve"> (в случае предоставления муниципальной услуги в электронном виде) необходимость ожидания в очереди исключается.</w:t>
      </w:r>
    </w:p>
    <w:p w:rsidR="00CB40D4" w:rsidRPr="00CB40D4" w:rsidRDefault="00CB40D4" w:rsidP="00CB40D4">
      <w:pPr>
        <w:keepNext/>
        <w:shd w:val="clear" w:color="auto" w:fill="FFFFFF"/>
        <w:spacing w:after="0" w:line="240" w:lineRule="auto"/>
        <w:ind w:firstLine="709"/>
        <w:jc w:val="both"/>
        <w:textAlignment w:val="baseline"/>
        <w:outlineLvl w:val="2"/>
        <w:rPr>
          <w:rFonts w:ascii="Times New Roman" w:eastAsia="Times New Roman" w:hAnsi="Times New Roman" w:cs="Times New Roman"/>
          <w:b/>
          <w:spacing w:val="2"/>
          <w:sz w:val="26"/>
          <w:szCs w:val="26"/>
        </w:rPr>
      </w:pPr>
    </w:p>
    <w:p w:rsidR="00CB40D4" w:rsidRPr="00CB40D4" w:rsidRDefault="002E15C3" w:rsidP="00CB40D4">
      <w:pPr>
        <w:keepNext/>
        <w:shd w:val="clear" w:color="auto" w:fill="FFFFFF"/>
        <w:spacing w:after="0" w:line="240" w:lineRule="auto"/>
        <w:ind w:firstLine="709"/>
        <w:jc w:val="both"/>
        <w:textAlignment w:val="baseline"/>
        <w:outlineLvl w:val="2"/>
        <w:rPr>
          <w:rFonts w:ascii="Times New Roman" w:eastAsia="Times New Roman" w:hAnsi="Times New Roman" w:cs="Times New Roman"/>
          <w:b/>
          <w:spacing w:val="2"/>
          <w:sz w:val="26"/>
          <w:szCs w:val="26"/>
        </w:rPr>
      </w:pPr>
      <w:r>
        <w:rPr>
          <w:rFonts w:ascii="Times New Roman" w:eastAsia="Times New Roman" w:hAnsi="Times New Roman" w:cs="Times New Roman"/>
          <w:b/>
          <w:spacing w:val="2"/>
          <w:sz w:val="26"/>
          <w:szCs w:val="26"/>
        </w:rPr>
        <w:t>2.12</w:t>
      </w:r>
      <w:r w:rsidR="00CB40D4" w:rsidRPr="00CB40D4">
        <w:rPr>
          <w:rFonts w:ascii="Times New Roman" w:eastAsia="Times New Roman" w:hAnsi="Times New Roman" w:cs="Times New Roman"/>
          <w:b/>
          <w:spacing w:val="2"/>
          <w:sz w:val="26"/>
          <w:szCs w:val="26"/>
        </w:rPr>
        <w:t>. Срок регистрации запроса заявителя о предоставлении муниципальной услуги</w:t>
      </w:r>
    </w:p>
    <w:p w:rsidR="009411AA" w:rsidRPr="009411AA" w:rsidRDefault="009411AA" w:rsidP="009411AA">
      <w:pPr>
        <w:spacing w:after="0" w:line="240" w:lineRule="auto"/>
        <w:ind w:firstLine="709"/>
        <w:jc w:val="both"/>
        <w:textAlignment w:val="top"/>
        <w:rPr>
          <w:rFonts w:ascii="Times New Roman" w:eastAsia="Times New Roman" w:hAnsi="Times New Roman" w:cs="Times New Roman"/>
          <w:sz w:val="26"/>
          <w:szCs w:val="26"/>
          <w:lang w:eastAsia="ru-RU"/>
        </w:rPr>
      </w:pPr>
      <w:r w:rsidRPr="009411AA">
        <w:rPr>
          <w:rFonts w:ascii="Times New Roman" w:eastAsia="Times New Roman" w:hAnsi="Times New Roman" w:cs="Times New Roman"/>
          <w:sz w:val="26"/>
          <w:szCs w:val="26"/>
          <w:lang w:eastAsia="ru-RU"/>
        </w:rPr>
        <w:t>2.12.1. Запрос заявителя о предоставлении муниципальной услуги (в виде Уведомления</w:t>
      </w:r>
      <w:r>
        <w:rPr>
          <w:rFonts w:ascii="Times New Roman" w:eastAsia="Times New Roman" w:hAnsi="Times New Roman" w:cs="Times New Roman"/>
          <w:sz w:val="26"/>
          <w:szCs w:val="26"/>
          <w:lang w:eastAsia="ru-RU"/>
        </w:rPr>
        <w:t xml:space="preserve"> об окончании строительства</w:t>
      </w:r>
      <w:r w:rsidRPr="009411AA">
        <w:rPr>
          <w:rFonts w:ascii="Times New Roman" w:eastAsia="Times New Roman" w:hAnsi="Times New Roman" w:cs="Times New Roman"/>
          <w:sz w:val="26"/>
          <w:szCs w:val="26"/>
          <w:lang w:eastAsia="ru-RU"/>
        </w:rPr>
        <w:t>, указанного в п.2.6.1 Административного регламента), регистрируется в Администрации в течение 15 минут с момента обращения заявителя за предоставлением муниципальной услуги.</w:t>
      </w:r>
    </w:p>
    <w:p w:rsidR="009411AA" w:rsidRPr="009411AA" w:rsidRDefault="009411AA" w:rsidP="009411AA">
      <w:pPr>
        <w:spacing w:after="0" w:line="240" w:lineRule="auto"/>
        <w:ind w:firstLine="709"/>
        <w:jc w:val="both"/>
        <w:textAlignment w:val="top"/>
        <w:rPr>
          <w:rFonts w:ascii="Times New Roman" w:eastAsia="Times New Roman" w:hAnsi="Times New Roman" w:cs="Times New Roman"/>
          <w:sz w:val="26"/>
          <w:szCs w:val="26"/>
          <w:lang w:eastAsia="ru-RU"/>
        </w:rPr>
      </w:pPr>
      <w:r w:rsidRPr="009411AA">
        <w:rPr>
          <w:rFonts w:ascii="Times New Roman" w:eastAsia="Times New Roman" w:hAnsi="Times New Roman" w:cs="Times New Roman"/>
          <w:sz w:val="26"/>
          <w:szCs w:val="26"/>
          <w:lang w:eastAsia="ru-RU"/>
        </w:rPr>
        <w:t xml:space="preserve">2.12.2. На </w:t>
      </w:r>
      <w:r w:rsidR="0072588F">
        <w:rPr>
          <w:rFonts w:ascii="Times New Roman" w:eastAsia="Times New Roman" w:hAnsi="Times New Roman" w:cs="Times New Roman"/>
          <w:sz w:val="26"/>
          <w:szCs w:val="26"/>
          <w:lang w:eastAsia="ru-RU"/>
        </w:rPr>
        <w:t>У</w:t>
      </w:r>
      <w:r w:rsidRPr="009411AA">
        <w:rPr>
          <w:rFonts w:ascii="Times New Roman" w:eastAsia="Times New Roman" w:hAnsi="Times New Roman" w:cs="Times New Roman"/>
          <w:sz w:val="26"/>
          <w:szCs w:val="26"/>
          <w:lang w:eastAsia="ru-RU"/>
        </w:rPr>
        <w:t>ведомлении ставится отметка с указанием входящего номера и даты регистрации.</w:t>
      </w:r>
    </w:p>
    <w:p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highlight w:val="yellow"/>
        </w:rPr>
      </w:pPr>
    </w:p>
    <w:p w:rsidR="00CB40D4" w:rsidRPr="00CB40D4" w:rsidRDefault="002E15C3" w:rsidP="00CB40D4">
      <w:pPr>
        <w:autoSpaceDE w:val="0"/>
        <w:autoSpaceDN w:val="0"/>
        <w:adjustRightInd w:val="0"/>
        <w:spacing w:after="0" w:line="240" w:lineRule="auto"/>
        <w:ind w:firstLine="709"/>
        <w:jc w:val="both"/>
        <w:rPr>
          <w:rFonts w:ascii="Times New Roman" w:eastAsia="Calibri" w:hAnsi="Times New Roman" w:cs="Times New Roman"/>
          <w:b/>
          <w:bCs/>
          <w:sz w:val="26"/>
          <w:szCs w:val="26"/>
        </w:rPr>
      </w:pPr>
      <w:r>
        <w:rPr>
          <w:rFonts w:ascii="Times New Roman" w:eastAsia="Calibri" w:hAnsi="Times New Roman" w:cs="Times New Roman"/>
          <w:b/>
          <w:bCs/>
          <w:sz w:val="26"/>
          <w:szCs w:val="26"/>
        </w:rPr>
        <w:t>2.13</w:t>
      </w:r>
      <w:r w:rsidR="00CB40D4" w:rsidRPr="00CB40D4">
        <w:rPr>
          <w:rFonts w:ascii="Times New Roman" w:eastAsia="Calibri" w:hAnsi="Times New Roman" w:cs="Times New Roman"/>
          <w:b/>
          <w:bCs/>
          <w:sz w:val="26"/>
          <w:szCs w:val="26"/>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CB40D4" w:rsidRPr="00CB40D4" w:rsidRDefault="002E15C3" w:rsidP="00CB40D4">
      <w:pPr>
        <w:shd w:val="clear" w:color="auto" w:fill="FFFFFF"/>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2.13</w:t>
      </w:r>
      <w:r w:rsidR="00CB40D4" w:rsidRPr="00CB40D4">
        <w:rPr>
          <w:rFonts w:ascii="Times New Roman" w:eastAsia="Calibri" w:hAnsi="Times New Roman" w:cs="Times New Roman"/>
          <w:sz w:val="26"/>
          <w:szCs w:val="26"/>
        </w:rPr>
        <w:t>.1. Предоставление муниципальных услуг осуществляется в специально выделенных для этих целей помещениях.</w:t>
      </w:r>
    </w:p>
    <w:p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Для заявителей должно быть обеспечено удобство с точки зрения пешеходной доступности от остановок общественного транспорта.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w:t>
      </w:r>
    </w:p>
    <w:p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На здании рядом с входом должна быть размещена информационная табличка (вывеска), содержащая следующую информацию:</w:t>
      </w:r>
    </w:p>
    <w:p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наименование органа;</w:t>
      </w:r>
    </w:p>
    <w:p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место нахождения и юридический адрес;</w:t>
      </w:r>
    </w:p>
    <w:p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lastRenderedPageBreak/>
        <w:t>режим работы;</w:t>
      </w:r>
    </w:p>
    <w:p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номера телефонов для справок.</w:t>
      </w:r>
    </w:p>
    <w:p w:rsidR="00CB40D4" w:rsidRPr="00CB40D4" w:rsidRDefault="002E15C3" w:rsidP="00CB40D4">
      <w:pPr>
        <w:shd w:val="clear" w:color="auto" w:fill="FFFFFF"/>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2.13</w:t>
      </w:r>
      <w:r w:rsidR="00CB40D4" w:rsidRPr="00CB40D4">
        <w:rPr>
          <w:rFonts w:ascii="Times New Roman" w:eastAsia="Calibri" w:hAnsi="Times New Roman" w:cs="Times New Roman"/>
          <w:sz w:val="26"/>
          <w:szCs w:val="26"/>
        </w:rPr>
        <w:t>.2. Помещения приема и выдачи документов должны предусматривать места для ожидания, информирования и приема заявителей. 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В местах для ожидания устанавливаются стулья (кресельные секции, кресла) для заявителей.</w:t>
      </w:r>
    </w:p>
    <w:p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w:t>
      </w:r>
    </w:p>
    <w:p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Информация о фамилии, имени, отчестве и должности сотрудника администрации должна быть размещена на личной информационной табличке и на рабочем месте специалиста.</w:t>
      </w:r>
    </w:p>
    <w:p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Для заявителя, находящегося на приеме, должно быть предусмотрено место для раскладки документов.</w:t>
      </w:r>
    </w:p>
    <w:p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Прием комплекта документов, необходимых для осуществления муниципальной услуги по выдаче решения о переводе жилого помещения в нежилое помещение или нежилого помещения в жилое помещение, и выдача документов, при наличии возможности, должны осуществляться в разных окнах (кабинетах).</w:t>
      </w:r>
    </w:p>
    <w:p w:rsidR="00CB40D4" w:rsidRPr="00CB40D4" w:rsidRDefault="002E15C3" w:rsidP="00CB40D4">
      <w:pPr>
        <w:shd w:val="clear" w:color="auto" w:fill="FFFFFF"/>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bCs/>
          <w:sz w:val="26"/>
          <w:szCs w:val="26"/>
        </w:rPr>
        <w:t>2.13</w:t>
      </w:r>
      <w:r w:rsidR="00CB40D4" w:rsidRPr="00CB40D4">
        <w:rPr>
          <w:rFonts w:ascii="Times New Roman" w:eastAsia="Calibri" w:hAnsi="Times New Roman" w:cs="Times New Roman"/>
          <w:bCs/>
          <w:sz w:val="26"/>
          <w:szCs w:val="26"/>
        </w:rPr>
        <w:t>.3. Требования к обеспеченности доступности для инвалидов:</w:t>
      </w:r>
    </w:p>
    <w:p w:rsidR="00CB40D4" w:rsidRPr="00CB40D4" w:rsidRDefault="00CB40D4" w:rsidP="00CB40D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B40D4">
        <w:rPr>
          <w:rFonts w:ascii="Times New Roman" w:eastAsia="Times New Roman" w:hAnsi="Times New Roman" w:cs="Times New Roman"/>
          <w:sz w:val="26"/>
          <w:szCs w:val="26"/>
          <w:lang w:eastAsia="ru-RU"/>
        </w:rPr>
        <w:t xml:space="preserve"> оказание помощи инвалидам впосадке в</w:t>
      </w:r>
      <w:r w:rsidRPr="003224E4">
        <w:rPr>
          <w:rFonts w:ascii="Times New Roman" w:eastAsia="Times New Roman" w:hAnsi="Times New Roman" w:cs="Times New Roman"/>
          <w:sz w:val="26"/>
          <w:szCs w:val="26"/>
          <w:lang w:eastAsia="ru-RU"/>
        </w:rPr>
        <w:t xml:space="preserve"> транспортное средство и высадке</w:t>
      </w:r>
      <w:r w:rsidRPr="00CB40D4">
        <w:rPr>
          <w:rFonts w:ascii="Times New Roman" w:eastAsia="Times New Roman" w:hAnsi="Times New Roman" w:cs="Times New Roman"/>
          <w:sz w:val="26"/>
          <w:szCs w:val="26"/>
          <w:lang w:eastAsia="ru-RU"/>
        </w:rPr>
        <w:t xml:space="preserve"> из него перед входом в помещение, в котором предоставляется услуга;</w:t>
      </w:r>
    </w:p>
    <w:p w:rsidR="00CB40D4" w:rsidRPr="00CB40D4" w:rsidRDefault="00CB40D4" w:rsidP="00CB40D4">
      <w:pPr>
        <w:autoSpaceDE w:val="0"/>
        <w:autoSpaceDN w:val="0"/>
        <w:adjustRightInd w:val="0"/>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 xml:space="preserve"> сопровождение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CB40D4" w:rsidRPr="00CB40D4" w:rsidRDefault="00CB40D4" w:rsidP="00CB40D4">
      <w:pPr>
        <w:autoSpaceDE w:val="0"/>
        <w:autoSpaceDN w:val="0"/>
        <w:adjustRightInd w:val="0"/>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CB40D4" w:rsidRPr="00CB40D4" w:rsidRDefault="00CB40D4" w:rsidP="00CB40D4">
      <w:pPr>
        <w:autoSpaceDE w:val="0"/>
        <w:autoSpaceDN w:val="0"/>
        <w:adjustRightInd w:val="0"/>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допуск в помещения, в которых оказывается муниципальная услуга, сурдопереводчика и тифлосурдопереводчика;</w:t>
      </w:r>
    </w:p>
    <w:p w:rsidR="00CB40D4" w:rsidRPr="00CB40D4" w:rsidRDefault="00CB40D4" w:rsidP="00CB40D4">
      <w:pPr>
        <w:autoSpaceDE w:val="0"/>
        <w:autoSpaceDN w:val="0"/>
        <w:adjustRightInd w:val="0"/>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 xml:space="preserve"> допуск на объекты, на которых предоставляется муниципальная услуга, собаки-проводника при наличии документа, подтверждающего ее специальное обучение и выдаваемого по </w:t>
      </w:r>
      <w:hyperlink r:id="rId14" w:history="1">
        <w:r w:rsidRPr="00CB40D4">
          <w:rPr>
            <w:rFonts w:ascii="Times New Roman" w:eastAsia="Calibri" w:hAnsi="Times New Roman" w:cs="Times New Roman"/>
            <w:sz w:val="26"/>
            <w:szCs w:val="26"/>
          </w:rPr>
          <w:t>форме</w:t>
        </w:r>
      </w:hyperlink>
      <w:r w:rsidRPr="00CB40D4">
        <w:rPr>
          <w:rFonts w:ascii="Times New Roman" w:eastAsia="Calibri" w:hAnsi="Times New Roman" w:cs="Times New Roman"/>
          <w:sz w:val="26"/>
          <w:szCs w:val="26"/>
        </w:rPr>
        <w:t xml:space="preserve"> и в </w:t>
      </w:r>
      <w:hyperlink r:id="rId15" w:history="1">
        <w:r w:rsidRPr="00CB40D4">
          <w:rPr>
            <w:rFonts w:ascii="Times New Roman" w:eastAsia="Calibri" w:hAnsi="Times New Roman" w:cs="Times New Roman"/>
            <w:sz w:val="26"/>
            <w:szCs w:val="26"/>
          </w:rPr>
          <w:t>порядке</w:t>
        </w:r>
      </w:hyperlink>
      <w:r w:rsidRPr="00CB40D4">
        <w:rPr>
          <w:rFonts w:ascii="Times New Roman" w:eastAsia="Calibri" w:hAnsi="Times New Roman" w:cs="Times New Roman"/>
          <w:sz w:val="26"/>
          <w:szCs w:val="26"/>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B40D4" w:rsidRPr="00CB40D4" w:rsidRDefault="00CB40D4" w:rsidP="00CB40D4">
      <w:pPr>
        <w:autoSpaceDE w:val="0"/>
        <w:autoSpaceDN w:val="0"/>
        <w:adjustRightInd w:val="0"/>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 xml:space="preserve"> предоставление, при необходимости, муниципальной услуги по месту жительства инвалида или в дистанционном режиме;</w:t>
      </w:r>
    </w:p>
    <w:p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lastRenderedPageBreak/>
        <w:t xml:space="preserve"> оказание должностными лицами учреждения, которое предоставляет муниципальную услугу, помощи инвалидам в преодолении барьеров, мешающих получению ими муниципальных услуг наравне с другими лицами.</w:t>
      </w:r>
    </w:p>
    <w:p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p>
    <w:p w:rsidR="00CB40D4" w:rsidRPr="00CB40D4" w:rsidRDefault="002E15C3" w:rsidP="00CB40D4">
      <w:pPr>
        <w:autoSpaceDE w:val="0"/>
        <w:autoSpaceDN w:val="0"/>
        <w:adjustRightInd w:val="0"/>
        <w:spacing w:after="0" w:line="240" w:lineRule="auto"/>
        <w:ind w:firstLine="709"/>
        <w:jc w:val="both"/>
        <w:rPr>
          <w:rFonts w:ascii="Times New Roman" w:eastAsia="Calibri" w:hAnsi="Times New Roman" w:cs="Times New Roman"/>
          <w:b/>
          <w:sz w:val="26"/>
          <w:szCs w:val="26"/>
        </w:rPr>
      </w:pPr>
      <w:r>
        <w:rPr>
          <w:rFonts w:ascii="Times New Roman" w:eastAsia="Calibri" w:hAnsi="Times New Roman" w:cs="Times New Roman"/>
          <w:b/>
          <w:sz w:val="26"/>
          <w:szCs w:val="26"/>
        </w:rPr>
        <w:t>2.14</w:t>
      </w:r>
      <w:r w:rsidR="00CB40D4" w:rsidRPr="00CB40D4">
        <w:rPr>
          <w:rFonts w:ascii="Times New Roman" w:eastAsia="Calibri" w:hAnsi="Times New Roman" w:cs="Times New Roman"/>
          <w:b/>
          <w:sz w:val="26"/>
          <w:szCs w:val="26"/>
        </w:rPr>
        <w:t>.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Показатели доступности и качества муниципальных услуг:</w:t>
      </w:r>
    </w:p>
    <w:p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 xml:space="preserve">информированность заявителей о муниципальной услуге, о ходе предоставления муниципальной услуги, в том числе с использованием </w:t>
      </w:r>
      <w:r w:rsidRPr="00CB40D4">
        <w:rPr>
          <w:rFonts w:ascii="Times New Roman" w:eastAsia="Calibri" w:hAnsi="Times New Roman" w:cs="Times New Roman"/>
          <w:sz w:val="26"/>
          <w:szCs w:val="26"/>
        </w:rPr>
        <w:t>информационно-коммуникационных технологий</w:t>
      </w:r>
      <w:r w:rsidRPr="00CB40D4">
        <w:rPr>
          <w:rFonts w:ascii="Times New Roman" w:eastAsia="Calibri" w:hAnsi="Times New Roman" w:cs="Times New Roman"/>
          <w:sz w:val="26"/>
          <w:szCs w:val="26"/>
          <w:bdr w:val="none" w:sz="0" w:space="0" w:color="auto" w:frame="1"/>
        </w:rPr>
        <w:t>;</w:t>
      </w:r>
    </w:p>
    <w:p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комфортность ожидания и получения муниципальной услуги;</w:t>
      </w:r>
    </w:p>
    <w:p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вежливость специалистов, предоставляющих муниципальную услугу;</w:t>
      </w:r>
    </w:p>
    <w:p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компетентность,оперативность  и   профессиональная   грамотность персонала;</w:t>
      </w:r>
    </w:p>
    <w:p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соблюдение сроков предоставления муниципальной услуги;</w:t>
      </w:r>
    </w:p>
    <w:p w:rsidR="00CB40D4" w:rsidRPr="00CB40D4" w:rsidRDefault="00CB40D4" w:rsidP="00CB40D4">
      <w:pPr>
        <w:spacing w:after="0" w:line="240" w:lineRule="auto"/>
        <w:ind w:firstLine="709"/>
        <w:jc w:val="both"/>
        <w:rPr>
          <w:rFonts w:ascii="Times New Roman" w:eastAsia="Calibri" w:hAnsi="Times New Roman" w:cs="Times New Roman"/>
          <w:sz w:val="26"/>
          <w:szCs w:val="26"/>
          <w:bdr w:val="none" w:sz="0" w:space="0" w:color="auto" w:frame="1"/>
        </w:rPr>
      </w:pPr>
      <w:r w:rsidRPr="00CB40D4">
        <w:rPr>
          <w:rFonts w:ascii="Times New Roman" w:eastAsia="Calibri" w:hAnsi="Times New Roman" w:cs="Times New Roman"/>
          <w:sz w:val="26"/>
          <w:szCs w:val="26"/>
          <w:bdr w:val="none" w:sz="0" w:space="0" w:color="auto" w:frame="1"/>
        </w:rPr>
        <w:t>отсутствие обоснованных жалоб заявителей;</w:t>
      </w:r>
    </w:p>
    <w:p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возможность получения муниципальной услуги в многофункциональном центре предоставления государственных и муниципальных услуг.</w:t>
      </w:r>
    </w:p>
    <w:p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Для доступности и качества муниципальной услуги предусмотрены следующие условия:</w:t>
      </w:r>
    </w:p>
    <w:p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а) пешеходная доступность здания от остановок общественного транспорта до места предоставления муниципальной услуги (не более 5 минут);</w:t>
      </w:r>
    </w:p>
    <w:p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б)  наличие отдельного входа в здание;</w:t>
      </w:r>
    </w:p>
    <w:p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в)на прилегающей   территории   имеются   места   для   парковки автомобильного транспорта.</w:t>
      </w:r>
    </w:p>
    <w:p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При предоставлении муниципальной услуги специалист, обеспечивающий ее предоставление, взаимодействует с заявителем:</w:t>
      </w:r>
    </w:p>
    <w:p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при предоставлении услуги в электронном виде не более 1-го раза.</w:t>
      </w:r>
    </w:p>
    <w:p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составляет не более 15 минут.</w:t>
      </w:r>
    </w:p>
    <w:p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Информация о ходе предоставления муниципальной услуги может быть получена заявителем:</w:t>
      </w:r>
    </w:p>
    <w:p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лично;</w:t>
      </w:r>
    </w:p>
    <w:p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по телефону;</w:t>
      </w:r>
    </w:p>
    <w:p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посредством электронной почты;</w:t>
      </w:r>
    </w:p>
    <w:p w:rsidR="00CB40D4" w:rsidRPr="00CB40D4" w:rsidRDefault="00CB40D4" w:rsidP="00CB40D4">
      <w:pPr>
        <w:spacing w:after="0" w:line="240" w:lineRule="auto"/>
        <w:ind w:firstLine="709"/>
        <w:jc w:val="both"/>
        <w:rPr>
          <w:rFonts w:ascii="Times New Roman" w:eastAsia="Calibri" w:hAnsi="Times New Roman" w:cs="Times New Roman"/>
          <w:sz w:val="26"/>
          <w:szCs w:val="26"/>
          <w:bdr w:val="none" w:sz="0" w:space="0" w:color="auto" w:frame="1"/>
        </w:rPr>
      </w:pPr>
      <w:r w:rsidRPr="00CB40D4">
        <w:rPr>
          <w:rFonts w:ascii="Times New Roman" w:eastAsia="Calibri" w:hAnsi="Times New Roman" w:cs="Times New Roman"/>
          <w:sz w:val="26"/>
          <w:szCs w:val="26"/>
          <w:bdr w:val="none" w:sz="0" w:space="0" w:color="auto" w:frame="1"/>
        </w:rPr>
        <w:t>через письменное обращение;</w:t>
      </w:r>
    </w:p>
    <w:p w:rsidR="00CB40D4" w:rsidRPr="00CB40D4" w:rsidRDefault="00CB40D4" w:rsidP="00CB40D4">
      <w:pPr>
        <w:spacing w:after="0" w:line="240" w:lineRule="auto"/>
        <w:ind w:firstLine="709"/>
        <w:jc w:val="both"/>
        <w:rPr>
          <w:rFonts w:ascii="Times New Roman" w:eastAsia="Calibri" w:hAnsi="Times New Roman" w:cs="Times New Roman"/>
          <w:sz w:val="26"/>
          <w:szCs w:val="26"/>
          <w:bdr w:val="none" w:sz="0" w:space="0" w:color="auto" w:frame="1"/>
        </w:rPr>
      </w:pPr>
      <w:r w:rsidRPr="00CB40D4">
        <w:rPr>
          <w:rFonts w:ascii="Times New Roman" w:eastAsia="Calibri" w:hAnsi="Times New Roman" w:cs="Times New Roman"/>
          <w:sz w:val="26"/>
          <w:szCs w:val="26"/>
          <w:bdr w:val="none" w:sz="0" w:space="0" w:color="auto" w:frame="1"/>
        </w:rPr>
        <w:t>посредством сети «Интернет».</w:t>
      </w:r>
    </w:p>
    <w:p w:rsidR="00CB40D4" w:rsidRPr="00CB40D4" w:rsidRDefault="00CB40D4" w:rsidP="00CB40D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806009" w:rsidRPr="00806009" w:rsidRDefault="002E15C3" w:rsidP="00806009">
      <w:pPr>
        <w:spacing w:after="0" w:line="240" w:lineRule="auto"/>
        <w:ind w:firstLine="709"/>
        <w:jc w:val="both"/>
        <w:textAlignment w:val="top"/>
        <w:rPr>
          <w:rFonts w:ascii="Times New Roman" w:eastAsia="Times New Roman" w:hAnsi="Times New Roman" w:cs="Times New Roman"/>
          <w:b/>
          <w:sz w:val="26"/>
          <w:szCs w:val="26"/>
          <w:lang w:eastAsia="ru-RU"/>
        </w:rPr>
      </w:pPr>
      <w:r>
        <w:rPr>
          <w:rFonts w:ascii="Times New Roman" w:eastAsia="Times New Roman" w:hAnsi="Times New Roman" w:cs="Times New Roman"/>
          <w:b/>
          <w:spacing w:val="2"/>
          <w:sz w:val="26"/>
          <w:szCs w:val="26"/>
          <w:lang w:eastAsia="ru-RU"/>
        </w:rPr>
        <w:t>2</w:t>
      </w:r>
      <w:r w:rsidR="00806009" w:rsidRPr="00806009">
        <w:rPr>
          <w:rFonts w:ascii="Times New Roman" w:eastAsia="Times New Roman" w:hAnsi="Times New Roman" w:cs="Times New Roman"/>
          <w:b/>
          <w:sz w:val="26"/>
          <w:szCs w:val="26"/>
          <w:lang w:eastAsia="ru-RU"/>
        </w:rPr>
        <w:t>.15. Иные требования, в том числе особенности предоставления муниципальных услуг в многофункциональных центрах и особенности предоставления муниципа</w:t>
      </w:r>
      <w:r w:rsidR="0072588F">
        <w:rPr>
          <w:rFonts w:ascii="Times New Roman" w:eastAsia="Times New Roman" w:hAnsi="Times New Roman" w:cs="Times New Roman"/>
          <w:b/>
          <w:sz w:val="26"/>
          <w:szCs w:val="26"/>
          <w:lang w:eastAsia="ru-RU"/>
        </w:rPr>
        <w:t>льных услуг в электронном виде</w:t>
      </w:r>
    </w:p>
    <w:p w:rsidR="00806009" w:rsidRPr="00806009" w:rsidRDefault="00806009" w:rsidP="00806009">
      <w:pPr>
        <w:spacing w:after="0" w:line="240" w:lineRule="auto"/>
        <w:ind w:firstLine="709"/>
        <w:jc w:val="both"/>
        <w:textAlignment w:val="top"/>
        <w:rPr>
          <w:rFonts w:ascii="Times New Roman" w:eastAsia="Calibri" w:hAnsi="Times New Roman" w:cs="Times New Roman"/>
          <w:sz w:val="26"/>
          <w:szCs w:val="26"/>
          <w:shd w:val="clear" w:color="auto" w:fill="FFFFFF"/>
        </w:rPr>
      </w:pPr>
      <w:r w:rsidRPr="00806009">
        <w:rPr>
          <w:rFonts w:ascii="Times New Roman" w:eastAsia="Times New Roman" w:hAnsi="Times New Roman" w:cs="Times New Roman"/>
          <w:sz w:val="26"/>
          <w:szCs w:val="26"/>
          <w:lang w:eastAsia="ru-RU"/>
        </w:rPr>
        <w:t xml:space="preserve">2.15.1. </w:t>
      </w:r>
      <w:r w:rsidRPr="00806009">
        <w:rPr>
          <w:rFonts w:ascii="Times New Roman" w:eastAsia="Calibri" w:hAnsi="Times New Roman" w:cs="Times New Roman"/>
          <w:sz w:val="26"/>
          <w:szCs w:val="26"/>
          <w:shd w:val="clear" w:color="auto" w:fill="FFFFFF"/>
        </w:rPr>
        <w:t xml:space="preserve"> Особенности предоставления муниципальной услуги при планируемом строительстве или реконструкции объекта индивидуального жилищного </w:t>
      </w:r>
      <w:r w:rsidRPr="00806009">
        <w:rPr>
          <w:rFonts w:ascii="Times New Roman" w:eastAsia="Calibri" w:hAnsi="Times New Roman" w:cs="Times New Roman"/>
          <w:sz w:val="26"/>
          <w:szCs w:val="26"/>
          <w:shd w:val="clear" w:color="auto" w:fill="FFFFFF"/>
        </w:rPr>
        <w:lastRenderedPageBreak/>
        <w:t>строительства или садового дома в границах территории исторического поселения федерального или регионального значения.</w:t>
      </w:r>
    </w:p>
    <w:p w:rsidR="00806009" w:rsidRPr="00806009" w:rsidRDefault="00806009" w:rsidP="00806009">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06009">
        <w:rPr>
          <w:rFonts w:ascii="Times New Roman" w:eastAsia="Times New Roman" w:hAnsi="Times New Roman" w:cs="Times New Roman"/>
          <w:sz w:val="26"/>
          <w:szCs w:val="26"/>
          <w:lang w:eastAsia="ru-RU"/>
        </w:rPr>
        <w:t xml:space="preserve">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w:t>
      </w:r>
      <w:r w:rsidR="0072588F">
        <w:rPr>
          <w:rFonts w:ascii="Times New Roman" w:eastAsia="Times New Roman" w:hAnsi="Times New Roman" w:cs="Times New Roman"/>
          <w:sz w:val="26"/>
          <w:szCs w:val="26"/>
          <w:lang w:eastAsia="ru-RU"/>
        </w:rPr>
        <w:t>или регионального значения и в У</w:t>
      </w:r>
      <w:r w:rsidRPr="00806009">
        <w:rPr>
          <w:rFonts w:ascii="Times New Roman" w:eastAsia="Times New Roman" w:hAnsi="Times New Roman" w:cs="Times New Roman"/>
          <w:sz w:val="26"/>
          <w:szCs w:val="26"/>
          <w:lang w:eastAsia="ru-RU"/>
        </w:rPr>
        <w:t>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
    <w:p w:rsidR="00806009" w:rsidRPr="00806009" w:rsidRDefault="00806009" w:rsidP="00806009">
      <w:pPr>
        <w:shd w:val="clear" w:color="auto" w:fill="FFFFFF"/>
        <w:spacing w:after="0" w:line="240" w:lineRule="auto"/>
        <w:ind w:firstLine="709"/>
        <w:jc w:val="both"/>
        <w:rPr>
          <w:rFonts w:ascii="Times New Roman" w:eastAsia="Times New Roman" w:hAnsi="Times New Roman" w:cs="Times New Roman"/>
          <w:sz w:val="26"/>
          <w:szCs w:val="26"/>
          <w:lang w:eastAsia="ru-RU"/>
        </w:rPr>
      </w:pPr>
      <w:bookmarkStart w:id="7" w:name="dst2603"/>
      <w:bookmarkEnd w:id="7"/>
      <w:r w:rsidRPr="00806009">
        <w:rPr>
          <w:rFonts w:ascii="Times New Roman" w:eastAsia="Times New Roman" w:hAnsi="Times New Roman" w:cs="Times New Roman"/>
          <w:sz w:val="26"/>
          <w:szCs w:val="26"/>
          <w:lang w:eastAsia="ru-RU"/>
        </w:rPr>
        <w:t>1) в срок не более чем три рабочих дня со дня поступления этого уведомления при отсутствии оснований для его возврата, предусмотренных ч.6 ст.51.1 Градостроительного кодекса Российской Федерации,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rsidR="00806009" w:rsidRPr="00806009" w:rsidRDefault="00806009" w:rsidP="00806009">
      <w:pPr>
        <w:shd w:val="clear" w:color="auto" w:fill="FFFFFF"/>
        <w:spacing w:after="0" w:line="240" w:lineRule="auto"/>
        <w:ind w:firstLine="709"/>
        <w:jc w:val="both"/>
        <w:rPr>
          <w:rFonts w:ascii="Times New Roman" w:eastAsia="Times New Roman" w:hAnsi="Times New Roman" w:cs="Times New Roman"/>
          <w:sz w:val="26"/>
          <w:szCs w:val="26"/>
          <w:lang w:eastAsia="ru-RU"/>
        </w:rPr>
      </w:pPr>
      <w:bookmarkStart w:id="8" w:name="dst2604"/>
      <w:bookmarkEnd w:id="8"/>
      <w:r w:rsidRPr="00806009">
        <w:rPr>
          <w:rFonts w:ascii="Times New Roman" w:eastAsia="Times New Roman" w:hAnsi="Times New Roman" w:cs="Times New Roman"/>
          <w:sz w:val="26"/>
          <w:szCs w:val="26"/>
          <w:lang w:eastAsia="ru-RU"/>
        </w:rPr>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rsidR="00806009" w:rsidRPr="00806009" w:rsidRDefault="00806009" w:rsidP="00806009">
      <w:pPr>
        <w:shd w:val="clear" w:color="auto" w:fill="FFFFFF"/>
        <w:spacing w:after="0" w:line="240" w:lineRule="auto"/>
        <w:ind w:firstLine="709"/>
        <w:jc w:val="both"/>
        <w:rPr>
          <w:rFonts w:ascii="Times New Roman" w:eastAsia="Times New Roman" w:hAnsi="Times New Roman" w:cs="Times New Roman"/>
          <w:sz w:val="26"/>
          <w:szCs w:val="26"/>
          <w:lang w:eastAsia="ru-RU"/>
        </w:rPr>
      </w:pPr>
      <w:bookmarkStart w:id="9" w:name="dst2605"/>
      <w:bookmarkEnd w:id="9"/>
      <w:r w:rsidRPr="00806009">
        <w:rPr>
          <w:rFonts w:ascii="Times New Roman" w:eastAsia="Times New Roman" w:hAnsi="Times New Roman" w:cs="Times New Roman"/>
          <w:sz w:val="26"/>
          <w:szCs w:val="26"/>
          <w:lang w:eastAsia="ru-RU"/>
        </w:rPr>
        <w:t>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w:t>
      </w:r>
      <w:hyperlink r:id="rId16" w:anchor="dst2601" w:history="1">
        <w:r w:rsidRPr="00806009">
          <w:rPr>
            <w:rFonts w:ascii="Times New Roman" w:eastAsia="Times New Roman" w:hAnsi="Times New Roman" w:cs="Times New Roman"/>
            <w:sz w:val="26"/>
            <w:szCs w:val="26"/>
            <w:lang w:eastAsia="ru-RU"/>
          </w:rPr>
          <w:t>п.2 ч.7</w:t>
        </w:r>
      </w:hyperlink>
      <w:r w:rsidRPr="00806009">
        <w:rPr>
          <w:rFonts w:ascii="Times New Roman" w:eastAsia="Times New Roman" w:hAnsi="Times New Roman" w:cs="Times New Roman"/>
          <w:sz w:val="26"/>
          <w:szCs w:val="26"/>
          <w:lang w:eastAsia="ru-RU"/>
        </w:rPr>
        <w:t> ст.51.1 Градостроительного кодекса Российской Федерации,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806009" w:rsidRPr="00806009" w:rsidRDefault="00806009" w:rsidP="00806009">
      <w:pPr>
        <w:shd w:val="clear" w:color="auto" w:fill="FFFFFF"/>
        <w:spacing w:after="0" w:line="240" w:lineRule="auto"/>
        <w:ind w:firstLine="709"/>
        <w:jc w:val="both"/>
        <w:rPr>
          <w:rFonts w:ascii="Times New Roman" w:eastAsia="Times New Roman" w:hAnsi="Times New Roman" w:cs="Times New Roman"/>
          <w:sz w:val="26"/>
          <w:szCs w:val="26"/>
          <w:lang w:eastAsia="ru-RU"/>
        </w:rPr>
      </w:pPr>
      <w:bookmarkStart w:id="10" w:name="dst2606"/>
      <w:bookmarkEnd w:id="10"/>
      <w:r w:rsidRPr="00806009">
        <w:rPr>
          <w:rFonts w:ascii="Times New Roman" w:eastAsia="Times New Roman" w:hAnsi="Times New Roman" w:cs="Times New Roman"/>
          <w:sz w:val="26"/>
          <w:szCs w:val="26"/>
          <w:lang w:eastAsia="ru-RU"/>
        </w:rPr>
        <w:lastRenderedPageBreak/>
        <w:t>4) 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 </w:t>
      </w:r>
      <w:hyperlink r:id="rId17" w:anchor="dst2595" w:history="1">
        <w:r w:rsidRPr="00806009">
          <w:rPr>
            <w:rFonts w:ascii="Times New Roman" w:eastAsia="Times New Roman" w:hAnsi="Times New Roman" w:cs="Times New Roman"/>
            <w:sz w:val="26"/>
            <w:szCs w:val="26"/>
            <w:lang w:eastAsia="ru-RU"/>
          </w:rPr>
          <w:t>п.4 ч.3</w:t>
        </w:r>
      </w:hyperlink>
      <w:r w:rsidRPr="00806009">
        <w:rPr>
          <w:rFonts w:ascii="Times New Roman" w:eastAsia="Times New Roman" w:hAnsi="Times New Roman" w:cs="Times New Roman"/>
          <w:sz w:val="26"/>
          <w:szCs w:val="26"/>
          <w:lang w:eastAsia="ru-RU"/>
        </w:rPr>
        <w:t xml:space="preserve"> ст.51.1 Градостроительного кодекса Российской Федерации, описания внешнего облика объекта индивидуального жилищного 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ненаправления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rsidR="00806009" w:rsidRPr="00806009" w:rsidRDefault="0072588F" w:rsidP="00806009">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2.15</w:t>
      </w:r>
      <w:r w:rsidR="00806009" w:rsidRPr="00806009">
        <w:rPr>
          <w:rFonts w:ascii="Times New Roman" w:eastAsia="Times New Roman" w:hAnsi="Times New Roman" w:cs="Times New Roman"/>
          <w:sz w:val="26"/>
          <w:szCs w:val="26"/>
          <w:lang w:eastAsia="ru-RU"/>
        </w:rPr>
        <w:t>.2. Прием документов на предоставление услуги в МФЦ осуществляется на основании заключенного Соглашения о взаимодействии между Администрацией и МФЦ в соответствии с положениями Федерального закона от 27.07.2010 № 210-ФЗ «Об организации предоставления государственных и муниципальных услуг».</w:t>
      </w:r>
    </w:p>
    <w:p w:rsidR="00806009" w:rsidRDefault="0072588F" w:rsidP="00806009">
      <w:pPr>
        <w:spacing w:after="0" w:line="240" w:lineRule="auto"/>
        <w:ind w:firstLine="709"/>
        <w:jc w:val="both"/>
        <w:textAlignment w:val="top"/>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2.15</w:t>
      </w:r>
      <w:r w:rsidR="00806009" w:rsidRPr="00806009">
        <w:rPr>
          <w:rFonts w:ascii="Times New Roman" w:eastAsia="Times New Roman" w:hAnsi="Times New Roman" w:cs="Times New Roman"/>
          <w:sz w:val="26"/>
          <w:szCs w:val="26"/>
          <w:lang w:eastAsia="ru-RU"/>
        </w:rPr>
        <w:t>.3. Для получения муниципальной услуги в электронном виде заявителям предоставляется возможность направить заявление и документы в форме электронных документов на официальный адрес электронной почты Администрации, а также с использованием ЕПГУ.</w:t>
      </w:r>
    </w:p>
    <w:p w:rsidR="00806009" w:rsidRPr="00806009" w:rsidRDefault="00806009" w:rsidP="00806009">
      <w:pPr>
        <w:spacing w:after="0" w:line="240" w:lineRule="auto"/>
        <w:ind w:firstLine="709"/>
        <w:jc w:val="both"/>
        <w:textAlignment w:val="top"/>
        <w:rPr>
          <w:rFonts w:ascii="Times New Roman" w:eastAsia="Times New Roman" w:hAnsi="Times New Roman" w:cs="Times New Roman"/>
          <w:sz w:val="26"/>
          <w:szCs w:val="26"/>
          <w:lang w:eastAsia="ru-RU"/>
        </w:rPr>
      </w:pPr>
    </w:p>
    <w:p w:rsidR="00CB40D4" w:rsidRPr="00CB40D4" w:rsidRDefault="00CB40D4" w:rsidP="00806009">
      <w:pPr>
        <w:shd w:val="clear" w:color="auto" w:fill="FFFFFF"/>
        <w:spacing w:after="0" w:line="240" w:lineRule="auto"/>
        <w:jc w:val="center"/>
        <w:textAlignment w:val="baseline"/>
        <w:rPr>
          <w:rFonts w:ascii="Times New Roman" w:eastAsia="Calibri" w:hAnsi="Times New Roman" w:cs="Times New Roman"/>
          <w:sz w:val="26"/>
          <w:szCs w:val="26"/>
        </w:rPr>
      </w:pPr>
      <w:r w:rsidRPr="00CB40D4">
        <w:rPr>
          <w:rFonts w:ascii="Times New Roman" w:eastAsia="Calibri" w:hAnsi="Times New Roman" w:cs="Times New Roman"/>
          <w:sz w:val="26"/>
          <w:szCs w:val="26"/>
          <w:lang w:val="en-US"/>
        </w:rPr>
        <w:t>III</w:t>
      </w:r>
      <w:r w:rsidR="00806009">
        <w:rPr>
          <w:rFonts w:ascii="Times New Roman" w:eastAsia="Calibri" w:hAnsi="Times New Roman" w:cs="Times New Roman"/>
          <w:sz w:val="26"/>
          <w:szCs w:val="26"/>
        </w:rPr>
        <w:t xml:space="preserve">. </w:t>
      </w:r>
      <w:r w:rsidRPr="00CB40D4">
        <w:rPr>
          <w:rFonts w:ascii="Times New Roman" w:eastAsia="Calibri" w:hAnsi="Times New Roman" w:cs="Times New Roman"/>
          <w:sz w:val="26"/>
          <w:szCs w:val="26"/>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240278" w:rsidRPr="003224E4" w:rsidRDefault="00240278" w:rsidP="00240278">
      <w:pPr>
        <w:pStyle w:val="headertext"/>
        <w:shd w:val="clear" w:color="auto" w:fill="FFFFFF"/>
        <w:spacing w:before="0" w:beforeAutospacing="0" w:after="0" w:afterAutospacing="0"/>
        <w:ind w:firstLine="708"/>
        <w:jc w:val="both"/>
        <w:textAlignment w:val="baseline"/>
        <w:rPr>
          <w:b/>
          <w:spacing w:val="2"/>
          <w:sz w:val="26"/>
          <w:szCs w:val="26"/>
        </w:rPr>
      </w:pPr>
      <w:r w:rsidRPr="003224E4">
        <w:rPr>
          <w:b/>
          <w:spacing w:val="2"/>
          <w:sz w:val="26"/>
          <w:szCs w:val="26"/>
        </w:rPr>
        <w:t xml:space="preserve">3.1. Исчерпывающий перечень административных процедур - логически обособленных последовательностей административных действий при предоставлении муниципальной услуги, имеющих конечный результат, отличающихся друг от друга перечнем входящих документов, </w:t>
      </w:r>
      <w:r w:rsidRPr="003224E4">
        <w:rPr>
          <w:b/>
          <w:spacing w:val="2"/>
          <w:sz w:val="26"/>
          <w:szCs w:val="26"/>
        </w:rPr>
        <w:lastRenderedPageBreak/>
        <w:t>административными действиями и выделяемых в рамках предоставления муниципальной услуги </w:t>
      </w:r>
    </w:p>
    <w:p w:rsidR="00240278" w:rsidRPr="003224E4" w:rsidRDefault="00240278" w:rsidP="00240278">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240278">
        <w:rPr>
          <w:rFonts w:ascii="Times New Roman" w:eastAsia="Times New Roman" w:hAnsi="Times New Roman" w:cs="Times New Roman"/>
          <w:spacing w:val="2"/>
          <w:sz w:val="26"/>
          <w:szCs w:val="26"/>
          <w:lang w:eastAsia="ru-RU"/>
        </w:rPr>
        <w:t>Предоставление муниципальной услуги включает в себя следующие административные процедуры:</w:t>
      </w:r>
    </w:p>
    <w:p w:rsidR="00240278" w:rsidRPr="003224E4" w:rsidRDefault="00240278" w:rsidP="00F67794">
      <w:pPr>
        <w:pStyle w:val="ad"/>
        <w:numPr>
          <w:ilvl w:val="0"/>
          <w:numId w:val="3"/>
        </w:numPr>
        <w:shd w:val="clear" w:color="auto" w:fill="FFFFFF"/>
        <w:spacing w:after="0" w:line="240" w:lineRule="auto"/>
        <w:ind w:left="0" w:firstLine="709"/>
        <w:jc w:val="both"/>
        <w:textAlignment w:val="baseline"/>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lang w:eastAsia="ru-RU"/>
        </w:rPr>
        <w:t>получение Уведомления об окончании строительства</w:t>
      </w:r>
      <w:r w:rsidR="00F67794" w:rsidRPr="003224E4">
        <w:rPr>
          <w:rFonts w:ascii="Times New Roman" w:eastAsia="Times New Roman" w:hAnsi="Times New Roman" w:cs="Times New Roman"/>
          <w:spacing w:val="2"/>
          <w:sz w:val="26"/>
          <w:szCs w:val="26"/>
          <w:lang w:eastAsia="ru-RU"/>
        </w:rPr>
        <w:t>;</w:t>
      </w:r>
    </w:p>
    <w:p w:rsidR="00240278" w:rsidRPr="003224E4" w:rsidRDefault="005028D8" w:rsidP="00F67794">
      <w:pPr>
        <w:pStyle w:val="ad"/>
        <w:numPr>
          <w:ilvl w:val="0"/>
          <w:numId w:val="3"/>
        </w:numPr>
        <w:shd w:val="clear" w:color="auto" w:fill="FFFFFF"/>
        <w:spacing w:after="0" w:line="240" w:lineRule="auto"/>
        <w:ind w:left="0" w:firstLine="709"/>
        <w:jc w:val="both"/>
        <w:textAlignment w:val="baseline"/>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z w:val="26"/>
          <w:szCs w:val="26"/>
          <w:lang w:eastAsia="ru-RU"/>
        </w:rPr>
        <w:t>проверка наличия в Уведомлении об окончании строительства необходимых сведений</w:t>
      </w:r>
      <w:r w:rsidR="00F67794" w:rsidRPr="003224E4">
        <w:rPr>
          <w:rFonts w:ascii="Times New Roman" w:eastAsia="Times New Roman" w:hAnsi="Times New Roman" w:cs="Times New Roman"/>
          <w:sz w:val="26"/>
          <w:szCs w:val="26"/>
          <w:lang w:eastAsia="ru-RU"/>
        </w:rPr>
        <w:t>;</w:t>
      </w:r>
    </w:p>
    <w:p w:rsidR="00F67794" w:rsidRPr="003224E4" w:rsidRDefault="00F67794" w:rsidP="00F67794">
      <w:pPr>
        <w:pStyle w:val="ad"/>
        <w:numPr>
          <w:ilvl w:val="0"/>
          <w:numId w:val="3"/>
        </w:numPr>
        <w:shd w:val="clear" w:color="auto" w:fill="FFFFFF"/>
        <w:spacing w:after="0" w:line="240" w:lineRule="auto"/>
        <w:ind w:left="0" w:firstLine="709"/>
        <w:jc w:val="both"/>
        <w:textAlignment w:val="baseline"/>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lang w:eastAsia="ru-RU"/>
        </w:rPr>
        <w:t>направление межведомственных информационных запросов и получение ответов на них;</w:t>
      </w:r>
    </w:p>
    <w:p w:rsidR="005028D8" w:rsidRPr="003224E4" w:rsidRDefault="005028D8" w:rsidP="00F67794">
      <w:pPr>
        <w:pStyle w:val="ad"/>
        <w:numPr>
          <w:ilvl w:val="0"/>
          <w:numId w:val="3"/>
        </w:numPr>
        <w:shd w:val="clear" w:color="auto" w:fill="FFFFFF"/>
        <w:spacing w:after="0" w:line="240" w:lineRule="auto"/>
        <w:ind w:left="0" w:firstLine="709"/>
        <w:jc w:val="both"/>
        <w:textAlignment w:val="baseline"/>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z w:val="26"/>
          <w:szCs w:val="26"/>
          <w:lang w:eastAsia="ru-RU"/>
        </w:rPr>
        <w:t>проверка соответствия сведений, указанных в Уведомлении об окончании строительства</w:t>
      </w:r>
      <w:r w:rsidR="00F67794" w:rsidRPr="003224E4">
        <w:rPr>
          <w:rFonts w:ascii="Times New Roman" w:eastAsia="Times New Roman" w:hAnsi="Times New Roman" w:cs="Times New Roman"/>
          <w:sz w:val="26"/>
          <w:szCs w:val="26"/>
          <w:lang w:eastAsia="ru-RU"/>
        </w:rPr>
        <w:t>;</w:t>
      </w:r>
    </w:p>
    <w:p w:rsidR="00F67794" w:rsidRPr="003224E4" w:rsidRDefault="00F67794" w:rsidP="00F67794">
      <w:pPr>
        <w:pStyle w:val="ad"/>
        <w:numPr>
          <w:ilvl w:val="0"/>
          <w:numId w:val="3"/>
        </w:numPr>
        <w:shd w:val="clear" w:color="auto" w:fill="FFFFFF"/>
        <w:spacing w:after="0" w:line="240" w:lineRule="auto"/>
        <w:ind w:left="0" w:firstLine="709"/>
        <w:jc w:val="both"/>
        <w:textAlignment w:val="baseline"/>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z w:val="26"/>
          <w:szCs w:val="26"/>
          <w:lang w:eastAsia="ru-RU"/>
        </w:rPr>
        <w:t>направление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5028D8" w:rsidRDefault="00BE55E2" w:rsidP="003224E4">
      <w:pPr>
        <w:shd w:val="clear" w:color="auto" w:fill="FFFFFF"/>
        <w:spacing w:after="0" w:line="240" w:lineRule="auto"/>
        <w:ind w:firstLine="708"/>
        <w:jc w:val="both"/>
        <w:textAlignment w:val="baseline"/>
      </w:pPr>
      <w:r w:rsidRPr="003224E4">
        <w:rPr>
          <w:rFonts w:ascii="Times New Roman" w:eastAsia="Times New Roman" w:hAnsi="Times New Roman" w:cs="Times New Roman"/>
          <w:sz w:val="26"/>
          <w:szCs w:val="26"/>
          <w:lang w:eastAsia="ru-RU"/>
        </w:rPr>
        <w:t>Последовательность</w:t>
      </w:r>
      <w:r w:rsidR="003224E4">
        <w:rPr>
          <w:rFonts w:ascii="Times New Roman" w:eastAsia="Times New Roman" w:hAnsi="Times New Roman" w:cs="Times New Roman"/>
          <w:sz w:val="26"/>
          <w:szCs w:val="26"/>
          <w:lang w:eastAsia="ru-RU"/>
        </w:rPr>
        <w:t>административных процедур при предоставлении</w:t>
      </w:r>
      <w:r w:rsidRPr="003224E4">
        <w:rPr>
          <w:rFonts w:ascii="Times New Roman" w:eastAsia="Times New Roman" w:hAnsi="Times New Roman" w:cs="Times New Roman"/>
          <w:sz w:val="26"/>
          <w:szCs w:val="26"/>
          <w:lang w:eastAsia="ru-RU"/>
        </w:rPr>
        <w:t xml:space="preserve"> муниципаль</w:t>
      </w:r>
      <w:r w:rsidR="007F66A0" w:rsidRPr="003224E4">
        <w:rPr>
          <w:rFonts w:ascii="Times New Roman" w:eastAsia="Times New Roman" w:hAnsi="Times New Roman" w:cs="Times New Roman"/>
          <w:sz w:val="26"/>
          <w:szCs w:val="26"/>
          <w:lang w:eastAsia="ru-RU"/>
        </w:rPr>
        <w:t xml:space="preserve">ной услуги отражена в </w:t>
      </w:r>
      <w:r w:rsidR="005028D8" w:rsidRPr="003224E4">
        <w:rPr>
          <w:rFonts w:ascii="Times New Roman" w:eastAsia="Times New Roman" w:hAnsi="Times New Roman" w:cs="Times New Roman"/>
          <w:sz w:val="26"/>
          <w:szCs w:val="26"/>
          <w:lang w:eastAsia="ru-RU"/>
        </w:rPr>
        <w:t>Блок-схеме</w:t>
      </w:r>
      <w:r w:rsidR="00D86094" w:rsidRPr="003224E4">
        <w:rPr>
          <w:rFonts w:ascii="Times New Roman" w:eastAsia="Times New Roman" w:hAnsi="Times New Roman" w:cs="Times New Roman"/>
          <w:sz w:val="26"/>
          <w:szCs w:val="26"/>
          <w:lang w:eastAsia="ru-RU"/>
        </w:rPr>
        <w:t>предоставления муниципальной услуги</w:t>
      </w:r>
      <w:r w:rsidR="005028D8" w:rsidRPr="003224E4">
        <w:rPr>
          <w:rFonts w:ascii="Times New Roman" w:eastAsia="Times New Roman" w:hAnsi="Times New Roman" w:cs="Times New Roman"/>
          <w:sz w:val="26"/>
          <w:szCs w:val="26"/>
          <w:lang w:eastAsia="ru-RU"/>
        </w:rPr>
        <w:t xml:space="preserve"> (Приложение</w:t>
      </w:r>
      <w:r w:rsidR="00A8743D" w:rsidRPr="003224E4">
        <w:rPr>
          <w:rFonts w:ascii="Times New Roman" w:eastAsia="Times New Roman" w:hAnsi="Times New Roman" w:cs="Times New Roman"/>
          <w:sz w:val="26"/>
          <w:szCs w:val="26"/>
          <w:lang w:eastAsia="ru-RU"/>
        </w:rPr>
        <w:t>4</w:t>
      </w:r>
      <w:r w:rsidR="005028D8" w:rsidRPr="003224E4">
        <w:rPr>
          <w:rFonts w:ascii="Times New Roman" w:eastAsia="Times New Roman" w:hAnsi="Times New Roman" w:cs="Times New Roman"/>
          <w:sz w:val="26"/>
          <w:szCs w:val="26"/>
          <w:lang w:eastAsia="ru-RU"/>
        </w:rPr>
        <w:t xml:space="preserve"> к </w:t>
      </w:r>
      <w:r w:rsidR="00F67794" w:rsidRPr="003224E4">
        <w:rPr>
          <w:rFonts w:ascii="Times New Roman" w:eastAsia="Times New Roman" w:hAnsi="Times New Roman" w:cs="Times New Roman"/>
          <w:sz w:val="26"/>
          <w:szCs w:val="26"/>
          <w:lang w:eastAsia="ru-RU"/>
        </w:rPr>
        <w:t>А</w:t>
      </w:r>
      <w:r w:rsidR="005028D8" w:rsidRPr="003224E4">
        <w:rPr>
          <w:rFonts w:ascii="Times New Roman" w:eastAsia="Times New Roman" w:hAnsi="Times New Roman" w:cs="Times New Roman"/>
          <w:sz w:val="26"/>
          <w:szCs w:val="26"/>
          <w:lang w:eastAsia="ru-RU"/>
        </w:rPr>
        <w:t>дминистративному регламенту</w:t>
      </w:r>
      <w:r w:rsidRPr="003224E4">
        <w:rPr>
          <w:rFonts w:ascii="Times New Roman" w:eastAsia="Times New Roman" w:hAnsi="Times New Roman" w:cs="Times New Roman"/>
          <w:sz w:val="26"/>
          <w:szCs w:val="26"/>
          <w:lang w:eastAsia="ru-RU"/>
        </w:rPr>
        <w:t>).</w:t>
      </w:r>
    </w:p>
    <w:p w:rsidR="003224E4" w:rsidRPr="003224E4" w:rsidRDefault="003224E4" w:rsidP="003224E4">
      <w:pPr>
        <w:shd w:val="clear" w:color="auto" w:fill="FFFFFF"/>
        <w:spacing w:after="0" w:line="240" w:lineRule="auto"/>
        <w:ind w:firstLine="708"/>
        <w:jc w:val="both"/>
        <w:textAlignment w:val="baseline"/>
        <w:rPr>
          <w:rFonts w:ascii="Times New Roman" w:eastAsia="Times New Roman" w:hAnsi="Times New Roman" w:cs="Times New Roman"/>
          <w:sz w:val="26"/>
          <w:szCs w:val="26"/>
          <w:lang w:eastAsia="ru-RU"/>
        </w:rPr>
      </w:pPr>
    </w:p>
    <w:p w:rsidR="005028D8" w:rsidRPr="003224E4" w:rsidRDefault="00A8743D" w:rsidP="005028D8">
      <w:pPr>
        <w:spacing w:after="0" w:line="240" w:lineRule="auto"/>
        <w:ind w:firstLine="708"/>
        <w:jc w:val="both"/>
        <w:textAlignment w:val="top"/>
        <w:rPr>
          <w:rFonts w:ascii="Times New Roman" w:eastAsia="Times New Roman" w:hAnsi="Times New Roman" w:cs="Times New Roman"/>
          <w:b/>
          <w:sz w:val="26"/>
          <w:szCs w:val="26"/>
          <w:lang w:eastAsia="ru-RU"/>
        </w:rPr>
      </w:pPr>
      <w:r w:rsidRPr="003224E4">
        <w:rPr>
          <w:rFonts w:ascii="Times New Roman" w:eastAsia="Times New Roman" w:hAnsi="Times New Roman" w:cs="Times New Roman"/>
          <w:b/>
          <w:sz w:val="26"/>
          <w:szCs w:val="26"/>
          <w:lang w:eastAsia="ru-RU"/>
        </w:rPr>
        <w:t>3.1.</w:t>
      </w:r>
      <w:r w:rsidR="000134DD" w:rsidRPr="003224E4">
        <w:rPr>
          <w:rFonts w:ascii="Times New Roman" w:eastAsia="Times New Roman" w:hAnsi="Times New Roman" w:cs="Times New Roman"/>
          <w:b/>
          <w:sz w:val="26"/>
          <w:szCs w:val="26"/>
          <w:lang w:eastAsia="ru-RU"/>
        </w:rPr>
        <w:t>1</w:t>
      </w:r>
      <w:r w:rsidR="00770262" w:rsidRPr="003224E4">
        <w:rPr>
          <w:rFonts w:ascii="Times New Roman" w:eastAsia="Times New Roman" w:hAnsi="Times New Roman" w:cs="Times New Roman"/>
          <w:b/>
          <w:sz w:val="26"/>
          <w:szCs w:val="26"/>
          <w:lang w:eastAsia="ru-RU"/>
        </w:rPr>
        <w:t>.</w:t>
      </w:r>
      <w:r w:rsidR="005028D8" w:rsidRPr="003224E4">
        <w:rPr>
          <w:rFonts w:ascii="Times New Roman" w:eastAsia="Times New Roman" w:hAnsi="Times New Roman" w:cs="Times New Roman"/>
          <w:b/>
          <w:sz w:val="26"/>
          <w:szCs w:val="26"/>
          <w:lang w:eastAsia="ru-RU"/>
        </w:rPr>
        <w:t>П</w:t>
      </w:r>
      <w:r w:rsidRPr="003224E4">
        <w:rPr>
          <w:rFonts w:ascii="Times New Roman" w:eastAsia="Times New Roman" w:hAnsi="Times New Roman" w:cs="Times New Roman"/>
          <w:b/>
          <w:sz w:val="26"/>
          <w:szCs w:val="26"/>
          <w:lang w:eastAsia="ru-RU"/>
        </w:rPr>
        <w:t xml:space="preserve">олучение Уведомления об </w:t>
      </w:r>
      <w:r w:rsidR="007F66A0" w:rsidRPr="003224E4">
        <w:rPr>
          <w:rFonts w:ascii="Times New Roman" w:eastAsia="Times New Roman" w:hAnsi="Times New Roman" w:cs="Times New Roman"/>
          <w:b/>
          <w:sz w:val="26"/>
          <w:szCs w:val="26"/>
          <w:lang w:eastAsia="ru-RU"/>
        </w:rPr>
        <w:t>окончании строительства</w:t>
      </w:r>
    </w:p>
    <w:p w:rsidR="00A8743D" w:rsidRPr="003224E4" w:rsidRDefault="00BD4E47" w:rsidP="005028D8">
      <w:pPr>
        <w:spacing w:after="0" w:line="240" w:lineRule="auto"/>
        <w:ind w:firstLine="708"/>
        <w:jc w:val="both"/>
        <w:textAlignment w:val="top"/>
        <w:rPr>
          <w:rFonts w:ascii="Times New Roman" w:eastAsia="Times New Roman" w:hAnsi="Times New Roman" w:cs="Times New Roman"/>
          <w:b/>
          <w:sz w:val="26"/>
          <w:szCs w:val="26"/>
          <w:lang w:eastAsia="ru-RU"/>
        </w:rPr>
      </w:pPr>
      <w:r w:rsidRPr="003224E4">
        <w:rPr>
          <w:rFonts w:ascii="Times New Roman" w:eastAsia="Times New Roman" w:hAnsi="Times New Roman" w:cs="Times New Roman"/>
          <w:sz w:val="26"/>
          <w:szCs w:val="26"/>
          <w:lang w:eastAsia="ru-RU"/>
        </w:rPr>
        <w:t>3.1.1.</w:t>
      </w:r>
      <w:r w:rsidR="00A8743D" w:rsidRPr="003224E4">
        <w:rPr>
          <w:rFonts w:ascii="Times New Roman" w:eastAsia="Times New Roman" w:hAnsi="Times New Roman" w:cs="Times New Roman"/>
          <w:sz w:val="26"/>
          <w:szCs w:val="26"/>
          <w:lang w:eastAsia="ru-RU"/>
        </w:rPr>
        <w:t>1.Основанием для начала административной процедуры служит получение от заявителя документов, предусмотренных п.2.6.1 и п.2.6.2 Административного регламента, способами, указанными в Административном регламенте.</w:t>
      </w:r>
    </w:p>
    <w:p w:rsidR="00A8743D" w:rsidRPr="003224E4" w:rsidRDefault="00BD4E47" w:rsidP="005028D8">
      <w:pPr>
        <w:spacing w:after="0" w:line="240" w:lineRule="auto"/>
        <w:ind w:firstLine="709"/>
        <w:jc w:val="both"/>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3.1.1.</w:t>
      </w:r>
      <w:r w:rsidR="00A8743D" w:rsidRPr="003224E4">
        <w:rPr>
          <w:rFonts w:ascii="Times New Roman" w:eastAsia="Times New Roman" w:hAnsi="Times New Roman" w:cs="Times New Roman"/>
          <w:sz w:val="26"/>
          <w:szCs w:val="26"/>
          <w:lang w:eastAsia="ru-RU"/>
        </w:rPr>
        <w:t>2. Администрация проводит регистрацию Уведомления об окончании строительства.</w:t>
      </w:r>
    </w:p>
    <w:p w:rsidR="00A8743D" w:rsidRPr="003224E4" w:rsidRDefault="00BD4E47" w:rsidP="005028D8">
      <w:pPr>
        <w:spacing w:after="0" w:line="240" w:lineRule="auto"/>
        <w:ind w:firstLine="709"/>
        <w:jc w:val="both"/>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3.1.1.</w:t>
      </w:r>
      <w:r w:rsidR="00A8743D" w:rsidRPr="003224E4">
        <w:rPr>
          <w:rFonts w:ascii="Times New Roman" w:eastAsia="Times New Roman" w:hAnsi="Times New Roman" w:cs="Times New Roman"/>
          <w:sz w:val="26"/>
          <w:szCs w:val="26"/>
          <w:lang w:eastAsia="ru-RU"/>
        </w:rPr>
        <w:t>3.Результат административной процедуры – регистрация документов в соответствии с правилами, установленными в Администрации для регистрации входящей корреспонденции.</w:t>
      </w:r>
    </w:p>
    <w:p w:rsidR="00A8743D" w:rsidRPr="003224E4" w:rsidRDefault="00BD4E47" w:rsidP="005028D8">
      <w:pPr>
        <w:spacing w:after="0" w:line="240" w:lineRule="auto"/>
        <w:ind w:firstLine="709"/>
        <w:jc w:val="both"/>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3.1.1.</w:t>
      </w:r>
      <w:r w:rsidR="00A8743D" w:rsidRPr="003224E4">
        <w:rPr>
          <w:rFonts w:ascii="Times New Roman" w:eastAsia="Times New Roman" w:hAnsi="Times New Roman" w:cs="Times New Roman"/>
          <w:sz w:val="26"/>
          <w:szCs w:val="26"/>
          <w:lang w:eastAsia="ru-RU"/>
        </w:rPr>
        <w:t>4.Срок выполнения административной процедуры не должен превышать 15 минут.</w:t>
      </w:r>
    </w:p>
    <w:p w:rsidR="00AD5798" w:rsidRPr="003224E4" w:rsidRDefault="00AD5798" w:rsidP="005028D8">
      <w:pPr>
        <w:spacing w:after="0" w:line="240" w:lineRule="auto"/>
        <w:ind w:firstLine="709"/>
        <w:jc w:val="both"/>
        <w:textAlignment w:val="top"/>
        <w:rPr>
          <w:rFonts w:ascii="Times New Roman" w:eastAsia="Times New Roman" w:hAnsi="Times New Roman" w:cs="Times New Roman"/>
          <w:sz w:val="26"/>
          <w:szCs w:val="26"/>
          <w:lang w:eastAsia="ru-RU"/>
        </w:rPr>
      </w:pPr>
    </w:p>
    <w:p w:rsidR="00A8743D" w:rsidRPr="003224E4" w:rsidRDefault="00A8743D" w:rsidP="005028D8">
      <w:pPr>
        <w:spacing w:after="0" w:line="240" w:lineRule="auto"/>
        <w:ind w:firstLine="709"/>
        <w:jc w:val="both"/>
        <w:textAlignment w:val="top"/>
        <w:rPr>
          <w:rFonts w:ascii="Times New Roman" w:eastAsia="Times New Roman" w:hAnsi="Times New Roman" w:cs="Times New Roman"/>
          <w:b/>
          <w:sz w:val="26"/>
          <w:szCs w:val="26"/>
          <w:lang w:eastAsia="ru-RU"/>
        </w:rPr>
      </w:pPr>
      <w:r w:rsidRPr="003224E4">
        <w:rPr>
          <w:rFonts w:ascii="Times New Roman" w:eastAsia="Times New Roman" w:hAnsi="Times New Roman" w:cs="Times New Roman"/>
          <w:b/>
          <w:sz w:val="26"/>
          <w:szCs w:val="26"/>
          <w:lang w:eastAsia="ru-RU"/>
        </w:rPr>
        <w:t xml:space="preserve">3.1.2. </w:t>
      </w:r>
      <w:r w:rsidR="00F67794" w:rsidRPr="003224E4">
        <w:rPr>
          <w:rFonts w:ascii="Times New Roman" w:eastAsia="Times New Roman" w:hAnsi="Times New Roman" w:cs="Times New Roman"/>
          <w:b/>
          <w:sz w:val="26"/>
          <w:szCs w:val="26"/>
          <w:lang w:eastAsia="ru-RU"/>
        </w:rPr>
        <w:t>П</w:t>
      </w:r>
      <w:r w:rsidRPr="003224E4">
        <w:rPr>
          <w:rFonts w:ascii="Times New Roman" w:eastAsia="Times New Roman" w:hAnsi="Times New Roman" w:cs="Times New Roman"/>
          <w:b/>
          <w:sz w:val="26"/>
          <w:szCs w:val="26"/>
          <w:lang w:eastAsia="ru-RU"/>
        </w:rPr>
        <w:t>роверка наличия в Уведомлении об окончании стр</w:t>
      </w:r>
      <w:r w:rsidR="00F67794" w:rsidRPr="003224E4">
        <w:rPr>
          <w:rFonts w:ascii="Times New Roman" w:eastAsia="Times New Roman" w:hAnsi="Times New Roman" w:cs="Times New Roman"/>
          <w:b/>
          <w:sz w:val="26"/>
          <w:szCs w:val="26"/>
          <w:lang w:eastAsia="ru-RU"/>
        </w:rPr>
        <w:t>оительства необходимых сведений</w:t>
      </w:r>
    </w:p>
    <w:p w:rsidR="00A8743D" w:rsidRPr="003224E4" w:rsidRDefault="00BD4E47" w:rsidP="005028D8">
      <w:pPr>
        <w:spacing w:after="0" w:line="240" w:lineRule="auto"/>
        <w:ind w:firstLine="709"/>
        <w:jc w:val="both"/>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3.1.2.</w:t>
      </w:r>
      <w:r w:rsidR="00A8743D" w:rsidRPr="003224E4">
        <w:rPr>
          <w:rFonts w:ascii="Times New Roman" w:eastAsia="Times New Roman" w:hAnsi="Times New Roman" w:cs="Times New Roman"/>
          <w:sz w:val="26"/>
          <w:szCs w:val="26"/>
          <w:lang w:eastAsia="ru-RU"/>
        </w:rPr>
        <w:t>1.Уполномоченный отдел проводит проверку наличия в Уведомлении о</w:t>
      </w:r>
      <w:r w:rsidR="00D55662" w:rsidRPr="003224E4">
        <w:rPr>
          <w:rFonts w:ascii="Times New Roman" w:eastAsia="Times New Roman" w:hAnsi="Times New Roman" w:cs="Times New Roman"/>
          <w:sz w:val="26"/>
          <w:szCs w:val="26"/>
          <w:lang w:eastAsia="ru-RU"/>
        </w:rPr>
        <w:t xml:space="preserve">б окончании </w:t>
      </w:r>
      <w:r w:rsidR="00A8120A" w:rsidRPr="003224E4">
        <w:rPr>
          <w:rFonts w:ascii="Times New Roman" w:eastAsia="Times New Roman" w:hAnsi="Times New Roman" w:cs="Times New Roman"/>
          <w:sz w:val="26"/>
          <w:szCs w:val="26"/>
          <w:lang w:eastAsia="ru-RU"/>
        </w:rPr>
        <w:t>строительства</w:t>
      </w:r>
      <w:r w:rsidR="00A8743D" w:rsidRPr="003224E4">
        <w:rPr>
          <w:rFonts w:ascii="Times New Roman" w:eastAsia="Times New Roman" w:hAnsi="Times New Roman" w:cs="Times New Roman"/>
          <w:sz w:val="26"/>
          <w:szCs w:val="26"/>
          <w:lang w:eastAsia="ru-RU"/>
        </w:rPr>
        <w:t xml:space="preserve"> сведений, предусмотренных п.2.6.1 настоящего регламента, и документов, предусмотренных в п.2.6.2.</w:t>
      </w:r>
      <w:r w:rsidR="00D55662" w:rsidRPr="003224E4">
        <w:rPr>
          <w:rFonts w:ascii="Times New Roman" w:eastAsia="Times New Roman" w:hAnsi="Times New Roman" w:cs="Times New Roman"/>
          <w:sz w:val="26"/>
          <w:szCs w:val="26"/>
          <w:lang w:eastAsia="ru-RU"/>
        </w:rPr>
        <w:t xml:space="preserve"> Административного </w:t>
      </w:r>
      <w:r w:rsidR="00A8743D" w:rsidRPr="003224E4">
        <w:rPr>
          <w:rFonts w:ascii="Times New Roman" w:eastAsia="Times New Roman" w:hAnsi="Times New Roman" w:cs="Times New Roman"/>
          <w:sz w:val="26"/>
          <w:szCs w:val="26"/>
          <w:lang w:eastAsia="ru-RU"/>
        </w:rPr>
        <w:t>регламента;</w:t>
      </w:r>
    </w:p>
    <w:p w:rsidR="00A8743D" w:rsidRPr="003224E4" w:rsidRDefault="00BD4E47" w:rsidP="005028D8">
      <w:pPr>
        <w:spacing w:after="0" w:line="240" w:lineRule="auto"/>
        <w:ind w:firstLine="709"/>
        <w:jc w:val="both"/>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3.1.2.</w:t>
      </w:r>
      <w:r w:rsidR="00D55662" w:rsidRPr="003224E4">
        <w:rPr>
          <w:rFonts w:ascii="Times New Roman" w:eastAsia="Times New Roman" w:hAnsi="Times New Roman" w:cs="Times New Roman"/>
          <w:sz w:val="26"/>
          <w:szCs w:val="26"/>
          <w:lang w:eastAsia="ru-RU"/>
        </w:rPr>
        <w:t>2</w:t>
      </w:r>
      <w:r w:rsidR="00A8743D" w:rsidRPr="003224E4">
        <w:rPr>
          <w:rFonts w:ascii="Times New Roman" w:eastAsia="Times New Roman" w:hAnsi="Times New Roman" w:cs="Times New Roman"/>
          <w:sz w:val="26"/>
          <w:szCs w:val="26"/>
          <w:lang w:eastAsia="ru-RU"/>
        </w:rPr>
        <w:t>.В случае отсутствия предусмотренных сведений (документов): Уполномоченный отдел осуществляе</w:t>
      </w:r>
      <w:r w:rsidR="000C2355">
        <w:rPr>
          <w:rFonts w:ascii="Times New Roman" w:eastAsia="Times New Roman" w:hAnsi="Times New Roman" w:cs="Times New Roman"/>
          <w:sz w:val="26"/>
          <w:szCs w:val="26"/>
          <w:lang w:eastAsia="ru-RU"/>
        </w:rPr>
        <w:t>т возврат заявителю указанного У</w:t>
      </w:r>
      <w:r w:rsidR="00A8743D" w:rsidRPr="003224E4">
        <w:rPr>
          <w:rFonts w:ascii="Times New Roman" w:eastAsia="Times New Roman" w:hAnsi="Times New Roman" w:cs="Times New Roman"/>
          <w:sz w:val="26"/>
          <w:szCs w:val="26"/>
          <w:lang w:eastAsia="ru-RU"/>
        </w:rPr>
        <w:t>ведомления и прилагаемых к нему документов без рассмотрения с указанием причин возврата.</w:t>
      </w:r>
    </w:p>
    <w:p w:rsidR="00A8743D" w:rsidRPr="003224E4" w:rsidRDefault="00BD4E47" w:rsidP="005028D8">
      <w:pPr>
        <w:spacing w:after="0" w:line="240" w:lineRule="auto"/>
        <w:ind w:firstLine="709"/>
        <w:jc w:val="both"/>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3.1.2.</w:t>
      </w:r>
      <w:r w:rsidR="00D55662" w:rsidRPr="003224E4">
        <w:rPr>
          <w:rFonts w:ascii="Times New Roman" w:eastAsia="Times New Roman" w:hAnsi="Times New Roman" w:cs="Times New Roman"/>
          <w:sz w:val="26"/>
          <w:szCs w:val="26"/>
          <w:lang w:eastAsia="ru-RU"/>
        </w:rPr>
        <w:t>3</w:t>
      </w:r>
      <w:r w:rsidR="00A8743D" w:rsidRPr="003224E4">
        <w:rPr>
          <w:rFonts w:ascii="Times New Roman" w:eastAsia="Times New Roman" w:hAnsi="Times New Roman" w:cs="Times New Roman"/>
          <w:sz w:val="26"/>
          <w:szCs w:val="26"/>
          <w:lang w:eastAsia="ru-RU"/>
        </w:rPr>
        <w:t>.Результат административной процедуры - установление оснований для пред</w:t>
      </w:r>
      <w:r w:rsidR="00D55662" w:rsidRPr="003224E4">
        <w:rPr>
          <w:rFonts w:ascii="Times New Roman" w:eastAsia="Times New Roman" w:hAnsi="Times New Roman" w:cs="Times New Roman"/>
          <w:sz w:val="26"/>
          <w:szCs w:val="26"/>
          <w:lang w:eastAsia="ru-RU"/>
        </w:rPr>
        <w:t>оставления муниципальной услуги или</w:t>
      </w:r>
      <w:r w:rsidR="00A8743D" w:rsidRPr="003224E4">
        <w:rPr>
          <w:rFonts w:ascii="Times New Roman" w:eastAsia="Times New Roman" w:hAnsi="Times New Roman" w:cs="Times New Roman"/>
          <w:sz w:val="26"/>
          <w:szCs w:val="26"/>
          <w:lang w:eastAsia="ru-RU"/>
        </w:rPr>
        <w:t xml:space="preserve"> возврат документов заявителю.</w:t>
      </w:r>
    </w:p>
    <w:p w:rsidR="00A8743D" w:rsidRPr="003224E4" w:rsidRDefault="00BD4E47" w:rsidP="005028D8">
      <w:pPr>
        <w:spacing w:after="0" w:line="240" w:lineRule="auto"/>
        <w:ind w:firstLine="709"/>
        <w:jc w:val="both"/>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3.1.2.</w:t>
      </w:r>
      <w:r w:rsidR="00D55662" w:rsidRPr="003224E4">
        <w:rPr>
          <w:rFonts w:ascii="Times New Roman" w:eastAsia="Times New Roman" w:hAnsi="Times New Roman" w:cs="Times New Roman"/>
          <w:sz w:val="26"/>
          <w:szCs w:val="26"/>
          <w:lang w:eastAsia="ru-RU"/>
        </w:rPr>
        <w:t>4</w:t>
      </w:r>
      <w:r w:rsidR="00A8743D" w:rsidRPr="003224E4">
        <w:rPr>
          <w:rFonts w:ascii="Times New Roman" w:eastAsia="Times New Roman" w:hAnsi="Times New Roman" w:cs="Times New Roman"/>
          <w:sz w:val="26"/>
          <w:szCs w:val="26"/>
          <w:lang w:eastAsia="ru-RU"/>
        </w:rPr>
        <w:t>.Срок выполнения административной процедуры не долже</w:t>
      </w:r>
      <w:r w:rsidR="00404FE8" w:rsidRPr="003224E4">
        <w:rPr>
          <w:rFonts w:ascii="Times New Roman" w:eastAsia="Times New Roman" w:hAnsi="Times New Roman" w:cs="Times New Roman"/>
          <w:sz w:val="26"/>
          <w:szCs w:val="26"/>
          <w:lang w:eastAsia="ru-RU"/>
        </w:rPr>
        <w:t>н превышать 3 (трех</w:t>
      </w:r>
      <w:r w:rsidR="00A8743D" w:rsidRPr="003224E4">
        <w:rPr>
          <w:rFonts w:ascii="Times New Roman" w:eastAsia="Times New Roman" w:hAnsi="Times New Roman" w:cs="Times New Roman"/>
          <w:sz w:val="26"/>
          <w:szCs w:val="26"/>
          <w:lang w:eastAsia="ru-RU"/>
        </w:rPr>
        <w:t>) рабочих дней со дня регистрации документов, поданных заявителем.</w:t>
      </w:r>
    </w:p>
    <w:p w:rsidR="00F67794" w:rsidRPr="003224E4" w:rsidRDefault="00F67794" w:rsidP="005028D8">
      <w:pPr>
        <w:spacing w:after="0" w:line="240" w:lineRule="auto"/>
        <w:ind w:firstLine="709"/>
        <w:jc w:val="both"/>
        <w:textAlignment w:val="top"/>
        <w:rPr>
          <w:rFonts w:ascii="Times New Roman" w:eastAsia="Times New Roman" w:hAnsi="Times New Roman" w:cs="Times New Roman"/>
          <w:sz w:val="26"/>
          <w:szCs w:val="26"/>
          <w:lang w:eastAsia="ru-RU"/>
        </w:rPr>
      </w:pPr>
    </w:p>
    <w:p w:rsidR="00AD5798" w:rsidRPr="003224E4" w:rsidRDefault="00F67794" w:rsidP="005028D8">
      <w:pPr>
        <w:spacing w:after="0" w:line="240" w:lineRule="auto"/>
        <w:ind w:firstLine="709"/>
        <w:jc w:val="both"/>
        <w:textAlignment w:val="top"/>
        <w:rPr>
          <w:rFonts w:ascii="Times New Roman" w:eastAsia="Times New Roman" w:hAnsi="Times New Roman" w:cs="Times New Roman"/>
          <w:b/>
          <w:sz w:val="26"/>
          <w:szCs w:val="26"/>
          <w:lang w:eastAsia="ru-RU"/>
        </w:rPr>
      </w:pPr>
      <w:r w:rsidRPr="003224E4">
        <w:rPr>
          <w:rFonts w:ascii="Times New Roman" w:eastAsia="Times New Roman" w:hAnsi="Times New Roman" w:cs="Times New Roman"/>
          <w:b/>
          <w:sz w:val="26"/>
          <w:szCs w:val="26"/>
          <w:lang w:eastAsia="ru-RU"/>
        </w:rPr>
        <w:t>3.1.3. Направление межведомственных информационных запросов и получение ответов на них</w:t>
      </w:r>
    </w:p>
    <w:p w:rsidR="00F67794" w:rsidRPr="00F67794" w:rsidRDefault="00BD4E47" w:rsidP="00F6779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lang w:eastAsia="ru-RU"/>
        </w:rPr>
        <w:lastRenderedPageBreak/>
        <w:t xml:space="preserve">3.1.3.1. </w:t>
      </w:r>
      <w:r w:rsidR="00F67794" w:rsidRPr="00F67794">
        <w:rPr>
          <w:rFonts w:ascii="Times New Roman" w:eastAsia="Times New Roman" w:hAnsi="Times New Roman" w:cs="Times New Roman"/>
          <w:spacing w:val="2"/>
          <w:sz w:val="26"/>
          <w:szCs w:val="26"/>
          <w:lang w:eastAsia="ru-RU"/>
        </w:rPr>
        <w:t xml:space="preserve">Юридическим фактом, являющимся основанием для начала административной процедуры, является </w:t>
      </w:r>
      <w:r w:rsidR="00F67794" w:rsidRPr="003224E4">
        <w:rPr>
          <w:rFonts w:ascii="Times New Roman" w:eastAsia="Times New Roman" w:hAnsi="Times New Roman" w:cs="Times New Roman"/>
          <w:spacing w:val="2"/>
          <w:sz w:val="26"/>
          <w:szCs w:val="26"/>
          <w:lang w:eastAsia="ru-RU"/>
        </w:rPr>
        <w:t xml:space="preserve">получение и </w:t>
      </w:r>
      <w:r w:rsidR="00F67794" w:rsidRPr="00F67794">
        <w:rPr>
          <w:rFonts w:ascii="Times New Roman" w:eastAsia="Times New Roman" w:hAnsi="Times New Roman" w:cs="Times New Roman"/>
          <w:spacing w:val="2"/>
          <w:sz w:val="26"/>
          <w:szCs w:val="26"/>
          <w:lang w:eastAsia="ru-RU"/>
        </w:rPr>
        <w:t xml:space="preserve">регистрация </w:t>
      </w:r>
      <w:r w:rsidR="00F67794" w:rsidRPr="003224E4">
        <w:rPr>
          <w:rFonts w:ascii="Times New Roman" w:eastAsia="Times New Roman" w:hAnsi="Times New Roman" w:cs="Times New Roman"/>
          <w:spacing w:val="2"/>
          <w:sz w:val="26"/>
          <w:szCs w:val="26"/>
          <w:lang w:eastAsia="ru-RU"/>
        </w:rPr>
        <w:t>Уведомления об окончании строительства</w:t>
      </w:r>
      <w:r w:rsidR="00F67794" w:rsidRPr="00F67794">
        <w:rPr>
          <w:rFonts w:ascii="Times New Roman" w:eastAsia="Times New Roman" w:hAnsi="Times New Roman" w:cs="Times New Roman"/>
          <w:spacing w:val="2"/>
          <w:sz w:val="26"/>
          <w:szCs w:val="26"/>
          <w:lang w:eastAsia="ru-RU"/>
        </w:rPr>
        <w:t>.</w:t>
      </w:r>
    </w:p>
    <w:p w:rsidR="00F67794" w:rsidRPr="00F67794" w:rsidRDefault="00BD4E47" w:rsidP="00F6779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lang w:eastAsia="ru-RU"/>
        </w:rPr>
        <w:t xml:space="preserve">3.1.3.2. </w:t>
      </w:r>
      <w:r w:rsidR="00F67794" w:rsidRPr="00F67794">
        <w:rPr>
          <w:rFonts w:ascii="Times New Roman" w:eastAsia="Times New Roman" w:hAnsi="Times New Roman" w:cs="Times New Roman"/>
          <w:spacing w:val="2"/>
          <w:sz w:val="26"/>
          <w:szCs w:val="26"/>
          <w:lang w:eastAsia="ru-RU"/>
        </w:rPr>
        <w:t xml:space="preserve">Лицом, ответственным за выполнение административной </w:t>
      </w:r>
      <w:r w:rsidR="00F67794" w:rsidRPr="003224E4">
        <w:rPr>
          <w:rFonts w:ascii="Times New Roman" w:eastAsia="Times New Roman" w:hAnsi="Times New Roman" w:cs="Times New Roman"/>
          <w:spacing w:val="2"/>
          <w:sz w:val="26"/>
          <w:szCs w:val="26"/>
          <w:lang w:eastAsia="ru-RU"/>
        </w:rPr>
        <w:t>процедуры, является специалист У</w:t>
      </w:r>
      <w:r w:rsidR="00F67794" w:rsidRPr="00F67794">
        <w:rPr>
          <w:rFonts w:ascii="Times New Roman" w:eastAsia="Times New Roman" w:hAnsi="Times New Roman" w:cs="Times New Roman"/>
          <w:spacing w:val="2"/>
          <w:sz w:val="26"/>
          <w:szCs w:val="26"/>
          <w:lang w:eastAsia="ru-RU"/>
        </w:rPr>
        <w:t>полномоченного органа, в должностные обязанности которого входит осуществление межведомственного информационного взаимодействия.</w:t>
      </w:r>
    </w:p>
    <w:p w:rsidR="00F67794" w:rsidRPr="00F67794" w:rsidRDefault="00BD4E47" w:rsidP="00F6779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lang w:eastAsia="ru-RU"/>
        </w:rPr>
        <w:t xml:space="preserve">3.1.3.3. </w:t>
      </w:r>
      <w:r w:rsidR="000C2355">
        <w:rPr>
          <w:rFonts w:ascii="Times New Roman" w:eastAsia="Times New Roman" w:hAnsi="Times New Roman" w:cs="Times New Roman"/>
          <w:spacing w:val="2"/>
          <w:sz w:val="26"/>
          <w:szCs w:val="26"/>
          <w:lang w:eastAsia="ru-RU"/>
        </w:rPr>
        <w:t>Специалист У</w:t>
      </w:r>
      <w:r w:rsidR="00F67794" w:rsidRPr="00F67794">
        <w:rPr>
          <w:rFonts w:ascii="Times New Roman" w:eastAsia="Times New Roman" w:hAnsi="Times New Roman" w:cs="Times New Roman"/>
          <w:spacing w:val="2"/>
          <w:sz w:val="26"/>
          <w:szCs w:val="26"/>
          <w:lang w:eastAsia="ru-RU"/>
        </w:rPr>
        <w:t>полномоченного органа осуществляет подготовку и направление соответствующих межведомственных запросов и обеспечивает получение ответов на них.</w:t>
      </w:r>
    </w:p>
    <w:p w:rsidR="00F67794" w:rsidRPr="00F67794" w:rsidRDefault="00F67794" w:rsidP="00F6779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F67794">
        <w:rPr>
          <w:rFonts w:ascii="Times New Roman" w:eastAsia="Times New Roman" w:hAnsi="Times New Roman" w:cs="Times New Roman"/>
          <w:spacing w:val="2"/>
          <w:sz w:val="26"/>
          <w:szCs w:val="26"/>
          <w:lang w:eastAsia="ru-RU"/>
        </w:rPr>
        <w:t>Результатом административной процедуры является направление межведомственных информационных запр</w:t>
      </w:r>
      <w:r w:rsidRPr="003224E4">
        <w:rPr>
          <w:rFonts w:ascii="Times New Roman" w:eastAsia="Times New Roman" w:hAnsi="Times New Roman" w:cs="Times New Roman"/>
          <w:spacing w:val="2"/>
          <w:sz w:val="26"/>
          <w:szCs w:val="26"/>
          <w:lang w:eastAsia="ru-RU"/>
        </w:rPr>
        <w:t>осов и получение ответов на них</w:t>
      </w:r>
      <w:r w:rsidRPr="00F67794">
        <w:rPr>
          <w:rFonts w:ascii="Times New Roman" w:eastAsia="Times New Roman" w:hAnsi="Times New Roman" w:cs="Times New Roman"/>
          <w:spacing w:val="2"/>
          <w:sz w:val="26"/>
          <w:szCs w:val="26"/>
          <w:lang w:eastAsia="ru-RU"/>
        </w:rPr>
        <w:t>.</w:t>
      </w:r>
    </w:p>
    <w:p w:rsidR="00F67794" w:rsidRPr="003224E4" w:rsidRDefault="00F67794" w:rsidP="005028D8">
      <w:pPr>
        <w:spacing w:after="0" w:line="240" w:lineRule="auto"/>
        <w:ind w:firstLine="709"/>
        <w:jc w:val="both"/>
        <w:textAlignment w:val="top"/>
        <w:rPr>
          <w:rFonts w:ascii="Times New Roman" w:eastAsia="Times New Roman" w:hAnsi="Times New Roman" w:cs="Times New Roman"/>
          <w:sz w:val="26"/>
          <w:szCs w:val="26"/>
          <w:lang w:eastAsia="ru-RU"/>
        </w:rPr>
      </w:pPr>
    </w:p>
    <w:p w:rsidR="00A8743D" w:rsidRPr="003224E4" w:rsidRDefault="00F67794" w:rsidP="005028D8">
      <w:pPr>
        <w:spacing w:after="0" w:line="240" w:lineRule="auto"/>
        <w:ind w:firstLine="709"/>
        <w:jc w:val="both"/>
        <w:textAlignment w:val="top"/>
        <w:rPr>
          <w:rFonts w:ascii="Times New Roman" w:eastAsia="Times New Roman" w:hAnsi="Times New Roman" w:cs="Times New Roman"/>
          <w:b/>
          <w:sz w:val="26"/>
          <w:szCs w:val="26"/>
          <w:lang w:eastAsia="ru-RU"/>
        </w:rPr>
      </w:pPr>
      <w:r w:rsidRPr="003224E4">
        <w:rPr>
          <w:rFonts w:ascii="Times New Roman" w:eastAsia="Times New Roman" w:hAnsi="Times New Roman" w:cs="Times New Roman"/>
          <w:b/>
          <w:sz w:val="26"/>
          <w:szCs w:val="26"/>
          <w:lang w:eastAsia="ru-RU"/>
        </w:rPr>
        <w:t>3.1.4.П</w:t>
      </w:r>
      <w:r w:rsidR="00A8120A" w:rsidRPr="003224E4">
        <w:rPr>
          <w:rFonts w:ascii="Times New Roman" w:eastAsia="Times New Roman" w:hAnsi="Times New Roman" w:cs="Times New Roman"/>
          <w:b/>
          <w:sz w:val="26"/>
          <w:szCs w:val="26"/>
          <w:lang w:eastAsia="ru-RU"/>
        </w:rPr>
        <w:t>роверка соответствия сведений</w:t>
      </w:r>
      <w:r w:rsidR="00A57F35" w:rsidRPr="003224E4">
        <w:rPr>
          <w:rFonts w:ascii="Times New Roman" w:eastAsia="Times New Roman" w:hAnsi="Times New Roman" w:cs="Times New Roman"/>
          <w:b/>
          <w:sz w:val="26"/>
          <w:szCs w:val="26"/>
          <w:lang w:eastAsia="ru-RU"/>
        </w:rPr>
        <w:t>, указанных в Уведомл</w:t>
      </w:r>
      <w:r w:rsidRPr="003224E4">
        <w:rPr>
          <w:rFonts w:ascii="Times New Roman" w:eastAsia="Times New Roman" w:hAnsi="Times New Roman" w:cs="Times New Roman"/>
          <w:b/>
          <w:sz w:val="26"/>
          <w:szCs w:val="26"/>
          <w:lang w:eastAsia="ru-RU"/>
        </w:rPr>
        <w:t>ении об окончании строительства</w:t>
      </w:r>
    </w:p>
    <w:p w:rsidR="000134DD" w:rsidRPr="003224E4" w:rsidRDefault="00BD4E47" w:rsidP="005028D8">
      <w:pPr>
        <w:pStyle w:val="a3"/>
        <w:shd w:val="clear" w:color="auto" w:fill="FFFFFF"/>
        <w:spacing w:before="0" w:beforeAutospacing="0" w:after="0" w:afterAutospacing="0"/>
        <w:ind w:firstLine="709"/>
        <w:jc w:val="both"/>
        <w:rPr>
          <w:sz w:val="26"/>
          <w:szCs w:val="26"/>
        </w:rPr>
      </w:pPr>
      <w:r w:rsidRPr="003224E4">
        <w:rPr>
          <w:sz w:val="26"/>
          <w:szCs w:val="26"/>
        </w:rPr>
        <w:t xml:space="preserve">3.1.4.1. </w:t>
      </w:r>
      <w:r w:rsidR="000134DD" w:rsidRPr="003224E4">
        <w:rPr>
          <w:sz w:val="26"/>
          <w:szCs w:val="26"/>
        </w:rPr>
        <w:t xml:space="preserve">Уполномоченный </w:t>
      </w:r>
      <w:r w:rsidR="000C2355">
        <w:rPr>
          <w:sz w:val="26"/>
          <w:szCs w:val="26"/>
        </w:rPr>
        <w:t>орган</w:t>
      </w:r>
      <w:r w:rsidR="000134DD" w:rsidRPr="003224E4">
        <w:rPr>
          <w:sz w:val="26"/>
          <w:szCs w:val="26"/>
        </w:rPr>
        <w:t>:</w:t>
      </w:r>
    </w:p>
    <w:p w:rsidR="00F67794" w:rsidRPr="003224E4" w:rsidRDefault="000134DD" w:rsidP="005028D8">
      <w:pPr>
        <w:pStyle w:val="a3"/>
        <w:shd w:val="clear" w:color="auto" w:fill="FFFFFF"/>
        <w:spacing w:before="0" w:beforeAutospacing="0" w:after="0" w:afterAutospacing="0"/>
        <w:ind w:firstLine="709"/>
        <w:jc w:val="both"/>
        <w:rPr>
          <w:sz w:val="26"/>
          <w:szCs w:val="26"/>
        </w:rPr>
      </w:pPr>
      <w:r w:rsidRPr="003224E4">
        <w:rPr>
          <w:sz w:val="26"/>
          <w:szCs w:val="26"/>
        </w:rPr>
        <w:t>1) П</w:t>
      </w:r>
      <w:r w:rsidR="00AE3A1F" w:rsidRPr="003224E4">
        <w:rPr>
          <w:sz w:val="26"/>
          <w:szCs w:val="26"/>
        </w:rPr>
        <w:t>ров</w:t>
      </w:r>
      <w:r w:rsidR="00A57F35" w:rsidRPr="003224E4">
        <w:rPr>
          <w:sz w:val="26"/>
          <w:szCs w:val="26"/>
        </w:rPr>
        <w:t>о</w:t>
      </w:r>
      <w:r w:rsidR="00AE3A1F" w:rsidRPr="003224E4">
        <w:rPr>
          <w:sz w:val="26"/>
          <w:szCs w:val="26"/>
        </w:rPr>
        <w:t>д</w:t>
      </w:r>
      <w:r w:rsidR="00A57F35" w:rsidRPr="003224E4">
        <w:rPr>
          <w:sz w:val="26"/>
          <w:szCs w:val="26"/>
        </w:rPr>
        <w:t>ит</w:t>
      </w:r>
      <w:r w:rsidR="00AE3A1F" w:rsidRPr="003224E4">
        <w:rPr>
          <w:sz w:val="26"/>
          <w:szCs w:val="26"/>
        </w:rPr>
        <w:t xml:space="preserve"> проверк</w:t>
      </w:r>
      <w:r w:rsidR="00A57F35" w:rsidRPr="003224E4">
        <w:rPr>
          <w:sz w:val="26"/>
          <w:szCs w:val="26"/>
        </w:rPr>
        <w:t>у</w:t>
      </w:r>
      <w:r w:rsidR="00AE3A1F" w:rsidRPr="003224E4">
        <w:rPr>
          <w:sz w:val="26"/>
          <w:szCs w:val="26"/>
        </w:rPr>
        <w:t xml:space="preserve"> соответствия указанных в </w:t>
      </w:r>
      <w:r w:rsidR="00A57F35" w:rsidRPr="003224E4">
        <w:rPr>
          <w:sz w:val="26"/>
          <w:szCs w:val="26"/>
        </w:rPr>
        <w:t>У</w:t>
      </w:r>
      <w:r w:rsidR="00AE3A1F" w:rsidRPr="003224E4">
        <w:rPr>
          <w:sz w:val="26"/>
          <w:szCs w:val="26"/>
        </w:rPr>
        <w:t>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установленнымГрадостроительным кодексом Р</w:t>
      </w:r>
      <w:r w:rsidR="00A57F35" w:rsidRPr="003224E4">
        <w:rPr>
          <w:sz w:val="26"/>
          <w:szCs w:val="26"/>
        </w:rPr>
        <w:t xml:space="preserve">оссийской </w:t>
      </w:r>
      <w:r w:rsidR="00AE3A1F" w:rsidRPr="003224E4">
        <w:rPr>
          <w:sz w:val="26"/>
          <w:szCs w:val="26"/>
        </w:rPr>
        <w:t>Ф</w:t>
      </w:r>
      <w:r w:rsidR="00A57F35" w:rsidRPr="003224E4">
        <w:rPr>
          <w:sz w:val="26"/>
          <w:szCs w:val="26"/>
        </w:rPr>
        <w:t>едерации</w:t>
      </w:r>
      <w:r w:rsidR="00AE3A1F" w:rsidRPr="003224E4">
        <w:rPr>
          <w:sz w:val="26"/>
          <w:szCs w:val="26"/>
        </w:rPr>
        <w:t>,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w:t>
      </w:r>
      <w:r w:rsidR="00F67794" w:rsidRPr="003224E4">
        <w:rPr>
          <w:sz w:val="26"/>
          <w:szCs w:val="26"/>
        </w:rPr>
        <w:t>ействующим на дату поступления у</w:t>
      </w:r>
      <w:r w:rsidR="00AE3A1F" w:rsidRPr="003224E4">
        <w:rPr>
          <w:sz w:val="26"/>
          <w:szCs w:val="26"/>
        </w:rPr>
        <w:t xml:space="preserve">ведомления о планируемом строительстве). </w:t>
      </w:r>
    </w:p>
    <w:p w:rsidR="00AE3A1F" w:rsidRPr="003224E4" w:rsidRDefault="00F67794" w:rsidP="005028D8">
      <w:pPr>
        <w:pStyle w:val="a3"/>
        <w:shd w:val="clear" w:color="auto" w:fill="FFFFFF"/>
        <w:spacing w:before="0" w:beforeAutospacing="0" w:after="0" w:afterAutospacing="0"/>
        <w:ind w:firstLine="709"/>
        <w:jc w:val="both"/>
        <w:rPr>
          <w:sz w:val="26"/>
          <w:szCs w:val="26"/>
        </w:rPr>
      </w:pPr>
      <w:r w:rsidRPr="003224E4">
        <w:rPr>
          <w:sz w:val="26"/>
          <w:szCs w:val="26"/>
        </w:rPr>
        <w:t>В случае, если У</w:t>
      </w:r>
      <w:r w:rsidR="00AE3A1F" w:rsidRPr="003224E4">
        <w:rPr>
          <w:sz w:val="26"/>
          <w:szCs w:val="26"/>
        </w:rPr>
        <w:t>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w:t>
      </w:r>
      <w:r w:rsidRPr="003224E4">
        <w:rPr>
          <w:sz w:val="26"/>
          <w:szCs w:val="26"/>
        </w:rPr>
        <w:t>ействующим на дату поступления У</w:t>
      </w:r>
      <w:r w:rsidR="00AE3A1F" w:rsidRPr="003224E4">
        <w:rPr>
          <w:sz w:val="26"/>
          <w:szCs w:val="26"/>
        </w:rPr>
        <w:t>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w:t>
      </w:r>
      <w:r w:rsidRPr="003224E4">
        <w:rPr>
          <w:sz w:val="26"/>
          <w:szCs w:val="26"/>
        </w:rPr>
        <w:t>ействующим на дату поступления У</w:t>
      </w:r>
      <w:r w:rsidR="00AE3A1F" w:rsidRPr="003224E4">
        <w:rPr>
          <w:sz w:val="26"/>
          <w:szCs w:val="26"/>
        </w:rPr>
        <w:t>ведомления об окончании строительства;</w:t>
      </w:r>
    </w:p>
    <w:p w:rsidR="00AE3A1F" w:rsidRPr="003224E4" w:rsidRDefault="00A57F35" w:rsidP="005028D8">
      <w:pPr>
        <w:pStyle w:val="a3"/>
        <w:shd w:val="clear" w:color="auto" w:fill="FFFFFF"/>
        <w:spacing w:before="0" w:beforeAutospacing="0" w:after="0" w:afterAutospacing="0"/>
        <w:ind w:firstLine="709"/>
        <w:jc w:val="both"/>
        <w:rPr>
          <w:sz w:val="26"/>
          <w:szCs w:val="26"/>
        </w:rPr>
      </w:pPr>
      <w:r w:rsidRPr="003224E4">
        <w:rPr>
          <w:sz w:val="26"/>
          <w:szCs w:val="26"/>
        </w:rPr>
        <w:t>2)</w:t>
      </w:r>
      <w:r w:rsidR="000134DD" w:rsidRPr="003224E4">
        <w:rPr>
          <w:sz w:val="26"/>
          <w:szCs w:val="26"/>
        </w:rPr>
        <w:t xml:space="preserve"> П</w:t>
      </w:r>
      <w:r w:rsidRPr="003224E4">
        <w:rPr>
          <w:sz w:val="26"/>
          <w:szCs w:val="26"/>
        </w:rPr>
        <w:t>роводит проверку</w:t>
      </w:r>
      <w:r w:rsidR="00AE3A1F" w:rsidRPr="003224E4">
        <w:rPr>
          <w:sz w:val="26"/>
          <w:szCs w:val="26"/>
        </w:rPr>
        <w:t xml:space="preserve"> путем осмотра объекта индивидуального жилищного строительства или садового дома </w:t>
      </w:r>
      <w:r w:rsidRPr="003224E4">
        <w:rPr>
          <w:sz w:val="26"/>
          <w:szCs w:val="26"/>
        </w:rPr>
        <w:t xml:space="preserve">на </w:t>
      </w:r>
      <w:r w:rsidR="00AE3A1F" w:rsidRPr="003224E4">
        <w:rPr>
          <w:sz w:val="26"/>
          <w:szCs w:val="26"/>
        </w:rPr>
        <w:t xml:space="preserve">соответствие внешнего облика объекта индивидуального жилищного строительства или садового дома описанию внешнего </w:t>
      </w:r>
      <w:r w:rsidR="00AE3A1F" w:rsidRPr="003224E4">
        <w:rPr>
          <w:sz w:val="26"/>
          <w:szCs w:val="26"/>
        </w:rPr>
        <w:lastRenderedPageBreak/>
        <w:t>вида таких объекта или дома, являющемуся приложением к уведомлению о планируемом строительстве (при условии, что застройщику в срок, предусмотренный п</w:t>
      </w:r>
      <w:r w:rsidR="00F67794" w:rsidRPr="003224E4">
        <w:rPr>
          <w:sz w:val="26"/>
          <w:szCs w:val="26"/>
        </w:rPr>
        <w:t>.</w:t>
      </w:r>
      <w:r w:rsidR="00AE3A1F" w:rsidRPr="003224E4">
        <w:rPr>
          <w:sz w:val="26"/>
          <w:szCs w:val="26"/>
        </w:rPr>
        <w:t>3 ч</w:t>
      </w:r>
      <w:r w:rsidR="00F67794" w:rsidRPr="003224E4">
        <w:rPr>
          <w:sz w:val="26"/>
          <w:szCs w:val="26"/>
        </w:rPr>
        <w:t>.</w:t>
      </w:r>
      <w:r w:rsidR="00AE3A1F" w:rsidRPr="003224E4">
        <w:rPr>
          <w:sz w:val="26"/>
          <w:szCs w:val="26"/>
        </w:rPr>
        <w:t>8 ст</w:t>
      </w:r>
      <w:r w:rsidR="00F67794" w:rsidRPr="003224E4">
        <w:rPr>
          <w:sz w:val="26"/>
          <w:szCs w:val="26"/>
        </w:rPr>
        <w:t>.</w:t>
      </w:r>
      <w:r w:rsidR="00AE3A1F" w:rsidRPr="003224E4">
        <w:rPr>
          <w:sz w:val="26"/>
          <w:szCs w:val="26"/>
        </w:rPr>
        <w:t>51.1 Градостроительного кодекса Р</w:t>
      </w:r>
      <w:r w:rsidRPr="003224E4">
        <w:rPr>
          <w:sz w:val="26"/>
          <w:szCs w:val="26"/>
        </w:rPr>
        <w:t xml:space="preserve">оссийской </w:t>
      </w:r>
      <w:r w:rsidR="00AE3A1F" w:rsidRPr="003224E4">
        <w:rPr>
          <w:sz w:val="26"/>
          <w:szCs w:val="26"/>
        </w:rPr>
        <w:t>Ф</w:t>
      </w:r>
      <w:r w:rsidRPr="003224E4">
        <w:rPr>
          <w:sz w:val="26"/>
          <w:szCs w:val="26"/>
        </w:rPr>
        <w:t>едерации</w:t>
      </w:r>
      <w:r w:rsidR="00AE3A1F" w:rsidRPr="003224E4">
        <w:rPr>
          <w:sz w:val="26"/>
          <w:szCs w:val="26"/>
        </w:rPr>
        <w:t>, не направлялось уведомлени</w:t>
      </w:r>
      <w:r w:rsidR="00522FC5">
        <w:rPr>
          <w:sz w:val="26"/>
          <w:szCs w:val="26"/>
        </w:rPr>
        <w:t>е о несоответствии указанных в У</w:t>
      </w:r>
      <w:r w:rsidR="00AE3A1F" w:rsidRPr="003224E4">
        <w:rPr>
          <w:sz w:val="26"/>
          <w:szCs w:val="26"/>
        </w:rPr>
        <w:t xml:space="preserve">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r w:rsidR="00F67794" w:rsidRPr="003224E4">
        <w:rPr>
          <w:sz w:val="26"/>
          <w:szCs w:val="26"/>
        </w:rPr>
        <w:t>п.</w:t>
      </w:r>
      <w:r w:rsidR="00AE3A1F" w:rsidRPr="003224E4">
        <w:rPr>
          <w:sz w:val="26"/>
          <w:szCs w:val="26"/>
        </w:rPr>
        <w:t xml:space="preserve">4 </w:t>
      </w:r>
      <w:r w:rsidR="00F67794" w:rsidRPr="003224E4">
        <w:rPr>
          <w:sz w:val="26"/>
          <w:szCs w:val="26"/>
        </w:rPr>
        <w:t>ч.</w:t>
      </w:r>
      <w:r w:rsidR="00AE3A1F" w:rsidRPr="003224E4">
        <w:rPr>
          <w:sz w:val="26"/>
          <w:szCs w:val="26"/>
        </w:rPr>
        <w:t xml:space="preserve">10 </w:t>
      </w:r>
      <w:r w:rsidR="00F67794" w:rsidRPr="003224E4">
        <w:rPr>
          <w:sz w:val="26"/>
          <w:szCs w:val="26"/>
        </w:rPr>
        <w:t>ст.</w:t>
      </w:r>
      <w:r w:rsidR="00AE3A1F" w:rsidRPr="003224E4">
        <w:rPr>
          <w:sz w:val="26"/>
          <w:szCs w:val="26"/>
        </w:rPr>
        <w:t>51.1 Градостроительного кодекса Р</w:t>
      </w:r>
      <w:r w:rsidR="007F66A0" w:rsidRPr="003224E4">
        <w:rPr>
          <w:sz w:val="26"/>
          <w:szCs w:val="26"/>
        </w:rPr>
        <w:t xml:space="preserve">оссийской </w:t>
      </w:r>
      <w:r w:rsidR="00AE3A1F" w:rsidRPr="003224E4">
        <w:rPr>
          <w:sz w:val="26"/>
          <w:szCs w:val="26"/>
        </w:rPr>
        <w:t>Ф</w:t>
      </w:r>
      <w:r w:rsidR="007F66A0" w:rsidRPr="003224E4">
        <w:rPr>
          <w:sz w:val="26"/>
          <w:szCs w:val="26"/>
        </w:rPr>
        <w:t>едерации</w:t>
      </w:r>
      <w:r w:rsidR="00AE3A1F" w:rsidRPr="003224E4">
        <w:rPr>
          <w:sz w:val="26"/>
          <w:szCs w:val="26"/>
        </w:rPr>
        <w:t>), или типовому архите</w:t>
      </w:r>
      <w:r w:rsidR="00522FC5">
        <w:rPr>
          <w:sz w:val="26"/>
          <w:szCs w:val="26"/>
        </w:rPr>
        <w:t>ктурному решению, указанному в У</w:t>
      </w:r>
      <w:r w:rsidR="00AE3A1F" w:rsidRPr="003224E4">
        <w:rPr>
          <w:sz w:val="26"/>
          <w:szCs w:val="26"/>
        </w:rPr>
        <w:t>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AE3A1F" w:rsidRPr="003224E4" w:rsidRDefault="00A57F35" w:rsidP="005028D8">
      <w:pPr>
        <w:pStyle w:val="a3"/>
        <w:shd w:val="clear" w:color="auto" w:fill="FFFFFF"/>
        <w:spacing w:before="0" w:beforeAutospacing="0" w:after="0" w:afterAutospacing="0"/>
        <w:ind w:firstLine="709"/>
        <w:jc w:val="both"/>
        <w:rPr>
          <w:sz w:val="26"/>
          <w:szCs w:val="26"/>
        </w:rPr>
      </w:pPr>
      <w:r w:rsidRPr="003224E4">
        <w:rPr>
          <w:sz w:val="26"/>
          <w:szCs w:val="26"/>
        </w:rPr>
        <w:t xml:space="preserve">3) </w:t>
      </w:r>
      <w:r w:rsidR="000134DD" w:rsidRPr="003224E4">
        <w:rPr>
          <w:sz w:val="26"/>
          <w:szCs w:val="26"/>
        </w:rPr>
        <w:t>П</w:t>
      </w:r>
      <w:r w:rsidRPr="003224E4">
        <w:rPr>
          <w:sz w:val="26"/>
          <w:szCs w:val="26"/>
        </w:rPr>
        <w:t>роводит</w:t>
      </w:r>
      <w:r w:rsidR="00AE3A1F" w:rsidRPr="003224E4">
        <w:rPr>
          <w:sz w:val="26"/>
          <w:szCs w:val="26"/>
        </w:rPr>
        <w:t xml:space="preserve"> проверк</w:t>
      </w:r>
      <w:r w:rsidRPr="003224E4">
        <w:rPr>
          <w:sz w:val="26"/>
          <w:szCs w:val="26"/>
        </w:rPr>
        <w:t>у на</w:t>
      </w:r>
      <w:r w:rsidR="00AE3A1F" w:rsidRPr="003224E4">
        <w:rPr>
          <w:sz w:val="26"/>
          <w:szCs w:val="26"/>
        </w:rPr>
        <w:t xml:space="preserve">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w:t>
      </w:r>
      <w:r w:rsidR="00522FC5">
        <w:rPr>
          <w:sz w:val="26"/>
          <w:szCs w:val="26"/>
        </w:rPr>
        <w:t>у</w:t>
      </w:r>
      <w:r w:rsidR="00AE3A1F" w:rsidRPr="003224E4">
        <w:rPr>
          <w:sz w:val="26"/>
          <w:szCs w:val="26"/>
        </w:rPr>
        <w:t>ведомлении о планируемом строительстве;</w:t>
      </w:r>
    </w:p>
    <w:p w:rsidR="00AE3A1F" w:rsidRPr="003224E4" w:rsidRDefault="00A57F35" w:rsidP="005028D8">
      <w:pPr>
        <w:pStyle w:val="a3"/>
        <w:shd w:val="clear" w:color="auto" w:fill="FFFFFF"/>
        <w:spacing w:before="0" w:beforeAutospacing="0" w:after="0" w:afterAutospacing="0"/>
        <w:ind w:firstLine="709"/>
        <w:jc w:val="both"/>
        <w:rPr>
          <w:sz w:val="26"/>
          <w:szCs w:val="26"/>
        </w:rPr>
      </w:pPr>
      <w:r w:rsidRPr="003224E4">
        <w:rPr>
          <w:sz w:val="26"/>
          <w:szCs w:val="26"/>
        </w:rPr>
        <w:t>4)</w:t>
      </w:r>
      <w:r w:rsidR="000134DD" w:rsidRPr="003224E4">
        <w:rPr>
          <w:sz w:val="26"/>
          <w:szCs w:val="26"/>
        </w:rPr>
        <w:t>Проводит п</w:t>
      </w:r>
      <w:r w:rsidR="00AE3A1F" w:rsidRPr="003224E4">
        <w:rPr>
          <w:sz w:val="26"/>
          <w:szCs w:val="26"/>
        </w:rPr>
        <w:t>роверк</w:t>
      </w:r>
      <w:r w:rsidRPr="003224E4">
        <w:rPr>
          <w:sz w:val="26"/>
          <w:szCs w:val="26"/>
        </w:rPr>
        <w:t>у</w:t>
      </w:r>
      <w:r w:rsidR="00AE3A1F" w:rsidRPr="003224E4">
        <w:rPr>
          <w:sz w:val="26"/>
          <w:szCs w:val="26"/>
        </w:rPr>
        <w:t xml:space="preserve"> допустимости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w:t>
      </w:r>
      <w:r w:rsidR="00F67794" w:rsidRPr="003224E4">
        <w:rPr>
          <w:sz w:val="26"/>
          <w:szCs w:val="26"/>
        </w:rPr>
        <w:t xml:space="preserve"> Федерации на дату поступления У</w:t>
      </w:r>
      <w:r w:rsidR="00AE3A1F" w:rsidRPr="003224E4">
        <w:rPr>
          <w:sz w:val="26"/>
          <w:szCs w:val="26"/>
        </w:rPr>
        <w:t>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w:t>
      </w:r>
      <w:r w:rsidRPr="003224E4">
        <w:rPr>
          <w:sz w:val="26"/>
          <w:szCs w:val="26"/>
        </w:rPr>
        <w:t>льства не введен в эксплуатацию.</w:t>
      </w:r>
    </w:p>
    <w:p w:rsidR="000134DD" w:rsidRPr="003224E4" w:rsidRDefault="008A295F" w:rsidP="005028D8">
      <w:pPr>
        <w:spacing w:after="0" w:line="240" w:lineRule="auto"/>
        <w:ind w:firstLine="709"/>
        <w:jc w:val="both"/>
        <w:textAlignment w:val="top"/>
        <w:rPr>
          <w:rFonts w:ascii="Times New Roman" w:hAnsi="Times New Roman" w:cs="Times New Roman"/>
          <w:sz w:val="26"/>
          <w:szCs w:val="26"/>
        </w:rPr>
      </w:pPr>
      <w:r w:rsidRPr="003224E4">
        <w:rPr>
          <w:rFonts w:ascii="Times New Roman" w:hAnsi="Times New Roman" w:cs="Times New Roman"/>
          <w:sz w:val="26"/>
          <w:szCs w:val="26"/>
        </w:rPr>
        <w:t>3.1.4.2.</w:t>
      </w:r>
      <w:r w:rsidR="004751B2" w:rsidRPr="003224E4">
        <w:rPr>
          <w:rFonts w:ascii="Times New Roman" w:hAnsi="Times New Roman" w:cs="Times New Roman"/>
          <w:sz w:val="26"/>
          <w:szCs w:val="26"/>
        </w:rPr>
        <w:t xml:space="preserve">В случае соответствия сведений, указанных в Уведомлении об окончании </w:t>
      </w:r>
      <w:r w:rsidR="00C50B47" w:rsidRPr="003224E4">
        <w:rPr>
          <w:rFonts w:ascii="Times New Roman" w:hAnsi="Times New Roman" w:cs="Times New Roman"/>
          <w:sz w:val="26"/>
          <w:szCs w:val="26"/>
        </w:rPr>
        <w:t xml:space="preserve">строительства и построенного </w:t>
      </w:r>
      <w:r w:rsidR="004751B2" w:rsidRPr="003224E4">
        <w:rPr>
          <w:rFonts w:ascii="Times New Roman" w:hAnsi="Times New Roman" w:cs="Times New Roman"/>
          <w:sz w:val="26"/>
          <w:szCs w:val="26"/>
        </w:rPr>
        <w:t xml:space="preserve">объекта требованиям </w:t>
      </w:r>
      <w:r w:rsidR="00BD4E47" w:rsidRPr="003224E4">
        <w:rPr>
          <w:rFonts w:ascii="Times New Roman" w:hAnsi="Times New Roman" w:cs="Times New Roman"/>
          <w:sz w:val="26"/>
          <w:szCs w:val="26"/>
        </w:rPr>
        <w:t>ч.</w:t>
      </w:r>
      <w:r w:rsidRPr="003224E4">
        <w:rPr>
          <w:rFonts w:ascii="Times New Roman" w:hAnsi="Times New Roman" w:cs="Times New Roman"/>
          <w:sz w:val="26"/>
          <w:szCs w:val="26"/>
        </w:rPr>
        <w:t>19</w:t>
      </w:r>
      <w:r w:rsidR="00BD4E47" w:rsidRPr="003224E4">
        <w:rPr>
          <w:rFonts w:ascii="Times New Roman" w:hAnsi="Times New Roman" w:cs="Times New Roman"/>
          <w:sz w:val="26"/>
          <w:szCs w:val="26"/>
        </w:rPr>
        <w:t xml:space="preserve"> ст.</w:t>
      </w:r>
      <w:r w:rsidRPr="003224E4">
        <w:rPr>
          <w:rFonts w:ascii="Times New Roman" w:hAnsi="Times New Roman" w:cs="Times New Roman"/>
          <w:sz w:val="26"/>
          <w:szCs w:val="26"/>
        </w:rPr>
        <w:t>55</w:t>
      </w:r>
      <w:r w:rsidR="00BD4E47" w:rsidRPr="003224E4">
        <w:rPr>
          <w:rFonts w:ascii="Times New Roman" w:hAnsi="Times New Roman" w:cs="Times New Roman"/>
          <w:sz w:val="26"/>
          <w:szCs w:val="26"/>
        </w:rPr>
        <w:t xml:space="preserve"> Градостроительного кодекса Российской Федерации</w:t>
      </w:r>
      <w:r w:rsidRPr="003224E4">
        <w:rPr>
          <w:rFonts w:ascii="Times New Roman" w:hAnsi="Times New Roman" w:cs="Times New Roman"/>
          <w:sz w:val="26"/>
          <w:szCs w:val="26"/>
        </w:rPr>
        <w:t xml:space="preserve"> ип.3.1.4.1.</w:t>
      </w:r>
      <w:r w:rsidR="004751B2" w:rsidRPr="003224E4">
        <w:rPr>
          <w:rFonts w:ascii="Times New Roman" w:hAnsi="Times New Roman" w:cs="Times New Roman"/>
          <w:sz w:val="26"/>
          <w:szCs w:val="26"/>
        </w:rPr>
        <w:t xml:space="preserve"> Административного регламента</w:t>
      </w:r>
      <w:r w:rsidR="004551D2" w:rsidRPr="003224E4">
        <w:rPr>
          <w:rFonts w:ascii="Times New Roman" w:hAnsi="Times New Roman" w:cs="Times New Roman"/>
          <w:sz w:val="26"/>
          <w:szCs w:val="26"/>
        </w:rPr>
        <w:t>,р</w:t>
      </w:r>
      <w:r w:rsidR="000134DD" w:rsidRPr="003224E4">
        <w:rPr>
          <w:rFonts w:ascii="Times New Roman" w:eastAsia="Times New Roman" w:hAnsi="Times New Roman" w:cs="Times New Roman"/>
          <w:sz w:val="26"/>
          <w:szCs w:val="26"/>
          <w:lang w:eastAsia="ru-RU"/>
        </w:rPr>
        <w:t>езультат</w:t>
      </w:r>
      <w:r w:rsidRPr="003224E4">
        <w:rPr>
          <w:rFonts w:ascii="Times New Roman" w:eastAsia="Times New Roman" w:hAnsi="Times New Roman" w:cs="Times New Roman"/>
          <w:sz w:val="26"/>
          <w:szCs w:val="26"/>
          <w:lang w:eastAsia="ru-RU"/>
        </w:rPr>
        <w:t>ом</w:t>
      </w:r>
      <w:r w:rsidR="00C3170D" w:rsidRPr="003224E4">
        <w:rPr>
          <w:rFonts w:ascii="Times New Roman" w:eastAsia="Times New Roman" w:hAnsi="Times New Roman" w:cs="Times New Roman"/>
          <w:sz w:val="26"/>
          <w:szCs w:val="26"/>
          <w:lang w:eastAsia="ru-RU"/>
        </w:rPr>
        <w:t xml:space="preserve">процедуры </w:t>
      </w:r>
      <w:r w:rsidRPr="003224E4">
        <w:rPr>
          <w:rFonts w:ascii="Times New Roman" w:eastAsia="Times New Roman" w:hAnsi="Times New Roman" w:cs="Times New Roman"/>
          <w:sz w:val="26"/>
          <w:szCs w:val="26"/>
          <w:lang w:eastAsia="ru-RU"/>
        </w:rPr>
        <w:t>является</w:t>
      </w:r>
      <w:r w:rsidR="00C3170D" w:rsidRPr="003224E4">
        <w:rPr>
          <w:rFonts w:ascii="Times New Roman" w:eastAsia="Times New Roman" w:hAnsi="Times New Roman" w:cs="Times New Roman"/>
          <w:sz w:val="26"/>
          <w:szCs w:val="26"/>
          <w:lang w:eastAsia="ru-RU"/>
        </w:rPr>
        <w:t xml:space="preserve"> подготовка</w:t>
      </w:r>
      <w:r w:rsidR="00C3170D" w:rsidRPr="003224E4">
        <w:rPr>
          <w:rFonts w:ascii="Times New Roman" w:hAnsi="Times New Roman" w:cs="Times New Roman"/>
          <w:sz w:val="26"/>
          <w:szCs w:val="26"/>
        </w:rPr>
        <w:t xml:space="preserve"> уведомления </w:t>
      </w:r>
      <w:r w:rsidR="004551D2" w:rsidRPr="003224E4">
        <w:rPr>
          <w:rFonts w:ascii="Times New Roman" w:hAnsi="Times New Roman" w:cs="Times New Roman"/>
          <w:sz w:val="26"/>
          <w:szCs w:val="26"/>
        </w:rPr>
        <w:t xml:space="preserve">о соответствии </w:t>
      </w:r>
      <w:r w:rsidR="00C3170D" w:rsidRPr="003224E4">
        <w:rPr>
          <w:rFonts w:ascii="Times New Roman" w:hAnsi="Times New Roman" w:cs="Times New Roman"/>
          <w:sz w:val="26"/>
          <w:szCs w:val="26"/>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0134DD" w:rsidRPr="003224E4">
        <w:rPr>
          <w:rFonts w:ascii="Times New Roman" w:eastAsia="Times New Roman" w:hAnsi="Times New Roman" w:cs="Times New Roman"/>
          <w:sz w:val="26"/>
          <w:szCs w:val="26"/>
          <w:lang w:eastAsia="ru-RU"/>
        </w:rPr>
        <w:t>.</w:t>
      </w:r>
    </w:p>
    <w:p w:rsidR="00C50B47" w:rsidRPr="003224E4" w:rsidRDefault="008A295F" w:rsidP="005028D8">
      <w:pPr>
        <w:pStyle w:val="a3"/>
        <w:shd w:val="clear" w:color="auto" w:fill="FFFFFF"/>
        <w:spacing w:before="0" w:beforeAutospacing="0" w:after="0" w:afterAutospacing="0"/>
        <w:ind w:firstLine="709"/>
        <w:jc w:val="both"/>
        <w:rPr>
          <w:sz w:val="26"/>
          <w:szCs w:val="26"/>
        </w:rPr>
      </w:pPr>
      <w:r w:rsidRPr="003224E4">
        <w:rPr>
          <w:sz w:val="26"/>
          <w:szCs w:val="26"/>
        </w:rPr>
        <w:t>3.1.4.3.</w:t>
      </w:r>
      <w:r w:rsidR="004751B2" w:rsidRPr="003224E4">
        <w:rPr>
          <w:sz w:val="26"/>
          <w:szCs w:val="26"/>
        </w:rPr>
        <w:t>В случа</w:t>
      </w:r>
      <w:r w:rsidR="00C50B47" w:rsidRPr="003224E4">
        <w:rPr>
          <w:sz w:val="26"/>
          <w:szCs w:val="26"/>
        </w:rPr>
        <w:t>енесоответствия сведений, указанных в Уведомл</w:t>
      </w:r>
      <w:r w:rsidR="00F67794" w:rsidRPr="003224E4">
        <w:rPr>
          <w:sz w:val="26"/>
          <w:szCs w:val="26"/>
        </w:rPr>
        <w:t xml:space="preserve">ении об окончании строительства, </w:t>
      </w:r>
      <w:r w:rsidR="00C50B47" w:rsidRPr="003224E4">
        <w:rPr>
          <w:sz w:val="26"/>
          <w:szCs w:val="26"/>
        </w:rPr>
        <w:t>следующим требованиям:</w:t>
      </w:r>
    </w:p>
    <w:p w:rsidR="004751B2" w:rsidRPr="003224E4" w:rsidRDefault="004751B2" w:rsidP="005028D8">
      <w:pPr>
        <w:pStyle w:val="a3"/>
        <w:shd w:val="clear" w:color="auto" w:fill="FFFFFF"/>
        <w:spacing w:before="0" w:beforeAutospacing="0" w:after="0" w:afterAutospacing="0"/>
        <w:ind w:firstLine="709"/>
        <w:jc w:val="both"/>
        <w:rPr>
          <w:sz w:val="26"/>
          <w:szCs w:val="26"/>
        </w:rPr>
      </w:pPr>
      <w:r w:rsidRPr="003224E4">
        <w:rPr>
          <w:sz w:val="26"/>
          <w:szCs w:val="26"/>
        </w:rPr>
        <w:t>-параметры построенных или реконструированных объекта индивидуального жилищного строительства или садового дома не соответствуют указанным в п.1 ч.19 ст.55 Градостроительного кодекса Российской Федерации</w:t>
      </w:r>
      <w:r w:rsidR="008A295F" w:rsidRPr="003224E4">
        <w:rPr>
          <w:sz w:val="26"/>
          <w:szCs w:val="26"/>
        </w:rPr>
        <w:t>, п.</w:t>
      </w:r>
      <w:r w:rsidRPr="003224E4">
        <w:rPr>
          <w:sz w:val="26"/>
          <w:szCs w:val="26"/>
        </w:rPr>
        <w:t xml:space="preserve">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rsidR="004751B2" w:rsidRPr="003224E4" w:rsidRDefault="004751B2" w:rsidP="005028D8">
      <w:pPr>
        <w:pStyle w:val="a3"/>
        <w:shd w:val="clear" w:color="auto" w:fill="FFFFFF"/>
        <w:spacing w:before="0" w:beforeAutospacing="0" w:after="0" w:afterAutospacing="0"/>
        <w:ind w:firstLine="709"/>
        <w:jc w:val="both"/>
        <w:rPr>
          <w:sz w:val="26"/>
          <w:szCs w:val="26"/>
        </w:rPr>
      </w:pPr>
      <w:r w:rsidRPr="003224E4">
        <w:rPr>
          <w:sz w:val="26"/>
          <w:szCs w:val="26"/>
        </w:rPr>
        <w:t xml:space="preserve">-внешний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w:t>
      </w:r>
      <w:r w:rsidRPr="003224E4">
        <w:rPr>
          <w:sz w:val="26"/>
          <w:szCs w:val="26"/>
        </w:rPr>
        <w:lastRenderedPageBreak/>
        <w:t>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п.4 ч.10 ст.51.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4751B2" w:rsidRPr="003224E4" w:rsidRDefault="004751B2" w:rsidP="005028D8">
      <w:pPr>
        <w:pStyle w:val="a3"/>
        <w:shd w:val="clear" w:color="auto" w:fill="FFFFFF"/>
        <w:spacing w:before="0" w:beforeAutospacing="0" w:after="0" w:afterAutospacing="0"/>
        <w:ind w:firstLine="709"/>
        <w:jc w:val="both"/>
        <w:rPr>
          <w:sz w:val="26"/>
          <w:szCs w:val="26"/>
        </w:rPr>
      </w:pPr>
      <w:r w:rsidRPr="003224E4">
        <w:rPr>
          <w:sz w:val="26"/>
          <w:szCs w:val="26"/>
        </w:rPr>
        <w:t>-вид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8A295F" w:rsidRPr="003224E4" w:rsidRDefault="004751B2" w:rsidP="005028D8">
      <w:pPr>
        <w:pStyle w:val="a3"/>
        <w:shd w:val="clear" w:color="auto" w:fill="FFFFFF"/>
        <w:spacing w:before="0" w:beforeAutospacing="0" w:after="0" w:afterAutospacing="0"/>
        <w:ind w:firstLine="709"/>
        <w:jc w:val="both"/>
        <w:rPr>
          <w:sz w:val="26"/>
          <w:szCs w:val="26"/>
        </w:rPr>
      </w:pPr>
      <w:r w:rsidRPr="003224E4">
        <w:rPr>
          <w:sz w:val="26"/>
          <w:szCs w:val="26"/>
        </w:rPr>
        <w:t>-размещение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w:t>
      </w:r>
      <w:r w:rsidR="00C50B47" w:rsidRPr="003224E4">
        <w:rPr>
          <w:sz w:val="26"/>
          <w:szCs w:val="26"/>
        </w:rPr>
        <w:t xml:space="preserve">льства не введен в эксплуатацию, </w:t>
      </w:r>
    </w:p>
    <w:p w:rsidR="004551D2" w:rsidRPr="003224E4" w:rsidRDefault="008A295F" w:rsidP="005028D8">
      <w:pPr>
        <w:pStyle w:val="a3"/>
        <w:shd w:val="clear" w:color="auto" w:fill="FFFFFF"/>
        <w:spacing w:before="0" w:beforeAutospacing="0" w:after="0" w:afterAutospacing="0"/>
        <w:ind w:firstLine="709"/>
        <w:jc w:val="both"/>
        <w:rPr>
          <w:sz w:val="26"/>
          <w:szCs w:val="26"/>
        </w:rPr>
      </w:pPr>
      <w:r w:rsidRPr="003224E4">
        <w:rPr>
          <w:sz w:val="26"/>
          <w:szCs w:val="26"/>
        </w:rPr>
        <w:t xml:space="preserve">результатом </w:t>
      </w:r>
      <w:r w:rsidR="004551D2" w:rsidRPr="003224E4">
        <w:rPr>
          <w:sz w:val="26"/>
          <w:szCs w:val="26"/>
        </w:rPr>
        <w:t xml:space="preserve">процедуры </w:t>
      </w:r>
      <w:r w:rsidRPr="003224E4">
        <w:rPr>
          <w:sz w:val="26"/>
          <w:szCs w:val="26"/>
        </w:rPr>
        <w:t>является</w:t>
      </w:r>
      <w:r w:rsidR="004551D2" w:rsidRPr="003224E4">
        <w:rPr>
          <w:sz w:val="26"/>
          <w:szCs w:val="26"/>
        </w:rPr>
        <w:t xml:space="preserve"> подготовка уведомления о </w:t>
      </w:r>
      <w:r w:rsidR="004751B2" w:rsidRPr="003224E4">
        <w:rPr>
          <w:sz w:val="26"/>
          <w:szCs w:val="26"/>
        </w:rPr>
        <w:t>не</w:t>
      </w:r>
      <w:r w:rsidR="004551D2" w:rsidRPr="003224E4">
        <w:rPr>
          <w:sz w:val="26"/>
          <w:szCs w:val="26"/>
        </w:rPr>
        <w:t>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0134DD" w:rsidRPr="003224E4" w:rsidRDefault="00EF5C61" w:rsidP="005028D8">
      <w:pPr>
        <w:spacing w:after="0" w:line="240" w:lineRule="auto"/>
        <w:ind w:firstLine="709"/>
        <w:jc w:val="both"/>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3.1.4.4.</w:t>
      </w:r>
      <w:r w:rsidR="000134DD" w:rsidRPr="003224E4">
        <w:rPr>
          <w:rFonts w:ascii="Times New Roman" w:eastAsia="Times New Roman" w:hAnsi="Times New Roman" w:cs="Times New Roman"/>
          <w:sz w:val="26"/>
          <w:szCs w:val="26"/>
          <w:lang w:eastAsia="ru-RU"/>
        </w:rPr>
        <w:t xml:space="preserve">Срок выполнения административной процедуры не должен превышать </w:t>
      </w:r>
      <w:r w:rsidR="00A8120A" w:rsidRPr="003224E4">
        <w:rPr>
          <w:rFonts w:ascii="Times New Roman" w:eastAsia="Times New Roman" w:hAnsi="Times New Roman" w:cs="Times New Roman"/>
          <w:sz w:val="26"/>
          <w:szCs w:val="26"/>
          <w:lang w:eastAsia="ru-RU"/>
        </w:rPr>
        <w:t>3</w:t>
      </w:r>
      <w:r w:rsidR="000134DD" w:rsidRPr="003224E4">
        <w:rPr>
          <w:rFonts w:ascii="Times New Roman" w:eastAsia="Times New Roman" w:hAnsi="Times New Roman" w:cs="Times New Roman"/>
          <w:sz w:val="26"/>
          <w:szCs w:val="26"/>
          <w:lang w:eastAsia="ru-RU"/>
        </w:rPr>
        <w:t xml:space="preserve"> (</w:t>
      </w:r>
      <w:r w:rsidR="00A8120A" w:rsidRPr="003224E4">
        <w:rPr>
          <w:rFonts w:ascii="Times New Roman" w:eastAsia="Times New Roman" w:hAnsi="Times New Roman" w:cs="Times New Roman"/>
          <w:sz w:val="26"/>
          <w:szCs w:val="26"/>
          <w:lang w:eastAsia="ru-RU"/>
        </w:rPr>
        <w:t>тре</w:t>
      </w:r>
      <w:r w:rsidR="000134DD" w:rsidRPr="003224E4">
        <w:rPr>
          <w:rFonts w:ascii="Times New Roman" w:eastAsia="Times New Roman" w:hAnsi="Times New Roman" w:cs="Times New Roman"/>
          <w:sz w:val="26"/>
          <w:szCs w:val="26"/>
          <w:lang w:eastAsia="ru-RU"/>
        </w:rPr>
        <w:t>х) рабочих дней.</w:t>
      </w:r>
    </w:p>
    <w:p w:rsidR="004551D2" w:rsidRPr="003224E4" w:rsidRDefault="004551D2" w:rsidP="005028D8">
      <w:pPr>
        <w:spacing w:after="0" w:line="240" w:lineRule="auto"/>
        <w:ind w:firstLine="709"/>
        <w:jc w:val="both"/>
        <w:textAlignment w:val="top"/>
        <w:rPr>
          <w:rFonts w:ascii="Times New Roman" w:eastAsia="Times New Roman" w:hAnsi="Times New Roman" w:cs="Times New Roman"/>
          <w:sz w:val="26"/>
          <w:szCs w:val="26"/>
          <w:lang w:eastAsia="ru-RU"/>
        </w:rPr>
      </w:pPr>
    </w:p>
    <w:p w:rsidR="00C3170D" w:rsidRPr="003224E4" w:rsidRDefault="00EF5C61" w:rsidP="005028D8">
      <w:pPr>
        <w:spacing w:after="0" w:line="240" w:lineRule="auto"/>
        <w:ind w:firstLine="709"/>
        <w:jc w:val="both"/>
        <w:textAlignment w:val="top"/>
        <w:rPr>
          <w:rFonts w:ascii="Times New Roman" w:eastAsia="Times New Roman" w:hAnsi="Times New Roman" w:cs="Times New Roman"/>
          <w:b/>
          <w:sz w:val="26"/>
          <w:szCs w:val="26"/>
          <w:lang w:eastAsia="ru-RU"/>
        </w:rPr>
      </w:pPr>
      <w:r w:rsidRPr="003224E4">
        <w:rPr>
          <w:rFonts w:ascii="Times New Roman" w:eastAsia="Times New Roman" w:hAnsi="Times New Roman" w:cs="Times New Roman"/>
          <w:b/>
          <w:sz w:val="26"/>
          <w:szCs w:val="26"/>
          <w:lang w:eastAsia="ru-RU"/>
        </w:rPr>
        <w:t>3.1.5.</w:t>
      </w:r>
      <w:r w:rsidR="00F67794" w:rsidRPr="003224E4">
        <w:rPr>
          <w:rFonts w:ascii="Times New Roman" w:eastAsia="Times New Roman" w:hAnsi="Times New Roman" w:cs="Times New Roman"/>
          <w:b/>
          <w:sz w:val="26"/>
          <w:szCs w:val="26"/>
          <w:lang w:eastAsia="ru-RU"/>
        </w:rPr>
        <w:t>Н</w:t>
      </w:r>
      <w:r w:rsidR="00C3170D" w:rsidRPr="003224E4">
        <w:rPr>
          <w:rFonts w:ascii="Times New Roman" w:eastAsia="Times New Roman" w:hAnsi="Times New Roman" w:cs="Times New Roman"/>
          <w:b/>
          <w:sz w:val="26"/>
          <w:szCs w:val="26"/>
          <w:lang w:eastAsia="ru-RU"/>
        </w:rPr>
        <w:t>аправление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00F67794" w:rsidRPr="003224E4">
        <w:rPr>
          <w:rFonts w:ascii="Times New Roman" w:eastAsia="Times New Roman" w:hAnsi="Times New Roman" w:cs="Times New Roman"/>
          <w:b/>
          <w:sz w:val="26"/>
          <w:szCs w:val="26"/>
          <w:lang w:eastAsia="ru-RU"/>
        </w:rPr>
        <w:t xml:space="preserve"> градостроительной деятельности</w:t>
      </w:r>
    </w:p>
    <w:p w:rsidR="0041725B" w:rsidRPr="003224E4" w:rsidRDefault="00EF5C61" w:rsidP="005028D8">
      <w:pPr>
        <w:pStyle w:val="a3"/>
        <w:shd w:val="clear" w:color="auto" w:fill="FFFFFF"/>
        <w:spacing w:before="0" w:beforeAutospacing="0" w:after="0" w:afterAutospacing="0"/>
        <w:ind w:firstLine="709"/>
        <w:jc w:val="both"/>
        <w:rPr>
          <w:sz w:val="26"/>
          <w:szCs w:val="26"/>
        </w:rPr>
      </w:pPr>
      <w:r w:rsidRPr="003224E4">
        <w:rPr>
          <w:sz w:val="26"/>
          <w:szCs w:val="26"/>
        </w:rPr>
        <w:t>3.1.5.</w:t>
      </w:r>
      <w:r w:rsidR="00C3170D" w:rsidRPr="003224E4">
        <w:rPr>
          <w:sz w:val="26"/>
          <w:szCs w:val="26"/>
        </w:rPr>
        <w:t>1</w:t>
      </w:r>
      <w:r w:rsidR="0041725B" w:rsidRPr="003224E4">
        <w:rPr>
          <w:sz w:val="26"/>
          <w:szCs w:val="26"/>
        </w:rPr>
        <w:t xml:space="preserve">. </w:t>
      </w:r>
      <w:r w:rsidR="00522FC5">
        <w:rPr>
          <w:sz w:val="26"/>
          <w:szCs w:val="26"/>
        </w:rPr>
        <w:t>Подготовка ув</w:t>
      </w:r>
      <w:r w:rsidR="00C50B47" w:rsidRPr="003224E4">
        <w:rPr>
          <w:sz w:val="26"/>
          <w:szCs w:val="26"/>
        </w:rPr>
        <w:t xml:space="preserve">едомления </w:t>
      </w:r>
      <w:r w:rsidR="0041725B" w:rsidRPr="003224E4">
        <w:rPr>
          <w:sz w:val="26"/>
          <w:szCs w:val="26"/>
        </w:rPr>
        <w:t>о соответствии построенных или реконструированных объект</w:t>
      </w:r>
      <w:r w:rsidR="00A27639" w:rsidRPr="003224E4">
        <w:rPr>
          <w:sz w:val="26"/>
          <w:szCs w:val="26"/>
        </w:rPr>
        <w:t>а</w:t>
      </w:r>
      <w:r w:rsidR="0041725B" w:rsidRPr="003224E4">
        <w:rPr>
          <w:sz w:val="26"/>
          <w:szCs w:val="26"/>
        </w:rPr>
        <w:t xml:space="preserve"> индивидуального жилищного строительства или садового дома</w:t>
      </w:r>
      <w:r w:rsidR="004751B2" w:rsidRPr="003224E4">
        <w:rPr>
          <w:sz w:val="26"/>
          <w:szCs w:val="26"/>
        </w:rPr>
        <w:t xml:space="preserve"> требованиям законодательства о градостроительной деятельности</w:t>
      </w:r>
      <w:r w:rsidR="00522FC5">
        <w:rPr>
          <w:sz w:val="26"/>
          <w:szCs w:val="26"/>
        </w:rPr>
        <w:t xml:space="preserve"> либо у</w:t>
      </w:r>
      <w:r w:rsidR="00C50B47" w:rsidRPr="003224E4">
        <w:rPr>
          <w:sz w:val="26"/>
          <w:szCs w:val="26"/>
        </w:rPr>
        <w:t>ведомления</w:t>
      </w:r>
      <w:r w:rsidR="00A27639" w:rsidRPr="003224E4">
        <w:rPr>
          <w:sz w:val="26"/>
          <w:szCs w:val="26"/>
        </w:rPr>
        <w:t xml:space="preserve"> о </w:t>
      </w:r>
      <w:r w:rsidR="0041725B" w:rsidRPr="003224E4">
        <w:rPr>
          <w:sz w:val="26"/>
          <w:szCs w:val="26"/>
        </w:rPr>
        <w:t>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C50B47" w:rsidRPr="003224E4">
        <w:rPr>
          <w:sz w:val="26"/>
          <w:szCs w:val="26"/>
        </w:rPr>
        <w:t>.</w:t>
      </w:r>
    </w:p>
    <w:p w:rsidR="00AE3A1F" w:rsidRPr="003224E4" w:rsidRDefault="00EF5C61" w:rsidP="005028D8">
      <w:pPr>
        <w:pStyle w:val="a3"/>
        <w:shd w:val="clear" w:color="auto" w:fill="FFFFFF"/>
        <w:spacing w:before="0" w:beforeAutospacing="0" w:after="0" w:afterAutospacing="0"/>
        <w:ind w:firstLine="709"/>
        <w:jc w:val="both"/>
        <w:rPr>
          <w:sz w:val="26"/>
          <w:szCs w:val="26"/>
        </w:rPr>
      </w:pPr>
      <w:r w:rsidRPr="003224E4">
        <w:rPr>
          <w:sz w:val="26"/>
          <w:szCs w:val="26"/>
        </w:rPr>
        <w:t>3.1.5.</w:t>
      </w:r>
      <w:r w:rsidR="00C50B47" w:rsidRPr="003224E4">
        <w:rPr>
          <w:sz w:val="26"/>
          <w:szCs w:val="26"/>
        </w:rPr>
        <w:t>2</w:t>
      </w:r>
      <w:r w:rsidR="00604E85" w:rsidRPr="003224E4">
        <w:rPr>
          <w:sz w:val="26"/>
          <w:szCs w:val="26"/>
        </w:rPr>
        <w:t xml:space="preserve">.Результат предоставления административной процедуры - </w:t>
      </w:r>
      <w:r w:rsidR="00AE3A1F" w:rsidRPr="003224E4">
        <w:rPr>
          <w:sz w:val="26"/>
          <w:szCs w:val="26"/>
        </w:rPr>
        <w:t>направление зас</w:t>
      </w:r>
      <w:r w:rsidR="00356C40">
        <w:rPr>
          <w:sz w:val="26"/>
          <w:szCs w:val="26"/>
        </w:rPr>
        <w:t>тройщику способом, указанным в У</w:t>
      </w:r>
      <w:r w:rsidR="00AE3A1F" w:rsidRPr="003224E4">
        <w:rPr>
          <w:sz w:val="26"/>
          <w:szCs w:val="26"/>
        </w:rPr>
        <w:t>ведомлении об окончании строительства,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w:t>
      </w:r>
    </w:p>
    <w:p w:rsidR="00604E85" w:rsidRPr="003224E4" w:rsidRDefault="00EF5C61" w:rsidP="005028D8">
      <w:pPr>
        <w:pStyle w:val="a3"/>
        <w:shd w:val="clear" w:color="auto" w:fill="FFFFFF"/>
        <w:spacing w:before="0" w:beforeAutospacing="0" w:after="0" w:afterAutospacing="0"/>
        <w:ind w:firstLine="709"/>
        <w:jc w:val="both"/>
        <w:rPr>
          <w:sz w:val="26"/>
          <w:szCs w:val="26"/>
        </w:rPr>
      </w:pPr>
      <w:r w:rsidRPr="003224E4">
        <w:rPr>
          <w:sz w:val="26"/>
          <w:szCs w:val="26"/>
        </w:rPr>
        <w:lastRenderedPageBreak/>
        <w:t>3.1.5.3.</w:t>
      </w:r>
      <w:r w:rsidR="00604E85" w:rsidRPr="003224E4">
        <w:rPr>
          <w:sz w:val="26"/>
          <w:szCs w:val="26"/>
        </w:rPr>
        <w:t>Срок выполнения административной процедуры - 1 (один) рабочий день.</w:t>
      </w:r>
    </w:p>
    <w:p w:rsidR="00AD5798" w:rsidRPr="003224E4" w:rsidRDefault="00AD5798" w:rsidP="005028D8">
      <w:pPr>
        <w:pStyle w:val="a3"/>
        <w:shd w:val="clear" w:color="auto" w:fill="FFFFFF"/>
        <w:spacing w:before="0" w:beforeAutospacing="0" w:after="0" w:afterAutospacing="0"/>
        <w:ind w:firstLine="709"/>
        <w:jc w:val="both"/>
        <w:rPr>
          <w:sz w:val="26"/>
          <w:szCs w:val="26"/>
        </w:rPr>
      </w:pPr>
    </w:p>
    <w:p w:rsidR="006B1EAD" w:rsidRPr="006B1EAD" w:rsidRDefault="005A28E4" w:rsidP="006B1EAD">
      <w:pPr>
        <w:autoSpaceDE w:val="0"/>
        <w:autoSpaceDN w:val="0"/>
        <w:adjustRightInd w:val="0"/>
        <w:spacing w:after="0" w:line="240" w:lineRule="auto"/>
        <w:ind w:firstLine="709"/>
        <w:jc w:val="both"/>
        <w:outlineLvl w:val="0"/>
        <w:rPr>
          <w:rFonts w:ascii="Times New Roman" w:eastAsia="Times New Roman" w:hAnsi="Times New Roman" w:cs="Times New Roman"/>
          <w:b/>
          <w:bCs/>
          <w:sz w:val="26"/>
          <w:szCs w:val="26"/>
          <w:lang w:eastAsia="ru-RU"/>
        </w:rPr>
      </w:pPr>
      <w:r w:rsidRPr="003224E4">
        <w:rPr>
          <w:rFonts w:ascii="Times New Roman" w:eastAsia="Times New Roman" w:hAnsi="Times New Roman" w:cs="Times New Roman"/>
          <w:b/>
          <w:sz w:val="26"/>
          <w:szCs w:val="26"/>
          <w:lang w:eastAsia="ru-RU"/>
        </w:rPr>
        <w:t>3.2</w:t>
      </w:r>
      <w:r w:rsidR="006B1EAD" w:rsidRPr="006B1EAD">
        <w:rPr>
          <w:rFonts w:ascii="Times New Roman" w:eastAsia="Times New Roman" w:hAnsi="Times New Roman" w:cs="Times New Roman"/>
          <w:b/>
          <w:sz w:val="26"/>
          <w:szCs w:val="26"/>
          <w:lang w:eastAsia="ru-RU"/>
        </w:rPr>
        <w:t xml:space="preserve">. </w:t>
      </w:r>
      <w:r w:rsidR="006B1EAD" w:rsidRPr="006B1EAD">
        <w:rPr>
          <w:rFonts w:ascii="Times New Roman" w:eastAsia="Times New Roman" w:hAnsi="Times New Roman" w:cs="Times New Roman"/>
          <w:b/>
          <w:bCs/>
          <w:sz w:val="26"/>
          <w:szCs w:val="26"/>
          <w:lang w:eastAsia="ru-RU"/>
        </w:rPr>
        <w:t>Исправление допущенных опечаток и ошибок в выданных в результате предоставления муниципальной услуги документах</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Орган, предоставляющий муниципальную услугу, его должностное лицо, работник исправляет допущенные опечатки и ошибки в выданном результате предоставления муниципальной услуги или решении об отказе в удовлетворении поданного заявления в течение трех рабочих дней со дня обращения гражданина.</w:t>
      </w:r>
    </w:p>
    <w:p w:rsidR="006B1EAD" w:rsidRPr="003224E4" w:rsidRDefault="006B1EAD" w:rsidP="006B1EAD">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6"/>
          <w:szCs w:val="26"/>
          <w:lang w:eastAsia="ru-RU"/>
        </w:rPr>
      </w:pPr>
    </w:p>
    <w:p w:rsidR="006B1EAD" w:rsidRPr="006B1EAD" w:rsidRDefault="006B1EAD" w:rsidP="006B1EAD">
      <w:pPr>
        <w:autoSpaceDE w:val="0"/>
        <w:autoSpaceDN w:val="0"/>
        <w:adjustRightInd w:val="0"/>
        <w:spacing w:after="0" w:line="240" w:lineRule="auto"/>
        <w:jc w:val="center"/>
        <w:outlineLvl w:val="0"/>
        <w:rPr>
          <w:rFonts w:ascii="Times New Roman" w:eastAsia="Times New Roman" w:hAnsi="Times New Roman" w:cs="Times New Roman"/>
          <w:bCs/>
          <w:sz w:val="26"/>
          <w:szCs w:val="26"/>
          <w:lang w:eastAsia="ru-RU"/>
        </w:rPr>
      </w:pPr>
      <w:r w:rsidRPr="006B1EAD">
        <w:rPr>
          <w:rFonts w:ascii="Times New Roman" w:eastAsia="Times New Roman" w:hAnsi="Times New Roman" w:cs="Times New Roman"/>
          <w:sz w:val="26"/>
          <w:szCs w:val="26"/>
          <w:bdr w:val="none" w:sz="0" w:space="0" w:color="auto" w:frame="1"/>
          <w:lang w:eastAsia="ru-RU"/>
        </w:rPr>
        <w:t xml:space="preserve">IV. </w:t>
      </w:r>
      <w:r w:rsidRPr="006B1EAD">
        <w:rPr>
          <w:rFonts w:ascii="Times New Roman" w:eastAsia="Times New Roman" w:hAnsi="Times New Roman" w:cs="Times New Roman"/>
          <w:bCs/>
          <w:sz w:val="26"/>
          <w:szCs w:val="26"/>
          <w:lang w:eastAsia="ru-RU"/>
        </w:rPr>
        <w:t>ФОРМЫ КОНТРОЛЯ ЗА ИСПОЛНЕНИЕМ</w:t>
      </w:r>
      <w:r w:rsidR="00356C40">
        <w:rPr>
          <w:rFonts w:ascii="Times New Roman" w:eastAsia="Times New Roman" w:hAnsi="Times New Roman" w:cs="Times New Roman"/>
          <w:bCs/>
          <w:sz w:val="26"/>
          <w:szCs w:val="26"/>
          <w:lang w:eastAsia="ru-RU"/>
        </w:rPr>
        <w:t xml:space="preserve"> АДМИНИСТРАТИВНОГО</w:t>
      </w:r>
      <w:r w:rsidRPr="006B1EAD">
        <w:rPr>
          <w:rFonts w:ascii="Times New Roman" w:eastAsia="Times New Roman" w:hAnsi="Times New Roman" w:cs="Times New Roman"/>
          <w:bCs/>
          <w:sz w:val="26"/>
          <w:szCs w:val="26"/>
          <w:lang w:eastAsia="ru-RU"/>
        </w:rPr>
        <w:t xml:space="preserve"> РЕГЛАМЕНТА</w:t>
      </w:r>
    </w:p>
    <w:p w:rsidR="006B1EAD" w:rsidRPr="006B1EAD" w:rsidRDefault="006B1EAD" w:rsidP="006B1EAD">
      <w:pPr>
        <w:autoSpaceDE w:val="0"/>
        <w:autoSpaceDN w:val="0"/>
        <w:adjustRightInd w:val="0"/>
        <w:spacing w:after="0" w:line="240" w:lineRule="auto"/>
        <w:ind w:firstLine="709"/>
        <w:jc w:val="both"/>
        <w:outlineLvl w:val="1"/>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4.1. Порядок осуществления текущего контроля за соблюдением и исполнением ответственными</w:t>
      </w:r>
      <w:r w:rsidR="005A28E4" w:rsidRPr="003224E4">
        <w:rPr>
          <w:rFonts w:ascii="Times New Roman" w:eastAsia="Times New Roman" w:hAnsi="Times New Roman" w:cs="Times New Roman"/>
          <w:b/>
          <w:bCs/>
          <w:sz w:val="26"/>
          <w:szCs w:val="26"/>
          <w:lang w:eastAsia="ru-RU"/>
        </w:rPr>
        <w:t xml:space="preserve"> должностными лицами положений А</w:t>
      </w:r>
      <w:r w:rsidRPr="006B1EAD">
        <w:rPr>
          <w:rFonts w:ascii="Times New Roman" w:eastAsia="Times New Roman" w:hAnsi="Times New Roman" w:cs="Times New Roman"/>
          <w:b/>
          <w:bCs/>
          <w:sz w:val="26"/>
          <w:szCs w:val="26"/>
          <w:lang w:eastAsia="ru-RU"/>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B1EAD" w:rsidRPr="006B1EAD" w:rsidRDefault="006B1EAD" w:rsidP="006B1EAD">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Текущий контроль за соблюдением и исполнением должностны</w:t>
      </w:r>
      <w:r w:rsidR="005A28E4" w:rsidRPr="003224E4">
        <w:rPr>
          <w:rFonts w:ascii="Times New Roman" w:eastAsia="Times New Roman" w:hAnsi="Times New Roman" w:cs="Times New Roman"/>
          <w:sz w:val="26"/>
          <w:szCs w:val="26"/>
          <w:lang w:eastAsia="ru-RU"/>
        </w:rPr>
        <w:t>м лицом положений А</w:t>
      </w:r>
      <w:r w:rsidRPr="006B1EAD">
        <w:rPr>
          <w:rFonts w:ascii="Times New Roman" w:eastAsia="Times New Roman" w:hAnsi="Times New Roman" w:cs="Times New Roman"/>
          <w:sz w:val="26"/>
          <w:szCs w:val="26"/>
          <w:lang w:eastAsia="ru-RU"/>
        </w:rPr>
        <w:t>дминистративного регламента, иных нормативных правовых актов, устанавливающих требования к предоставлению муниципальной услуги (далее - текущий контроль), осуществляется руководителем отдела архитектуры</w:t>
      </w:r>
      <w:r w:rsidR="005A28E4" w:rsidRPr="003224E4">
        <w:rPr>
          <w:rFonts w:ascii="Times New Roman" w:eastAsia="Times New Roman" w:hAnsi="Times New Roman" w:cs="Times New Roman"/>
          <w:sz w:val="26"/>
          <w:szCs w:val="26"/>
          <w:lang w:eastAsia="ru-RU"/>
        </w:rPr>
        <w:t xml:space="preserve"> и ЖКХ</w:t>
      </w:r>
      <w:r w:rsidRPr="006B1EAD">
        <w:rPr>
          <w:rFonts w:ascii="Times New Roman" w:eastAsia="Times New Roman" w:hAnsi="Times New Roman" w:cs="Times New Roman"/>
          <w:sz w:val="26"/>
          <w:szCs w:val="26"/>
          <w:lang w:eastAsia="ru-RU"/>
        </w:rPr>
        <w:t>, ответственного за предоставление муниципальной услуги</w:t>
      </w:r>
      <w:r w:rsidR="00356C40">
        <w:rPr>
          <w:rFonts w:ascii="Times New Roman" w:eastAsia="Times New Roman" w:hAnsi="Times New Roman" w:cs="Times New Roman"/>
          <w:sz w:val="26"/>
          <w:szCs w:val="26"/>
          <w:lang w:eastAsia="ru-RU"/>
        </w:rPr>
        <w:t>, а также заместителем главы а</w:t>
      </w:r>
      <w:r w:rsidRPr="006B1EAD">
        <w:rPr>
          <w:rFonts w:ascii="Times New Roman" w:eastAsia="Times New Roman" w:hAnsi="Times New Roman" w:cs="Times New Roman"/>
          <w:sz w:val="26"/>
          <w:szCs w:val="26"/>
          <w:lang w:eastAsia="ru-RU"/>
        </w:rPr>
        <w:t>дминистрации.</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Текущий контроль осуществляется на постоянной основе (по итогам рабочего дня) по данным журнала учета заявлений и решений отдела архитектуры</w:t>
      </w:r>
      <w:r w:rsidR="005A28E4" w:rsidRPr="003224E4">
        <w:rPr>
          <w:rFonts w:ascii="Times New Roman" w:eastAsia="Times New Roman" w:hAnsi="Times New Roman" w:cs="Times New Roman"/>
          <w:sz w:val="26"/>
          <w:szCs w:val="26"/>
          <w:lang w:eastAsia="ru-RU"/>
        </w:rPr>
        <w:t xml:space="preserve"> и ЖКХ</w:t>
      </w:r>
      <w:r w:rsidRPr="006B1EAD">
        <w:rPr>
          <w:rFonts w:ascii="Times New Roman" w:eastAsia="Times New Roman" w:hAnsi="Times New Roman" w:cs="Times New Roman"/>
          <w:sz w:val="26"/>
          <w:szCs w:val="26"/>
          <w:lang w:eastAsia="ru-RU"/>
        </w:rPr>
        <w:t>.</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6B1EAD" w:rsidRPr="006B1EAD" w:rsidRDefault="006B1EAD" w:rsidP="006B1EAD">
      <w:pPr>
        <w:autoSpaceDE w:val="0"/>
        <w:autoSpaceDN w:val="0"/>
        <w:adjustRightInd w:val="0"/>
        <w:spacing w:after="0" w:line="240" w:lineRule="auto"/>
        <w:ind w:firstLine="709"/>
        <w:jc w:val="both"/>
        <w:outlineLvl w:val="1"/>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4.2.1. В целях осуществления контроля за соблюдением и исполнением должностным лицо</w:t>
      </w:r>
      <w:r w:rsidR="005A28E4" w:rsidRPr="003224E4">
        <w:rPr>
          <w:rFonts w:ascii="Times New Roman" w:eastAsia="Times New Roman" w:hAnsi="Times New Roman" w:cs="Times New Roman"/>
          <w:sz w:val="26"/>
          <w:szCs w:val="26"/>
          <w:lang w:eastAsia="ru-RU"/>
        </w:rPr>
        <w:t>м отдела архитектуры</w:t>
      </w:r>
      <w:r w:rsidR="00356C40">
        <w:rPr>
          <w:rFonts w:ascii="Times New Roman" w:eastAsia="Times New Roman" w:hAnsi="Times New Roman" w:cs="Times New Roman"/>
          <w:sz w:val="26"/>
          <w:szCs w:val="26"/>
          <w:lang w:eastAsia="ru-RU"/>
        </w:rPr>
        <w:t xml:space="preserve"> и ЖКХ</w:t>
      </w:r>
      <w:r w:rsidR="005A28E4" w:rsidRPr="003224E4">
        <w:rPr>
          <w:rFonts w:ascii="Times New Roman" w:eastAsia="Times New Roman" w:hAnsi="Times New Roman" w:cs="Times New Roman"/>
          <w:sz w:val="26"/>
          <w:szCs w:val="26"/>
          <w:lang w:eastAsia="ru-RU"/>
        </w:rPr>
        <w:t xml:space="preserve"> положений А</w:t>
      </w:r>
      <w:r w:rsidRPr="006B1EAD">
        <w:rPr>
          <w:rFonts w:ascii="Times New Roman" w:eastAsia="Times New Roman" w:hAnsi="Times New Roman" w:cs="Times New Roman"/>
          <w:sz w:val="26"/>
          <w:szCs w:val="26"/>
          <w:lang w:eastAsia="ru-RU"/>
        </w:rPr>
        <w:t>дминистративного регламента, иных нормативных правовых актов, устанавливающих требования к предоставлению муниципальной услуги (далее - контроль за предоста</w:t>
      </w:r>
      <w:r w:rsidR="005A28E4" w:rsidRPr="003224E4">
        <w:rPr>
          <w:rFonts w:ascii="Times New Roman" w:eastAsia="Times New Roman" w:hAnsi="Times New Roman" w:cs="Times New Roman"/>
          <w:sz w:val="26"/>
          <w:szCs w:val="26"/>
          <w:lang w:eastAsia="ru-RU"/>
        </w:rPr>
        <w:t>влением муниципальной услуги), А</w:t>
      </w:r>
      <w:r w:rsidRPr="006B1EAD">
        <w:rPr>
          <w:rFonts w:ascii="Times New Roman" w:eastAsia="Times New Roman" w:hAnsi="Times New Roman" w:cs="Times New Roman"/>
          <w:sz w:val="26"/>
          <w:szCs w:val="26"/>
          <w:lang w:eastAsia="ru-RU"/>
        </w:rPr>
        <w:t>дминистрация, отдел архитектуры</w:t>
      </w:r>
      <w:r w:rsidR="005A28E4" w:rsidRPr="003224E4">
        <w:rPr>
          <w:rFonts w:ascii="Times New Roman" w:eastAsia="Times New Roman" w:hAnsi="Times New Roman" w:cs="Times New Roman"/>
          <w:sz w:val="26"/>
          <w:szCs w:val="26"/>
          <w:lang w:eastAsia="ru-RU"/>
        </w:rPr>
        <w:t xml:space="preserve"> и ЖКХ</w:t>
      </w:r>
      <w:r w:rsidRPr="006B1EAD">
        <w:rPr>
          <w:rFonts w:ascii="Times New Roman" w:eastAsia="Times New Roman" w:hAnsi="Times New Roman" w:cs="Times New Roman"/>
          <w:sz w:val="26"/>
          <w:szCs w:val="26"/>
          <w:lang w:eastAsia="ru-RU"/>
        </w:rPr>
        <w:t xml:space="preserve"> могут проводить проверки полноты и качества предоставления муниципальной услуги (далее - проверка).</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Проверки осуществляются на ос</w:t>
      </w:r>
      <w:r w:rsidR="005A28E4" w:rsidRPr="003224E4">
        <w:rPr>
          <w:rFonts w:ascii="Times New Roman" w:eastAsia="Times New Roman" w:hAnsi="Times New Roman" w:cs="Times New Roman"/>
          <w:sz w:val="26"/>
          <w:szCs w:val="26"/>
          <w:lang w:eastAsia="ru-RU"/>
        </w:rPr>
        <w:t>новании распорядительных актов А</w:t>
      </w:r>
      <w:r w:rsidRPr="006B1EAD">
        <w:rPr>
          <w:rFonts w:ascii="Times New Roman" w:eastAsia="Times New Roman" w:hAnsi="Times New Roman" w:cs="Times New Roman"/>
          <w:sz w:val="26"/>
          <w:szCs w:val="26"/>
          <w:lang w:eastAsia="ru-RU"/>
        </w:rPr>
        <w:t>дминистрации.</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4.2.2. Проверки могут быть плановыми (осуществляться на основании планов работы</w:t>
      </w:r>
      <w:r w:rsidR="005A28E4" w:rsidRPr="003224E4">
        <w:rPr>
          <w:rFonts w:ascii="Times New Roman" w:eastAsia="Times New Roman" w:hAnsi="Times New Roman" w:cs="Times New Roman"/>
          <w:sz w:val="26"/>
          <w:szCs w:val="26"/>
          <w:lang w:eastAsia="ru-RU"/>
        </w:rPr>
        <w:t xml:space="preserve"> А</w:t>
      </w:r>
      <w:r w:rsidRPr="006B1EAD">
        <w:rPr>
          <w:rFonts w:ascii="Times New Roman" w:eastAsia="Times New Roman" w:hAnsi="Times New Roman" w:cs="Times New Roman"/>
          <w:sz w:val="26"/>
          <w:szCs w:val="26"/>
          <w:lang w:eastAsia="ru-RU"/>
        </w:rPr>
        <w:t>дминистрации) и внеплановыми.</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Плановые проверки проводятся с периодичностью один раз в три года.</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Внеплановые проверки</w:t>
      </w:r>
      <w:r w:rsidR="005A28E4" w:rsidRPr="003224E4">
        <w:rPr>
          <w:rFonts w:ascii="Times New Roman" w:eastAsia="Times New Roman" w:hAnsi="Times New Roman" w:cs="Times New Roman"/>
          <w:sz w:val="26"/>
          <w:szCs w:val="26"/>
          <w:lang w:eastAsia="ru-RU"/>
        </w:rPr>
        <w:t xml:space="preserve"> проводятся по поручению главы А</w:t>
      </w:r>
      <w:r w:rsidRPr="006B1EAD">
        <w:rPr>
          <w:rFonts w:ascii="Times New Roman" w:eastAsia="Times New Roman" w:hAnsi="Times New Roman" w:cs="Times New Roman"/>
          <w:sz w:val="26"/>
          <w:szCs w:val="26"/>
          <w:lang w:eastAsia="ru-RU"/>
        </w:rPr>
        <w:t>д</w:t>
      </w:r>
      <w:r w:rsidR="005A28E4" w:rsidRPr="003224E4">
        <w:rPr>
          <w:rFonts w:ascii="Times New Roman" w:eastAsia="Times New Roman" w:hAnsi="Times New Roman" w:cs="Times New Roman"/>
          <w:sz w:val="26"/>
          <w:szCs w:val="26"/>
          <w:lang w:eastAsia="ru-RU"/>
        </w:rPr>
        <w:t>министрации, заместителя главы А</w:t>
      </w:r>
      <w:r w:rsidRPr="006B1EAD">
        <w:rPr>
          <w:rFonts w:ascii="Times New Roman" w:eastAsia="Times New Roman" w:hAnsi="Times New Roman" w:cs="Times New Roman"/>
          <w:sz w:val="26"/>
          <w:szCs w:val="26"/>
          <w:lang w:eastAsia="ru-RU"/>
        </w:rPr>
        <w:t>дминистрации. Проверка также может проводиться по конкретному обращению гражданина.</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Плановые проверки осуществляются по следующим направлениям:</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lastRenderedPageBreak/>
        <w:t>организация работы по предоставлению муниципальной услуги;</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полнота и качество предоставления муниципальной услуги;</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осуществление текущего контроля.</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Проверки также могут носить тематический характер.</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При проверке могут рассматриваться все вопросы, связанные с предоставлением муниципальной услуги.</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Проверки проводятся с целью выявления и устранения нарушений при предоставлении муниципальной услуги.</w:t>
      </w:r>
    </w:p>
    <w:p w:rsidR="006B1EAD" w:rsidRPr="006B1EAD" w:rsidRDefault="006B1EAD" w:rsidP="006B1EAD">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6B1EAD" w:rsidRPr="006B1EAD" w:rsidRDefault="006B1EAD" w:rsidP="006B1EAD">
      <w:pPr>
        <w:autoSpaceDE w:val="0"/>
        <w:autoSpaceDN w:val="0"/>
        <w:adjustRightInd w:val="0"/>
        <w:spacing w:after="0" w:line="240" w:lineRule="auto"/>
        <w:ind w:firstLine="709"/>
        <w:jc w:val="both"/>
        <w:outlineLvl w:val="1"/>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 xml:space="preserve">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w:t>
      </w:r>
      <w:r w:rsidRPr="006B1EAD">
        <w:rPr>
          <w:rFonts w:ascii="Times New Roman" w:eastAsia="Times New Roman" w:hAnsi="Times New Roman" w:cs="Times New Roman"/>
          <w:b/>
          <w:sz w:val="26"/>
          <w:szCs w:val="26"/>
          <w:lang w:eastAsia="ru-RU"/>
        </w:rPr>
        <w:t>муниципальной</w:t>
      </w:r>
      <w:r w:rsidRPr="006B1EAD">
        <w:rPr>
          <w:rFonts w:ascii="Times New Roman" w:eastAsia="Times New Roman" w:hAnsi="Times New Roman" w:cs="Times New Roman"/>
          <w:b/>
          <w:bCs/>
          <w:sz w:val="26"/>
          <w:szCs w:val="26"/>
          <w:lang w:eastAsia="ru-RU"/>
        </w:rPr>
        <w:t xml:space="preserve"> услуги</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Должностное лицо несет персональную ответственность за соблюдение сроков и порядка предоставления муниципальной услуги.</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Перечень лиц, осуществляющих контроль за предоставлением муниципальной услуги, определяется должностными инструкциями.</w:t>
      </w:r>
    </w:p>
    <w:p w:rsidR="006B1EAD" w:rsidRPr="006B1EAD" w:rsidRDefault="006B1EAD" w:rsidP="006B1EAD">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6B1EAD" w:rsidRPr="006B1EAD" w:rsidRDefault="006B1EAD" w:rsidP="006B1EAD">
      <w:pPr>
        <w:autoSpaceDE w:val="0"/>
        <w:autoSpaceDN w:val="0"/>
        <w:adjustRightInd w:val="0"/>
        <w:spacing w:after="0" w:line="240" w:lineRule="auto"/>
        <w:ind w:firstLine="709"/>
        <w:jc w:val="both"/>
        <w:outlineLvl w:val="1"/>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 xml:space="preserve">4.4. Требования к порядку и формам контроля за предоставлением </w:t>
      </w:r>
      <w:r w:rsidRPr="006B1EAD">
        <w:rPr>
          <w:rFonts w:ascii="Times New Roman" w:eastAsia="Times New Roman" w:hAnsi="Times New Roman" w:cs="Times New Roman"/>
          <w:b/>
          <w:sz w:val="26"/>
          <w:szCs w:val="26"/>
          <w:lang w:eastAsia="ru-RU"/>
        </w:rPr>
        <w:t>муниципальной</w:t>
      </w:r>
      <w:r w:rsidRPr="006B1EAD">
        <w:rPr>
          <w:rFonts w:ascii="Times New Roman" w:eastAsia="Times New Roman" w:hAnsi="Times New Roman" w:cs="Times New Roman"/>
          <w:b/>
          <w:bCs/>
          <w:sz w:val="26"/>
          <w:szCs w:val="26"/>
          <w:lang w:eastAsia="ru-RU"/>
        </w:rPr>
        <w:t xml:space="preserve"> услуги, в том числе со стороны граждан, их объединений и организаций</w:t>
      </w:r>
    </w:p>
    <w:p w:rsidR="006B1EAD" w:rsidRPr="006B1EAD" w:rsidRDefault="006B1EAD" w:rsidP="006B1EAD">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Отдел архитектуры</w:t>
      </w:r>
      <w:r w:rsidR="005A28E4" w:rsidRPr="003224E4">
        <w:rPr>
          <w:rFonts w:ascii="Times New Roman" w:eastAsia="Times New Roman" w:hAnsi="Times New Roman" w:cs="Times New Roman"/>
          <w:sz w:val="26"/>
          <w:szCs w:val="26"/>
          <w:lang w:eastAsia="ru-RU"/>
        </w:rPr>
        <w:t xml:space="preserve"> и ЖКХ</w:t>
      </w:r>
      <w:r w:rsidRPr="006B1EAD">
        <w:rPr>
          <w:rFonts w:ascii="Times New Roman" w:eastAsia="Times New Roman" w:hAnsi="Times New Roman" w:cs="Times New Roman"/>
          <w:sz w:val="26"/>
          <w:szCs w:val="26"/>
          <w:lang w:eastAsia="ru-RU"/>
        </w:rPr>
        <w:t xml:space="preserve"> осуществляет постоянный контроль за предоставлением муниципальной услуги.</w:t>
      </w:r>
    </w:p>
    <w:p w:rsidR="006B1EAD" w:rsidRPr="006B1EAD" w:rsidRDefault="006B1EAD" w:rsidP="006B1EAD">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 xml:space="preserve">Отделом архитектуры </w:t>
      </w:r>
      <w:r w:rsidR="005A28E4" w:rsidRPr="003224E4">
        <w:rPr>
          <w:rFonts w:ascii="Times New Roman" w:eastAsia="Times New Roman" w:hAnsi="Times New Roman" w:cs="Times New Roman"/>
          <w:sz w:val="26"/>
          <w:szCs w:val="26"/>
          <w:lang w:eastAsia="ru-RU"/>
        </w:rPr>
        <w:t xml:space="preserve">и ЖКХ </w:t>
      </w:r>
      <w:r w:rsidRPr="006B1EAD">
        <w:rPr>
          <w:rFonts w:ascii="Times New Roman" w:eastAsia="Times New Roman" w:hAnsi="Times New Roman" w:cs="Times New Roman"/>
          <w:sz w:val="26"/>
          <w:szCs w:val="26"/>
          <w:lang w:eastAsia="ru-RU"/>
        </w:rPr>
        <w:t>осуществляется анализ результатов проведенных проверок, на основании которого принимаются необходимые меры по устранению недостатков в организации предоставления муниципальной услуги.</w:t>
      </w:r>
    </w:p>
    <w:p w:rsidR="006B1EAD" w:rsidRPr="003224E4" w:rsidRDefault="006B1EAD" w:rsidP="006B1EAD">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Контроль за предоставлением муниципальной услуги со стороны граждан (объединений, организаций) осуществляется в порядке и формах, установленных законодательством Российской Федерации.</w:t>
      </w:r>
    </w:p>
    <w:p w:rsidR="005A28E4" w:rsidRPr="006B1EAD" w:rsidRDefault="005A28E4" w:rsidP="006B1EAD">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6B1EAD" w:rsidRPr="006B1EAD" w:rsidRDefault="006B1EAD" w:rsidP="006B1EAD">
      <w:pPr>
        <w:spacing w:after="0" w:line="240" w:lineRule="auto"/>
        <w:jc w:val="center"/>
        <w:rPr>
          <w:rFonts w:ascii="Times New Roman" w:eastAsia="Times New Roman" w:hAnsi="Times New Roman" w:cs="Times New Roman"/>
          <w:sz w:val="26"/>
          <w:szCs w:val="26"/>
          <w:bdr w:val="none" w:sz="0" w:space="0" w:color="auto" w:frame="1"/>
          <w:lang w:eastAsia="ru-RU"/>
        </w:rPr>
      </w:pPr>
      <w:r w:rsidRPr="006B1EAD">
        <w:rPr>
          <w:rFonts w:ascii="Times New Roman" w:eastAsia="Times New Roman" w:hAnsi="Times New Roman" w:cs="Times New Roman"/>
          <w:sz w:val="26"/>
          <w:szCs w:val="26"/>
          <w:bdr w:val="none" w:sz="0" w:space="0" w:color="auto" w:frame="1"/>
          <w:lang w:eastAsia="ru-RU"/>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6B1EAD" w:rsidRPr="006B1EAD" w:rsidRDefault="006B1EAD" w:rsidP="006B1EAD">
      <w:pPr>
        <w:autoSpaceDE w:val="0"/>
        <w:autoSpaceDN w:val="0"/>
        <w:adjustRightInd w:val="0"/>
        <w:spacing w:after="0" w:line="240" w:lineRule="auto"/>
        <w:ind w:firstLine="708"/>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5.1. Информация для заявителя о его праве подать жалобу</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Заявитель имеет право подать жалобу на решение и (или) действие (бездействие) отдела архитектуры</w:t>
      </w:r>
      <w:r w:rsidR="005A28E4" w:rsidRPr="003224E4">
        <w:rPr>
          <w:rFonts w:ascii="Times New Roman" w:eastAsia="Times New Roman" w:hAnsi="Times New Roman" w:cs="Times New Roman"/>
          <w:sz w:val="26"/>
          <w:szCs w:val="26"/>
          <w:lang w:eastAsia="ru-RU"/>
        </w:rPr>
        <w:t xml:space="preserve"> и ЖКХ</w:t>
      </w:r>
      <w:r w:rsidRPr="006B1EAD">
        <w:rPr>
          <w:rFonts w:ascii="Times New Roman" w:eastAsia="Times New Roman" w:hAnsi="Times New Roman" w:cs="Times New Roman"/>
          <w:sz w:val="26"/>
          <w:szCs w:val="26"/>
          <w:lang w:eastAsia="ru-RU"/>
        </w:rPr>
        <w:t>,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
    <w:p w:rsidR="006B1EAD" w:rsidRPr="006B1EAD" w:rsidRDefault="006B1EAD" w:rsidP="006B1EAD">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5.2. Предмет жалобы</w:t>
      </w:r>
    </w:p>
    <w:p w:rsidR="006B1EAD" w:rsidRPr="006B1EAD" w:rsidRDefault="006B1EAD" w:rsidP="006B1EA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Заявитель может обратиться с жалобой, в том числе в следующих случаях:</w:t>
      </w:r>
    </w:p>
    <w:p w:rsidR="006B1EAD" w:rsidRPr="006B1EAD" w:rsidRDefault="006B1EAD" w:rsidP="006B1EA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1) нарушение срока регистрации запроса о предоставлении муниципальной услуги;</w:t>
      </w:r>
    </w:p>
    <w:p w:rsidR="006B1EAD" w:rsidRPr="006B1EAD" w:rsidRDefault="006B1EAD" w:rsidP="006B1EA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2) нарушение срока предоставления муниципальной услуги;</w:t>
      </w:r>
    </w:p>
    <w:p w:rsidR="006B1EAD" w:rsidRPr="006B1EAD" w:rsidRDefault="006B1EAD" w:rsidP="006B1EA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lastRenderedPageBreak/>
        <w:t>3) требование у заявителя документов, не предусмотренных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w:t>
      </w:r>
    </w:p>
    <w:p w:rsidR="006B1EAD" w:rsidRPr="006B1EAD" w:rsidRDefault="006B1EAD" w:rsidP="006B1EA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6B1EAD" w:rsidRPr="006B1EAD" w:rsidRDefault="006B1EAD" w:rsidP="006B1EA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6B1EAD" w:rsidRPr="006B1EAD" w:rsidRDefault="006B1EAD" w:rsidP="006B1EA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6B1EAD" w:rsidRPr="006B1EAD" w:rsidRDefault="006B1EAD" w:rsidP="006B1EA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B1EAD" w:rsidRPr="006B1EAD" w:rsidRDefault="006B1EAD" w:rsidP="006B1EA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8) нарушение срока или порядка выдачи документов по результатам предоставления муниципальной услуги;</w:t>
      </w:r>
    </w:p>
    <w:p w:rsidR="006B1EAD" w:rsidRPr="006B1EAD" w:rsidRDefault="006B1EAD" w:rsidP="006B1EA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w:t>
      </w:r>
      <w:r w:rsidR="00356C40">
        <w:rPr>
          <w:rFonts w:ascii="Times New Roman" w:eastAsia="Times New Roman" w:hAnsi="Times New Roman" w:cs="Times New Roman"/>
          <w:sz w:val="26"/>
          <w:szCs w:val="26"/>
          <w:lang w:eastAsia="ru-RU"/>
        </w:rPr>
        <w:t>муниципальными правовыми актами</w:t>
      </w:r>
      <w:r w:rsidRPr="006B1EAD">
        <w:rPr>
          <w:rFonts w:ascii="Times New Roman" w:eastAsia="Times New Roman" w:hAnsi="Times New Roman" w:cs="Times New Roman"/>
          <w:sz w:val="26"/>
          <w:szCs w:val="26"/>
          <w:lang w:eastAsia="ru-RU"/>
        </w:rPr>
        <w:t>;</w:t>
      </w:r>
    </w:p>
    <w:p w:rsidR="006B1EAD" w:rsidRPr="006B1EAD" w:rsidRDefault="006B1EAD" w:rsidP="006B1EA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8" w:history="1">
        <w:r w:rsidRPr="006B1EAD">
          <w:rPr>
            <w:rFonts w:ascii="Times New Roman" w:eastAsia="Times New Roman" w:hAnsi="Times New Roman" w:cs="Times New Roman"/>
            <w:sz w:val="26"/>
            <w:szCs w:val="26"/>
            <w:lang w:eastAsia="ru-RU"/>
          </w:rPr>
          <w:t>пунктом 4 части 1 статьи 7</w:t>
        </w:r>
      </w:hyperlink>
      <w:r w:rsidRPr="006B1EAD">
        <w:rPr>
          <w:rFonts w:ascii="Times New Roman" w:eastAsia="Times New Roman" w:hAnsi="Times New Roman" w:cs="Times New Roman"/>
          <w:sz w:val="26"/>
          <w:szCs w:val="26"/>
          <w:lang w:eastAsia="ru-RU"/>
        </w:rPr>
        <w:t xml:space="preserve"> Федерального закона</w:t>
      </w:r>
      <w:r w:rsidR="00356C40">
        <w:rPr>
          <w:rFonts w:ascii="Times New Roman" w:eastAsia="Times New Roman" w:hAnsi="Times New Roman" w:cs="Times New Roman"/>
          <w:sz w:val="26"/>
          <w:szCs w:val="26"/>
          <w:lang w:eastAsia="ru-RU"/>
        </w:rPr>
        <w:t xml:space="preserve"> от 27.07.2010 № 210-ФЗ</w:t>
      </w:r>
      <w:r w:rsidRPr="006B1EAD">
        <w:rPr>
          <w:rFonts w:ascii="Times New Roman" w:eastAsia="Times New Roman" w:hAnsi="Times New Roman" w:cs="Times New Roman"/>
          <w:sz w:val="26"/>
          <w:szCs w:val="26"/>
          <w:lang w:eastAsia="ru-RU"/>
        </w:rPr>
        <w:t xml:space="preserve">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9" w:history="1">
        <w:r w:rsidRPr="006B1EAD">
          <w:rPr>
            <w:rFonts w:ascii="Times New Roman" w:eastAsia="Times New Roman" w:hAnsi="Times New Roman" w:cs="Times New Roman"/>
            <w:sz w:val="26"/>
            <w:szCs w:val="26"/>
            <w:lang w:eastAsia="ru-RU"/>
          </w:rPr>
          <w:t>частью 1.3 статьи 16</w:t>
        </w:r>
      </w:hyperlink>
      <w:r w:rsidRPr="006B1EAD">
        <w:rPr>
          <w:rFonts w:ascii="Times New Roman" w:eastAsia="Times New Roman" w:hAnsi="Times New Roman" w:cs="Times New Roman"/>
          <w:sz w:val="26"/>
          <w:szCs w:val="26"/>
          <w:lang w:eastAsia="ru-RU"/>
        </w:rPr>
        <w:t xml:space="preserve"> Федерального закона </w:t>
      </w:r>
      <w:r w:rsidR="00356C40">
        <w:rPr>
          <w:rFonts w:ascii="Times New Roman" w:eastAsia="Times New Roman" w:hAnsi="Times New Roman" w:cs="Times New Roman"/>
          <w:sz w:val="26"/>
          <w:szCs w:val="26"/>
          <w:lang w:eastAsia="ru-RU"/>
        </w:rPr>
        <w:t xml:space="preserve">от 27.07.2010 № 210-ФЗ </w:t>
      </w:r>
      <w:r w:rsidRPr="006B1EAD">
        <w:rPr>
          <w:rFonts w:ascii="Times New Roman" w:eastAsia="Times New Roman" w:hAnsi="Times New Roman" w:cs="Times New Roman"/>
          <w:sz w:val="26"/>
          <w:szCs w:val="26"/>
          <w:lang w:eastAsia="ru-RU"/>
        </w:rPr>
        <w:t>«Об организации предоставления государственных и муниципальных услуг».</w:t>
      </w:r>
    </w:p>
    <w:p w:rsidR="006B1EAD" w:rsidRPr="006B1EAD" w:rsidRDefault="006B1EAD" w:rsidP="006B1EAD">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5.3. Органы власти, организации, должностные лица, которым может быть направлена жалоба</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6B1EAD">
        <w:rPr>
          <w:rFonts w:ascii="Times New Roman" w:eastAsia="Times New Roman" w:hAnsi="Times New Roman" w:cs="Times New Roman"/>
          <w:bCs/>
          <w:sz w:val="26"/>
          <w:szCs w:val="26"/>
          <w:lang w:eastAsia="ru-RU"/>
        </w:rPr>
        <w:lastRenderedPageBreak/>
        <w:t xml:space="preserve">Жалоба подается в письменной форме на бумажном носителе, в электронной форме в администрацию, МФЦ либо в орган местного самоуправления, являющийся учредителем МФЦ (далее - учредитель МФЦ). </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6B1EAD">
        <w:rPr>
          <w:rFonts w:ascii="Times New Roman" w:eastAsia="Times New Roman" w:hAnsi="Times New Roman" w:cs="Times New Roman"/>
          <w:bCs/>
          <w:sz w:val="26"/>
          <w:szCs w:val="26"/>
          <w:lang w:eastAsia="ru-RU"/>
        </w:rPr>
        <w:t xml:space="preserve">Жалоба на решения и действия (бездействие), принятые руководителем органа, предоставляющего муниципальную услугу, подается </w:t>
      </w:r>
      <w:r w:rsidRPr="006B1EAD">
        <w:rPr>
          <w:rFonts w:ascii="Times New Roman" w:eastAsia="Times New Roman" w:hAnsi="Times New Roman" w:cs="Times New Roman"/>
          <w:sz w:val="26"/>
          <w:szCs w:val="26"/>
          <w:lang w:eastAsia="ru-RU"/>
        </w:rPr>
        <w:t xml:space="preserve">в вышестоящий орган – Трубчевский районный Совет народных депутатов </w:t>
      </w:r>
      <w:r w:rsidRPr="006B1EAD">
        <w:rPr>
          <w:rFonts w:ascii="Times New Roman" w:eastAsia="Times New Roman" w:hAnsi="Times New Roman" w:cs="Times New Roman"/>
          <w:bCs/>
          <w:sz w:val="26"/>
          <w:szCs w:val="26"/>
          <w:lang w:eastAsia="ru-RU"/>
        </w:rPr>
        <w:t>либо в суд.</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6B1EAD">
        <w:rPr>
          <w:rFonts w:ascii="Times New Roman" w:eastAsia="Times New Roman" w:hAnsi="Times New Roman" w:cs="Times New Roman"/>
          <w:bCs/>
          <w:sz w:val="26"/>
          <w:szCs w:val="26"/>
          <w:lang w:eastAsia="ru-RU"/>
        </w:rPr>
        <w:t xml:space="preserve">Жалобы на решения и действия (бездействие) работника МФЦ подаются руководителю МФЦ. </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bCs/>
          <w:sz w:val="26"/>
          <w:szCs w:val="26"/>
          <w:lang w:eastAsia="ru-RU"/>
        </w:rPr>
        <w:t xml:space="preserve">Жалобы на решения и действия (бездействие) МФЦ подаются учредителю МФЦ или должностному лицу, уполномоченному нормативным правовым актом Брянской области. </w:t>
      </w:r>
    </w:p>
    <w:p w:rsidR="005A28E4" w:rsidRPr="006B1EAD" w:rsidRDefault="005A28E4" w:rsidP="006B1EAD">
      <w:pPr>
        <w:autoSpaceDE w:val="0"/>
        <w:autoSpaceDN w:val="0"/>
        <w:adjustRightInd w:val="0"/>
        <w:spacing w:after="0" w:line="240" w:lineRule="auto"/>
        <w:jc w:val="both"/>
        <w:rPr>
          <w:rFonts w:ascii="Times New Roman" w:eastAsia="Times New Roman" w:hAnsi="Times New Roman" w:cs="Times New Roman"/>
          <w:b/>
          <w:bCs/>
          <w:sz w:val="26"/>
          <w:szCs w:val="26"/>
          <w:lang w:eastAsia="ru-RU"/>
        </w:rPr>
      </w:pP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5.4. Порядок подачи и рассмотрения жалобы</w:t>
      </w:r>
    </w:p>
    <w:p w:rsidR="006B1EAD" w:rsidRPr="006B1EAD" w:rsidRDefault="006B1EAD" w:rsidP="006B1EAD">
      <w:pPr>
        <w:spacing w:after="0" w:line="240" w:lineRule="auto"/>
        <w:ind w:firstLine="708"/>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5.4.1. Жалоба подается в письменной форме на бумажном носителе, в электронной форме в орган, предоставляющий муниципальную услугу.</w:t>
      </w:r>
    </w:p>
    <w:p w:rsidR="006B1EAD" w:rsidRPr="006B1EAD" w:rsidRDefault="006B1EAD" w:rsidP="006B1EAD">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20" w:history="1">
        <w:r w:rsidRPr="003224E4">
          <w:rPr>
            <w:rFonts w:ascii="Times New Roman" w:eastAsia="Times New Roman" w:hAnsi="Times New Roman" w:cs="Times New Roman"/>
            <w:sz w:val="26"/>
            <w:szCs w:val="26"/>
            <w:u w:val="single"/>
            <w:lang w:eastAsia="ru-RU"/>
          </w:rPr>
          <w:t>http://trubrayon.ru</w:t>
        </w:r>
      </w:hyperlink>
      <w:r w:rsidRPr="006B1EAD">
        <w:rPr>
          <w:rFonts w:ascii="Times New Roman" w:eastAsia="Times New Roman" w:hAnsi="Times New Roman" w:cs="Times New Roman"/>
          <w:sz w:val="26"/>
          <w:szCs w:val="26"/>
          <w:lang w:eastAsia="ru-RU"/>
        </w:rPr>
        <w:t>. Телефон приемной: 8 (48352) 2-25-03. E-mail:  </w:t>
      </w:r>
      <w:hyperlink r:id="rId21" w:history="1">
        <w:r w:rsidRPr="003224E4">
          <w:rPr>
            <w:rFonts w:ascii="Times New Roman" w:eastAsia="Times New Roman" w:hAnsi="Times New Roman" w:cs="Times New Roman"/>
            <w:sz w:val="26"/>
            <w:szCs w:val="26"/>
            <w:u w:val="single"/>
            <w:lang w:eastAsia="ru-RU"/>
          </w:rPr>
          <w:t>raisovet-trubchevsk@yandex.ru</w:t>
        </w:r>
      </w:hyperlink>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3224E4" w:rsidRPr="006B1EAD" w:rsidTr="00E801EF">
        <w:trPr>
          <w:jc w:val="center"/>
        </w:trPr>
        <w:tc>
          <w:tcPr>
            <w:tcW w:w="0" w:type="auto"/>
            <w:vMerge w:val="restart"/>
            <w:shd w:val="clear" w:color="auto" w:fill="FFFFFF"/>
            <w:tcMar>
              <w:top w:w="0" w:type="dxa"/>
              <w:left w:w="0" w:type="dxa"/>
              <w:bottom w:w="0" w:type="dxa"/>
              <w:right w:w="0" w:type="dxa"/>
            </w:tcMar>
            <w:hideMark/>
          </w:tcPr>
          <w:p w:rsidR="006B1EAD" w:rsidRPr="006B1EAD" w:rsidRDefault="006B1EAD" w:rsidP="006B1EAD">
            <w:pPr>
              <w:spacing w:after="0" w:line="240" w:lineRule="auto"/>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График работы:</w:t>
            </w:r>
          </w:p>
        </w:tc>
        <w:tc>
          <w:tcPr>
            <w:tcW w:w="0" w:type="auto"/>
            <w:shd w:val="clear" w:color="auto" w:fill="FFFFFF"/>
            <w:tcMar>
              <w:top w:w="0" w:type="dxa"/>
              <w:left w:w="0" w:type="dxa"/>
              <w:bottom w:w="0" w:type="dxa"/>
              <w:right w:w="0" w:type="dxa"/>
            </w:tcMar>
            <w:vAlign w:val="center"/>
            <w:hideMark/>
          </w:tcPr>
          <w:p w:rsidR="006B1EAD" w:rsidRPr="006B1EAD" w:rsidRDefault="006B1EAD" w:rsidP="006B1EAD">
            <w:pPr>
              <w:spacing w:after="0" w:line="240" w:lineRule="auto"/>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 </w:t>
            </w:r>
          </w:p>
        </w:tc>
        <w:tc>
          <w:tcPr>
            <w:tcW w:w="0" w:type="auto"/>
            <w:shd w:val="clear" w:color="auto" w:fill="FFFFFF"/>
            <w:tcMar>
              <w:top w:w="0" w:type="dxa"/>
              <w:left w:w="0" w:type="dxa"/>
              <w:bottom w:w="0" w:type="dxa"/>
              <w:right w:w="0" w:type="dxa"/>
            </w:tcMar>
            <w:vAlign w:val="center"/>
            <w:hideMark/>
          </w:tcPr>
          <w:p w:rsidR="006B1EAD" w:rsidRPr="006B1EAD" w:rsidRDefault="006B1EAD" w:rsidP="006B1EAD">
            <w:pPr>
              <w:spacing w:after="0" w:line="240" w:lineRule="auto"/>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понедельник - четверг: 8:30 - 17:45</w:t>
            </w:r>
          </w:p>
        </w:tc>
      </w:tr>
      <w:tr w:rsidR="003224E4" w:rsidRPr="006B1EAD" w:rsidTr="00E801EF">
        <w:trPr>
          <w:jc w:val="center"/>
        </w:trPr>
        <w:tc>
          <w:tcPr>
            <w:tcW w:w="0" w:type="auto"/>
            <w:vMerge/>
            <w:shd w:val="clear" w:color="auto" w:fill="FFFFFF"/>
            <w:vAlign w:val="center"/>
            <w:hideMark/>
          </w:tcPr>
          <w:p w:rsidR="006B1EAD" w:rsidRPr="006B1EAD" w:rsidRDefault="006B1EAD" w:rsidP="006B1EAD">
            <w:pPr>
              <w:spacing w:after="0" w:line="240" w:lineRule="auto"/>
              <w:jc w:val="both"/>
              <w:rPr>
                <w:rFonts w:ascii="Times New Roman" w:eastAsia="Times New Roman" w:hAnsi="Times New Roman" w:cs="Times New Roman"/>
                <w:sz w:val="26"/>
                <w:szCs w:val="26"/>
                <w:lang w:eastAsia="ru-RU"/>
              </w:rPr>
            </w:pPr>
          </w:p>
        </w:tc>
        <w:tc>
          <w:tcPr>
            <w:tcW w:w="0" w:type="auto"/>
            <w:shd w:val="clear" w:color="auto" w:fill="FFFFFF"/>
            <w:tcMar>
              <w:top w:w="0" w:type="dxa"/>
              <w:left w:w="0" w:type="dxa"/>
              <w:bottom w:w="0" w:type="dxa"/>
              <w:right w:w="0" w:type="dxa"/>
            </w:tcMar>
            <w:vAlign w:val="center"/>
            <w:hideMark/>
          </w:tcPr>
          <w:p w:rsidR="006B1EAD" w:rsidRPr="006B1EAD" w:rsidRDefault="006B1EAD" w:rsidP="006B1EAD">
            <w:pPr>
              <w:spacing w:after="0" w:line="240" w:lineRule="auto"/>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 </w:t>
            </w:r>
          </w:p>
        </w:tc>
        <w:tc>
          <w:tcPr>
            <w:tcW w:w="0" w:type="auto"/>
            <w:shd w:val="clear" w:color="auto" w:fill="FFFFFF"/>
            <w:tcMar>
              <w:top w:w="0" w:type="dxa"/>
              <w:left w:w="0" w:type="dxa"/>
              <w:bottom w:w="0" w:type="dxa"/>
              <w:right w:w="0" w:type="dxa"/>
            </w:tcMar>
            <w:vAlign w:val="center"/>
            <w:hideMark/>
          </w:tcPr>
          <w:p w:rsidR="006B1EAD" w:rsidRPr="006B1EAD" w:rsidRDefault="006B1EAD" w:rsidP="006B1EAD">
            <w:pPr>
              <w:spacing w:after="0" w:line="240" w:lineRule="auto"/>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пятница: 8:30 - 16:30</w:t>
            </w:r>
          </w:p>
        </w:tc>
      </w:tr>
      <w:tr w:rsidR="003224E4" w:rsidRPr="006B1EAD" w:rsidTr="00E801EF">
        <w:trPr>
          <w:jc w:val="center"/>
        </w:trPr>
        <w:tc>
          <w:tcPr>
            <w:tcW w:w="0" w:type="auto"/>
            <w:vMerge/>
            <w:shd w:val="clear" w:color="auto" w:fill="FFFFFF"/>
            <w:vAlign w:val="center"/>
            <w:hideMark/>
          </w:tcPr>
          <w:p w:rsidR="006B1EAD" w:rsidRPr="006B1EAD" w:rsidRDefault="006B1EAD" w:rsidP="006B1EAD">
            <w:pPr>
              <w:spacing w:after="0" w:line="240" w:lineRule="auto"/>
              <w:jc w:val="both"/>
              <w:rPr>
                <w:rFonts w:ascii="Times New Roman" w:eastAsia="Times New Roman" w:hAnsi="Times New Roman" w:cs="Times New Roman"/>
                <w:sz w:val="26"/>
                <w:szCs w:val="26"/>
                <w:lang w:eastAsia="ru-RU"/>
              </w:rPr>
            </w:pPr>
          </w:p>
        </w:tc>
        <w:tc>
          <w:tcPr>
            <w:tcW w:w="0" w:type="auto"/>
            <w:shd w:val="clear" w:color="auto" w:fill="FFFFFF"/>
            <w:tcMar>
              <w:top w:w="0" w:type="dxa"/>
              <w:left w:w="0" w:type="dxa"/>
              <w:bottom w:w="0" w:type="dxa"/>
              <w:right w:w="0" w:type="dxa"/>
            </w:tcMar>
            <w:vAlign w:val="center"/>
            <w:hideMark/>
          </w:tcPr>
          <w:p w:rsidR="006B1EAD" w:rsidRPr="006B1EAD" w:rsidRDefault="006B1EAD" w:rsidP="006B1EAD">
            <w:pPr>
              <w:spacing w:after="0" w:line="240" w:lineRule="auto"/>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 </w:t>
            </w:r>
          </w:p>
        </w:tc>
        <w:tc>
          <w:tcPr>
            <w:tcW w:w="0" w:type="auto"/>
            <w:shd w:val="clear" w:color="auto" w:fill="FFFFFF"/>
            <w:tcMar>
              <w:top w:w="0" w:type="dxa"/>
              <w:left w:w="0" w:type="dxa"/>
              <w:bottom w:w="0" w:type="dxa"/>
              <w:right w:w="0" w:type="dxa"/>
            </w:tcMar>
            <w:vAlign w:val="center"/>
            <w:hideMark/>
          </w:tcPr>
          <w:p w:rsidR="006B1EAD" w:rsidRPr="006B1EAD" w:rsidRDefault="006B1EAD" w:rsidP="006B1EAD">
            <w:pPr>
              <w:spacing w:after="0" w:line="240" w:lineRule="auto"/>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перерыв: 13:00 - 14:00</w:t>
            </w:r>
          </w:p>
        </w:tc>
      </w:tr>
      <w:tr w:rsidR="003224E4" w:rsidRPr="006B1EAD" w:rsidTr="00E801EF">
        <w:trPr>
          <w:jc w:val="center"/>
        </w:trPr>
        <w:tc>
          <w:tcPr>
            <w:tcW w:w="0" w:type="auto"/>
            <w:vMerge/>
            <w:shd w:val="clear" w:color="auto" w:fill="FFFFFF"/>
            <w:vAlign w:val="center"/>
            <w:hideMark/>
          </w:tcPr>
          <w:p w:rsidR="006B1EAD" w:rsidRPr="006B1EAD" w:rsidRDefault="006B1EAD" w:rsidP="006B1EAD">
            <w:pPr>
              <w:spacing w:after="0" w:line="240" w:lineRule="auto"/>
              <w:jc w:val="both"/>
              <w:rPr>
                <w:rFonts w:ascii="Times New Roman" w:eastAsia="Times New Roman" w:hAnsi="Times New Roman" w:cs="Times New Roman"/>
                <w:sz w:val="26"/>
                <w:szCs w:val="26"/>
                <w:lang w:eastAsia="ru-RU"/>
              </w:rPr>
            </w:pPr>
          </w:p>
        </w:tc>
        <w:tc>
          <w:tcPr>
            <w:tcW w:w="0" w:type="auto"/>
            <w:shd w:val="clear" w:color="auto" w:fill="FFFFFF"/>
            <w:tcMar>
              <w:top w:w="0" w:type="dxa"/>
              <w:left w:w="0" w:type="dxa"/>
              <w:bottom w:w="0" w:type="dxa"/>
              <w:right w:w="0" w:type="dxa"/>
            </w:tcMar>
            <w:vAlign w:val="center"/>
            <w:hideMark/>
          </w:tcPr>
          <w:p w:rsidR="006B1EAD" w:rsidRPr="006B1EAD" w:rsidRDefault="006B1EAD" w:rsidP="006B1EAD">
            <w:pPr>
              <w:spacing w:after="0" w:line="240" w:lineRule="auto"/>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 </w:t>
            </w:r>
          </w:p>
        </w:tc>
        <w:tc>
          <w:tcPr>
            <w:tcW w:w="0" w:type="auto"/>
            <w:shd w:val="clear" w:color="auto" w:fill="FFFFFF"/>
            <w:tcMar>
              <w:top w:w="0" w:type="dxa"/>
              <w:left w:w="0" w:type="dxa"/>
              <w:bottom w:w="0" w:type="dxa"/>
              <w:right w:w="0" w:type="dxa"/>
            </w:tcMar>
            <w:vAlign w:val="center"/>
            <w:hideMark/>
          </w:tcPr>
          <w:p w:rsidR="006B1EAD" w:rsidRPr="006B1EAD" w:rsidRDefault="006B1EAD" w:rsidP="006B1EAD">
            <w:pPr>
              <w:spacing w:after="0" w:line="240" w:lineRule="auto"/>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суббота, воскресенье: выходной</w:t>
            </w:r>
          </w:p>
        </w:tc>
      </w:tr>
    </w:tbl>
    <w:p w:rsidR="006B1EAD" w:rsidRPr="006B1EAD" w:rsidRDefault="006B1EAD" w:rsidP="006B1EAD">
      <w:pPr>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ЕПГУ либо регионального портала государственных и муниципальных услуг, а также может быть принята при личном приеме заявителя. </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w:t>
      </w:r>
      <w:r w:rsidR="00356C40">
        <w:rPr>
          <w:rFonts w:ascii="Times New Roman" w:eastAsia="Times New Roman" w:hAnsi="Times New Roman" w:cs="Times New Roman"/>
          <w:sz w:val="26"/>
          <w:szCs w:val="26"/>
          <w:lang w:eastAsia="ru-RU"/>
        </w:rPr>
        <w:t>от 27.07.2010 № 210-ФЗ</w:t>
      </w:r>
      <w:r w:rsidRPr="006B1EAD">
        <w:rPr>
          <w:rFonts w:ascii="Times New Roman" w:eastAsia="Times New Roman" w:hAnsi="Times New Roman" w:cs="Times New Roman"/>
          <w:sz w:val="26"/>
          <w:szCs w:val="26"/>
          <w:lang w:eastAsia="ru-RU"/>
        </w:rPr>
        <w:t xml:space="preserve">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 xml:space="preserve">Особенности подачи и рассмотрения жалоб на решения и действия (бездействие) органов местного самоуправления и их должностных лиц, </w:t>
      </w:r>
      <w:r w:rsidRPr="006B1EAD">
        <w:rPr>
          <w:rFonts w:ascii="Times New Roman" w:eastAsia="Times New Roman" w:hAnsi="Times New Roman" w:cs="Times New Roman"/>
          <w:sz w:val="26"/>
          <w:szCs w:val="26"/>
          <w:lang w:eastAsia="ru-RU"/>
        </w:rPr>
        <w:lastRenderedPageBreak/>
        <w:t>муниципальных служащих устанавливаютс</w:t>
      </w:r>
      <w:r w:rsidR="00356C40">
        <w:rPr>
          <w:rFonts w:ascii="Times New Roman" w:eastAsia="Times New Roman" w:hAnsi="Times New Roman" w:cs="Times New Roman"/>
          <w:sz w:val="26"/>
          <w:szCs w:val="26"/>
          <w:lang w:eastAsia="ru-RU"/>
        </w:rPr>
        <w:t>я муниципальным правовым актом А</w:t>
      </w:r>
      <w:r w:rsidRPr="006B1EAD">
        <w:rPr>
          <w:rFonts w:ascii="Times New Roman" w:eastAsia="Times New Roman" w:hAnsi="Times New Roman" w:cs="Times New Roman"/>
          <w:sz w:val="26"/>
          <w:szCs w:val="26"/>
          <w:lang w:eastAsia="ru-RU"/>
        </w:rPr>
        <w:t>дминистрации.</w:t>
      </w:r>
    </w:p>
    <w:p w:rsidR="006B1EAD" w:rsidRPr="006B1EAD" w:rsidRDefault="006B1EAD" w:rsidP="006B1EAD">
      <w:pPr>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5.4.2. Жалоба должна содержать:</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6B1EAD" w:rsidRPr="006B1EAD" w:rsidRDefault="006B1EAD" w:rsidP="006B1EAD">
      <w:pPr>
        <w:spacing w:after="0" w:line="240" w:lineRule="auto"/>
        <w:ind w:firstLine="709"/>
        <w:jc w:val="both"/>
        <w:rPr>
          <w:rFonts w:ascii="Times New Roman" w:eastAsia="Times New Roman" w:hAnsi="Times New Roman" w:cs="Times New Roman"/>
          <w:sz w:val="26"/>
          <w:szCs w:val="26"/>
          <w:lang w:eastAsia="ru-RU"/>
        </w:rPr>
      </w:pP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5.5. Сроки рассмотрения жалобы</w:t>
      </w:r>
    </w:p>
    <w:p w:rsidR="006B1EAD" w:rsidRPr="006B1EAD" w:rsidRDefault="005A28E4"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Жалоба, поступившая в А</w:t>
      </w:r>
      <w:r w:rsidR="006B1EAD" w:rsidRPr="006B1EAD">
        <w:rPr>
          <w:rFonts w:ascii="Times New Roman" w:eastAsia="Times New Roman" w:hAnsi="Times New Roman" w:cs="Times New Roman"/>
          <w:sz w:val="26"/>
          <w:szCs w:val="26"/>
          <w:lang w:eastAsia="ru-RU"/>
        </w:rPr>
        <w:t>дминистрацию, МФЦ, учредителю МФЦ, либо вышестоящий орган (при его наличии), подлежит рассмотрению в течение пятнадцати рабочих дней со дня ее регистрации,</w:t>
      </w:r>
      <w:r w:rsidR="00356C40">
        <w:rPr>
          <w:rFonts w:ascii="Times New Roman" w:eastAsia="Times New Roman" w:hAnsi="Times New Roman" w:cs="Times New Roman"/>
          <w:sz w:val="26"/>
          <w:szCs w:val="26"/>
          <w:lang w:eastAsia="ru-RU"/>
        </w:rPr>
        <w:t xml:space="preserve"> а в случае обжалования отказа А</w:t>
      </w:r>
      <w:r w:rsidR="006B1EAD" w:rsidRPr="006B1EAD">
        <w:rPr>
          <w:rFonts w:ascii="Times New Roman" w:eastAsia="Times New Roman" w:hAnsi="Times New Roman" w:cs="Times New Roman"/>
          <w:sz w:val="26"/>
          <w:szCs w:val="26"/>
          <w:lang w:eastAsia="ru-RU"/>
        </w:rPr>
        <w:t>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B1EAD" w:rsidRPr="006B1EAD" w:rsidRDefault="006B1EAD" w:rsidP="006B1EAD">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6B1EAD" w:rsidRPr="006B1EAD" w:rsidRDefault="006B1EAD" w:rsidP="006B1EAD">
      <w:pPr>
        <w:autoSpaceDE w:val="0"/>
        <w:autoSpaceDN w:val="0"/>
        <w:adjustRightInd w:val="0"/>
        <w:spacing w:after="0" w:line="240" w:lineRule="auto"/>
        <w:ind w:firstLine="708"/>
        <w:jc w:val="both"/>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5.6. Результат рассмотрения жалобы</w:t>
      </w:r>
    </w:p>
    <w:p w:rsidR="006B1EAD" w:rsidRPr="006B1EAD" w:rsidRDefault="006B1EAD" w:rsidP="006B1EAD">
      <w:pPr>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По результатам рассмотрения жалобы принимается одно из следующих решений:</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22" w:history="1">
        <w:r w:rsidRPr="006B1EAD">
          <w:rPr>
            <w:rFonts w:ascii="Times New Roman" w:eastAsia="Times New Roman" w:hAnsi="Times New Roman" w:cs="Times New Roman"/>
            <w:sz w:val="26"/>
            <w:szCs w:val="26"/>
            <w:lang w:eastAsia="ru-RU"/>
          </w:rPr>
          <w:t>частью 1.1 статьи 16</w:t>
        </w:r>
      </w:hyperlink>
      <w:r w:rsidRPr="006B1EAD">
        <w:rPr>
          <w:rFonts w:ascii="Times New Roman" w:eastAsia="Times New Roman" w:hAnsi="Times New Roman" w:cs="Times New Roman"/>
          <w:sz w:val="26"/>
          <w:szCs w:val="26"/>
          <w:lang w:eastAsia="ru-RU"/>
        </w:rPr>
        <w:t xml:space="preserve"> Федерального закона</w:t>
      </w:r>
      <w:r w:rsidR="00356C40">
        <w:rPr>
          <w:rFonts w:ascii="Times New Roman" w:eastAsia="Times New Roman" w:hAnsi="Times New Roman" w:cs="Times New Roman"/>
          <w:sz w:val="26"/>
          <w:szCs w:val="26"/>
          <w:lang w:eastAsia="ru-RU"/>
        </w:rPr>
        <w:t>от 27.07.2010 № 210-ФЗ</w:t>
      </w:r>
      <w:r w:rsidRPr="006B1EAD">
        <w:rPr>
          <w:rFonts w:ascii="Times New Roman" w:eastAsia="Times New Roman" w:hAnsi="Times New Roman" w:cs="Times New Roman"/>
          <w:sz w:val="26"/>
          <w:szCs w:val="26"/>
          <w:lang w:eastAsia="ru-RU"/>
        </w:rPr>
        <w:t xml:space="preserve"> «Об организации предоставления государственных и муниципальных услуг», в целях </w:t>
      </w:r>
      <w:r w:rsidRPr="006B1EAD">
        <w:rPr>
          <w:rFonts w:ascii="Times New Roman" w:eastAsia="Times New Roman" w:hAnsi="Times New Roman" w:cs="Times New Roman"/>
          <w:sz w:val="26"/>
          <w:szCs w:val="26"/>
          <w:lang w:eastAsia="ru-RU"/>
        </w:rPr>
        <w:lastRenderedPageBreak/>
        <w:t>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B1EAD" w:rsidRPr="006B1EAD" w:rsidRDefault="006B1EAD" w:rsidP="006B1EAD">
      <w:pPr>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2) в удовлетворении жалобы отказывается.</w:t>
      </w:r>
    </w:p>
    <w:p w:rsidR="006B1EAD" w:rsidRPr="006B1EAD" w:rsidRDefault="006B1EAD" w:rsidP="006B1EA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p>
    <w:p w:rsidR="006B1EAD" w:rsidRPr="006B1EAD" w:rsidRDefault="006B1EAD" w:rsidP="006B1EAD">
      <w:pPr>
        <w:autoSpaceDE w:val="0"/>
        <w:autoSpaceDN w:val="0"/>
        <w:adjustRightInd w:val="0"/>
        <w:spacing w:after="0" w:line="240" w:lineRule="auto"/>
        <w:ind w:firstLine="708"/>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5.7. Порядок информирования заявителя о результатах рассмотрения жалобы</w:t>
      </w:r>
    </w:p>
    <w:p w:rsidR="006B1EAD" w:rsidRPr="006B1EAD" w:rsidRDefault="006B1EAD" w:rsidP="006B1EAD">
      <w:pPr>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Не позднее дня, следующего за днем принятия решени</w:t>
      </w:r>
      <w:r w:rsidR="005A28E4" w:rsidRPr="003224E4">
        <w:rPr>
          <w:rFonts w:ascii="Times New Roman" w:eastAsia="Times New Roman" w:hAnsi="Times New Roman" w:cs="Times New Roman"/>
          <w:sz w:val="26"/>
          <w:szCs w:val="26"/>
          <w:lang w:eastAsia="ru-RU"/>
        </w:rPr>
        <w:t>я, указанного в подразделе 5.6 А</w:t>
      </w:r>
      <w:r w:rsidRPr="006B1EAD">
        <w:rPr>
          <w:rFonts w:ascii="Times New Roman" w:eastAsia="Times New Roman" w:hAnsi="Times New Roman" w:cs="Times New Roman"/>
          <w:sz w:val="26"/>
          <w:szCs w:val="26"/>
          <w:lang w:eastAsia="ru-RU"/>
        </w:rPr>
        <w:t>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B1EAD" w:rsidRPr="006B1EAD" w:rsidRDefault="006B1EAD" w:rsidP="006B1EA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p>
    <w:p w:rsidR="006B1EAD" w:rsidRPr="006B1EAD" w:rsidRDefault="006B1EAD" w:rsidP="006B1EAD">
      <w:pPr>
        <w:autoSpaceDE w:val="0"/>
        <w:autoSpaceDN w:val="0"/>
        <w:adjustRightInd w:val="0"/>
        <w:spacing w:after="0" w:line="240" w:lineRule="auto"/>
        <w:ind w:firstLine="708"/>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5.8. Порядок обжалования решения по жалобе</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6B1EAD" w:rsidRPr="006B1EAD" w:rsidRDefault="006B1EAD" w:rsidP="006B1EAD">
      <w:pPr>
        <w:autoSpaceDE w:val="0"/>
        <w:autoSpaceDN w:val="0"/>
        <w:adjustRightInd w:val="0"/>
        <w:spacing w:after="0" w:line="240" w:lineRule="auto"/>
        <w:ind w:firstLine="708"/>
        <w:jc w:val="both"/>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5.9. Право заявителя на получение информации и документов, необходимых для обоснования и рассмотрения жалобы</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Заявитель вправе получать информацию и документы, необходимые для обоснования и рассмотрения жалобы.</w:t>
      </w:r>
    </w:p>
    <w:p w:rsidR="006B1EAD" w:rsidRPr="006B1EAD" w:rsidRDefault="006B1EAD" w:rsidP="006B1EA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p>
    <w:p w:rsidR="006B1EAD" w:rsidRPr="006B1EAD" w:rsidRDefault="006B1EAD" w:rsidP="006B1EAD">
      <w:pPr>
        <w:autoSpaceDE w:val="0"/>
        <w:autoSpaceDN w:val="0"/>
        <w:adjustRightInd w:val="0"/>
        <w:spacing w:after="0" w:line="240" w:lineRule="auto"/>
        <w:ind w:firstLine="708"/>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5.10. Способы информирования заявителей о порядке подачи и рассмотрения жалобы</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6B1EAD">
        <w:rPr>
          <w:rFonts w:ascii="Times New Roman" w:eastAsia="Times New Roman" w:hAnsi="Times New Roman" w:cs="Times New Roman"/>
          <w:bCs/>
          <w:sz w:val="26"/>
          <w:szCs w:val="26"/>
          <w:lang w:eastAsia="ru-RU"/>
        </w:rPr>
        <w:t>Информацию о порядке подачи и рассмотрения жалобы заявитель может получить:</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6B1EAD">
        <w:rPr>
          <w:rFonts w:ascii="Times New Roman" w:eastAsia="Times New Roman" w:hAnsi="Times New Roman" w:cs="Times New Roman"/>
          <w:bCs/>
          <w:sz w:val="26"/>
          <w:szCs w:val="26"/>
          <w:lang w:eastAsia="ru-RU"/>
        </w:rPr>
        <w:t>на официальном сайте в информационно-телекоммуникационной сети «Интернет» органа, предоставляющего муниципальную услугу;</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6B1EAD">
        <w:rPr>
          <w:rFonts w:ascii="Times New Roman" w:eastAsia="Times New Roman" w:hAnsi="Times New Roman" w:cs="Times New Roman"/>
          <w:bCs/>
          <w:sz w:val="26"/>
          <w:szCs w:val="26"/>
          <w:lang w:eastAsia="ru-RU"/>
        </w:rPr>
        <w:t>на информационных стендах в месте предоставления муниципальной услуги;</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6B1EAD">
        <w:rPr>
          <w:rFonts w:ascii="Times New Roman" w:eastAsia="Times New Roman" w:hAnsi="Times New Roman" w:cs="Times New Roman"/>
          <w:bCs/>
          <w:sz w:val="26"/>
          <w:szCs w:val="26"/>
          <w:lang w:eastAsia="ru-RU"/>
        </w:rPr>
        <w:t>на ЕПГУ;</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6B1EAD">
        <w:rPr>
          <w:rFonts w:ascii="Times New Roman" w:eastAsia="Times New Roman" w:hAnsi="Times New Roman" w:cs="Times New Roman"/>
          <w:bCs/>
          <w:sz w:val="26"/>
          <w:szCs w:val="26"/>
          <w:lang w:eastAsia="ru-RU"/>
        </w:rPr>
        <w:t>по справочным телефонам;</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6B1EAD">
        <w:rPr>
          <w:rFonts w:ascii="Times New Roman" w:eastAsia="Times New Roman" w:hAnsi="Times New Roman" w:cs="Times New Roman"/>
          <w:bCs/>
          <w:sz w:val="26"/>
          <w:szCs w:val="26"/>
          <w:lang w:eastAsia="ru-RU"/>
        </w:rPr>
        <w:t>при личном приеме.</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p>
    <w:p w:rsidR="006B1EAD" w:rsidRPr="006B1EAD" w:rsidRDefault="006B1EAD" w:rsidP="006B1EAD">
      <w:pPr>
        <w:autoSpaceDE w:val="0"/>
        <w:autoSpaceDN w:val="0"/>
        <w:adjustRightInd w:val="0"/>
        <w:spacing w:after="0" w:line="240" w:lineRule="auto"/>
        <w:jc w:val="center"/>
        <w:outlineLvl w:val="0"/>
        <w:rPr>
          <w:rFonts w:ascii="Times New Roman" w:eastAsia="Times New Roman" w:hAnsi="Times New Roman" w:cs="Times New Roman"/>
          <w:bCs/>
          <w:sz w:val="26"/>
          <w:szCs w:val="26"/>
          <w:lang w:eastAsia="ru-RU"/>
        </w:rPr>
      </w:pPr>
      <w:r w:rsidRPr="006B1EAD">
        <w:rPr>
          <w:rFonts w:ascii="Times New Roman" w:eastAsia="Times New Roman" w:hAnsi="Times New Roman" w:cs="Times New Roman"/>
          <w:bCs/>
          <w:sz w:val="26"/>
          <w:szCs w:val="26"/>
          <w:lang w:val="en-US" w:eastAsia="ru-RU"/>
        </w:rPr>
        <w:t>VI</w:t>
      </w:r>
      <w:r w:rsidRPr="006B1EAD">
        <w:rPr>
          <w:rFonts w:ascii="Times New Roman" w:eastAsia="Times New Roman" w:hAnsi="Times New Roman" w:cs="Times New Roman"/>
          <w:bCs/>
          <w:sz w:val="26"/>
          <w:szCs w:val="26"/>
          <w:lang w:eastAsia="ru-RU"/>
        </w:rPr>
        <w:t>. ОСОБЕННОСТИ ВЫПОЛНЕНИЯ АДМИНИСТРАТИВНЫХ ПРОЦЕДУР (ДЕЙСТВИЙ) В МНОГОФУНКЦИОНАЛЬНОМ ЦЕНТРЕ ПРЕДОСТАВЛЕНИЯ ГОСУДАРСТВЕННЫХ И МУНИЦИПАЛЬНЫХ УСЛУГ</w:t>
      </w:r>
    </w:p>
    <w:p w:rsidR="006B1EAD" w:rsidRPr="006B1EAD" w:rsidRDefault="006B1EAD" w:rsidP="006B1EAD">
      <w:pPr>
        <w:autoSpaceDE w:val="0"/>
        <w:autoSpaceDN w:val="0"/>
        <w:adjustRightInd w:val="0"/>
        <w:spacing w:after="0" w:line="240" w:lineRule="auto"/>
        <w:ind w:firstLine="708"/>
        <w:jc w:val="both"/>
        <w:outlineLvl w:val="1"/>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6.1. Исчерпывающий перечень административных процедур, выполняемых МФЦ</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Предоставление муниципальной услуги МФЦ включает в себя следующие административные процедуры:</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информирование гражданина о порядке предоставления муниципальной услуги в МФЦ, о ходе предоставления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lastRenderedPageBreak/>
        <w:t>прием заявления гражданина о предоставлении муниципальной услуги и иных документов, необходимых для предоставления муниципальной услуги;</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формирование и направление МФЦ межведомственного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 (на основа</w:t>
      </w:r>
      <w:r w:rsidR="00FE3FDB">
        <w:rPr>
          <w:rFonts w:ascii="Times New Roman" w:eastAsia="Times New Roman" w:hAnsi="Times New Roman" w:cs="Times New Roman"/>
          <w:sz w:val="26"/>
          <w:szCs w:val="26"/>
          <w:lang w:eastAsia="ru-RU"/>
        </w:rPr>
        <w:t>нии соглашения, заключенного с А</w:t>
      </w:r>
      <w:r w:rsidRPr="006B1EAD">
        <w:rPr>
          <w:rFonts w:ascii="Times New Roman" w:eastAsia="Times New Roman" w:hAnsi="Times New Roman" w:cs="Times New Roman"/>
          <w:sz w:val="26"/>
          <w:szCs w:val="26"/>
          <w:lang w:eastAsia="ru-RU"/>
        </w:rPr>
        <w:t>дминистрацией);</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выдача гражданину результата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гражданина,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6B1EAD" w:rsidRPr="006B1EAD" w:rsidRDefault="006B1EAD" w:rsidP="006B1EAD">
      <w:pPr>
        <w:autoSpaceDE w:val="0"/>
        <w:autoSpaceDN w:val="0"/>
        <w:adjustRightInd w:val="0"/>
        <w:spacing w:after="0" w:line="240" w:lineRule="auto"/>
        <w:ind w:firstLine="708"/>
        <w:outlineLvl w:val="1"/>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6.2. Порядок выполнения административных процедур МФЦ</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6.2.1. Основанием для начала административной процедуры является личное обращение гражданина с заявлением и документами, необходимыми для предоставления муниципальной услуги, в МФЦ.</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Граждане могут обращаться за предоставлением муниципальной услуги путем подачи заявления в МФЦ непосредственно, через представителя.</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В случае подачи заявления и документов, необходимых для предоставления муниципальной услуги, обязанность по представлению которых возложена на гражданина, через МФЦ днем обращения за предоставлением муниципальной услуги считается дата приема заявления МФЦ.</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Заявление и документы, необходимые для получения муниципальной услуги, могут быть представлены МФЦ в электронном виде по защищенным каналам связи, заверенные усиленной квалифицированной электронной подписью. При этом оригиналы названных заявления и документов на бумажных носителях в уполномоченный орган не представляются.</w:t>
      </w:r>
    </w:p>
    <w:p w:rsidR="006B1EAD" w:rsidRPr="006B1EAD" w:rsidRDefault="006B1EAD" w:rsidP="006B1EA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6B1EAD">
        <w:rPr>
          <w:rFonts w:ascii="Times New Roman" w:eastAsia="Times New Roman" w:hAnsi="Times New Roman" w:cs="Times New Roman"/>
          <w:spacing w:val="2"/>
          <w:sz w:val="26"/>
          <w:szCs w:val="26"/>
          <w:lang w:eastAsia="ru-RU"/>
        </w:rPr>
        <w:t>6.2.2. При поступлении запроса (заявления) о предоставлении муниципальной услуги специалист МФЦ:</w:t>
      </w:r>
    </w:p>
    <w:p w:rsidR="006B1EAD" w:rsidRPr="006B1EAD" w:rsidRDefault="006B1EAD" w:rsidP="006B1EA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6B1EAD">
        <w:rPr>
          <w:rFonts w:ascii="Times New Roman" w:eastAsia="Times New Roman" w:hAnsi="Times New Roman" w:cs="Times New Roman"/>
          <w:spacing w:val="2"/>
          <w:sz w:val="26"/>
          <w:szCs w:val="26"/>
          <w:lang w:eastAsia="ru-RU"/>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проверяет соответствие копий представляемых документов (за исключением нотариально заверенных) их оригиналам;</w:t>
      </w:r>
    </w:p>
    <w:p w:rsidR="006B1EAD" w:rsidRPr="006B1EAD" w:rsidRDefault="006B1EAD" w:rsidP="006B1EA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6B1EAD">
        <w:rPr>
          <w:rFonts w:ascii="Times New Roman" w:eastAsia="Times New Roman" w:hAnsi="Times New Roman" w:cs="Times New Roman"/>
          <w:spacing w:val="2"/>
          <w:sz w:val="26"/>
          <w:szCs w:val="26"/>
          <w:lang w:eastAsia="ru-RU"/>
        </w:rPr>
        <w:lastRenderedPageBreak/>
        <w:t>- проверяет полноту передаваемых отделу архитектуры</w:t>
      </w:r>
      <w:r w:rsidR="00FE3FDB">
        <w:rPr>
          <w:rFonts w:ascii="Times New Roman" w:eastAsia="Times New Roman" w:hAnsi="Times New Roman" w:cs="Times New Roman"/>
          <w:spacing w:val="2"/>
          <w:sz w:val="26"/>
          <w:szCs w:val="26"/>
          <w:lang w:eastAsia="ru-RU"/>
        </w:rPr>
        <w:t xml:space="preserve"> и ЖКХ</w:t>
      </w:r>
      <w:r w:rsidRPr="006B1EAD">
        <w:rPr>
          <w:rFonts w:ascii="Times New Roman" w:eastAsia="Times New Roman" w:hAnsi="Times New Roman" w:cs="Times New Roman"/>
          <w:spacing w:val="2"/>
          <w:sz w:val="26"/>
          <w:szCs w:val="26"/>
          <w:lang w:eastAsia="ru-RU"/>
        </w:rPr>
        <w:t>, предоставляющему муниципальную услугу, заявлений и иных документов, принятых от заявителя, формирует пакет документов и передает их курьеру МФЦ.</w:t>
      </w:r>
    </w:p>
    <w:p w:rsidR="006B1EAD" w:rsidRPr="006B1EAD" w:rsidRDefault="006B1EAD" w:rsidP="006B1EA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6B1EAD">
        <w:rPr>
          <w:rFonts w:ascii="Times New Roman" w:eastAsia="Times New Roman" w:hAnsi="Times New Roman" w:cs="Times New Roman"/>
          <w:spacing w:val="2"/>
          <w:sz w:val="26"/>
          <w:szCs w:val="26"/>
          <w:lang w:eastAsia="ru-RU"/>
        </w:rPr>
        <w:t>6.2.3. Сформированный в МФЦ пакет документов не позднее 1 (одного) рабочего дня, следующего за днем поступления запроса (заявления) в МФЦ, курьер МФЦ доставляет в отдел архитектуры и ЖКХ, предоставляющий муниципальную услугу. Специалист отдела архитектуры и ЖКХ, в должностные обязанности которого входит прием документов из МФЦ, принимает пакет документов в соответствии с реестром передачи дел, проставляя подпись с расшифровкой, дату и время приема, регистрирует заявление на предоставление муниципальной услуги.</w:t>
      </w:r>
    </w:p>
    <w:p w:rsidR="006B1EAD" w:rsidRPr="006B1EAD" w:rsidRDefault="006B1EAD" w:rsidP="006B1EA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6B1EAD">
        <w:rPr>
          <w:rFonts w:ascii="Times New Roman" w:eastAsia="Times New Roman" w:hAnsi="Times New Roman" w:cs="Times New Roman"/>
          <w:spacing w:val="2"/>
          <w:sz w:val="26"/>
          <w:szCs w:val="26"/>
          <w:lang w:eastAsia="ru-RU"/>
        </w:rPr>
        <w:t>6.2.4. Отдел архитектуры</w:t>
      </w:r>
      <w:r w:rsidR="005A28E4" w:rsidRPr="003224E4">
        <w:rPr>
          <w:rFonts w:ascii="Times New Roman" w:eastAsia="Times New Roman" w:hAnsi="Times New Roman" w:cs="Times New Roman"/>
          <w:spacing w:val="2"/>
          <w:sz w:val="26"/>
          <w:szCs w:val="26"/>
          <w:lang w:eastAsia="ru-RU"/>
        </w:rPr>
        <w:t xml:space="preserve"> и ЖКХ</w:t>
      </w:r>
      <w:r w:rsidRPr="006B1EAD">
        <w:rPr>
          <w:rFonts w:ascii="Times New Roman" w:eastAsia="Times New Roman" w:hAnsi="Times New Roman" w:cs="Times New Roman"/>
          <w:spacing w:val="2"/>
          <w:sz w:val="26"/>
          <w:szCs w:val="26"/>
          <w:lang w:eastAsia="ru-RU"/>
        </w:rPr>
        <w:t xml:space="preserve"> уведомляет МФЦ о готовности результата муниципальной услуги не позднее 1 (одного) рабочего дня, предшествующего дню истечения срока предоставления такой услуги.</w:t>
      </w:r>
    </w:p>
    <w:p w:rsidR="006B1EAD" w:rsidRPr="006B1EAD" w:rsidRDefault="006B1EAD" w:rsidP="006B1EA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6B1EAD">
        <w:rPr>
          <w:rFonts w:ascii="Times New Roman" w:eastAsia="Times New Roman" w:hAnsi="Times New Roman" w:cs="Times New Roman"/>
          <w:spacing w:val="2"/>
          <w:sz w:val="26"/>
          <w:szCs w:val="26"/>
          <w:lang w:eastAsia="ru-RU"/>
        </w:rPr>
        <w:t>6.2.5. Курьер МФЦ получает результат муниципальной услуги в день поступления информации от отдела архитектуры</w:t>
      </w:r>
      <w:r w:rsidR="005A28E4" w:rsidRPr="003224E4">
        <w:rPr>
          <w:rFonts w:ascii="Times New Roman" w:eastAsia="Times New Roman" w:hAnsi="Times New Roman" w:cs="Times New Roman"/>
          <w:spacing w:val="2"/>
          <w:sz w:val="26"/>
          <w:szCs w:val="26"/>
          <w:lang w:eastAsia="ru-RU"/>
        </w:rPr>
        <w:t xml:space="preserve"> и ЖКХ</w:t>
      </w:r>
      <w:r w:rsidRPr="006B1EAD">
        <w:rPr>
          <w:rFonts w:ascii="Times New Roman" w:eastAsia="Times New Roman" w:hAnsi="Times New Roman" w:cs="Times New Roman"/>
          <w:spacing w:val="2"/>
          <w:sz w:val="26"/>
          <w:szCs w:val="26"/>
          <w:lang w:eastAsia="ru-RU"/>
        </w:rPr>
        <w:t xml:space="preserve"> о готовности результата, а в случае поступления информации после 16:00 часов - на следующий день до 12:00 часов. Результат передается курьеру МФЦ по реестру, составленному и подписанному уполномоченным специалистом отдела архитектуры</w:t>
      </w:r>
      <w:r w:rsidR="00FE3FDB">
        <w:rPr>
          <w:rFonts w:ascii="Times New Roman" w:eastAsia="Times New Roman" w:hAnsi="Times New Roman" w:cs="Times New Roman"/>
          <w:spacing w:val="2"/>
          <w:sz w:val="26"/>
          <w:szCs w:val="26"/>
          <w:lang w:eastAsia="ru-RU"/>
        </w:rPr>
        <w:t xml:space="preserve"> и ЖКХ</w:t>
      </w:r>
      <w:r w:rsidRPr="006B1EAD">
        <w:rPr>
          <w:rFonts w:ascii="Times New Roman" w:eastAsia="Times New Roman" w:hAnsi="Times New Roman" w:cs="Times New Roman"/>
          <w:spacing w:val="2"/>
          <w:sz w:val="26"/>
          <w:szCs w:val="26"/>
          <w:lang w:eastAsia="ru-RU"/>
        </w:rPr>
        <w:t>, с расшифровкой подписи и указанием даты и времени передачи.</w:t>
      </w:r>
    </w:p>
    <w:p w:rsidR="006B1EAD" w:rsidRPr="006B1EAD" w:rsidRDefault="006B1EAD" w:rsidP="006B1EAD">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6B1EAD" w:rsidRPr="006B1EAD" w:rsidRDefault="006B1EAD" w:rsidP="006B1EAD">
      <w:pPr>
        <w:autoSpaceDE w:val="0"/>
        <w:autoSpaceDN w:val="0"/>
        <w:adjustRightInd w:val="0"/>
        <w:spacing w:after="0" w:line="240" w:lineRule="auto"/>
        <w:ind w:firstLine="709"/>
        <w:jc w:val="both"/>
        <w:outlineLvl w:val="1"/>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 xml:space="preserve">6.3. Административная процедура по информированию гражданина о порядке предоставления </w:t>
      </w:r>
      <w:r w:rsidRPr="006B1EAD">
        <w:rPr>
          <w:rFonts w:ascii="Times New Roman" w:eastAsia="Times New Roman" w:hAnsi="Times New Roman" w:cs="Times New Roman"/>
          <w:b/>
          <w:sz w:val="26"/>
          <w:szCs w:val="26"/>
          <w:lang w:eastAsia="ru-RU"/>
        </w:rPr>
        <w:t>муниципальной</w:t>
      </w:r>
      <w:r w:rsidRPr="006B1EAD">
        <w:rPr>
          <w:rFonts w:ascii="Times New Roman" w:eastAsia="Times New Roman" w:hAnsi="Times New Roman" w:cs="Times New Roman"/>
          <w:b/>
          <w:bCs/>
          <w:sz w:val="26"/>
          <w:szCs w:val="26"/>
          <w:lang w:eastAsia="ru-RU"/>
        </w:rPr>
        <w:t xml:space="preserve"> услуги в МФЦ, о ходе выполнения запроса о предоставлении </w:t>
      </w:r>
      <w:r w:rsidRPr="006B1EAD">
        <w:rPr>
          <w:rFonts w:ascii="Times New Roman" w:eastAsia="Times New Roman" w:hAnsi="Times New Roman" w:cs="Times New Roman"/>
          <w:b/>
          <w:sz w:val="26"/>
          <w:szCs w:val="26"/>
          <w:lang w:eastAsia="ru-RU"/>
        </w:rPr>
        <w:t>муниципальной</w:t>
      </w:r>
      <w:r w:rsidRPr="006B1EAD">
        <w:rPr>
          <w:rFonts w:ascii="Times New Roman" w:eastAsia="Times New Roman" w:hAnsi="Times New Roman" w:cs="Times New Roman"/>
          <w:b/>
          <w:bCs/>
          <w:sz w:val="26"/>
          <w:szCs w:val="26"/>
          <w:lang w:eastAsia="ru-RU"/>
        </w:rPr>
        <w:t xml:space="preserve"> услуги, по иным вопросам, связанным с предоставлением </w:t>
      </w:r>
      <w:r w:rsidRPr="006B1EAD">
        <w:rPr>
          <w:rFonts w:ascii="Times New Roman" w:eastAsia="Times New Roman" w:hAnsi="Times New Roman" w:cs="Times New Roman"/>
          <w:b/>
          <w:sz w:val="26"/>
          <w:szCs w:val="26"/>
          <w:lang w:eastAsia="ru-RU"/>
        </w:rPr>
        <w:t>муниципальной</w:t>
      </w:r>
      <w:r w:rsidRPr="006B1EAD">
        <w:rPr>
          <w:rFonts w:ascii="Times New Roman" w:eastAsia="Times New Roman" w:hAnsi="Times New Roman" w:cs="Times New Roman"/>
          <w:b/>
          <w:bCs/>
          <w:sz w:val="26"/>
          <w:szCs w:val="26"/>
          <w:lang w:eastAsia="ru-RU"/>
        </w:rPr>
        <w:t xml:space="preserve"> услуги, а также консультирование заявителей о порядке предоставления </w:t>
      </w:r>
      <w:r w:rsidRPr="006B1EAD">
        <w:rPr>
          <w:rFonts w:ascii="Times New Roman" w:eastAsia="Times New Roman" w:hAnsi="Times New Roman" w:cs="Times New Roman"/>
          <w:b/>
          <w:sz w:val="26"/>
          <w:szCs w:val="26"/>
          <w:lang w:eastAsia="ru-RU"/>
        </w:rPr>
        <w:t>муниципальной</w:t>
      </w:r>
      <w:r w:rsidRPr="006B1EAD">
        <w:rPr>
          <w:rFonts w:ascii="Times New Roman" w:eastAsia="Times New Roman" w:hAnsi="Times New Roman" w:cs="Times New Roman"/>
          <w:b/>
          <w:bCs/>
          <w:sz w:val="26"/>
          <w:szCs w:val="26"/>
          <w:lang w:eastAsia="ru-RU"/>
        </w:rPr>
        <w:t xml:space="preserve"> услуги в МФЦ</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Информирование гражданина о порядке предоставления муниципальной услуги в МФЦ, о ходе предоставления муниципальной услуги, указанной в том числе в комплексном запросе, или о готовности документов, являющихся результатом предоставления муниципальной услуги, указанной в комплексном запросе, осуществляется:</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в ходе личного приема гражданина;</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по телефону;</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по электронной почте.</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В случае обращения гражданина в МФЦ с запросом о результате предоставления муниципальной услуги посредством электронной почты, МФЦ направляет ответ гражданину не позднее рабочего дня, следующего за днем получения МФЦ указанного запроса.</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6B1EAD" w:rsidRPr="006B1EAD" w:rsidRDefault="006B1EAD" w:rsidP="006B1EAD">
      <w:pPr>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sidRPr="006B1EAD">
        <w:rPr>
          <w:rFonts w:ascii="Times New Roman" w:eastAsia="Times New Roman" w:hAnsi="Times New Roman" w:cs="Times New Roman"/>
          <w:b/>
          <w:bCs/>
          <w:sz w:val="26"/>
          <w:szCs w:val="26"/>
          <w:lang w:eastAsia="ru-RU"/>
        </w:rPr>
        <w:t>6.4. Административная процедура по формированию и направлению МФЦ межведомственного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w:t>
      </w:r>
    </w:p>
    <w:p w:rsidR="006B1EAD" w:rsidRPr="006B1EAD" w:rsidRDefault="006B1EAD" w:rsidP="006B1EAD">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 xml:space="preserve">Формирование и направление межведомственного запроса МФЦ при предоставлении муниципальной услуги в органы, предоставляющие государственные </w:t>
      </w:r>
      <w:r w:rsidRPr="006B1EAD">
        <w:rPr>
          <w:rFonts w:ascii="Times New Roman" w:eastAsia="Times New Roman" w:hAnsi="Times New Roman" w:cs="Times New Roman"/>
          <w:sz w:val="26"/>
          <w:szCs w:val="26"/>
          <w:lang w:eastAsia="ru-RU"/>
        </w:rPr>
        <w:lastRenderedPageBreak/>
        <w:t>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 осуществляется при наличии соответствующего указания в</w:t>
      </w:r>
      <w:r w:rsidR="005A28E4" w:rsidRPr="003224E4">
        <w:rPr>
          <w:rFonts w:ascii="Times New Roman" w:eastAsia="Times New Roman" w:hAnsi="Times New Roman" w:cs="Times New Roman"/>
          <w:sz w:val="26"/>
          <w:szCs w:val="26"/>
          <w:lang w:eastAsia="ru-RU"/>
        </w:rPr>
        <w:t xml:space="preserve"> соглашении, заключенном МФЦ с А</w:t>
      </w:r>
      <w:r w:rsidRPr="006B1EAD">
        <w:rPr>
          <w:rFonts w:ascii="Times New Roman" w:eastAsia="Times New Roman" w:hAnsi="Times New Roman" w:cs="Times New Roman"/>
          <w:sz w:val="26"/>
          <w:szCs w:val="26"/>
          <w:lang w:eastAsia="ru-RU"/>
        </w:rPr>
        <w:t>дминистрацией.</w:t>
      </w:r>
    </w:p>
    <w:p w:rsidR="006B1EAD" w:rsidRPr="006B1EAD" w:rsidRDefault="006B1EAD" w:rsidP="006B1EAD">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6B1EAD" w:rsidRPr="006B1EAD" w:rsidRDefault="006B1EAD" w:rsidP="006B1EAD">
      <w:pPr>
        <w:autoSpaceDE w:val="0"/>
        <w:autoSpaceDN w:val="0"/>
        <w:adjustRightInd w:val="0"/>
        <w:spacing w:after="0" w:line="240" w:lineRule="auto"/>
        <w:ind w:firstLine="709"/>
        <w:jc w:val="both"/>
        <w:outlineLvl w:val="1"/>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 xml:space="preserve">6.5. Административная процедура по выдаче гражданину результата предоставления </w:t>
      </w:r>
      <w:r w:rsidRPr="006B1EAD">
        <w:rPr>
          <w:rFonts w:ascii="Times New Roman" w:eastAsia="Times New Roman" w:hAnsi="Times New Roman" w:cs="Times New Roman"/>
          <w:b/>
          <w:sz w:val="26"/>
          <w:szCs w:val="26"/>
          <w:lang w:eastAsia="ru-RU"/>
        </w:rPr>
        <w:t>муниципальной</w:t>
      </w:r>
      <w:r w:rsidRPr="006B1EAD">
        <w:rPr>
          <w:rFonts w:ascii="Times New Roman" w:eastAsia="Times New Roman" w:hAnsi="Times New Roman" w:cs="Times New Roman"/>
          <w:b/>
          <w:bCs/>
          <w:sz w:val="26"/>
          <w:szCs w:val="26"/>
          <w:lang w:eastAsia="ru-RU"/>
        </w:rPr>
        <w:t xml:space="preserve"> услуги, в том числе выдаче документов на бумажном носителе, подтверждающих содержание электронных документов, направленных в МФЦ по результатам предоставления </w:t>
      </w:r>
      <w:r w:rsidRPr="006B1EAD">
        <w:rPr>
          <w:rFonts w:ascii="Times New Roman" w:eastAsia="Times New Roman" w:hAnsi="Times New Roman" w:cs="Times New Roman"/>
          <w:b/>
          <w:sz w:val="26"/>
          <w:szCs w:val="26"/>
          <w:lang w:eastAsia="ru-RU"/>
        </w:rPr>
        <w:t>муниципальной</w:t>
      </w:r>
      <w:r w:rsidRPr="006B1EAD">
        <w:rPr>
          <w:rFonts w:ascii="Times New Roman" w:eastAsia="Times New Roman" w:hAnsi="Times New Roman" w:cs="Times New Roman"/>
          <w:b/>
          <w:bCs/>
          <w:sz w:val="26"/>
          <w:szCs w:val="26"/>
          <w:lang w:eastAsia="ru-RU"/>
        </w:rPr>
        <w:t xml:space="preserve"> услуги уполномоченным органом, а также выдача документов, включая составление на бумажном носителе и заверение выписок из информационной системы</w:t>
      </w:r>
    </w:p>
    <w:p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При обращении гражданина за получением результата предоставления муниципальной услуги работник МФЦ осуществляет выдачу заявит</w:t>
      </w:r>
      <w:r w:rsidR="005A28E4" w:rsidRPr="003224E4">
        <w:rPr>
          <w:rFonts w:ascii="Times New Roman" w:eastAsia="Times New Roman" w:hAnsi="Times New Roman" w:cs="Times New Roman"/>
          <w:sz w:val="26"/>
          <w:szCs w:val="26"/>
          <w:lang w:eastAsia="ru-RU"/>
        </w:rPr>
        <w:t>елям документов, полученных от А</w:t>
      </w:r>
      <w:r w:rsidRPr="006B1EAD">
        <w:rPr>
          <w:rFonts w:ascii="Times New Roman" w:eastAsia="Times New Roman" w:hAnsi="Times New Roman" w:cs="Times New Roman"/>
          <w:sz w:val="26"/>
          <w:szCs w:val="26"/>
          <w:lang w:eastAsia="ru-RU"/>
        </w:rPr>
        <w:t>дминистрации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6B1EAD" w:rsidRPr="006B1EAD" w:rsidRDefault="006B1EAD" w:rsidP="006B1EAD">
      <w:pPr>
        <w:autoSpaceDE w:val="0"/>
        <w:autoSpaceDN w:val="0"/>
        <w:adjustRightInd w:val="0"/>
        <w:spacing w:after="0" w:line="240" w:lineRule="auto"/>
        <w:jc w:val="center"/>
        <w:outlineLvl w:val="1"/>
        <w:rPr>
          <w:rFonts w:ascii="Times New Roman" w:eastAsia="Times New Roman" w:hAnsi="Times New Roman" w:cs="Times New Roman"/>
          <w:sz w:val="26"/>
          <w:szCs w:val="26"/>
          <w:lang w:eastAsia="ru-RU"/>
        </w:rPr>
      </w:pPr>
    </w:p>
    <w:p w:rsidR="006B1EAD" w:rsidRPr="006B1EAD" w:rsidRDefault="006B1EAD" w:rsidP="006B1EAD">
      <w:pPr>
        <w:autoSpaceDE w:val="0"/>
        <w:autoSpaceDN w:val="0"/>
        <w:adjustRightInd w:val="0"/>
        <w:spacing w:after="0" w:line="240" w:lineRule="auto"/>
        <w:ind w:firstLine="709"/>
        <w:jc w:val="both"/>
        <w:outlineLvl w:val="1"/>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6.6. Порядок досудебного (внесудебного) обжалования решений и действий (бездействия) МФЦ и его работников</w:t>
      </w:r>
    </w:p>
    <w:p w:rsidR="006B1EAD" w:rsidRPr="006B1EAD" w:rsidRDefault="006B1EAD" w:rsidP="006B1EAD">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Досудебное (внесудебное) обжалование решений и действий (бездействия) многофункциональных центров и их работников осуществляется в порядке, предусмотренном пунктами</w:t>
      </w:r>
      <w:r w:rsidR="005A28E4" w:rsidRPr="003224E4">
        <w:rPr>
          <w:rFonts w:ascii="Times New Roman" w:eastAsia="Times New Roman" w:hAnsi="Times New Roman" w:cs="Times New Roman"/>
          <w:sz w:val="26"/>
          <w:szCs w:val="26"/>
          <w:lang w:eastAsia="ru-RU"/>
        </w:rPr>
        <w:t xml:space="preserve"> 5.4. – 5.10. А</w:t>
      </w:r>
      <w:r w:rsidRPr="006B1EAD">
        <w:rPr>
          <w:rFonts w:ascii="Times New Roman" w:eastAsia="Times New Roman" w:hAnsi="Times New Roman" w:cs="Times New Roman"/>
          <w:sz w:val="26"/>
          <w:szCs w:val="26"/>
          <w:lang w:eastAsia="ru-RU"/>
        </w:rPr>
        <w:t>дминистративного регламента.</w:t>
      </w:r>
    </w:p>
    <w:p w:rsidR="006B1EAD" w:rsidRPr="006B1EAD" w:rsidRDefault="006B1EAD" w:rsidP="006B1EAD">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632205" w:rsidRPr="003224E4" w:rsidRDefault="00632205" w:rsidP="00386C44">
      <w:pPr>
        <w:spacing w:before="180" w:after="180" w:line="240" w:lineRule="auto"/>
        <w:jc w:val="right"/>
        <w:textAlignment w:val="top"/>
        <w:rPr>
          <w:rFonts w:ascii="Times New Roman" w:eastAsia="Times New Roman" w:hAnsi="Times New Roman" w:cs="Times New Roman"/>
          <w:sz w:val="24"/>
          <w:szCs w:val="24"/>
          <w:lang w:eastAsia="ru-RU"/>
        </w:rPr>
      </w:pPr>
    </w:p>
    <w:p w:rsidR="00632205" w:rsidRPr="003224E4" w:rsidRDefault="00632205" w:rsidP="00386C44">
      <w:pPr>
        <w:spacing w:before="180" w:after="180" w:line="240" w:lineRule="auto"/>
        <w:jc w:val="right"/>
        <w:textAlignment w:val="top"/>
        <w:rPr>
          <w:rFonts w:ascii="Times New Roman" w:eastAsia="Times New Roman" w:hAnsi="Times New Roman" w:cs="Times New Roman"/>
          <w:sz w:val="24"/>
          <w:szCs w:val="24"/>
          <w:lang w:eastAsia="ru-RU"/>
        </w:rPr>
      </w:pPr>
    </w:p>
    <w:p w:rsidR="005A28E4" w:rsidRPr="003224E4" w:rsidRDefault="005A28E4" w:rsidP="00386C44">
      <w:pPr>
        <w:spacing w:before="180" w:after="180" w:line="240" w:lineRule="auto"/>
        <w:jc w:val="right"/>
        <w:textAlignment w:val="top"/>
        <w:rPr>
          <w:rFonts w:ascii="Times New Roman" w:eastAsia="Times New Roman" w:hAnsi="Times New Roman" w:cs="Times New Roman"/>
          <w:sz w:val="24"/>
          <w:szCs w:val="24"/>
          <w:lang w:eastAsia="ru-RU"/>
        </w:rPr>
      </w:pPr>
    </w:p>
    <w:p w:rsidR="005A28E4" w:rsidRPr="003224E4" w:rsidRDefault="005A28E4" w:rsidP="00386C44">
      <w:pPr>
        <w:spacing w:before="180" w:after="180" w:line="240" w:lineRule="auto"/>
        <w:jc w:val="right"/>
        <w:textAlignment w:val="top"/>
        <w:rPr>
          <w:rFonts w:ascii="Times New Roman" w:eastAsia="Times New Roman" w:hAnsi="Times New Roman" w:cs="Times New Roman"/>
          <w:sz w:val="24"/>
          <w:szCs w:val="24"/>
          <w:lang w:eastAsia="ru-RU"/>
        </w:rPr>
      </w:pPr>
    </w:p>
    <w:p w:rsidR="005A28E4" w:rsidRPr="003224E4" w:rsidRDefault="005A28E4" w:rsidP="00386C44">
      <w:pPr>
        <w:spacing w:before="180" w:after="180" w:line="240" w:lineRule="auto"/>
        <w:jc w:val="right"/>
        <w:textAlignment w:val="top"/>
        <w:rPr>
          <w:rFonts w:ascii="Times New Roman" w:eastAsia="Times New Roman" w:hAnsi="Times New Roman" w:cs="Times New Roman"/>
          <w:sz w:val="24"/>
          <w:szCs w:val="24"/>
          <w:lang w:eastAsia="ru-RU"/>
        </w:rPr>
      </w:pPr>
    </w:p>
    <w:p w:rsidR="005A28E4" w:rsidRPr="003224E4" w:rsidRDefault="005A28E4" w:rsidP="00386C44">
      <w:pPr>
        <w:spacing w:before="180" w:after="180" w:line="240" w:lineRule="auto"/>
        <w:jc w:val="right"/>
        <w:textAlignment w:val="top"/>
        <w:rPr>
          <w:rFonts w:ascii="Times New Roman" w:eastAsia="Times New Roman" w:hAnsi="Times New Roman" w:cs="Times New Roman"/>
          <w:sz w:val="24"/>
          <w:szCs w:val="24"/>
          <w:lang w:eastAsia="ru-RU"/>
        </w:rPr>
      </w:pPr>
    </w:p>
    <w:p w:rsidR="005A28E4" w:rsidRPr="003224E4" w:rsidRDefault="005A28E4" w:rsidP="00386C44">
      <w:pPr>
        <w:spacing w:before="180" w:after="180" w:line="240" w:lineRule="auto"/>
        <w:jc w:val="right"/>
        <w:textAlignment w:val="top"/>
        <w:rPr>
          <w:rFonts w:ascii="Times New Roman" w:eastAsia="Times New Roman" w:hAnsi="Times New Roman" w:cs="Times New Roman"/>
          <w:sz w:val="24"/>
          <w:szCs w:val="24"/>
          <w:lang w:eastAsia="ru-RU"/>
        </w:rPr>
      </w:pPr>
    </w:p>
    <w:p w:rsidR="005A28E4" w:rsidRPr="003224E4" w:rsidRDefault="005A28E4" w:rsidP="00386C44">
      <w:pPr>
        <w:spacing w:before="180" w:after="180" w:line="240" w:lineRule="auto"/>
        <w:jc w:val="right"/>
        <w:textAlignment w:val="top"/>
        <w:rPr>
          <w:rFonts w:ascii="Times New Roman" w:eastAsia="Times New Roman" w:hAnsi="Times New Roman" w:cs="Times New Roman"/>
          <w:sz w:val="24"/>
          <w:szCs w:val="24"/>
          <w:lang w:eastAsia="ru-RU"/>
        </w:rPr>
      </w:pPr>
    </w:p>
    <w:p w:rsidR="005A28E4" w:rsidRPr="003224E4" w:rsidRDefault="005A28E4" w:rsidP="00386C44">
      <w:pPr>
        <w:spacing w:before="180" w:after="180" w:line="240" w:lineRule="auto"/>
        <w:jc w:val="right"/>
        <w:textAlignment w:val="top"/>
        <w:rPr>
          <w:rFonts w:ascii="Times New Roman" w:eastAsia="Times New Roman" w:hAnsi="Times New Roman" w:cs="Times New Roman"/>
          <w:sz w:val="24"/>
          <w:szCs w:val="24"/>
          <w:lang w:eastAsia="ru-RU"/>
        </w:rPr>
      </w:pPr>
    </w:p>
    <w:p w:rsidR="005A28E4" w:rsidRPr="003224E4" w:rsidRDefault="005A28E4" w:rsidP="00386C44">
      <w:pPr>
        <w:spacing w:before="180" w:after="180" w:line="240" w:lineRule="auto"/>
        <w:jc w:val="right"/>
        <w:textAlignment w:val="top"/>
        <w:rPr>
          <w:rFonts w:ascii="Times New Roman" w:eastAsia="Times New Roman" w:hAnsi="Times New Roman" w:cs="Times New Roman"/>
          <w:sz w:val="24"/>
          <w:szCs w:val="24"/>
          <w:lang w:eastAsia="ru-RU"/>
        </w:rPr>
      </w:pPr>
    </w:p>
    <w:p w:rsidR="005A28E4" w:rsidRPr="003224E4" w:rsidRDefault="005A28E4" w:rsidP="00386C44">
      <w:pPr>
        <w:spacing w:before="180" w:after="180" w:line="240" w:lineRule="auto"/>
        <w:jc w:val="right"/>
        <w:textAlignment w:val="top"/>
        <w:rPr>
          <w:rFonts w:ascii="Times New Roman" w:eastAsia="Times New Roman" w:hAnsi="Times New Roman" w:cs="Times New Roman"/>
          <w:sz w:val="24"/>
          <w:szCs w:val="24"/>
          <w:lang w:eastAsia="ru-RU"/>
        </w:rPr>
      </w:pPr>
    </w:p>
    <w:p w:rsidR="005A28E4" w:rsidRPr="003224E4" w:rsidRDefault="005A28E4" w:rsidP="00386C44">
      <w:pPr>
        <w:spacing w:before="180" w:after="180" w:line="240" w:lineRule="auto"/>
        <w:jc w:val="right"/>
        <w:textAlignment w:val="top"/>
        <w:rPr>
          <w:rFonts w:ascii="Times New Roman" w:eastAsia="Times New Roman" w:hAnsi="Times New Roman" w:cs="Times New Roman"/>
          <w:sz w:val="24"/>
          <w:szCs w:val="24"/>
          <w:lang w:eastAsia="ru-RU"/>
        </w:rPr>
      </w:pPr>
    </w:p>
    <w:p w:rsidR="005A28E4" w:rsidRPr="003224E4" w:rsidRDefault="005A28E4" w:rsidP="00386C44">
      <w:pPr>
        <w:spacing w:before="180" w:after="180" w:line="240" w:lineRule="auto"/>
        <w:jc w:val="right"/>
        <w:textAlignment w:val="top"/>
        <w:rPr>
          <w:rFonts w:ascii="Times New Roman" w:eastAsia="Times New Roman" w:hAnsi="Times New Roman" w:cs="Times New Roman"/>
          <w:sz w:val="24"/>
          <w:szCs w:val="24"/>
          <w:lang w:eastAsia="ru-RU"/>
        </w:rPr>
      </w:pPr>
    </w:p>
    <w:p w:rsidR="005A28E4" w:rsidRPr="003224E4" w:rsidRDefault="005A28E4" w:rsidP="00386C44">
      <w:pPr>
        <w:spacing w:before="180" w:after="180" w:line="240" w:lineRule="auto"/>
        <w:jc w:val="right"/>
        <w:textAlignment w:val="top"/>
        <w:rPr>
          <w:rFonts w:ascii="Times New Roman" w:eastAsia="Times New Roman" w:hAnsi="Times New Roman" w:cs="Times New Roman"/>
          <w:sz w:val="24"/>
          <w:szCs w:val="24"/>
          <w:lang w:eastAsia="ru-RU"/>
        </w:rPr>
      </w:pPr>
    </w:p>
    <w:p w:rsidR="00386C44" w:rsidRPr="003224E4" w:rsidRDefault="00C50B47" w:rsidP="005A28E4">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lastRenderedPageBreak/>
        <w:t>П</w:t>
      </w:r>
      <w:r w:rsidR="005A28E4" w:rsidRPr="003224E4">
        <w:rPr>
          <w:rFonts w:ascii="Times New Roman" w:eastAsia="Times New Roman" w:hAnsi="Times New Roman" w:cs="Times New Roman"/>
          <w:sz w:val="26"/>
          <w:szCs w:val="26"/>
          <w:lang w:eastAsia="ru-RU"/>
        </w:rPr>
        <w:t xml:space="preserve">риложение </w:t>
      </w:r>
      <w:r w:rsidR="00386C44" w:rsidRPr="003224E4">
        <w:rPr>
          <w:rFonts w:ascii="Times New Roman" w:eastAsia="Times New Roman" w:hAnsi="Times New Roman" w:cs="Times New Roman"/>
          <w:sz w:val="26"/>
          <w:szCs w:val="26"/>
          <w:lang w:eastAsia="ru-RU"/>
        </w:rPr>
        <w:t>1</w:t>
      </w:r>
    </w:p>
    <w:p w:rsidR="005A28E4" w:rsidRPr="003224E4" w:rsidRDefault="005A28E4" w:rsidP="005A28E4">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к административному регламенту предоставления </w:t>
      </w:r>
    </w:p>
    <w:p w:rsidR="005A28E4" w:rsidRPr="003224E4" w:rsidRDefault="005A28E4" w:rsidP="005A28E4">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муниципальной услуги администрацией </w:t>
      </w:r>
    </w:p>
    <w:p w:rsidR="005A28E4" w:rsidRPr="003224E4" w:rsidRDefault="005A28E4" w:rsidP="005A28E4">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Трубчевского муниципального района </w:t>
      </w:r>
    </w:p>
    <w:p w:rsidR="005A28E4" w:rsidRPr="003224E4" w:rsidRDefault="005A28E4" w:rsidP="005A28E4">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«Направление застройщику уведомления о соответствии </w:t>
      </w:r>
    </w:p>
    <w:p w:rsidR="005A28E4" w:rsidRPr="003224E4" w:rsidRDefault="005A28E4" w:rsidP="005A28E4">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(несоответствии) построенных или реконструированных объект</w:t>
      </w:r>
      <w:r w:rsidR="006A2168" w:rsidRPr="003224E4">
        <w:rPr>
          <w:rFonts w:ascii="Times New Roman" w:eastAsia="Times New Roman" w:hAnsi="Times New Roman" w:cs="Times New Roman"/>
          <w:sz w:val="26"/>
          <w:szCs w:val="26"/>
          <w:lang w:eastAsia="ru-RU"/>
        </w:rPr>
        <w:t>а</w:t>
      </w:r>
    </w:p>
    <w:p w:rsidR="005A28E4" w:rsidRPr="003224E4" w:rsidRDefault="005A28E4" w:rsidP="005A28E4">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индивидуального жилищного строительства или садового дома </w:t>
      </w:r>
    </w:p>
    <w:p w:rsidR="005A28E4" w:rsidRPr="003224E4" w:rsidRDefault="005A28E4" w:rsidP="005A28E4">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требованиям законодательства о градостроительной деятельности»</w:t>
      </w:r>
    </w:p>
    <w:p w:rsidR="005A28E4" w:rsidRPr="003224E4" w:rsidRDefault="005A28E4" w:rsidP="005A28E4">
      <w:pPr>
        <w:spacing w:after="0" w:line="240" w:lineRule="auto"/>
        <w:jc w:val="right"/>
        <w:textAlignment w:val="top"/>
        <w:rPr>
          <w:rFonts w:ascii="Times New Roman" w:eastAsia="Times New Roman" w:hAnsi="Times New Roman" w:cs="Times New Roman"/>
          <w:sz w:val="26"/>
          <w:szCs w:val="26"/>
          <w:lang w:eastAsia="ru-RU"/>
        </w:rPr>
      </w:pPr>
    </w:p>
    <w:p w:rsidR="00386C44" w:rsidRPr="003224E4" w:rsidRDefault="00386C44" w:rsidP="00386C44">
      <w:pPr>
        <w:pStyle w:val="ConsPlusNormal"/>
        <w:jc w:val="right"/>
        <w:outlineLvl w:val="0"/>
        <w:rPr>
          <w:rFonts w:ascii="Courier New" w:hAnsi="Courier New" w:cs="Courier New"/>
          <w:sz w:val="20"/>
        </w:rPr>
      </w:pPr>
      <w:r w:rsidRPr="003224E4">
        <w:rPr>
          <w:rFonts w:ascii="Courier New" w:hAnsi="Courier New" w:cs="Courier New"/>
          <w:sz w:val="20"/>
        </w:rPr>
        <w:t xml:space="preserve">форма, утвержденная Приказом </w:t>
      </w:r>
    </w:p>
    <w:p w:rsidR="00386C44" w:rsidRPr="003224E4" w:rsidRDefault="00386C44" w:rsidP="00386C44">
      <w:pPr>
        <w:pStyle w:val="ConsPlusNormal"/>
        <w:jc w:val="right"/>
        <w:rPr>
          <w:rFonts w:ascii="Courier New" w:hAnsi="Courier New" w:cs="Courier New"/>
          <w:sz w:val="20"/>
        </w:rPr>
      </w:pPr>
      <w:r w:rsidRPr="003224E4">
        <w:rPr>
          <w:rFonts w:ascii="Courier New" w:hAnsi="Courier New" w:cs="Courier New"/>
          <w:sz w:val="20"/>
        </w:rPr>
        <w:t>Министерства строительства</w:t>
      </w:r>
    </w:p>
    <w:p w:rsidR="00386C44" w:rsidRPr="003224E4" w:rsidRDefault="00386C44" w:rsidP="00386C44">
      <w:pPr>
        <w:pStyle w:val="ConsPlusNormal"/>
        <w:jc w:val="right"/>
        <w:rPr>
          <w:rFonts w:ascii="Courier New" w:hAnsi="Courier New" w:cs="Courier New"/>
          <w:sz w:val="20"/>
        </w:rPr>
      </w:pPr>
      <w:r w:rsidRPr="003224E4">
        <w:rPr>
          <w:rFonts w:ascii="Courier New" w:hAnsi="Courier New" w:cs="Courier New"/>
          <w:sz w:val="20"/>
        </w:rPr>
        <w:t>и жилищно-коммунального хозяйства</w:t>
      </w:r>
    </w:p>
    <w:p w:rsidR="00386C44" w:rsidRPr="003224E4" w:rsidRDefault="00386C44" w:rsidP="00386C44">
      <w:pPr>
        <w:pStyle w:val="ConsPlusNormal"/>
        <w:jc w:val="right"/>
        <w:rPr>
          <w:rFonts w:ascii="Courier New" w:hAnsi="Courier New" w:cs="Courier New"/>
          <w:sz w:val="20"/>
        </w:rPr>
      </w:pPr>
      <w:r w:rsidRPr="003224E4">
        <w:rPr>
          <w:rFonts w:ascii="Courier New" w:hAnsi="Courier New" w:cs="Courier New"/>
          <w:sz w:val="20"/>
        </w:rPr>
        <w:t>Российской Федерации</w:t>
      </w:r>
    </w:p>
    <w:p w:rsidR="00386C44" w:rsidRPr="003224E4" w:rsidRDefault="00386C44" w:rsidP="00386C44">
      <w:pPr>
        <w:pStyle w:val="ConsPlusNormal"/>
        <w:jc w:val="right"/>
        <w:rPr>
          <w:rFonts w:ascii="Courier New" w:hAnsi="Courier New" w:cs="Courier New"/>
          <w:sz w:val="20"/>
        </w:rPr>
      </w:pPr>
      <w:r w:rsidRPr="003224E4">
        <w:rPr>
          <w:rFonts w:ascii="Courier New" w:hAnsi="Courier New" w:cs="Courier New"/>
          <w:sz w:val="20"/>
        </w:rPr>
        <w:t>от 19.09.2018 № 591/пр</w:t>
      </w:r>
    </w:p>
    <w:p w:rsidR="00386C44" w:rsidRPr="003224E4" w:rsidRDefault="00386C44" w:rsidP="00386C44">
      <w:pPr>
        <w:pStyle w:val="ConsPlusNormal"/>
        <w:jc w:val="both"/>
      </w:pPr>
    </w:p>
    <w:p w:rsidR="00386C44" w:rsidRPr="003224E4" w:rsidRDefault="00386C44" w:rsidP="00386C44">
      <w:pPr>
        <w:pStyle w:val="ConsPlusNonformat"/>
        <w:jc w:val="both"/>
      </w:pPr>
      <w:r w:rsidRPr="003224E4">
        <w:t>___________________________________________________________________________</w:t>
      </w:r>
    </w:p>
    <w:p w:rsidR="00386C44" w:rsidRPr="003224E4" w:rsidRDefault="00386C44" w:rsidP="00386C44">
      <w:pPr>
        <w:pStyle w:val="ConsPlusNonformat"/>
        <w:jc w:val="both"/>
      </w:pPr>
      <w:r w:rsidRPr="003224E4">
        <w:t xml:space="preserve">    наименование уполномоченного на выдачу разрешений на строительство</w:t>
      </w:r>
    </w:p>
    <w:p w:rsidR="00386C44" w:rsidRPr="003224E4" w:rsidRDefault="00386C44" w:rsidP="00386C44">
      <w:pPr>
        <w:pStyle w:val="ConsPlusNonformat"/>
        <w:jc w:val="both"/>
      </w:pPr>
      <w:r w:rsidRPr="003224E4">
        <w:t xml:space="preserve">  федерального органа исполнительной власти, органа исполнительной власти</w:t>
      </w:r>
    </w:p>
    <w:p w:rsidR="00386C44" w:rsidRPr="003224E4" w:rsidRDefault="00386C44" w:rsidP="00386C44">
      <w:pPr>
        <w:pStyle w:val="ConsPlusNonformat"/>
        <w:jc w:val="both"/>
      </w:pPr>
      <w:r w:rsidRPr="003224E4">
        <w:t xml:space="preserve">       субъекта Российской Федерации, органа местного самоуправления</w:t>
      </w:r>
    </w:p>
    <w:p w:rsidR="00386C44" w:rsidRPr="003224E4" w:rsidRDefault="00386C44" w:rsidP="00386C44">
      <w:pPr>
        <w:pStyle w:val="ConsPlusNonformat"/>
        <w:jc w:val="both"/>
      </w:pPr>
    </w:p>
    <w:p w:rsidR="00386C44" w:rsidRPr="003224E4" w:rsidRDefault="00386C44" w:rsidP="00386C44">
      <w:pPr>
        <w:pStyle w:val="ConsPlusNonformat"/>
        <w:jc w:val="both"/>
      </w:pPr>
      <w:r w:rsidRPr="003224E4">
        <w:t xml:space="preserve">                                             Кому:</w:t>
      </w:r>
    </w:p>
    <w:p w:rsidR="00386C44" w:rsidRPr="003224E4" w:rsidRDefault="00386C44" w:rsidP="00386C44">
      <w:pPr>
        <w:pStyle w:val="ConsPlusNonformat"/>
        <w:jc w:val="both"/>
      </w:pPr>
      <w:r w:rsidRPr="003224E4">
        <w:t xml:space="preserve">                                             ______________________________</w:t>
      </w:r>
    </w:p>
    <w:p w:rsidR="00386C44" w:rsidRPr="003224E4" w:rsidRDefault="00386C44" w:rsidP="00386C44">
      <w:pPr>
        <w:pStyle w:val="ConsPlusNonformat"/>
        <w:jc w:val="both"/>
      </w:pPr>
      <w:r w:rsidRPr="003224E4">
        <w:t xml:space="preserve">                                             ______________________________</w:t>
      </w:r>
    </w:p>
    <w:p w:rsidR="00386C44" w:rsidRPr="003224E4" w:rsidRDefault="00386C44" w:rsidP="00386C44">
      <w:pPr>
        <w:pStyle w:val="ConsPlusNonformat"/>
        <w:jc w:val="both"/>
      </w:pPr>
      <w:r w:rsidRPr="003224E4">
        <w:t xml:space="preserve">                                             ______________________________</w:t>
      </w:r>
    </w:p>
    <w:p w:rsidR="00386C44" w:rsidRPr="003224E4" w:rsidRDefault="00386C44" w:rsidP="00386C44">
      <w:pPr>
        <w:pStyle w:val="ConsPlusNonformat"/>
        <w:jc w:val="both"/>
      </w:pPr>
      <w:r w:rsidRPr="003224E4">
        <w:t xml:space="preserve">                                             Почтовый адрес:</w:t>
      </w:r>
    </w:p>
    <w:p w:rsidR="00386C44" w:rsidRPr="003224E4" w:rsidRDefault="00386C44" w:rsidP="00386C44">
      <w:pPr>
        <w:pStyle w:val="ConsPlusNonformat"/>
        <w:jc w:val="both"/>
      </w:pPr>
      <w:r w:rsidRPr="003224E4">
        <w:t xml:space="preserve">                                             ______________________________</w:t>
      </w:r>
    </w:p>
    <w:p w:rsidR="00386C44" w:rsidRPr="003224E4" w:rsidRDefault="00386C44" w:rsidP="00386C44">
      <w:pPr>
        <w:pStyle w:val="ConsPlusNonformat"/>
        <w:jc w:val="both"/>
      </w:pPr>
      <w:r w:rsidRPr="003224E4">
        <w:t xml:space="preserve">                                             ______________________________</w:t>
      </w:r>
    </w:p>
    <w:p w:rsidR="00386C44" w:rsidRPr="003224E4" w:rsidRDefault="00386C44" w:rsidP="00386C44">
      <w:pPr>
        <w:pStyle w:val="ConsPlusNonformat"/>
        <w:jc w:val="both"/>
      </w:pPr>
      <w:r w:rsidRPr="003224E4">
        <w:t xml:space="preserve">                                             ______________________________</w:t>
      </w:r>
    </w:p>
    <w:p w:rsidR="00386C44" w:rsidRPr="003224E4" w:rsidRDefault="00386C44" w:rsidP="00386C44">
      <w:pPr>
        <w:pStyle w:val="ConsPlusNonformat"/>
        <w:jc w:val="both"/>
      </w:pPr>
      <w:r w:rsidRPr="003224E4">
        <w:t xml:space="preserve">                                             Адрес электронной почты (при</w:t>
      </w:r>
    </w:p>
    <w:p w:rsidR="00386C44" w:rsidRPr="003224E4" w:rsidRDefault="00386C44" w:rsidP="00386C44">
      <w:pPr>
        <w:pStyle w:val="ConsPlusNonformat"/>
        <w:jc w:val="both"/>
      </w:pPr>
      <w:r w:rsidRPr="003224E4">
        <w:t xml:space="preserve">                                             наличии):</w:t>
      </w:r>
    </w:p>
    <w:p w:rsidR="00386C44" w:rsidRPr="003224E4" w:rsidRDefault="00386C44" w:rsidP="00386C44">
      <w:pPr>
        <w:pStyle w:val="ConsPlusNonformat"/>
        <w:jc w:val="both"/>
      </w:pPr>
      <w:r w:rsidRPr="003224E4">
        <w:t xml:space="preserve">                                             ______________________________</w:t>
      </w:r>
    </w:p>
    <w:p w:rsidR="00386C44" w:rsidRPr="003224E4" w:rsidRDefault="00386C44" w:rsidP="00386C44">
      <w:pPr>
        <w:pStyle w:val="ConsPlusNonformat"/>
        <w:jc w:val="both"/>
      </w:pPr>
      <w:r w:rsidRPr="003224E4">
        <w:t xml:space="preserve">                                             ______________________________</w:t>
      </w:r>
    </w:p>
    <w:p w:rsidR="00386C44" w:rsidRPr="003224E4" w:rsidRDefault="00386C44" w:rsidP="00386C44">
      <w:pPr>
        <w:pStyle w:val="ConsPlusNonformat"/>
        <w:jc w:val="both"/>
      </w:pPr>
    </w:p>
    <w:p w:rsidR="00386C44" w:rsidRPr="003224E4" w:rsidRDefault="00386C44" w:rsidP="00386C44">
      <w:pPr>
        <w:pStyle w:val="ConsPlusNonformat"/>
        <w:jc w:val="both"/>
      </w:pPr>
      <w:bookmarkStart w:id="11" w:name="P702"/>
      <w:bookmarkEnd w:id="11"/>
      <w:r w:rsidRPr="003224E4">
        <w:t xml:space="preserve">                                Уведомление</w:t>
      </w:r>
    </w:p>
    <w:p w:rsidR="00386C44" w:rsidRPr="003224E4" w:rsidRDefault="00386C44" w:rsidP="00386C44">
      <w:pPr>
        <w:pStyle w:val="ConsPlusNonformat"/>
        <w:jc w:val="both"/>
      </w:pPr>
      <w:r w:rsidRPr="003224E4">
        <w:t xml:space="preserve">         о соответствии построенных или реконструированных объекта</w:t>
      </w:r>
    </w:p>
    <w:p w:rsidR="00386C44" w:rsidRPr="003224E4" w:rsidRDefault="00386C44" w:rsidP="00386C44">
      <w:pPr>
        <w:pStyle w:val="ConsPlusNonformat"/>
        <w:jc w:val="both"/>
      </w:pPr>
      <w:r w:rsidRPr="003224E4">
        <w:t xml:space="preserve">         индивидуального жилищного строительства или садового дома</w:t>
      </w:r>
    </w:p>
    <w:p w:rsidR="00386C44" w:rsidRPr="003224E4" w:rsidRDefault="00386C44" w:rsidP="00386C44">
      <w:pPr>
        <w:pStyle w:val="ConsPlusNonformat"/>
        <w:jc w:val="both"/>
      </w:pPr>
      <w:r w:rsidRPr="003224E4">
        <w:t xml:space="preserve">       требованиям законодательства о градостроительной деятельности</w:t>
      </w:r>
    </w:p>
    <w:p w:rsidR="00386C44" w:rsidRPr="003224E4" w:rsidRDefault="00386C44" w:rsidP="00386C44">
      <w:pPr>
        <w:pStyle w:val="ConsPlusNonformat"/>
        <w:jc w:val="both"/>
      </w:pPr>
    </w:p>
    <w:p w:rsidR="00386C44" w:rsidRPr="003224E4" w:rsidRDefault="00386C44" w:rsidP="00386C44">
      <w:pPr>
        <w:pStyle w:val="ConsPlusNonformat"/>
        <w:jc w:val="both"/>
      </w:pPr>
      <w:r w:rsidRPr="003224E4">
        <w:t>"__" ____________ 20__ г.                                           N _____</w:t>
      </w:r>
    </w:p>
    <w:p w:rsidR="00386C44" w:rsidRPr="003224E4" w:rsidRDefault="00386C44" w:rsidP="00386C44">
      <w:pPr>
        <w:pStyle w:val="ConsPlusNonformat"/>
        <w:jc w:val="both"/>
      </w:pPr>
    </w:p>
    <w:p w:rsidR="00386C44" w:rsidRPr="003224E4" w:rsidRDefault="00386C44" w:rsidP="00386C44">
      <w:pPr>
        <w:pStyle w:val="ConsPlusNonformat"/>
        <w:jc w:val="both"/>
      </w:pPr>
      <w:r w:rsidRPr="003224E4">
        <w:t xml:space="preserve">    По  результатам рассмотрения уведомления об окончании строительства или</w:t>
      </w:r>
    </w:p>
    <w:p w:rsidR="00386C44" w:rsidRPr="003224E4" w:rsidRDefault="00386C44" w:rsidP="00386C44">
      <w:pPr>
        <w:pStyle w:val="ConsPlusNonformat"/>
        <w:jc w:val="both"/>
      </w:pPr>
      <w:r w:rsidRPr="003224E4">
        <w:t>реконструкции  объекта индивидуального жилищного строительства или садового</w:t>
      </w:r>
    </w:p>
    <w:p w:rsidR="00386C44" w:rsidRPr="003224E4" w:rsidRDefault="00386C44" w:rsidP="00386C44">
      <w:pPr>
        <w:pStyle w:val="ConsPlusNonformat"/>
        <w:jc w:val="both"/>
      </w:pPr>
      <w:r w:rsidRPr="003224E4">
        <w:t>дома (далее - уведомление),</w:t>
      </w:r>
    </w:p>
    <w:p w:rsidR="00386C44" w:rsidRPr="003224E4" w:rsidRDefault="00386C44" w:rsidP="00386C44">
      <w:pPr>
        <w:pStyle w:val="ConsPlusNonformat"/>
        <w:jc w:val="both"/>
      </w:pPr>
    </w:p>
    <w:p w:rsidR="00386C44" w:rsidRPr="003224E4" w:rsidRDefault="00386C44" w:rsidP="00386C44">
      <w:pPr>
        <w:pStyle w:val="ConsPlusNonformat"/>
        <w:jc w:val="both"/>
      </w:pPr>
      <w:r w:rsidRPr="003224E4">
        <w:t>направленного</w:t>
      </w:r>
    </w:p>
    <w:p w:rsidR="00386C44" w:rsidRPr="003224E4" w:rsidRDefault="00386C44" w:rsidP="00386C44">
      <w:pPr>
        <w:pStyle w:val="ConsPlusNonformat"/>
        <w:jc w:val="both"/>
      </w:pPr>
      <w:r w:rsidRPr="003224E4">
        <w:t>(дата направления уведомления)           __________________________________</w:t>
      </w:r>
    </w:p>
    <w:p w:rsidR="00386C44" w:rsidRPr="003224E4" w:rsidRDefault="00386C44" w:rsidP="00386C44">
      <w:pPr>
        <w:pStyle w:val="ConsPlusNonformat"/>
        <w:jc w:val="both"/>
      </w:pPr>
    </w:p>
    <w:p w:rsidR="00386C44" w:rsidRPr="003224E4" w:rsidRDefault="00386C44" w:rsidP="00386C44">
      <w:pPr>
        <w:pStyle w:val="ConsPlusNonformat"/>
        <w:jc w:val="both"/>
      </w:pPr>
      <w:r w:rsidRPr="003224E4">
        <w:t>зарегистрированного</w:t>
      </w:r>
    </w:p>
    <w:p w:rsidR="00386C44" w:rsidRPr="003224E4" w:rsidRDefault="00386C44" w:rsidP="00386C44">
      <w:pPr>
        <w:pStyle w:val="ConsPlusNonformat"/>
        <w:jc w:val="both"/>
      </w:pPr>
      <w:r w:rsidRPr="003224E4">
        <w:t>(дата и номер регистрации уведомления)   __________________________________</w:t>
      </w:r>
    </w:p>
    <w:p w:rsidR="00386C44" w:rsidRPr="003224E4" w:rsidRDefault="00386C44" w:rsidP="00386C44">
      <w:pPr>
        <w:pStyle w:val="ConsPlusNonformat"/>
        <w:jc w:val="both"/>
      </w:pPr>
    </w:p>
    <w:p w:rsidR="00386C44" w:rsidRPr="003224E4" w:rsidRDefault="00386C44" w:rsidP="00386C44">
      <w:pPr>
        <w:pStyle w:val="ConsPlusNonformat"/>
        <w:jc w:val="both"/>
      </w:pPr>
      <w:r w:rsidRPr="003224E4">
        <w:t>уведомляет о соответствии _________________________________________________</w:t>
      </w:r>
    </w:p>
    <w:p w:rsidR="00386C44" w:rsidRPr="003224E4" w:rsidRDefault="00386C44" w:rsidP="00386C44">
      <w:pPr>
        <w:pStyle w:val="ConsPlusNonformat"/>
        <w:jc w:val="both"/>
      </w:pPr>
      <w:r w:rsidRPr="003224E4">
        <w:t xml:space="preserve">                               (построенного или реконструированного)</w:t>
      </w:r>
    </w:p>
    <w:p w:rsidR="00386C44" w:rsidRPr="003224E4" w:rsidRDefault="00386C44" w:rsidP="00386C44">
      <w:pPr>
        <w:pStyle w:val="ConsPlusNonformat"/>
        <w:jc w:val="both"/>
      </w:pPr>
      <w:r w:rsidRPr="003224E4">
        <w:t>__________________________________________________________________________,</w:t>
      </w:r>
    </w:p>
    <w:p w:rsidR="00386C44" w:rsidRPr="003224E4" w:rsidRDefault="00386C44" w:rsidP="00386C44">
      <w:pPr>
        <w:pStyle w:val="ConsPlusNonformat"/>
        <w:jc w:val="both"/>
      </w:pPr>
      <w:r w:rsidRPr="003224E4">
        <w:t xml:space="preserve">    (объекта индивидуального жилищного строительства или садового дома)</w:t>
      </w:r>
    </w:p>
    <w:p w:rsidR="00386C44" w:rsidRPr="003224E4" w:rsidRDefault="00386C44" w:rsidP="00386C44">
      <w:pPr>
        <w:pStyle w:val="ConsPlusNonformat"/>
        <w:jc w:val="both"/>
      </w:pPr>
      <w:r w:rsidRPr="003224E4">
        <w:t>указанного   в   уведомлении   и   расположенного   на   земельном  участке</w:t>
      </w:r>
    </w:p>
    <w:p w:rsidR="00386C44" w:rsidRPr="003224E4" w:rsidRDefault="00386C44" w:rsidP="00386C44">
      <w:pPr>
        <w:pStyle w:val="ConsPlusNonformat"/>
        <w:jc w:val="both"/>
      </w:pPr>
      <w:r w:rsidRPr="003224E4">
        <w:t>___________________________________________________________________________</w:t>
      </w:r>
    </w:p>
    <w:p w:rsidR="00386C44" w:rsidRPr="003224E4" w:rsidRDefault="00386C44" w:rsidP="00386C44">
      <w:pPr>
        <w:pStyle w:val="ConsPlusNonformat"/>
        <w:jc w:val="both"/>
      </w:pPr>
      <w:r w:rsidRPr="003224E4">
        <w:t>___________________________________________________________________________</w:t>
      </w:r>
    </w:p>
    <w:p w:rsidR="00386C44" w:rsidRPr="003224E4" w:rsidRDefault="00386C44" w:rsidP="00386C44">
      <w:pPr>
        <w:pStyle w:val="ConsPlusNonformat"/>
        <w:jc w:val="both"/>
      </w:pPr>
      <w:r w:rsidRPr="003224E4">
        <w:t xml:space="preserve">  (кадастровый номер земельного участка (при наличии), адрес или описание</w:t>
      </w:r>
    </w:p>
    <w:p w:rsidR="00386C44" w:rsidRPr="003224E4" w:rsidRDefault="00386C44" w:rsidP="00386C44">
      <w:pPr>
        <w:pStyle w:val="ConsPlusNonformat"/>
        <w:jc w:val="both"/>
      </w:pPr>
      <w:r w:rsidRPr="003224E4">
        <w:lastRenderedPageBreak/>
        <w:t xml:space="preserve">                    местоположения земельного участка)</w:t>
      </w:r>
    </w:p>
    <w:p w:rsidR="00386C44" w:rsidRPr="003224E4" w:rsidRDefault="00386C44" w:rsidP="00386C44">
      <w:pPr>
        <w:pStyle w:val="ConsPlusNonformat"/>
        <w:jc w:val="both"/>
      </w:pPr>
      <w:r w:rsidRPr="003224E4">
        <w:t>требованиям законодательства о градостроительной деятельности.</w:t>
      </w:r>
    </w:p>
    <w:p w:rsidR="00386C44" w:rsidRPr="003224E4" w:rsidRDefault="00386C44" w:rsidP="00386C44">
      <w:pPr>
        <w:pStyle w:val="ConsPlusNonformat"/>
        <w:jc w:val="both"/>
      </w:pPr>
    </w:p>
    <w:p w:rsidR="00386C44" w:rsidRPr="003224E4" w:rsidRDefault="00386C44" w:rsidP="00386C44">
      <w:pPr>
        <w:pStyle w:val="ConsPlusNonformat"/>
        <w:jc w:val="both"/>
      </w:pPr>
      <w:r w:rsidRPr="003224E4">
        <w:t>_______________________________   ___________   ___________________________</w:t>
      </w:r>
    </w:p>
    <w:p w:rsidR="00386C44" w:rsidRPr="003224E4" w:rsidRDefault="00386C44" w:rsidP="00386C44">
      <w:pPr>
        <w:pStyle w:val="ConsPlusNonformat"/>
        <w:jc w:val="both"/>
      </w:pPr>
      <w:r w:rsidRPr="003224E4">
        <w:t>(должность уполномоченного лица    (подпись)       (расшифровка подписи)</w:t>
      </w:r>
    </w:p>
    <w:p w:rsidR="00386C44" w:rsidRPr="003224E4" w:rsidRDefault="00386C44" w:rsidP="00386C44">
      <w:pPr>
        <w:pStyle w:val="ConsPlusNonformat"/>
        <w:jc w:val="both"/>
      </w:pPr>
      <w:r w:rsidRPr="003224E4">
        <w:t xml:space="preserve">   уполномоченного на выдачу</w:t>
      </w:r>
    </w:p>
    <w:p w:rsidR="00386C44" w:rsidRPr="003224E4" w:rsidRDefault="00386C44" w:rsidP="00386C44">
      <w:pPr>
        <w:pStyle w:val="ConsPlusNonformat"/>
        <w:jc w:val="both"/>
      </w:pPr>
      <w:r w:rsidRPr="003224E4">
        <w:t xml:space="preserve">  разрешений на строительство</w:t>
      </w:r>
    </w:p>
    <w:p w:rsidR="00386C44" w:rsidRPr="003224E4" w:rsidRDefault="00386C44" w:rsidP="00386C44">
      <w:pPr>
        <w:pStyle w:val="ConsPlusNonformat"/>
        <w:jc w:val="both"/>
      </w:pPr>
      <w:r w:rsidRPr="003224E4">
        <w:t xml:space="preserve">      федерального органа</w:t>
      </w:r>
    </w:p>
    <w:p w:rsidR="00386C44" w:rsidRPr="003224E4" w:rsidRDefault="00386C44" w:rsidP="00386C44">
      <w:pPr>
        <w:pStyle w:val="ConsPlusNonformat"/>
        <w:jc w:val="both"/>
      </w:pPr>
      <w:r w:rsidRPr="003224E4">
        <w:t xml:space="preserve"> исполнительной власти, органа</w:t>
      </w:r>
    </w:p>
    <w:p w:rsidR="00386C44" w:rsidRPr="003224E4" w:rsidRDefault="00386C44" w:rsidP="00386C44">
      <w:pPr>
        <w:pStyle w:val="ConsPlusNonformat"/>
        <w:jc w:val="both"/>
      </w:pPr>
      <w:r w:rsidRPr="003224E4">
        <w:t>исполнительной власти субъекта</w:t>
      </w:r>
    </w:p>
    <w:p w:rsidR="00386C44" w:rsidRPr="003224E4" w:rsidRDefault="00386C44" w:rsidP="00386C44">
      <w:pPr>
        <w:pStyle w:val="ConsPlusNonformat"/>
        <w:jc w:val="both"/>
      </w:pPr>
      <w:r w:rsidRPr="003224E4">
        <w:t xml:space="preserve"> Российской Федерации, органа</w:t>
      </w:r>
    </w:p>
    <w:p w:rsidR="00386C44" w:rsidRPr="003224E4" w:rsidRDefault="00386C44" w:rsidP="00386C44">
      <w:pPr>
        <w:pStyle w:val="ConsPlusNonformat"/>
        <w:jc w:val="both"/>
      </w:pPr>
      <w:r w:rsidRPr="003224E4">
        <w:t xml:space="preserve">   местного самоуправления)</w:t>
      </w:r>
    </w:p>
    <w:p w:rsidR="00386C44" w:rsidRPr="003224E4" w:rsidRDefault="00386C44" w:rsidP="00386C44">
      <w:pPr>
        <w:pStyle w:val="ConsPlusNonformat"/>
        <w:jc w:val="both"/>
      </w:pPr>
      <w:r w:rsidRPr="003224E4">
        <w:t>М.П.</w:t>
      </w:r>
    </w:p>
    <w:p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Приложение 2</w:t>
      </w:r>
    </w:p>
    <w:p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к административному регламенту предоставления </w:t>
      </w:r>
    </w:p>
    <w:p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муниципальной услуги администрацией </w:t>
      </w:r>
    </w:p>
    <w:p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Трубчевского муниципального района </w:t>
      </w:r>
    </w:p>
    <w:p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«Направление застройщику уведомления о соответствии </w:t>
      </w:r>
    </w:p>
    <w:p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(несоответствии) построенных или реконструированных объекта </w:t>
      </w:r>
    </w:p>
    <w:p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индивидуального жилищного строительства или садового дома </w:t>
      </w:r>
    </w:p>
    <w:p w:rsidR="00770262" w:rsidRPr="003224E4" w:rsidRDefault="00770262" w:rsidP="00770262">
      <w:pPr>
        <w:pStyle w:val="ConsPlusNormal"/>
        <w:jc w:val="right"/>
        <w:rPr>
          <w:rFonts w:ascii="Times New Roman" w:hAnsi="Times New Roman" w:cs="Times New Roman"/>
          <w:sz w:val="26"/>
          <w:szCs w:val="26"/>
        </w:rPr>
      </w:pPr>
      <w:r w:rsidRPr="003224E4">
        <w:rPr>
          <w:rFonts w:ascii="Times New Roman" w:hAnsi="Times New Roman" w:cs="Times New Roman"/>
          <w:sz w:val="26"/>
          <w:szCs w:val="26"/>
        </w:rPr>
        <w:t>требованиям законодательства о градостроительной деятельности»</w:t>
      </w:r>
    </w:p>
    <w:p w:rsidR="00386C44" w:rsidRPr="003224E4" w:rsidRDefault="00770262" w:rsidP="00770262">
      <w:pPr>
        <w:pStyle w:val="ConsPlusNormal"/>
        <w:jc w:val="right"/>
        <w:rPr>
          <w:rFonts w:ascii="Courier New" w:hAnsi="Courier New" w:cs="Courier New"/>
        </w:rPr>
      </w:pPr>
      <w:r w:rsidRPr="003224E4">
        <w:rPr>
          <w:rFonts w:ascii="Courier New" w:hAnsi="Courier New" w:cs="Courier New"/>
          <w:sz w:val="26"/>
          <w:szCs w:val="26"/>
        </w:rPr>
        <w:t>Ф</w:t>
      </w:r>
      <w:r w:rsidR="00386C44" w:rsidRPr="003224E4">
        <w:rPr>
          <w:rFonts w:ascii="Courier New" w:hAnsi="Courier New" w:cs="Courier New"/>
        </w:rPr>
        <w:t xml:space="preserve">орма, утвержденная </w:t>
      </w:r>
      <w:r w:rsidR="00355733" w:rsidRPr="003224E4">
        <w:rPr>
          <w:rFonts w:ascii="Courier New" w:hAnsi="Courier New" w:cs="Courier New"/>
        </w:rPr>
        <w:t>П</w:t>
      </w:r>
      <w:r w:rsidR="00386C44" w:rsidRPr="003224E4">
        <w:rPr>
          <w:rFonts w:ascii="Courier New" w:hAnsi="Courier New" w:cs="Courier New"/>
        </w:rPr>
        <w:t>риказом</w:t>
      </w:r>
      <w:r w:rsidR="00386C44" w:rsidRPr="003224E4">
        <w:rPr>
          <w:rFonts w:ascii="Courier New" w:hAnsi="Courier New" w:cs="Courier New"/>
        </w:rPr>
        <w:br/>
        <w:t xml:space="preserve"> Министерства строительства</w:t>
      </w:r>
    </w:p>
    <w:p w:rsidR="00386C44" w:rsidRPr="003224E4" w:rsidRDefault="00386C44" w:rsidP="00770262">
      <w:pPr>
        <w:pStyle w:val="ConsPlusNormal"/>
        <w:jc w:val="right"/>
        <w:rPr>
          <w:rFonts w:ascii="Courier New" w:hAnsi="Courier New" w:cs="Courier New"/>
        </w:rPr>
      </w:pPr>
      <w:r w:rsidRPr="003224E4">
        <w:rPr>
          <w:rFonts w:ascii="Courier New" w:hAnsi="Courier New" w:cs="Courier New"/>
        </w:rPr>
        <w:t>и жилищно-коммунального хозяйства</w:t>
      </w:r>
    </w:p>
    <w:p w:rsidR="00386C44" w:rsidRPr="003224E4" w:rsidRDefault="00386C44" w:rsidP="00770262">
      <w:pPr>
        <w:pStyle w:val="ConsPlusNormal"/>
        <w:jc w:val="right"/>
        <w:rPr>
          <w:rFonts w:ascii="Courier New" w:hAnsi="Courier New" w:cs="Courier New"/>
        </w:rPr>
      </w:pPr>
      <w:r w:rsidRPr="003224E4">
        <w:rPr>
          <w:rFonts w:ascii="Courier New" w:hAnsi="Courier New" w:cs="Courier New"/>
        </w:rPr>
        <w:t>Российской Федерации</w:t>
      </w:r>
    </w:p>
    <w:p w:rsidR="00386C44" w:rsidRPr="003224E4" w:rsidRDefault="00386C44" w:rsidP="00770262">
      <w:pPr>
        <w:pStyle w:val="ConsPlusNormal"/>
        <w:jc w:val="right"/>
        <w:rPr>
          <w:rFonts w:ascii="Courier New" w:hAnsi="Courier New" w:cs="Courier New"/>
        </w:rPr>
      </w:pPr>
      <w:r w:rsidRPr="003224E4">
        <w:rPr>
          <w:rFonts w:ascii="Courier New" w:hAnsi="Courier New" w:cs="Courier New"/>
        </w:rPr>
        <w:t>от 19.09.2018 № 591/пр</w:t>
      </w:r>
    </w:p>
    <w:p w:rsidR="00386C44" w:rsidRPr="003224E4" w:rsidRDefault="00386C44" w:rsidP="00386C44">
      <w:pPr>
        <w:pStyle w:val="ConsPlusNormal"/>
        <w:jc w:val="both"/>
      </w:pPr>
    </w:p>
    <w:p w:rsidR="00386C44" w:rsidRPr="003224E4" w:rsidRDefault="00386C44" w:rsidP="00386C44">
      <w:pPr>
        <w:pStyle w:val="ConsPlusNormal"/>
        <w:jc w:val="both"/>
      </w:pPr>
    </w:p>
    <w:p w:rsidR="00386C44" w:rsidRPr="003224E4" w:rsidRDefault="00386C44" w:rsidP="00386C44">
      <w:pPr>
        <w:pStyle w:val="ConsPlusNonformat"/>
        <w:jc w:val="both"/>
      </w:pPr>
      <w:r w:rsidRPr="003224E4">
        <w:t>___________________________________________________________________________</w:t>
      </w:r>
    </w:p>
    <w:p w:rsidR="00386C44" w:rsidRPr="003224E4" w:rsidRDefault="00386C44" w:rsidP="00386C44">
      <w:pPr>
        <w:pStyle w:val="ConsPlusNonformat"/>
        <w:jc w:val="both"/>
      </w:pPr>
      <w:r w:rsidRPr="003224E4">
        <w:t xml:space="preserve">    наименование уполномоченного на выдачу разрешений на строительство</w:t>
      </w:r>
    </w:p>
    <w:p w:rsidR="00386C44" w:rsidRPr="003224E4" w:rsidRDefault="00386C44" w:rsidP="00386C44">
      <w:pPr>
        <w:pStyle w:val="ConsPlusNonformat"/>
        <w:jc w:val="both"/>
      </w:pPr>
      <w:r w:rsidRPr="003224E4">
        <w:t xml:space="preserve">  федерального органа исполнительной власти, органа исполнительной власти</w:t>
      </w:r>
    </w:p>
    <w:p w:rsidR="00386C44" w:rsidRPr="003224E4" w:rsidRDefault="00386C44" w:rsidP="00386C44">
      <w:pPr>
        <w:pStyle w:val="ConsPlusNonformat"/>
        <w:jc w:val="both"/>
      </w:pPr>
      <w:r w:rsidRPr="003224E4">
        <w:t xml:space="preserve">       субъекта Российской Федерации, органа местного самоуправления</w:t>
      </w:r>
    </w:p>
    <w:p w:rsidR="00386C44" w:rsidRPr="003224E4" w:rsidRDefault="00386C44" w:rsidP="00386C44">
      <w:pPr>
        <w:pStyle w:val="ConsPlusNonformat"/>
        <w:jc w:val="both"/>
      </w:pPr>
    </w:p>
    <w:p w:rsidR="00386C44" w:rsidRPr="003224E4" w:rsidRDefault="00386C44" w:rsidP="00386C44">
      <w:pPr>
        <w:pStyle w:val="ConsPlusNonformat"/>
        <w:jc w:val="both"/>
      </w:pPr>
      <w:r w:rsidRPr="003224E4">
        <w:t xml:space="preserve">                                             Кому:</w:t>
      </w:r>
    </w:p>
    <w:p w:rsidR="00386C44" w:rsidRPr="003224E4" w:rsidRDefault="00386C44" w:rsidP="00386C44">
      <w:pPr>
        <w:pStyle w:val="ConsPlusNonformat"/>
        <w:jc w:val="both"/>
      </w:pPr>
      <w:r w:rsidRPr="003224E4">
        <w:t xml:space="preserve">                                             ______________________________</w:t>
      </w:r>
    </w:p>
    <w:p w:rsidR="00386C44" w:rsidRPr="003224E4" w:rsidRDefault="00386C44" w:rsidP="00386C44">
      <w:pPr>
        <w:pStyle w:val="ConsPlusNonformat"/>
        <w:jc w:val="both"/>
      </w:pPr>
      <w:r w:rsidRPr="003224E4">
        <w:t xml:space="preserve">                                             ______________________________</w:t>
      </w:r>
    </w:p>
    <w:p w:rsidR="00386C44" w:rsidRPr="003224E4" w:rsidRDefault="00386C44" w:rsidP="00386C44">
      <w:pPr>
        <w:pStyle w:val="ConsPlusNonformat"/>
        <w:jc w:val="both"/>
      </w:pPr>
      <w:r w:rsidRPr="003224E4">
        <w:t xml:space="preserve">                                             ______________________________</w:t>
      </w:r>
    </w:p>
    <w:p w:rsidR="00386C44" w:rsidRPr="003224E4" w:rsidRDefault="00386C44" w:rsidP="00386C44">
      <w:pPr>
        <w:pStyle w:val="ConsPlusNonformat"/>
        <w:jc w:val="both"/>
      </w:pPr>
      <w:r w:rsidRPr="003224E4">
        <w:t xml:space="preserve">                                             Почтовый адрес:</w:t>
      </w:r>
    </w:p>
    <w:p w:rsidR="00386C44" w:rsidRPr="003224E4" w:rsidRDefault="00386C44" w:rsidP="00386C44">
      <w:pPr>
        <w:pStyle w:val="ConsPlusNonformat"/>
        <w:jc w:val="both"/>
      </w:pPr>
      <w:r w:rsidRPr="003224E4">
        <w:t xml:space="preserve">                                             ______________________________</w:t>
      </w:r>
    </w:p>
    <w:p w:rsidR="00386C44" w:rsidRPr="003224E4" w:rsidRDefault="00386C44" w:rsidP="00386C44">
      <w:pPr>
        <w:pStyle w:val="ConsPlusNonformat"/>
        <w:jc w:val="both"/>
      </w:pPr>
      <w:r w:rsidRPr="003224E4">
        <w:t xml:space="preserve">                                             ______________________________</w:t>
      </w:r>
    </w:p>
    <w:p w:rsidR="00386C44" w:rsidRPr="003224E4" w:rsidRDefault="00386C44" w:rsidP="00386C44">
      <w:pPr>
        <w:pStyle w:val="ConsPlusNonformat"/>
        <w:jc w:val="both"/>
      </w:pPr>
      <w:r w:rsidRPr="003224E4">
        <w:t xml:space="preserve">                                             ______________________________</w:t>
      </w:r>
    </w:p>
    <w:p w:rsidR="00386C44" w:rsidRPr="003224E4" w:rsidRDefault="00386C44" w:rsidP="00386C44">
      <w:pPr>
        <w:pStyle w:val="ConsPlusNonformat"/>
        <w:jc w:val="both"/>
      </w:pPr>
      <w:r w:rsidRPr="003224E4">
        <w:t xml:space="preserve">                                             Адрес электронной почты (при</w:t>
      </w:r>
    </w:p>
    <w:p w:rsidR="00386C44" w:rsidRPr="003224E4" w:rsidRDefault="00386C44" w:rsidP="00386C44">
      <w:pPr>
        <w:pStyle w:val="ConsPlusNonformat"/>
        <w:jc w:val="both"/>
      </w:pPr>
      <w:r w:rsidRPr="003224E4">
        <w:t xml:space="preserve">                                             наличии):</w:t>
      </w:r>
    </w:p>
    <w:p w:rsidR="00386C44" w:rsidRPr="003224E4" w:rsidRDefault="00386C44" w:rsidP="00386C44">
      <w:pPr>
        <w:pStyle w:val="ConsPlusNonformat"/>
        <w:jc w:val="both"/>
      </w:pPr>
      <w:r w:rsidRPr="003224E4">
        <w:t xml:space="preserve">                                             ______________________________</w:t>
      </w:r>
    </w:p>
    <w:p w:rsidR="00386C44" w:rsidRPr="003224E4" w:rsidRDefault="00386C44" w:rsidP="00386C44">
      <w:pPr>
        <w:pStyle w:val="ConsPlusNonformat"/>
        <w:jc w:val="both"/>
      </w:pPr>
      <w:r w:rsidRPr="003224E4">
        <w:t xml:space="preserve">                                             ______________________________</w:t>
      </w:r>
    </w:p>
    <w:p w:rsidR="00386C44" w:rsidRPr="003224E4" w:rsidRDefault="00386C44" w:rsidP="00386C44">
      <w:pPr>
        <w:pStyle w:val="ConsPlusNonformat"/>
        <w:jc w:val="both"/>
      </w:pPr>
    </w:p>
    <w:p w:rsidR="00386C44" w:rsidRPr="003224E4" w:rsidRDefault="00386C44" w:rsidP="00386C44">
      <w:pPr>
        <w:pStyle w:val="ConsPlusNonformat"/>
        <w:jc w:val="both"/>
      </w:pPr>
      <w:bookmarkStart w:id="12" w:name="P772"/>
      <w:bookmarkEnd w:id="12"/>
      <w:r w:rsidRPr="003224E4">
        <w:t xml:space="preserve">                                Уведомление</w:t>
      </w:r>
    </w:p>
    <w:p w:rsidR="00386C44" w:rsidRPr="003224E4" w:rsidRDefault="00386C44" w:rsidP="00386C44">
      <w:pPr>
        <w:pStyle w:val="ConsPlusNonformat"/>
        <w:jc w:val="both"/>
      </w:pPr>
      <w:r w:rsidRPr="003224E4">
        <w:t xml:space="preserve">        о несоответствии построенных или реконструированных объекта</w:t>
      </w:r>
    </w:p>
    <w:p w:rsidR="00386C44" w:rsidRPr="003224E4" w:rsidRDefault="00386C44" w:rsidP="00386C44">
      <w:pPr>
        <w:pStyle w:val="ConsPlusNonformat"/>
        <w:jc w:val="both"/>
      </w:pPr>
      <w:r w:rsidRPr="003224E4">
        <w:t xml:space="preserve">         индивидуального жилищного строительства или садового дома</w:t>
      </w:r>
    </w:p>
    <w:p w:rsidR="00386C44" w:rsidRPr="003224E4" w:rsidRDefault="00386C44" w:rsidP="00386C44">
      <w:pPr>
        <w:pStyle w:val="ConsPlusNonformat"/>
        <w:jc w:val="both"/>
      </w:pPr>
      <w:r w:rsidRPr="003224E4">
        <w:t xml:space="preserve">       требованиям законодательства о градостроительной деятельности</w:t>
      </w:r>
    </w:p>
    <w:p w:rsidR="00386C44" w:rsidRPr="003224E4" w:rsidRDefault="00386C44" w:rsidP="00386C44">
      <w:pPr>
        <w:pStyle w:val="ConsPlusNonformat"/>
        <w:jc w:val="both"/>
      </w:pPr>
    </w:p>
    <w:p w:rsidR="00386C44" w:rsidRPr="003224E4" w:rsidRDefault="00386C44" w:rsidP="00386C44">
      <w:pPr>
        <w:pStyle w:val="ConsPlusNonformat"/>
        <w:jc w:val="both"/>
      </w:pPr>
      <w:r w:rsidRPr="003224E4">
        <w:t>"__" ____________ 20__ г.                                           N _____</w:t>
      </w:r>
    </w:p>
    <w:p w:rsidR="00386C44" w:rsidRPr="003224E4" w:rsidRDefault="00386C44" w:rsidP="00386C44">
      <w:pPr>
        <w:pStyle w:val="ConsPlusNonformat"/>
        <w:jc w:val="both"/>
      </w:pPr>
    </w:p>
    <w:p w:rsidR="00386C44" w:rsidRPr="003224E4" w:rsidRDefault="00386C44" w:rsidP="00386C44">
      <w:pPr>
        <w:pStyle w:val="ConsPlusNonformat"/>
        <w:jc w:val="both"/>
      </w:pPr>
      <w:r w:rsidRPr="003224E4">
        <w:t xml:space="preserve">    По  результатам рассмотрения уведомления об окончании строительства или</w:t>
      </w:r>
    </w:p>
    <w:p w:rsidR="00386C44" w:rsidRPr="003224E4" w:rsidRDefault="00386C44" w:rsidP="00386C44">
      <w:pPr>
        <w:pStyle w:val="ConsPlusNonformat"/>
        <w:jc w:val="both"/>
      </w:pPr>
      <w:r w:rsidRPr="003224E4">
        <w:t>реконструкции  объекта индивидуального жилищного строительства или садового</w:t>
      </w:r>
    </w:p>
    <w:p w:rsidR="00386C44" w:rsidRPr="003224E4" w:rsidRDefault="00386C44" w:rsidP="00386C44">
      <w:pPr>
        <w:pStyle w:val="ConsPlusNonformat"/>
        <w:jc w:val="both"/>
      </w:pPr>
      <w:r w:rsidRPr="003224E4">
        <w:t>дома (далее - уведомление),</w:t>
      </w:r>
    </w:p>
    <w:p w:rsidR="00386C44" w:rsidRPr="003224E4" w:rsidRDefault="00386C44" w:rsidP="00386C44">
      <w:pPr>
        <w:pStyle w:val="ConsPlusNonformat"/>
        <w:jc w:val="both"/>
      </w:pPr>
    </w:p>
    <w:p w:rsidR="00386C44" w:rsidRPr="003224E4" w:rsidRDefault="00386C44" w:rsidP="00386C44">
      <w:pPr>
        <w:pStyle w:val="ConsPlusNonformat"/>
        <w:jc w:val="both"/>
      </w:pPr>
      <w:r w:rsidRPr="003224E4">
        <w:lastRenderedPageBreak/>
        <w:t>направленного</w:t>
      </w:r>
    </w:p>
    <w:p w:rsidR="00386C44" w:rsidRPr="003224E4" w:rsidRDefault="00386C44" w:rsidP="00386C44">
      <w:pPr>
        <w:pStyle w:val="ConsPlusNonformat"/>
        <w:jc w:val="both"/>
      </w:pPr>
      <w:r w:rsidRPr="003224E4">
        <w:t>(дата направления уведомления)           __________________________________</w:t>
      </w:r>
    </w:p>
    <w:p w:rsidR="00386C44" w:rsidRPr="003224E4" w:rsidRDefault="00386C44" w:rsidP="00386C44">
      <w:pPr>
        <w:pStyle w:val="ConsPlusNonformat"/>
        <w:jc w:val="both"/>
      </w:pPr>
    </w:p>
    <w:p w:rsidR="00386C44" w:rsidRPr="003224E4" w:rsidRDefault="00386C44" w:rsidP="00386C44">
      <w:pPr>
        <w:pStyle w:val="ConsPlusNonformat"/>
        <w:jc w:val="both"/>
      </w:pPr>
      <w:r w:rsidRPr="003224E4">
        <w:t>зарегистрированного</w:t>
      </w:r>
    </w:p>
    <w:p w:rsidR="00386C44" w:rsidRPr="003224E4" w:rsidRDefault="00386C44" w:rsidP="00386C44">
      <w:pPr>
        <w:pStyle w:val="ConsPlusNonformat"/>
        <w:jc w:val="both"/>
      </w:pPr>
      <w:r w:rsidRPr="003224E4">
        <w:t>(дата и номер регистрации уведомления)   __________________________________</w:t>
      </w:r>
    </w:p>
    <w:p w:rsidR="00386C44" w:rsidRPr="003224E4" w:rsidRDefault="00386C44" w:rsidP="00386C44">
      <w:pPr>
        <w:pStyle w:val="ConsPlusNonformat"/>
        <w:jc w:val="both"/>
      </w:pPr>
    </w:p>
    <w:p w:rsidR="00386C44" w:rsidRPr="003224E4" w:rsidRDefault="00386C44" w:rsidP="00386C44">
      <w:pPr>
        <w:pStyle w:val="ConsPlusNonformat"/>
        <w:jc w:val="both"/>
      </w:pPr>
      <w:r w:rsidRPr="003224E4">
        <w:t>уведомляем о несоответствии _______________________________________________</w:t>
      </w:r>
    </w:p>
    <w:p w:rsidR="00386C44" w:rsidRPr="003224E4" w:rsidRDefault="00386C44" w:rsidP="00386C44">
      <w:pPr>
        <w:pStyle w:val="ConsPlusNonformat"/>
        <w:jc w:val="both"/>
      </w:pPr>
      <w:r w:rsidRPr="003224E4">
        <w:t xml:space="preserve">                                (построенного или реконструированного)</w:t>
      </w:r>
    </w:p>
    <w:p w:rsidR="00386C44" w:rsidRPr="003224E4" w:rsidRDefault="00386C44" w:rsidP="00386C44">
      <w:pPr>
        <w:pStyle w:val="ConsPlusNonformat"/>
        <w:jc w:val="both"/>
      </w:pPr>
      <w:r w:rsidRPr="003224E4">
        <w:t>__________________________________________________________________________,</w:t>
      </w:r>
    </w:p>
    <w:p w:rsidR="00386C44" w:rsidRPr="003224E4" w:rsidRDefault="00386C44" w:rsidP="00386C44">
      <w:pPr>
        <w:pStyle w:val="ConsPlusNonformat"/>
        <w:jc w:val="both"/>
      </w:pPr>
      <w:r w:rsidRPr="003224E4">
        <w:t xml:space="preserve">    (объекта индивидуального жилищного строительства или садового дома)</w:t>
      </w:r>
    </w:p>
    <w:p w:rsidR="00386C44" w:rsidRPr="003224E4" w:rsidRDefault="00386C44" w:rsidP="00386C44">
      <w:pPr>
        <w:pStyle w:val="ConsPlusNonformat"/>
        <w:jc w:val="both"/>
      </w:pPr>
      <w:r w:rsidRPr="003224E4">
        <w:t>указанного   в   уведомлении   и   расположенного   на   земельном  участке</w:t>
      </w:r>
    </w:p>
    <w:p w:rsidR="00386C44" w:rsidRPr="003224E4" w:rsidRDefault="00386C44" w:rsidP="00386C44">
      <w:pPr>
        <w:pStyle w:val="ConsPlusNonformat"/>
        <w:jc w:val="both"/>
      </w:pPr>
      <w:r w:rsidRPr="003224E4">
        <w:t>___________________________________________________________________________</w:t>
      </w:r>
    </w:p>
    <w:p w:rsidR="00386C44" w:rsidRPr="003224E4" w:rsidRDefault="00386C44" w:rsidP="00386C44">
      <w:pPr>
        <w:pStyle w:val="ConsPlusNonformat"/>
        <w:jc w:val="both"/>
      </w:pPr>
      <w:r w:rsidRPr="003224E4">
        <w:t>___________________________________________________________________________</w:t>
      </w:r>
    </w:p>
    <w:p w:rsidR="00386C44" w:rsidRPr="003224E4" w:rsidRDefault="00386C44" w:rsidP="00386C44">
      <w:pPr>
        <w:pStyle w:val="ConsPlusNonformat"/>
        <w:jc w:val="both"/>
      </w:pPr>
      <w:r w:rsidRPr="003224E4">
        <w:t xml:space="preserve">  (кадастровый номер земельного участка (при наличии), адрес или описание</w:t>
      </w:r>
    </w:p>
    <w:p w:rsidR="00386C44" w:rsidRPr="003224E4" w:rsidRDefault="00386C44" w:rsidP="00386C44">
      <w:pPr>
        <w:pStyle w:val="ConsPlusNonformat"/>
        <w:jc w:val="both"/>
      </w:pPr>
      <w:r w:rsidRPr="003224E4">
        <w:t xml:space="preserve">                    местоположения земельного участка)</w:t>
      </w:r>
    </w:p>
    <w:p w:rsidR="00386C44" w:rsidRPr="003224E4" w:rsidRDefault="00386C44" w:rsidP="00386C44">
      <w:pPr>
        <w:pStyle w:val="ConsPlusNonformat"/>
        <w:jc w:val="both"/>
      </w:pPr>
      <w:r w:rsidRPr="003224E4">
        <w:t>требованиям  законодательства о градостроительной деятельности по следующим</w:t>
      </w:r>
    </w:p>
    <w:p w:rsidR="00386C44" w:rsidRPr="003224E4" w:rsidRDefault="00386C44" w:rsidP="00386C44">
      <w:pPr>
        <w:pStyle w:val="ConsPlusNonformat"/>
        <w:jc w:val="both"/>
      </w:pPr>
      <w:r w:rsidRPr="003224E4">
        <w:t>основаниям:</w:t>
      </w:r>
    </w:p>
    <w:p w:rsidR="00386C44" w:rsidRPr="003224E4" w:rsidRDefault="00386C44" w:rsidP="00386C44">
      <w:pPr>
        <w:pStyle w:val="ConsPlusNonformat"/>
        <w:jc w:val="both"/>
      </w:pPr>
    </w:p>
    <w:p w:rsidR="00386C44" w:rsidRPr="003224E4" w:rsidRDefault="00386C44" w:rsidP="00386C44">
      <w:pPr>
        <w:pStyle w:val="ConsPlusNonformat"/>
        <w:jc w:val="both"/>
      </w:pPr>
      <w:r w:rsidRPr="003224E4">
        <w:t>1.</w:t>
      </w:r>
    </w:p>
    <w:p w:rsidR="00386C44" w:rsidRPr="003224E4" w:rsidRDefault="00386C44" w:rsidP="00386C44">
      <w:pPr>
        <w:pStyle w:val="ConsPlusNonformat"/>
        <w:jc w:val="both"/>
      </w:pPr>
      <w:r w:rsidRPr="003224E4">
        <w:t>___________________________________________________________________________</w:t>
      </w:r>
    </w:p>
    <w:p w:rsidR="00386C44" w:rsidRPr="003224E4" w:rsidRDefault="00386C44" w:rsidP="00386C44">
      <w:pPr>
        <w:pStyle w:val="ConsPlusNonformat"/>
        <w:jc w:val="both"/>
      </w:pPr>
      <w:r w:rsidRPr="003224E4">
        <w:t>___________________________________________________________________________</w:t>
      </w:r>
    </w:p>
    <w:p w:rsidR="00386C44" w:rsidRPr="003224E4" w:rsidRDefault="00386C44" w:rsidP="00386C44">
      <w:pPr>
        <w:pStyle w:val="ConsPlusNonformat"/>
        <w:jc w:val="both"/>
      </w:pPr>
      <w:r w:rsidRPr="003224E4">
        <w:t>(сведения  о  несоответствии  параметров построенных или реконструированных</w:t>
      </w:r>
    </w:p>
    <w:p w:rsidR="00386C44" w:rsidRPr="003224E4" w:rsidRDefault="00386C44" w:rsidP="00386C44">
      <w:pPr>
        <w:pStyle w:val="ConsPlusNonformat"/>
        <w:jc w:val="both"/>
      </w:pPr>
      <w:r w:rsidRPr="003224E4">
        <w:t>объекта индивидуального жилищного строительства или садового дома указанным</w:t>
      </w:r>
    </w:p>
    <w:p w:rsidR="00386C44" w:rsidRPr="003224E4" w:rsidRDefault="00386C44" w:rsidP="00386C44">
      <w:pPr>
        <w:pStyle w:val="ConsPlusNonformat"/>
        <w:jc w:val="both"/>
      </w:pPr>
      <w:r w:rsidRPr="003224E4">
        <w:t xml:space="preserve">в  </w:t>
      </w:r>
      <w:hyperlink r:id="rId23" w:history="1">
        <w:r w:rsidRPr="003224E4">
          <w:t>пункте  1  части  19  статьи  55</w:t>
        </w:r>
      </w:hyperlink>
      <w:r w:rsidRPr="003224E4">
        <w:t xml:space="preserve">  Градостроительного  кодекса Российской</w:t>
      </w:r>
    </w:p>
    <w:p w:rsidR="00386C44" w:rsidRPr="003224E4" w:rsidRDefault="00386C44" w:rsidP="00386C44">
      <w:pPr>
        <w:pStyle w:val="ConsPlusNonformat"/>
        <w:jc w:val="both"/>
      </w:pPr>
      <w:r w:rsidRPr="003224E4">
        <w:t>Федерации  (Собрание  законодательства Российской Федерации, 2005, N 1, ст.</w:t>
      </w:r>
    </w:p>
    <w:p w:rsidR="00386C44" w:rsidRPr="003224E4" w:rsidRDefault="00386C44" w:rsidP="00386C44">
      <w:pPr>
        <w:pStyle w:val="ConsPlusNonformat"/>
        <w:jc w:val="both"/>
      </w:pPr>
      <w:r w:rsidRPr="003224E4">
        <w:t>16;  2018,  N  32,  5135) предельным параметрам разрешенного строительства,</w:t>
      </w:r>
    </w:p>
    <w:p w:rsidR="00386C44" w:rsidRPr="003224E4" w:rsidRDefault="00386C44" w:rsidP="00386C44">
      <w:pPr>
        <w:pStyle w:val="ConsPlusNonformat"/>
        <w:jc w:val="both"/>
      </w:pPr>
      <w:r w:rsidRPr="003224E4">
        <w:t>реконструкции  объектов капитального строительства, установленным правилами</w:t>
      </w:r>
    </w:p>
    <w:p w:rsidR="00386C44" w:rsidRPr="003224E4" w:rsidRDefault="00386C44" w:rsidP="00386C44">
      <w:pPr>
        <w:pStyle w:val="ConsPlusNonformat"/>
        <w:jc w:val="both"/>
      </w:pPr>
      <w:r w:rsidRPr="003224E4">
        <w:t>землепользования  и  застройки, документацией по планировке территории, или</w:t>
      </w:r>
    </w:p>
    <w:p w:rsidR="00386C44" w:rsidRPr="003224E4" w:rsidRDefault="00386C44" w:rsidP="00386C44">
      <w:pPr>
        <w:pStyle w:val="ConsPlusNonformat"/>
        <w:jc w:val="both"/>
      </w:pPr>
      <w:r w:rsidRPr="003224E4">
        <w:t>обязательным  требованиям к параметрам объектов капитального строительства,</w:t>
      </w:r>
    </w:p>
    <w:p w:rsidR="00386C44" w:rsidRPr="003224E4" w:rsidRDefault="00386C44" w:rsidP="00386C44">
      <w:pPr>
        <w:pStyle w:val="ConsPlusNonformat"/>
        <w:jc w:val="both"/>
      </w:pPr>
      <w:r w:rsidRPr="003224E4">
        <w:t>установленным  Градостроительным  кодексом  Российской  Федерации,  другими</w:t>
      </w:r>
    </w:p>
    <w:p w:rsidR="00386C44" w:rsidRPr="003224E4" w:rsidRDefault="00386C44" w:rsidP="00386C44">
      <w:pPr>
        <w:pStyle w:val="ConsPlusNonformat"/>
        <w:jc w:val="both"/>
      </w:pPr>
      <w:r w:rsidRPr="003224E4">
        <w:t>федеральными законами)</w:t>
      </w:r>
    </w:p>
    <w:p w:rsidR="00386C44" w:rsidRPr="003224E4" w:rsidRDefault="00386C44" w:rsidP="00386C44">
      <w:pPr>
        <w:pStyle w:val="ConsPlusNonformat"/>
        <w:jc w:val="both"/>
      </w:pPr>
      <w:r w:rsidRPr="003224E4">
        <w:t>2.</w:t>
      </w:r>
    </w:p>
    <w:p w:rsidR="00386C44" w:rsidRPr="003224E4" w:rsidRDefault="00386C44" w:rsidP="00386C44">
      <w:pPr>
        <w:pStyle w:val="ConsPlusNonformat"/>
        <w:jc w:val="both"/>
      </w:pPr>
      <w:r w:rsidRPr="003224E4">
        <w:t>___________________________________________________________________________</w:t>
      </w:r>
    </w:p>
    <w:p w:rsidR="00386C44" w:rsidRPr="003224E4" w:rsidRDefault="00386C44" w:rsidP="00386C44">
      <w:pPr>
        <w:pStyle w:val="ConsPlusNonformat"/>
        <w:jc w:val="both"/>
      </w:pPr>
      <w:r w:rsidRPr="003224E4">
        <w:t>___________________________________________________________________________</w:t>
      </w:r>
    </w:p>
    <w:p w:rsidR="00386C44" w:rsidRPr="003224E4" w:rsidRDefault="00386C44" w:rsidP="00386C44">
      <w:pPr>
        <w:pStyle w:val="ConsPlusNonformat"/>
        <w:jc w:val="both"/>
      </w:pPr>
      <w:r w:rsidRPr="003224E4">
        <w:t>(сведения   о   несоответствии   внешнего  облика  объекта  индивидуального</w:t>
      </w:r>
    </w:p>
    <w:p w:rsidR="00386C44" w:rsidRPr="003224E4" w:rsidRDefault="00386C44" w:rsidP="00386C44">
      <w:pPr>
        <w:pStyle w:val="ConsPlusNonformat"/>
        <w:jc w:val="both"/>
      </w:pPr>
      <w:r w:rsidRPr="003224E4">
        <w:t>жилищного  строительства  или  садового дома описанию внешнего облика таких</w:t>
      </w:r>
    </w:p>
    <w:p w:rsidR="00386C44" w:rsidRPr="003224E4" w:rsidRDefault="00386C44" w:rsidP="00386C44">
      <w:pPr>
        <w:pStyle w:val="ConsPlusNonformat"/>
        <w:jc w:val="both"/>
      </w:pPr>
      <w:r w:rsidRPr="003224E4">
        <w:t>объекта  или  дома,  являющемуся  приложением  к  уведомлению о планируемых</w:t>
      </w:r>
    </w:p>
    <w:p w:rsidR="00386C44" w:rsidRPr="003224E4" w:rsidRDefault="00386C44" w:rsidP="00386C44">
      <w:pPr>
        <w:pStyle w:val="ConsPlusNonformat"/>
        <w:jc w:val="both"/>
      </w:pPr>
      <w:r w:rsidRPr="003224E4">
        <w:t>строительстве   или   реконструкции   объекта   индивидуального   жилищного</w:t>
      </w:r>
    </w:p>
    <w:p w:rsidR="00386C44" w:rsidRPr="003224E4" w:rsidRDefault="00386C44" w:rsidP="00386C44">
      <w:pPr>
        <w:pStyle w:val="ConsPlusNonformat"/>
        <w:jc w:val="both"/>
      </w:pPr>
      <w:r w:rsidRPr="003224E4">
        <w:t>строительства   или  садового  дома  (далее  -  уведомление  о  планируемом</w:t>
      </w:r>
    </w:p>
    <w:p w:rsidR="00386C44" w:rsidRPr="003224E4" w:rsidRDefault="00386C44" w:rsidP="00386C44">
      <w:pPr>
        <w:pStyle w:val="ConsPlusNonformat"/>
        <w:jc w:val="both"/>
      </w:pPr>
      <w:r w:rsidRPr="003224E4">
        <w:t>строительстве),   или   типовому   архитектурному   решению,  указанному  в</w:t>
      </w:r>
    </w:p>
    <w:p w:rsidR="00386C44" w:rsidRPr="003224E4" w:rsidRDefault="00386C44" w:rsidP="00386C44">
      <w:pPr>
        <w:pStyle w:val="ConsPlusNonformat"/>
        <w:jc w:val="both"/>
      </w:pPr>
      <w:r w:rsidRPr="003224E4">
        <w:t>уведомлении   о   планируемом   строительстве,  или  сведения  о  том,  что</w:t>
      </w:r>
    </w:p>
    <w:p w:rsidR="00386C44" w:rsidRPr="003224E4" w:rsidRDefault="00386C44" w:rsidP="00386C44">
      <w:pPr>
        <w:pStyle w:val="ConsPlusNonformat"/>
        <w:jc w:val="both"/>
      </w:pPr>
      <w:r w:rsidRPr="003224E4">
        <w:t>застройщику  было  направлено  уведомление  о  несоответствии  указанных  в</w:t>
      </w:r>
    </w:p>
    <w:p w:rsidR="00386C44" w:rsidRPr="003224E4" w:rsidRDefault="00386C44" w:rsidP="00386C44">
      <w:pPr>
        <w:pStyle w:val="ConsPlusNonformat"/>
        <w:jc w:val="both"/>
      </w:pPr>
      <w:r w:rsidRPr="003224E4">
        <w:t>уведомлении  о планируемом строительстве параметров объекта индивидуального</w:t>
      </w:r>
    </w:p>
    <w:p w:rsidR="00386C44" w:rsidRPr="003224E4" w:rsidRDefault="00386C44" w:rsidP="00386C44">
      <w:pPr>
        <w:pStyle w:val="ConsPlusNonformat"/>
        <w:jc w:val="both"/>
      </w:pPr>
      <w:r w:rsidRPr="003224E4">
        <w:t>жилищного  строительства или садового дома установленным параметрам и (или)</w:t>
      </w:r>
    </w:p>
    <w:p w:rsidR="00386C44" w:rsidRPr="003224E4" w:rsidRDefault="00386C44" w:rsidP="00386C44">
      <w:pPr>
        <w:pStyle w:val="ConsPlusNonformat"/>
        <w:jc w:val="both"/>
      </w:pPr>
      <w:r w:rsidRPr="003224E4">
        <w:t>недопустимости  размещения  объекта индивидуального жилищного строительства</w:t>
      </w:r>
    </w:p>
    <w:p w:rsidR="00386C44" w:rsidRPr="003224E4" w:rsidRDefault="00386C44" w:rsidP="00386C44">
      <w:pPr>
        <w:pStyle w:val="ConsPlusNonformat"/>
        <w:jc w:val="both"/>
      </w:pPr>
      <w:r w:rsidRPr="003224E4">
        <w:t xml:space="preserve">или  садового дома на земельном участке по основанию, указанному в </w:t>
      </w:r>
      <w:hyperlink r:id="rId24" w:history="1">
        <w:r w:rsidRPr="003224E4">
          <w:t>пункте 4</w:t>
        </w:r>
      </w:hyperlink>
    </w:p>
    <w:p w:rsidR="00386C44" w:rsidRPr="003224E4" w:rsidRDefault="00386C44" w:rsidP="00386C44">
      <w:pPr>
        <w:pStyle w:val="ConsPlusNonformat"/>
        <w:jc w:val="both"/>
      </w:pPr>
      <w:r w:rsidRPr="003224E4">
        <w:t>части  10  статьи  51.1  Градостроительного  кодекса  Российской  Федерации</w:t>
      </w:r>
    </w:p>
    <w:p w:rsidR="00386C44" w:rsidRPr="003224E4" w:rsidRDefault="00386C44" w:rsidP="00386C44">
      <w:pPr>
        <w:pStyle w:val="ConsPlusNonformat"/>
        <w:jc w:val="both"/>
      </w:pPr>
      <w:r w:rsidRPr="003224E4">
        <w:t>(Собрание  законодательства  Российской Федерации, 2005, N 1, ст. 16; 2018,</w:t>
      </w:r>
    </w:p>
    <w:p w:rsidR="00386C44" w:rsidRPr="003224E4" w:rsidRDefault="00386C44" w:rsidP="00386C44">
      <w:pPr>
        <w:pStyle w:val="ConsPlusNonformat"/>
        <w:jc w:val="both"/>
      </w:pPr>
      <w:r w:rsidRPr="003224E4">
        <w:t>N  32,  ст.  5133, 5135), в  случае строительства или реконструкции объекта</w:t>
      </w:r>
    </w:p>
    <w:p w:rsidR="00386C44" w:rsidRPr="003224E4" w:rsidRDefault="00386C44" w:rsidP="00386C44">
      <w:pPr>
        <w:pStyle w:val="ConsPlusNonformat"/>
        <w:jc w:val="both"/>
      </w:pPr>
      <w:r w:rsidRPr="003224E4">
        <w:t>индивидуального  жилищного  строительства  или  садового  дома  в  границах</w:t>
      </w:r>
    </w:p>
    <w:p w:rsidR="00386C44" w:rsidRPr="003224E4" w:rsidRDefault="00386C44" w:rsidP="00386C44">
      <w:pPr>
        <w:pStyle w:val="ConsPlusNonformat"/>
        <w:jc w:val="both"/>
      </w:pPr>
      <w:r w:rsidRPr="003224E4">
        <w:t>исторического поселения федерального или регионального значения)</w:t>
      </w:r>
    </w:p>
    <w:p w:rsidR="00386C44" w:rsidRPr="003224E4" w:rsidRDefault="00386C44" w:rsidP="00386C44">
      <w:pPr>
        <w:pStyle w:val="ConsPlusNonformat"/>
        <w:jc w:val="both"/>
      </w:pPr>
      <w:r w:rsidRPr="003224E4">
        <w:t>3.</w:t>
      </w:r>
    </w:p>
    <w:p w:rsidR="00386C44" w:rsidRPr="003224E4" w:rsidRDefault="00386C44" w:rsidP="00386C44">
      <w:pPr>
        <w:pStyle w:val="ConsPlusNonformat"/>
        <w:jc w:val="both"/>
      </w:pPr>
      <w:r w:rsidRPr="003224E4">
        <w:t>___________________________________________________________________________</w:t>
      </w:r>
    </w:p>
    <w:p w:rsidR="00386C44" w:rsidRPr="003224E4" w:rsidRDefault="00386C44" w:rsidP="00386C44">
      <w:pPr>
        <w:pStyle w:val="ConsPlusNonformat"/>
        <w:jc w:val="both"/>
      </w:pPr>
      <w:r w:rsidRPr="003224E4">
        <w:t>___________________________________________________________________________</w:t>
      </w:r>
    </w:p>
    <w:p w:rsidR="00386C44" w:rsidRPr="003224E4" w:rsidRDefault="00386C44" w:rsidP="00386C44">
      <w:pPr>
        <w:pStyle w:val="ConsPlusNonformat"/>
        <w:jc w:val="both"/>
      </w:pPr>
      <w:r w:rsidRPr="003224E4">
        <w:t>(сведения о несоответствии вида разрешенного использования построенного или</w:t>
      </w:r>
    </w:p>
    <w:p w:rsidR="00386C44" w:rsidRPr="003224E4" w:rsidRDefault="00386C44" w:rsidP="00386C44">
      <w:pPr>
        <w:pStyle w:val="ConsPlusNonformat"/>
        <w:jc w:val="both"/>
      </w:pPr>
      <w:r w:rsidRPr="003224E4">
        <w:t>реконструированного  объекта  капитального  строительства виду разрешенного</w:t>
      </w:r>
    </w:p>
    <w:p w:rsidR="00386C44" w:rsidRPr="003224E4" w:rsidRDefault="00386C44" w:rsidP="00386C44">
      <w:pPr>
        <w:pStyle w:val="ConsPlusNonformat"/>
        <w:jc w:val="both"/>
      </w:pPr>
      <w:r w:rsidRPr="003224E4">
        <w:t>использования  объекта индивидуального жилищного строительства или садового</w:t>
      </w:r>
    </w:p>
    <w:p w:rsidR="00386C44" w:rsidRPr="003224E4" w:rsidRDefault="00386C44" w:rsidP="00386C44">
      <w:pPr>
        <w:pStyle w:val="ConsPlusNonformat"/>
        <w:jc w:val="both"/>
      </w:pPr>
      <w:r w:rsidRPr="003224E4">
        <w:t>дома, указанному в уведомлении о планируемом строительстве)</w:t>
      </w:r>
    </w:p>
    <w:p w:rsidR="00386C44" w:rsidRPr="003224E4" w:rsidRDefault="00386C44" w:rsidP="00386C44">
      <w:pPr>
        <w:pStyle w:val="ConsPlusNonformat"/>
        <w:jc w:val="both"/>
      </w:pPr>
      <w:r w:rsidRPr="003224E4">
        <w:t>4.</w:t>
      </w:r>
    </w:p>
    <w:p w:rsidR="00386C44" w:rsidRPr="003224E4" w:rsidRDefault="00386C44" w:rsidP="00386C44">
      <w:pPr>
        <w:pStyle w:val="ConsPlusNonformat"/>
        <w:jc w:val="both"/>
      </w:pPr>
      <w:r w:rsidRPr="003224E4">
        <w:t>___________________________________________________________________________</w:t>
      </w:r>
    </w:p>
    <w:p w:rsidR="00386C44" w:rsidRPr="003224E4" w:rsidRDefault="00386C44" w:rsidP="00386C44">
      <w:pPr>
        <w:pStyle w:val="ConsPlusNonformat"/>
        <w:jc w:val="both"/>
      </w:pPr>
      <w:r w:rsidRPr="003224E4">
        <w:t>___________________________________________________________________________</w:t>
      </w:r>
    </w:p>
    <w:p w:rsidR="00386C44" w:rsidRPr="003224E4" w:rsidRDefault="00386C44" w:rsidP="00386C44">
      <w:pPr>
        <w:pStyle w:val="ConsPlusNonformat"/>
        <w:jc w:val="both"/>
      </w:pPr>
      <w:r w:rsidRPr="003224E4">
        <w:lastRenderedPageBreak/>
        <w:t>(сведения  о  недопустимости  размещения  объекта индивидуального жилищного</w:t>
      </w:r>
    </w:p>
    <w:p w:rsidR="00386C44" w:rsidRPr="003224E4" w:rsidRDefault="00386C44" w:rsidP="00386C44">
      <w:pPr>
        <w:pStyle w:val="ConsPlusNonformat"/>
        <w:jc w:val="both"/>
      </w:pPr>
      <w:r w:rsidRPr="003224E4">
        <w:t>строительства   или   садового   дома   в   соответствии  с  ограничениями,</w:t>
      </w:r>
    </w:p>
    <w:p w:rsidR="00386C44" w:rsidRPr="003224E4" w:rsidRDefault="00386C44" w:rsidP="00386C44">
      <w:pPr>
        <w:pStyle w:val="ConsPlusNonformat"/>
        <w:jc w:val="both"/>
      </w:pPr>
      <w:r w:rsidRPr="003224E4">
        <w:t>установленными   в   соответствии  с  земельным  и  иным  законодательством</w:t>
      </w:r>
    </w:p>
    <w:p w:rsidR="00386C44" w:rsidRPr="003224E4" w:rsidRDefault="00386C44" w:rsidP="00386C44">
      <w:pPr>
        <w:pStyle w:val="ConsPlusNonformat"/>
        <w:jc w:val="both"/>
      </w:pPr>
      <w:r w:rsidRPr="003224E4">
        <w:t>Российской  Федерации  на  дату  поступления  уведомления,  за  исключением</w:t>
      </w:r>
    </w:p>
    <w:p w:rsidR="00386C44" w:rsidRPr="003224E4" w:rsidRDefault="00386C44" w:rsidP="00386C44">
      <w:pPr>
        <w:pStyle w:val="ConsPlusNonformat"/>
        <w:jc w:val="both"/>
      </w:pPr>
      <w:r w:rsidRPr="003224E4">
        <w:t>случаев,  если указанные ограничения предусмотрены решением об установлении</w:t>
      </w:r>
    </w:p>
    <w:p w:rsidR="00386C44" w:rsidRPr="003224E4" w:rsidRDefault="00386C44" w:rsidP="00386C44">
      <w:pPr>
        <w:pStyle w:val="ConsPlusNonformat"/>
        <w:jc w:val="both"/>
      </w:pPr>
      <w:r w:rsidRPr="003224E4">
        <w:t>или изменении зоны с особыми условиями использования территории, принятым в</w:t>
      </w:r>
    </w:p>
    <w:p w:rsidR="00386C44" w:rsidRPr="003224E4" w:rsidRDefault="00386C44" w:rsidP="00386C44">
      <w:pPr>
        <w:pStyle w:val="ConsPlusNonformat"/>
        <w:jc w:val="both"/>
      </w:pPr>
      <w:r w:rsidRPr="003224E4">
        <w:t>отношении  планируемого к строительству, реконструкции объекта капитального</w:t>
      </w:r>
    </w:p>
    <w:p w:rsidR="00386C44" w:rsidRPr="003224E4" w:rsidRDefault="00386C44" w:rsidP="00386C44">
      <w:pPr>
        <w:pStyle w:val="ConsPlusNonformat"/>
        <w:jc w:val="both"/>
      </w:pPr>
      <w:r w:rsidRPr="003224E4">
        <w:t>строительства,  и  такой  объект  капитального  строительства  не  введен в</w:t>
      </w:r>
    </w:p>
    <w:p w:rsidR="00386C44" w:rsidRPr="003224E4" w:rsidRDefault="00386C44" w:rsidP="00386C44">
      <w:pPr>
        <w:pStyle w:val="ConsPlusNonformat"/>
        <w:jc w:val="both"/>
      </w:pPr>
      <w:r w:rsidRPr="003224E4">
        <w:t>эксплуатацию)</w:t>
      </w:r>
    </w:p>
    <w:p w:rsidR="00386C44" w:rsidRPr="003224E4" w:rsidRDefault="00386C44" w:rsidP="00386C44">
      <w:pPr>
        <w:pStyle w:val="ConsPlusNonformat"/>
        <w:jc w:val="both"/>
      </w:pPr>
    </w:p>
    <w:p w:rsidR="00386C44" w:rsidRPr="003224E4" w:rsidRDefault="00386C44" w:rsidP="00386C44">
      <w:pPr>
        <w:pStyle w:val="ConsPlusNonformat"/>
        <w:jc w:val="both"/>
      </w:pPr>
      <w:r w:rsidRPr="003224E4">
        <w:t>_______________________________   ___________   ___________________________</w:t>
      </w:r>
    </w:p>
    <w:p w:rsidR="00386C44" w:rsidRPr="003224E4" w:rsidRDefault="00386C44" w:rsidP="00386C44">
      <w:pPr>
        <w:pStyle w:val="ConsPlusNonformat"/>
        <w:jc w:val="both"/>
      </w:pPr>
      <w:r w:rsidRPr="003224E4">
        <w:t>(должность уполномоченного лица    (подпись)       (расшифровка подписи)</w:t>
      </w:r>
    </w:p>
    <w:p w:rsidR="00386C44" w:rsidRPr="003224E4" w:rsidRDefault="00386C44" w:rsidP="00386C44">
      <w:pPr>
        <w:pStyle w:val="ConsPlusNonformat"/>
        <w:jc w:val="both"/>
      </w:pPr>
      <w:r w:rsidRPr="003224E4">
        <w:t xml:space="preserve">   уполномоченного на выдачу</w:t>
      </w:r>
    </w:p>
    <w:p w:rsidR="00386C44" w:rsidRPr="003224E4" w:rsidRDefault="00386C44" w:rsidP="00386C44">
      <w:pPr>
        <w:pStyle w:val="ConsPlusNonformat"/>
        <w:jc w:val="both"/>
      </w:pPr>
      <w:r w:rsidRPr="003224E4">
        <w:t xml:space="preserve">  разрешений на строительство</w:t>
      </w:r>
    </w:p>
    <w:p w:rsidR="00386C44" w:rsidRPr="003224E4" w:rsidRDefault="00386C44" w:rsidP="00386C44">
      <w:pPr>
        <w:pStyle w:val="ConsPlusNonformat"/>
        <w:jc w:val="both"/>
      </w:pPr>
      <w:r w:rsidRPr="003224E4">
        <w:t xml:space="preserve">      федерального органа</w:t>
      </w:r>
    </w:p>
    <w:p w:rsidR="00386C44" w:rsidRPr="003224E4" w:rsidRDefault="00386C44" w:rsidP="00386C44">
      <w:pPr>
        <w:pStyle w:val="ConsPlusNonformat"/>
        <w:jc w:val="both"/>
      </w:pPr>
      <w:r w:rsidRPr="003224E4">
        <w:t xml:space="preserve"> исполнительной власти, органа</w:t>
      </w:r>
    </w:p>
    <w:p w:rsidR="00386C44" w:rsidRPr="003224E4" w:rsidRDefault="00386C44" w:rsidP="00386C44">
      <w:pPr>
        <w:pStyle w:val="ConsPlusNonformat"/>
        <w:jc w:val="both"/>
      </w:pPr>
      <w:r w:rsidRPr="003224E4">
        <w:t>исполнительной власти субъекта</w:t>
      </w:r>
    </w:p>
    <w:p w:rsidR="00386C44" w:rsidRPr="003224E4" w:rsidRDefault="00386C44" w:rsidP="00386C44">
      <w:pPr>
        <w:pStyle w:val="ConsPlusNonformat"/>
        <w:jc w:val="both"/>
      </w:pPr>
      <w:r w:rsidRPr="003224E4">
        <w:t xml:space="preserve"> Российской Федерации, органа</w:t>
      </w:r>
    </w:p>
    <w:p w:rsidR="00386C44" w:rsidRPr="003224E4" w:rsidRDefault="00386C44" w:rsidP="00386C44">
      <w:pPr>
        <w:pStyle w:val="ConsPlusNonformat"/>
        <w:jc w:val="both"/>
      </w:pPr>
      <w:r w:rsidRPr="003224E4">
        <w:t xml:space="preserve">   местного самоуправления)</w:t>
      </w:r>
    </w:p>
    <w:p w:rsidR="00386C44" w:rsidRPr="003224E4" w:rsidRDefault="00386C44" w:rsidP="00386C44">
      <w:pPr>
        <w:pStyle w:val="ConsPlusNonformat"/>
        <w:jc w:val="both"/>
      </w:pPr>
    </w:p>
    <w:p w:rsidR="00386C44" w:rsidRPr="003224E4" w:rsidRDefault="00386C44" w:rsidP="00386C44">
      <w:pPr>
        <w:pStyle w:val="ConsPlusNonformat"/>
        <w:jc w:val="both"/>
      </w:pPr>
      <w:r w:rsidRPr="003224E4">
        <w:t>М.П.</w:t>
      </w:r>
    </w:p>
    <w:p w:rsidR="00EF4646" w:rsidRPr="003224E4" w:rsidRDefault="00EF4646"/>
    <w:p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Приложение 3</w:t>
      </w:r>
    </w:p>
    <w:p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к административному регламенту предоставления </w:t>
      </w:r>
    </w:p>
    <w:p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муниципальной услуги администрацией </w:t>
      </w:r>
    </w:p>
    <w:p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Трубчевского муниципального района </w:t>
      </w:r>
    </w:p>
    <w:p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«Направление застройщику уведомления о соответствии </w:t>
      </w:r>
    </w:p>
    <w:p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(несоответствии) построенных или реконструированных объекта </w:t>
      </w:r>
    </w:p>
    <w:p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индивидуального жилищного строительства или садового дома </w:t>
      </w:r>
    </w:p>
    <w:p w:rsidR="00770262" w:rsidRPr="003224E4" w:rsidRDefault="00770262" w:rsidP="00770262">
      <w:pPr>
        <w:pStyle w:val="ConsPlusNormal"/>
        <w:jc w:val="right"/>
        <w:rPr>
          <w:rFonts w:ascii="Times New Roman" w:hAnsi="Times New Roman" w:cs="Times New Roman"/>
          <w:sz w:val="26"/>
          <w:szCs w:val="26"/>
        </w:rPr>
      </w:pPr>
      <w:r w:rsidRPr="003224E4">
        <w:rPr>
          <w:rFonts w:ascii="Times New Roman" w:hAnsi="Times New Roman" w:cs="Times New Roman"/>
          <w:sz w:val="26"/>
          <w:szCs w:val="26"/>
        </w:rPr>
        <w:t>требованиям законодательства о градостроительной деятельности»</w:t>
      </w:r>
    </w:p>
    <w:p w:rsidR="00770262" w:rsidRPr="003224E4" w:rsidRDefault="00770262" w:rsidP="00770262">
      <w:pPr>
        <w:pStyle w:val="ConsPlusNormal"/>
        <w:jc w:val="right"/>
        <w:rPr>
          <w:rFonts w:ascii="Times New Roman" w:hAnsi="Times New Roman" w:cs="Times New Roman"/>
          <w:sz w:val="26"/>
          <w:szCs w:val="26"/>
        </w:rPr>
      </w:pPr>
    </w:p>
    <w:p w:rsidR="00386C44" w:rsidRPr="003224E4" w:rsidRDefault="00355733" w:rsidP="00386C44">
      <w:pPr>
        <w:pStyle w:val="ConsPlusNormal"/>
        <w:jc w:val="right"/>
        <w:rPr>
          <w:rFonts w:ascii="Courier New" w:hAnsi="Courier New" w:cs="Courier New"/>
          <w:sz w:val="20"/>
        </w:rPr>
      </w:pPr>
      <w:r w:rsidRPr="003224E4">
        <w:rPr>
          <w:rFonts w:ascii="Courier New" w:hAnsi="Courier New" w:cs="Courier New"/>
          <w:sz w:val="20"/>
        </w:rPr>
        <w:t>ф</w:t>
      </w:r>
      <w:r w:rsidR="00386C44" w:rsidRPr="003224E4">
        <w:rPr>
          <w:rFonts w:ascii="Courier New" w:hAnsi="Courier New" w:cs="Courier New"/>
          <w:sz w:val="20"/>
        </w:rPr>
        <w:t>орма, утвержденная Приказом</w:t>
      </w:r>
      <w:r w:rsidR="00386C44" w:rsidRPr="003224E4">
        <w:rPr>
          <w:rFonts w:ascii="Courier New" w:hAnsi="Courier New" w:cs="Courier New"/>
          <w:sz w:val="20"/>
        </w:rPr>
        <w:br/>
        <w:t xml:space="preserve"> Министерства строительства</w:t>
      </w:r>
    </w:p>
    <w:p w:rsidR="00386C44" w:rsidRPr="003224E4" w:rsidRDefault="00386C44" w:rsidP="00386C44">
      <w:pPr>
        <w:pStyle w:val="ConsPlusNormal"/>
        <w:jc w:val="right"/>
        <w:rPr>
          <w:rFonts w:ascii="Courier New" w:hAnsi="Courier New" w:cs="Courier New"/>
          <w:sz w:val="20"/>
        </w:rPr>
      </w:pPr>
      <w:r w:rsidRPr="003224E4">
        <w:rPr>
          <w:rFonts w:ascii="Courier New" w:hAnsi="Courier New" w:cs="Courier New"/>
          <w:sz w:val="20"/>
        </w:rPr>
        <w:t>и жилищно-коммунального хозяйства</w:t>
      </w:r>
    </w:p>
    <w:p w:rsidR="00386C44" w:rsidRPr="003224E4" w:rsidRDefault="00386C44" w:rsidP="00386C44">
      <w:pPr>
        <w:pStyle w:val="ConsPlusNormal"/>
        <w:jc w:val="right"/>
        <w:rPr>
          <w:rFonts w:ascii="Courier New" w:hAnsi="Courier New" w:cs="Courier New"/>
          <w:sz w:val="20"/>
        </w:rPr>
      </w:pPr>
      <w:r w:rsidRPr="003224E4">
        <w:rPr>
          <w:rFonts w:ascii="Courier New" w:hAnsi="Courier New" w:cs="Courier New"/>
          <w:sz w:val="20"/>
        </w:rPr>
        <w:t>Российской Федерации</w:t>
      </w:r>
    </w:p>
    <w:p w:rsidR="00386C44" w:rsidRPr="003224E4" w:rsidRDefault="00386C44" w:rsidP="00386C44">
      <w:pPr>
        <w:pStyle w:val="ConsPlusNormal"/>
        <w:jc w:val="right"/>
        <w:rPr>
          <w:rFonts w:ascii="Courier New" w:hAnsi="Courier New" w:cs="Courier New"/>
          <w:sz w:val="20"/>
        </w:rPr>
      </w:pPr>
      <w:r w:rsidRPr="003224E4">
        <w:rPr>
          <w:rFonts w:ascii="Courier New" w:hAnsi="Courier New" w:cs="Courier New"/>
          <w:sz w:val="20"/>
        </w:rPr>
        <w:t>от 19.09.2018 591/пр</w:t>
      </w:r>
    </w:p>
    <w:p w:rsidR="00386C44" w:rsidRPr="003224E4" w:rsidRDefault="00386C44" w:rsidP="00386C44">
      <w:pPr>
        <w:pStyle w:val="ConsPlusNormal"/>
        <w:jc w:val="both"/>
      </w:pPr>
    </w:p>
    <w:p w:rsidR="00386C44" w:rsidRPr="003224E4" w:rsidRDefault="00386C44" w:rsidP="00386C44">
      <w:pPr>
        <w:pStyle w:val="ConsPlusNormal"/>
        <w:jc w:val="both"/>
      </w:pPr>
    </w:p>
    <w:p w:rsidR="00386C44" w:rsidRPr="003224E4" w:rsidRDefault="00386C44" w:rsidP="00386C44">
      <w:pPr>
        <w:pStyle w:val="ConsPlusNonformat"/>
        <w:jc w:val="both"/>
      </w:pPr>
      <w:bookmarkStart w:id="13" w:name="P528"/>
      <w:bookmarkEnd w:id="13"/>
      <w:r w:rsidRPr="003224E4">
        <w:t xml:space="preserve">                                Уведомление</w:t>
      </w:r>
    </w:p>
    <w:p w:rsidR="00386C44" w:rsidRPr="003224E4" w:rsidRDefault="00386C44" w:rsidP="00386C44">
      <w:pPr>
        <w:pStyle w:val="ConsPlusNonformat"/>
        <w:jc w:val="both"/>
      </w:pPr>
      <w:r w:rsidRPr="003224E4">
        <w:t xml:space="preserve">           об окончании строительства или реконструкции объекта</w:t>
      </w:r>
    </w:p>
    <w:p w:rsidR="00386C44" w:rsidRPr="003224E4" w:rsidRDefault="00386C44" w:rsidP="00386C44">
      <w:pPr>
        <w:pStyle w:val="ConsPlusNonformat"/>
        <w:jc w:val="both"/>
      </w:pPr>
      <w:r w:rsidRPr="003224E4">
        <w:t xml:space="preserve">         индивидуального жилищного строительства или садового дома</w:t>
      </w:r>
    </w:p>
    <w:p w:rsidR="00386C44" w:rsidRPr="003224E4" w:rsidRDefault="00386C44" w:rsidP="00386C44">
      <w:pPr>
        <w:pStyle w:val="ConsPlusNonformat"/>
        <w:jc w:val="both"/>
      </w:pPr>
      <w:r w:rsidRPr="003224E4">
        <w:t xml:space="preserve">                                                    "__" __________ 20__ г.</w:t>
      </w:r>
    </w:p>
    <w:p w:rsidR="00386C44" w:rsidRPr="003224E4" w:rsidRDefault="00386C44" w:rsidP="00386C44">
      <w:pPr>
        <w:pStyle w:val="ConsPlusNonformat"/>
        <w:jc w:val="both"/>
      </w:pPr>
    </w:p>
    <w:p w:rsidR="00386C44" w:rsidRPr="003224E4" w:rsidRDefault="00386C44" w:rsidP="00386C44">
      <w:pPr>
        <w:pStyle w:val="ConsPlusNonformat"/>
        <w:jc w:val="both"/>
      </w:pPr>
      <w:r w:rsidRPr="003224E4">
        <w:t>___________________________________________________________________________</w:t>
      </w:r>
    </w:p>
    <w:p w:rsidR="00386C44" w:rsidRPr="003224E4" w:rsidRDefault="00386C44" w:rsidP="00386C44">
      <w:pPr>
        <w:pStyle w:val="ConsPlusNonformat"/>
        <w:jc w:val="both"/>
      </w:pPr>
      <w:r w:rsidRPr="003224E4">
        <w:t>___________________________________________________________________________</w:t>
      </w:r>
    </w:p>
    <w:p w:rsidR="00386C44" w:rsidRPr="003224E4" w:rsidRDefault="00386C44" w:rsidP="00386C44">
      <w:pPr>
        <w:pStyle w:val="ConsPlusNonformat"/>
        <w:jc w:val="both"/>
      </w:pPr>
      <w:r w:rsidRPr="003224E4">
        <w:t xml:space="preserve">    (наименование уполномоченного на выдачу разрешений на строительство</w:t>
      </w:r>
    </w:p>
    <w:p w:rsidR="00386C44" w:rsidRPr="003224E4" w:rsidRDefault="00386C44" w:rsidP="00386C44">
      <w:pPr>
        <w:pStyle w:val="ConsPlusNonformat"/>
        <w:jc w:val="both"/>
      </w:pPr>
      <w:r w:rsidRPr="003224E4">
        <w:t xml:space="preserve">     федерального органа исполнительной власти, органа исполнительной</w:t>
      </w:r>
    </w:p>
    <w:p w:rsidR="00386C44" w:rsidRPr="003224E4" w:rsidRDefault="00386C44" w:rsidP="00386C44">
      <w:pPr>
        <w:pStyle w:val="ConsPlusNonformat"/>
        <w:jc w:val="both"/>
      </w:pPr>
      <w:r w:rsidRPr="003224E4">
        <w:t xml:space="preserve">   власти субъекта Российской Федерации, органа местного самоуправления)</w:t>
      </w:r>
    </w:p>
    <w:p w:rsidR="00386C44" w:rsidRPr="003224E4" w:rsidRDefault="00386C44" w:rsidP="00386C44">
      <w:pPr>
        <w:pStyle w:val="ConsPlusNonformat"/>
        <w:jc w:val="both"/>
      </w:pPr>
    </w:p>
    <w:p w:rsidR="00386C44" w:rsidRPr="003224E4" w:rsidRDefault="00386C44" w:rsidP="00386C44">
      <w:pPr>
        <w:pStyle w:val="ConsPlusNonformat"/>
        <w:jc w:val="both"/>
      </w:pPr>
      <w:r w:rsidRPr="003224E4">
        <w:t xml:space="preserve">                         1. Сведения о застройщике</w:t>
      </w:r>
    </w:p>
    <w:p w:rsidR="00386C44" w:rsidRPr="003224E4" w:rsidRDefault="00386C44" w:rsidP="00386C44">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386C44" w:rsidRPr="003224E4" w:rsidTr="00404FE8">
        <w:tc>
          <w:tcPr>
            <w:tcW w:w="850" w:type="dxa"/>
          </w:tcPr>
          <w:p w:rsidR="00386C44" w:rsidRPr="003224E4" w:rsidRDefault="00386C44" w:rsidP="00404FE8">
            <w:pPr>
              <w:pStyle w:val="ConsPlusNormal"/>
              <w:jc w:val="center"/>
              <w:outlineLvl w:val="2"/>
            </w:pPr>
            <w:r w:rsidRPr="003224E4">
              <w:t>1.1</w:t>
            </w:r>
          </w:p>
        </w:tc>
        <w:tc>
          <w:tcPr>
            <w:tcW w:w="4680" w:type="dxa"/>
          </w:tcPr>
          <w:p w:rsidR="00386C44" w:rsidRPr="003224E4" w:rsidRDefault="00386C44" w:rsidP="00404FE8">
            <w:pPr>
              <w:pStyle w:val="ConsPlusNormal"/>
              <w:jc w:val="both"/>
            </w:pPr>
            <w:r w:rsidRPr="003224E4">
              <w:t>Сведения о физическом лице, в случае если застройщиком является физическое лицо:</w:t>
            </w:r>
          </w:p>
        </w:tc>
        <w:tc>
          <w:tcPr>
            <w:tcW w:w="3515" w:type="dxa"/>
          </w:tcPr>
          <w:p w:rsidR="00386C44" w:rsidRPr="003224E4" w:rsidRDefault="00386C44" w:rsidP="00404FE8">
            <w:pPr>
              <w:pStyle w:val="ConsPlusNormal"/>
            </w:pPr>
          </w:p>
        </w:tc>
      </w:tr>
      <w:tr w:rsidR="00386C44" w:rsidRPr="003224E4" w:rsidTr="00404FE8">
        <w:tc>
          <w:tcPr>
            <w:tcW w:w="850" w:type="dxa"/>
          </w:tcPr>
          <w:p w:rsidR="00386C44" w:rsidRPr="003224E4" w:rsidRDefault="00386C44" w:rsidP="00404FE8">
            <w:pPr>
              <w:pStyle w:val="ConsPlusNormal"/>
              <w:jc w:val="center"/>
            </w:pPr>
            <w:r w:rsidRPr="003224E4">
              <w:t>1.1.1</w:t>
            </w:r>
          </w:p>
        </w:tc>
        <w:tc>
          <w:tcPr>
            <w:tcW w:w="4680" w:type="dxa"/>
          </w:tcPr>
          <w:p w:rsidR="00386C44" w:rsidRPr="003224E4" w:rsidRDefault="00386C44" w:rsidP="00404FE8">
            <w:pPr>
              <w:pStyle w:val="ConsPlusNormal"/>
              <w:jc w:val="both"/>
            </w:pPr>
            <w:r w:rsidRPr="003224E4">
              <w:t>Фамилия, имя, отчество (при наличии)</w:t>
            </w:r>
          </w:p>
        </w:tc>
        <w:tc>
          <w:tcPr>
            <w:tcW w:w="3515" w:type="dxa"/>
          </w:tcPr>
          <w:p w:rsidR="00386C44" w:rsidRPr="003224E4" w:rsidRDefault="00386C44" w:rsidP="00404FE8">
            <w:pPr>
              <w:pStyle w:val="ConsPlusNormal"/>
            </w:pPr>
          </w:p>
        </w:tc>
      </w:tr>
      <w:tr w:rsidR="00386C44" w:rsidRPr="003224E4" w:rsidTr="00404FE8">
        <w:tc>
          <w:tcPr>
            <w:tcW w:w="850" w:type="dxa"/>
          </w:tcPr>
          <w:p w:rsidR="00386C44" w:rsidRPr="003224E4" w:rsidRDefault="00386C44" w:rsidP="00404FE8">
            <w:pPr>
              <w:pStyle w:val="ConsPlusNormal"/>
              <w:jc w:val="center"/>
            </w:pPr>
            <w:r w:rsidRPr="003224E4">
              <w:lastRenderedPageBreak/>
              <w:t>1.1.2</w:t>
            </w:r>
          </w:p>
        </w:tc>
        <w:tc>
          <w:tcPr>
            <w:tcW w:w="4680" w:type="dxa"/>
          </w:tcPr>
          <w:p w:rsidR="00386C44" w:rsidRPr="003224E4" w:rsidRDefault="00386C44" w:rsidP="00404FE8">
            <w:pPr>
              <w:pStyle w:val="ConsPlusNormal"/>
              <w:jc w:val="both"/>
            </w:pPr>
            <w:r w:rsidRPr="003224E4">
              <w:t>Место жительства</w:t>
            </w:r>
          </w:p>
        </w:tc>
        <w:tc>
          <w:tcPr>
            <w:tcW w:w="3515" w:type="dxa"/>
          </w:tcPr>
          <w:p w:rsidR="00386C44" w:rsidRPr="003224E4" w:rsidRDefault="00386C44" w:rsidP="00404FE8">
            <w:pPr>
              <w:pStyle w:val="ConsPlusNormal"/>
            </w:pPr>
          </w:p>
        </w:tc>
      </w:tr>
      <w:tr w:rsidR="00386C44" w:rsidRPr="003224E4" w:rsidTr="00404FE8">
        <w:tc>
          <w:tcPr>
            <w:tcW w:w="850" w:type="dxa"/>
          </w:tcPr>
          <w:p w:rsidR="00386C44" w:rsidRPr="003224E4" w:rsidRDefault="00386C44" w:rsidP="00404FE8">
            <w:pPr>
              <w:pStyle w:val="ConsPlusNormal"/>
              <w:jc w:val="center"/>
            </w:pPr>
            <w:r w:rsidRPr="003224E4">
              <w:t>1.1.3</w:t>
            </w:r>
          </w:p>
        </w:tc>
        <w:tc>
          <w:tcPr>
            <w:tcW w:w="4680" w:type="dxa"/>
          </w:tcPr>
          <w:p w:rsidR="00386C44" w:rsidRPr="003224E4" w:rsidRDefault="00386C44" w:rsidP="00404FE8">
            <w:pPr>
              <w:pStyle w:val="ConsPlusNormal"/>
              <w:jc w:val="both"/>
            </w:pPr>
            <w:r w:rsidRPr="003224E4">
              <w:t>Реквизиты документа, удостоверяющего личность</w:t>
            </w:r>
          </w:p>
        </w:tc>
        <w:tc>
          <w:tcPr>
            <w:tcW w:w="3515" w:type="dxa"/>
          </w:tcPr>
          <w:p w:rsidR="00386C44" w:rsidRPr="003224E4" w:rsidRDefault="00386C44" w:rsidP="00404FE8">
            <w:pPr>
              <w:pStyle w:val="ConsPlusNormal"/>
            </w:pPr>
          </w:p>
        </w:tc>
      </w:tr>
      <w:tr w:rsidR="00386C44" w:rsidRPr="003224E4" w:rsidTr="00404FE8">
        <w:tc>
          <w:tcPr>
            <w:tcW w:w="850" w:type="dxa"/>
          </w:tcPr>
          <w:p w:rsidR="00386C44" w:rsidRPr="003224E4" w:rsidRDefault="00386C44" w:rsidP="00404FE8">
            <w:pPr>
              <w:pStyle w:val="ConsPlusNormal"/>
              <w:jc w:val="center"/>
              <w:outlineLvl w:val="2"/>
            </w:pPr>
            <w:r w:rsidRPr="003224E4">
              <w:t>1.2</w:t>
            </w:r>
          </w:p>
        </w:tc>
        <w:tc>
          <w:tcPr>
            <w:tcW w:w="4680" w:type="dxa"/>
          </w:tcPr>
          <w:p w:rsidR="00386C44" w:rsidRPr="003224E4" w:rsidRDefault="00386C44" w:rsidP="00404FE8">
            <w:pPr>
              <w:pStyle w:val="ConsPlusNormal"/>
              <w:jc w:val="both"/>
            </w:pPr>
            <w:r w:rsidRPr="003224E4">
              <w:t>Сведения о юридическом лице, в случае если застройщиком является юридическое лицо:</w:t>
            </w:r>
          </w:p>
        </w:tc>
        <w:tc>
          <w:tcPr>
            <w:tcW w:w="3515" w:type="dxa"/>
          </w:tcPr>
          <w:p w:rsidR="00386C44" w:rsidRPr="003224E4" w:rsidRDefault="00386C44" w:rsidP="00404FE8">
            <w:pPr>
              <w:pStyle w:val="ConsPlusNormal"/>
            </w:pPr>
          </w:p>
        </w:tc>
      </w:tr>
      <w:tr w:rsidR="00386C44" w:rsidRPr="003224E4" w:rsidTr="00404FE8">
        <w:tc>
          <w:tcPr>
            <w:tcW w:w="850" w:type="dxa"/>
          </w:tcPr>
          <w:p w:rsidR="00386C44" w:rsidRPr="003224E4" w:rsidRDefault="00386C44" w:rsidP="00404FE8">
            <w:pPr>
              <w:pStyle w:val="ConsPlusNormal"/>
              <w:jc w:val="center"/>
            </w:pPr>
            <w:r w:rsidRPr="003224E4">
              <w:t>1.2.1</w:t>
            </w:r>
          </w:p>
        </w:tc>
        <w:tc>
          <w:tcPr>
            <w:tcW w:w="4680" w:type="dxa"/>
          </w:tcPr>
          <w:p w:rsidR="00386C44" w:rsidRPr="003224E4" w:rsidRDefault="00386C44" w:rsidP="00404FE8">
            <w:pPr>
              <w:pStyle w:val="ConsPlusNormal"/>
              <w:jc w:val="both"/>
            </w:pPr>
            <w:r w:rsidRPr="003224E4">
              <w:t>Наименование</w:t>
            </w:r>
          </w:p>
        </w:tc>
        <w:tc>
          <w:tcPr>
            <w:tcW w:w="3515" w:type="dxa"/>
          </w:tcPr>
          <w:p w:rsidR="00386C44" w:rsidRPr="003224E4" w:rsidRDefault="00386C44" w:rsidP="00404FE8">
            <w:pPr>
              <w:pStyle w:val="ConsPlusNormal"/>
            </w:pPr>
          </w:p>
        </w:tc>
      </w:tr>
      <w:tr w:rsidR="00386C44" w:rsidRPr="003224E4" w:rsidTr="00404FE8">
        <w:tc>
          <w:tcPr>
            <w:tcW w:w="850" w:type="dxa"/>
          </w:tcPr>
          <w:p w:rsidR="00386C44" w:rsidRPr="003224E4" w:rsidRDefault="00386C44" w:rsidP="00404FE8">
            <w:pPr>
              <w:pStyle w:val="ConsPlusNormal"/>
              <w:jc w:val="center"/>
            </w:pPr>
            <w:r w:rsidRPr="003224E4">
              <w:t>1.2.2</w:t>
            </w:r>
          </w:p>
        </w:tc>
        <w:tc>
          <w:tcPr>
            <w:tcW w:w="4680" w:type="dxa"/>
          </w:tcPr>
          <w:p w:rsidR="00386C44" w:rsidRPr="003224E4" w:rsidRDefault="00386C44" w:rsidP="00404FE8">
            <w:pPr>
              <w:pStyle w:val="ConsPlusNormal"/>
              <w:jc w:val="both"/>
            </w:pPr>
            <w:r w:rsidRPr="003224E4">
              <w:t>Место нахождения</w:t>
            </w:r>
          </w:p>
        </w:tc>
        <w:tc>
          <w:tcPr>
            <w:tcW w:w="3515" w:type="dxa"/>
          </w:tcPr>
          <w:p w:rsidR="00386C44" w:rsidRPr="003224E4" w:rsidRDefault="00386C44" w:rsidP="00404FE8">
            <w:pPr>
              <w:pStyle w:val="ConsPlusNormal"/>
            </w:pPr>
          </w:p>
        </w:tc>
      </w:tr>
      <w:tr w:rsidR="00386C44" w:rsidRPr="003224E4" w:rsidTr="00404FE8">
        <w:tc>
          <w:tcPr>
            <w:tcW w:w="850" w:type="dxa"/>
          </w:tcPr>
          <w:p w:rsidR="00386C44" w:rsidRPr="003224E4" w:rsidRDefault="00386C44" w:rsidP="00404FE8">
            <w:pPr>
              <w:pStyle w:val="ConsPlusNormal"/>
              <w:jc w:val="center"/>
            </w:pPr>
            <w:r w:rsidRPr="003224E4">
              <w:t>1.2.3</w:t>
            </w:r>
          </w:p>
        </w:tc>
        <w:tc>
          <w:tcPr>
            <w:tcW w:w="4680" w:type="dxa"/>
          </w:tcPr>
          <w:p w:rsidR="00386C44" w:rsidRPr="003224E4" w:rsidRDefault="00386C44" w:rsidP="00404FE8">
            <w:pPr>
              <w:pStyle w:val="ConsPlusNormal"/>
              <w:jc w:val="both"/>
            </w:pPr>
            <w:r w:rsidRPr="003224E4">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515" w:type="dxa"/>
          </w:tcPr>
          <w:p w:rsidR="00386C44" w:rsidRPr="003224E4" w:rsidRDefault="00386C44" w:rsidP="00404FE8">
            <w:pPr>
              <w:pStyle w:val="ConsPlusNormal"/>
            </w:pPr>
          </w:p>
        </w:tc>
      </w:tr>
      <w:tr w:rsidR="00386C44" w:rsidRPr="003224E4" w:rsidTr="00404FE8">
        <w:tc>
          <w:tcPr>
            <w:tcW w:w="850" w:type="dxa"/>
          </w:tcPr>
          <w:p w:rsidR="00386C44" w:rsidRPr="003224E4" w:rsidRDefault="00386C44" w:rsidP="00404FE8">
            <w:pPr>
              <w:pStyle w:val="ConsPlusNormal"/>
              <w:jc w:val="center"/>
            </w:pPr>
            <w:r w:rsidRPr="003224E4">
              <w:t>1.2.4</w:t>
            </w:r>
          </w:p>
        </w:tc>
        <w:tc>
          <w:tcPr>
            <w:tcW w:w="4680" w:type="dxa"/>
          </w:tcPr>
          <w:p w:rsidR="00386C44" w:rsidRPr="003224E4" w:rsidRDefault="00386C44" w:rsidP="00404FE8">
            <w:pPr>
              <w:pStyle w:val="ConsPlusNormal"/>
              <w:jc w:val="both"/>
            </w:pPr>
            <w:r w:rsidRPr="003224E4">
              <w:t>Идентификационный номер налогоплательщика, за исключением случая, если заявителем является иностранное юридическое лицо</w:t>
            </w:r>
          </w:p>
        </w:tc>
        <w:tc>
          <w:tcPr>
            <w:tcW w:w="3515" w:type="dxa"/>
          </w:tcPr>
          <w:p w:rsidR="00386C44" w:rsidRPr="003224E4" w:rsidRDefault="00386C44" w:rsidP="00404FE8">
            <w:pPr>
              <w:pStyle w:val="ConsPlusNormal"/>
            </w:pPr>
          </w:p>
        </w:tc>
      </w:tr>
    </w:tbl>
    <w:p w:rsidR="00386C44" w:rsidRPr="003224E4" w:rsidRDefault="00386C44" w:rsidP="00386C44">
      <w:pPr>
        <w:pStyle w:val="ConsPlusNormal"/>
        <w:jc w:val="both"/>
      </w:pPr>
    </w:p>
    <w:p w:rsidR="00386C44" w:rsidRPr="003224E4" w:rsidRDefault="00386C44" w:rsidP="00386C44">
      <w:pPr>
        <w:pStyle w:val="ConsPlusNonformat"/>
        <w:jc w:val="both"/>
      </w:pPr>
      <w:r w:rsidRPr="003224E4">
        <w:t xml:space="preserve">                      2. Сведения о земельном участке</w:t>
      </w:r>
    </w:p>
    <w:p w:rsidR="00386C44" w:rsidRPr="003224E4" w:rsidRDefault="00386C44" w:rsidP="00386C44">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386C44" w:rsidRPr="003224E4" w:rsidTr="00404FE8">
        <w:tc>
          <w:tcPr>
            <w:tcW w:w="850" w:type="dxa"/>
          </w:tcPr>
          <w:p w:rsidR="00386C44" w:rsidRPr="003224E4" w:rsidRDefault="00386C44" w:rsidP="00404FE8">
            <w:pPr>
              <w:pStyle w:val="ConsPlusNormal"/>
              <w:jc w:val="center"/>
            </w:pPr>
            <w:r w:rsidRPr="003224E4">
              <w:t>2.1</w:t>
            </w:r>
          </w:p>
        </w:tc>
        <w:tc>
          <w:tcPr>
            <w:tcW w:w="4680" w:type="dxa"/>
          </w:tcPr>
          <w:p w:rsidR="00386C44" w:rsidRPr="003224E4" w:rsidRDefault="00386C44" w:rsidP="00404FE8">
            <w:pPr>
              <w:pStyle w:val="ConsPlusNormal"/>
            </w:pPr>
            <w:r w:rsidRPr="003224E4">
              <w:t>Кадастровый номер земельного участка (при наличии)</w:t>
            </w:r>
          </w:p>
        </w:tc>
        <w:tc>
          <w:tcPr>
            <w:tcW w:w="3515" w:type="dxa"/>
          </w:tcPr>
          <w:p w:rsidR="00386C44" w:rsidRPr="003224E4" w:rsidRDefault="00386C44" w:rsidP="00404FE8">
            <w:pPr>
              <w:pStyle w:val="ConsPlusNormal"/>
            </w:pPr>
          </w:p>
        </w:tc>
      </w:tr>
      <w:tr w:rsidR="00386C44" w:rsidRPr="003224E4" w:rsidTr="00404FE8">
        <w:tc>
          <w:tcPr>
            <w:tcW w:w="850" w:type="dxa"/>
          </w:tcPr>
          <w:p w:rsidR="00386C44" w:rsidRPr="003224E4" w:rsidRDefault="00386C44" w:rsidP="00404FE8">
            <w:pPr>
              <w:pStyle w:val="ConsPlusNormal"/>
              <w:jc w:val="center"/>
            </w:pPr>
            <w:r w:rsidRPr="003224E4">
              <w:t>2.2</w:t>
            </w:r>
          </w:p>
        </w:tc>
        <w:tc>
          <w:tcPr>
            <w:tcW w:w="4680" w:type="dxa"/>
          </w:tcPr>
          <w:p w:rsidR="00386C44" w:rsidRPr="003224E4" w:rsidRDefault="00386C44" w:rsidP="00404FE8">
            <w:pPr>
              <w:pStyle w:val="ConsPlusNormal"/>
            </w:pPr>
            <w:r w:rsidRPr="003224E4">
              <w:t>Адрес или описание местоположения земельного участка</w:t>
            </w:r>
          </w:p>
        </w:tc>
        <w:tc>
          <w:tcPr>
            <w:tcW w:w="3515" w:type="dxa"/>
          </w:tcPr>
          <w:p w:rsidR="00386C44" w:rsidRPr="003224E4" w:rsidRDefault="00386C44" w:rsidP="00404FE8">
            <w:pPr>
              <w:pStyle w:val="ConsPlusNormal"/>
            </w:pPr>
          </w:p>
        </w:tc>
      </w:tr>
      <w:tr w:rsidR="00386C44" w:rsidRPr="003224E4" w:rsidTr="00404FE8">
        <w:tc>
          <w:tcPr>
            <w:tcW w:w="850" w:type="dxa"/>
          </w:tcPr>
          <w:p w:rsidR="00386C44" w:rsidRPr="003224E4" w:rsidRDefault="00386C44" w:rsidP="00404FE8">
            <w:pPr>
              <w:pStyle w:val="ConsPlusNormal"/>
              <w:jc w:val="center"/>
            </w:pPr>
            <w:r w:rsidRPr="003224E4">
              <w:t>2.3</w:t>
            </w:r>
          </w:p>
        </w:tc>
        <w:tc>
          <w:tcPr>
            <w:tcW w:w="4680" w:type="dxa"/>
          </w:tcPr>
          <w:p w:rsidR="00386C44" w:rsidRPr="003224E4" w:rsidRDefault="00386C44" w:rsidP="00404FE8">
            <w:pPr>
              <w:pStyle w:val="ConsPlusNormal"/>
            </w:pPr>
            <w:r w:rsidRPr="003224E4">
              <w:t>Сведения о праве застройщика на земельный участок</w:t>
            </w:r>
          </w:p>
          <w:p w:rsidR="00386C44" w:rsidRPr="003224E4" w:rsidRDefault="00386C44" w:rsidP="00404FE8">
            <w:pPr>
              <w:pStyle w:val="ConsPlusNormal"/>
            </w:pPr>
            <w:r w:rsidRPr="003224E4">
              <w:t>(правоустанавливающие документы)</w:t>
            </w:r>
          </w:p>
        </w:tc>
        <w:tc>
          <w:tcPr>
            <w:tcW w:w="3515" w:type="dxa"/>
          </w:tcPr>
          <w:p w:rsidR="00386C44" w:rsidRPr="003224E4" w:rsidRDefault="00386C44" w:rsidP="00404FE8">
            <w:pPr>
              <w:pStyle w:val="ConsPlusNormal"/>
            </w:pPr>
          </w:p>
        </w:tc>
      </w:tr>
      <w:tr w:rsidR="00386C44" w:rsidRPr="003224E4" w:rsidTr="00404FE8">
        <w:tc>
          <w:tcPr>
            <w:tcW w:w="850" w:type="dxa"/>
          </w:tcPr>
          <w:p w:rsidR="00386C44" w:rsidRPr="003224E4" w:rsidRDefault="00386C44" w:rsidP="00404FE8">
            <w:pPr>
              <w:pStyle w:val="ConsPlusNormal"/>
              <w:jc w:val="center"/>
            </w:pPr>
            <w:r w:rsidRPr="003224E4">
              <w:t>2.4</w:t>
            </w:r>
          </w:p>
        </w:tc>
        <w:tc>
          <w:tcPr>
            <w:tcW w:w="4680" w:type="dxa"/>
          </w:tcPr>
          <w:p w:rsidR="00386C44" w:rsidRPr="003224E4" w:rsidRDefault="00386C44" w:rsidP="00404FE8">
            <w:pPr>
              <w:pStyle w:val="ConsPlusNormal"/>
            </w:pPr>
            <w:r w:rsidRPr="003224E4">
              <w:t>Сведения о наличии прав иных лиц на земельный участок (при наличии)</w:t>
            </w:r>
          </w:p>
        </w:tc>
        <w:tc>
          <w:tcPr>
            <w:tcW w:w="3515" w:type="dxa"/>
          </w:tcPr>
          <w:p w:rsidR="00386C44" w:rsidRPr="003224E4" w:rsidRDefault="00386C44" w:rsidP="00404FE8">
            <w:pPr>
              <w:pStyle w:val="ConsPlusNormal"/>
            </w:pPr>
          </w:p>
        </w:tc>
      </w:tr>
      <w:tr w:rsidR="00386C44" w:rsidRPr="003224E4" w:rsidTr="00404FE8">
        <w:tc>
          <w:tcPr>
            <w:tcW w:w="850" w:type="dxa"/>
          </w:tcPr>
          <w:p w:rsidR="00386C44" w:rsidRPr="003224E4" w:rsidRDefault="00386C44" w:rsidP="00404FE8">
            <w:pPr>
              <w:pStyle w:val="ConsPlusNormal"/>
              <w:jc w:val="center"/>
            </w:pPr>
            <w:r w:rsidRPr="003224E4">
              <w:t>2.5</w:t>
            </w:r>
          </w:p>
        </w:tc>
        <w:tc>
          <w:tcPr>
            <w:tcW w:w="4680" w:type="dxa"/>
          </w:tcPr>
          <w:p w:rsidR="00386C44" w:rsidRPr="003224E4" w:rsidRDefault="00386C44" w:rsidP="00404FE8">
            <w:pPr>
              <w:pStyle w:val="ConsPlusNormal"/>
            </w:pPr>
            <w:r w:rsidRPr="003224E4">
              <w:t>Сведения о виде разрешенного использования земельного участка</w:t>
            </w:r>
          </w:p>
        </w:tc>
        <w:tc>
          <w:tcPr>
            <w:tcW w:w="3515" w:type="dxa"/>
          </w:tcPr>
          <w:p w:rsidR="00386C44" w:rsidRPr="003224E4" w:rsidRDefault="00386C44" w:rsidP="00404FE8">
            <w:pPr>
              <w:pStyle w:val="ConsPlusNormal"/>
            </w:pPr>
          </w:p>
        </w:tc>
      </w:tr>
    </w:tbl>
    <w:p w:rsidR="00386C44" w:rsidRPr="003224E4" w:rsidRDefault="00386C44" w:rsidP="00386C44">
      <w:pPr>
        <w:pStyle w:val="ConsPlusNormal"/>
        <w:jc w:val="both"/>
      </w:pPr>
    </w:p>
    <w:p w:rsidR="00386C44" w:rsidRPr="003224E4" w:rsidRDefault="00386C44" w:rsidP="00386C44">
      <w:pPr>
        <w:pStyle w:val="ConsPlusNonformat"/>
        <w:jc w:val="both"/>
      </w:pPr>
      <w:r w:rsidRPr="003224E4">
        <w:t xml:space="preserve">             3. Сведения об объекте капитального строительства</w:t>
      </w:r>
    </w:p>
    <w:p w:rsidR="00386C44" w:rsidRPr="003224E4" w:rsidRDefault="00386C44" w:rsidP="00386C44">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386C44" w:rsidRPr="003224E4" w:rsidTr="00404FE8">
        <w:tc>
          <w:tcPr>
            <w:tcW w:w="850" w:type="dxa"/>
          </w:tcPr>
          <w:p w:rsidR="00386C44" w:rsidRPr="003224E4" w:rsidRDefault="00386C44" w:rsidP="00404FE8">
            <w:pPr>
              <w:pStyle w:val="ConsPlusNormal"/>
              <w:jc w:val="center"/>
            </w:pPr>
            <w:r w:rsidRPr="003224E4">
              <w:t>3.1</w:t>
            </w:r>
          </w:p>
        </w:tc>
        <w:tc>
          <w:tcPr>
            <w:tcW w:w="4680" w:type="dxa"/>
          </w:tcPr>
          <w:p w:rsidR="00386C44" w:rsidRPr="003224E4" w:rsidRDefault="00386C44" w:rsidP="00404FE8">
            <w:pPr>
              <w:pStyle w:val="ConsPlusNormal"/>
            </w:pPr>
            <w:r w:rsidRPr="003224E4">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3515" w:type="dxa"/>
          </w:tcPr>
          <w:p w:rsidR="00386C44" w:rsidRPr="003224E4" w:rsidRDefault="00386C44" w:rsidP="00404FE8">
            <w:pPr>
              <w:pStyle w:val="ConsPlusNormal"/>
            </w:pPr>
          </w:p>
        </w:tc>
      </w:tr>
      <w:tr w:rsidR="00386C44" w:rsidRPr="003224E4" w:rsidTr="00404FE8">
        <w:tc>
          <w:tcPr>
            <w:tcW w:w="850" w:type="dxa"/>
          </w:tcPr>
          <w:p w:rsidR="00386C44" w:rsidRPr="003224E4" w:rsidRDefault="00386C44" w:rsidP="00404FE8">
            <w:pPr>
              <w:pStyle w:val="ConsPlusNormal"/>
              <w:jc w:val="center"/>
            </w:pPr>
            <w:r w:rsidRPr="003224E4">
              <w:t>3.2</w:t>
            </w:r>
          </w:p>
        </w:tc>
        <w:tc>
          <w:tcPr>
            <w:tcW w:w="4680" w:type="dxa"/>
          </w:tcPr>
          <w:p w:rsidR="00386C44" w:rsidRPr="003224E4" w:rsidRDefault="00386C44" w:rsidP="00404FE8">
            <w:pPr>
              <w:pStyle w:val="ConsPlusNormal"/>
            </w:pPr>
            <w:r w:rsidRPr="003224E4">
              <w:t>Цель подачи уведомления</w:t>
            </w:r>
          </w:p>
          <w:p w:rsidR="00386C44" w:rsidRPr="003224E4" w:rsidRDefault="00386C44" w:rsidP="00404FE8">
            <w:pPr>
              <w:pStyle w:val="ConsPlusNormal"/>
            </w:pPr>
            <w:r w:rsidRPr="003224E4">
              <w:t>(строительство или реконструкция)</w:t>
            </w:r>
          </w:p>
        </w:tc>
        <w:tc>
          <w:tcPr>
            <w:tcW w:w="3515" w:type="dxa"/>
          </w:tcPr>
          <w:p w:rsidR="00386C44" w:rsidRPr="003224E4" w:rsidRDefault="00386C44" w:rsidP="00404FE8">
            <w:pPr>
              <w:pStyle w:val="ConsPlusNormal"/>
            </w:pPr>
          </w:p>
        </w:tc>
      </w:tr>
      <w:tr w:rsidR="00386C44" w:rsidRPr="003224E4" w:rsidTr="00404FE8">
        <w:tc>
          <w:tcPr>
            <w:tcW w:w="850" w:type="dxa"/>
          </w:tcPr>
          <w:p w:rsidR="00386C44" w:rsidRPr="003224E4" w:rsidRDefault="00386C44" w:rsidP="00404FE8">
            <w:pPr>
              <w:pStyle w:val="ConsPlusNormal"/>
              <w:jc w:val="center"/>
            </w:pPr>
            <w:r w:rsidRPr="003224E4">
              <w:lastRenderedPageBreak/>
              <w:t>3.3</w:t>
            </w:r>
          </w:p>
        </w:tc>
        <w:tc>
          <w:tcPr>
            <w:tcW w:w="4680" w:type="dxa"/>
          </w:tcPr>
          <w:p w:rsidR="00386C44" w:rsidRPr="003224E4" w:rsidRDefault="00386C44" w:rsidP="00404FE8">
            <w:pPr>
              <w:pStyle w:val="ConsPlusNormal"/>
            </w:pPr>
            <w:r w:rsidRPr="003224E4">
              <w:t>Сведения о параметрах:</w:t>
            </w:r>
          </w:p>
        </w:tc>
        <w:tc>
          <w:tcPr>
            <w:tcW w:w="3515" w:type="dxa"/>
          </w:tcPr>
          <w:p w:rsidR="00386C44" w:rsidRPr="003224E4" w:rsidRDefault="00386C44" w:rsidP="00404FE8">
            <w:pPr>
              <w:pStyle w:val="ConsPlusNormal"/>
            </w:pPr>
          </w:p>
        </w:tc>
      </w:tr>
      <w:tr w:rsidR="00386C44" w:rsidRPr="003224E4" w:rsidTr="00404FE8">
        <w:tc>
          <w:tcPr>
            <w:tcW w:w="850" w:type="dxa"/>
          </w:tcPr>
          <w:p w:rsidR="00386C44" w:rsidRPr="003224E4" w:rsidRDefault="00386C44" w:rsidP="00404FE8">
            <w:pPr>
              <w:pStyle w:val="ConsPlusNormal"/>
              <w:jc w:val="center"/>
            </w:pPr>
            <w:r w:rsidRPr="003224E4">
              <w:t>3.3.1</w:t>
            </w:r>
          </w:p>
        </w:tc>
        <w:tc>
          <w:tcPr>
            <w:tcW w:w="4680" w:type="dxa"/>
          </w:tcPr>
          <w:p w:rsidR="00386C44" w:rsidRPr="003224E4" w:rsidRDefault="00386C44" w:rsidP="00404FE8">
            <w:pPr>
              <w:pStyle w:val="ConsPlusNormal"/>
            </w:pPr>
            <w:r w:rsidRPr="003224E4">
              <w:t>Количество надземных этажей</w:t>
            </w:r>
          </w:p>
        </w:tc>
        <w:tc>
          <w:tcPr>
            <w:tcW w:w="3515" w:type="dxa"/>
          </w:tcPr>
          <w:p w:rsidR="00386C44" w:rsidRPr="003224E4" w:rsidRDefault="00386C44" w:rsidP="00404FE8">
            <w:pPr>
              <w:pStyle w:val="ConsPlusNormal"/>
            </w:pPr>
          </w:p>
        </w:tc>
      </w:tr>
      <w:tr w:rsidR="00386C44" w:rsidRPr="003224E4" w:rsidTr="00404FE8">
        <w:tc>
          <w:tcPr>
            <w:tcW w:w="850" w:type="dxa"/>
          </w:tcPr>
          <w:p w:rsidR="00386C44" w:rsidRPr="003224E4" w:rsidRDefault="00386C44" w:rsidP="00404FE8">
            <w:pPr>
              <w:pStyle w:val="ConsPlusNormal"/>
              <w:jc w:val="center"/>
            </w:pPr>
            <w:r w:rsidRPr="003224E4">
              <w:t>3.3.2</w:t>
            </w:r>
          </w:p>
        </w:tc>
        <w:tc>
          <w:tcPr>
            <w:tcW w:w="4680" w:type="dxa"/>
          </w:tcPr>
          <w:p w:rsidR="00386C44" w:rsidRPr="003224E4" w:rsidRDefault="00386C44" w:rsidP="00404FE8">
            <w:pPr>
              <w:pStyle w:val="ConsPlusNormal"/>
            </w:pPr>
            <w:r w:rsidRPr="003224E4">
              <w:t>Высота</w:t>
            </w:r>
          </w:p>
        </w:tc>
        <w:tc>
          <w:tcPr>
            <w:tcW w:w="3515" w:type="dxa"/>
          </w:tcPr>
          <w:p w:rsidR="00386C44" w:rsidRPr="003224E4" w:rsidRDefault="00386C44" w:rsidP="00404FE8">
            <w:pPr>
              <w:pStyle w:val="ConsPlusNormal"/>
            </w:pPr>
          </w:p>
        </w:tc>
      </w:tr>
      <w:tr w:rsidR="00386C44" w:rsidRPr="003224E4" w:rsidTr="00404FE8">
        <w:tc>
          <w:tcPr>
            <w:tcW w:w="850" w:type="dxa"/>
          </w:tcPr>
          <w:p w:rsidR="00386C44" w:rsidRPr="003224E4" w:rsidRDefault="00386C44" w:rsidP="00404FE8">
            <w:pPr>
              <w:pStyle w:val="ConsPlusNormal"/>
              <w:jc w:val="center"/>
            </w:pPr>
            <w:r w:rsidRPr="003224E4">
              <w:t>3.3.3</w:t>
            </w:r>
          </w:p>
        </w:tc>
        <w:tc>
          <w:tcPr>
            <w:tcW w:w="4680" w:type="dxa"/>
          </w:tcPr>
          <w:p w:rsidR="00386C44" w:rsidRPr="003224E4" w:rsidRDefault="00386C44" w:rsidP="00404FE8">
            <w:pPr>
              <w:pStyle w:val="ConsPlusNormal"/>
            </w:pPr>
            <w:r w:rsidRPr="003224E4">
              <w:t>Сведения об отступах от границ земельного участка</w:t>
            </w:r>
          </w:p>
        </w:tc>
        <w:tc>
          <w:tcPr>
            <w:tcW w:w="3515" w:type="dxa"/>
          </w:tcPr>
          <w:p w:rsidR="00386C44" w:rsidRPr="003224E4" w:rsidRDefault="00386C44" w:rsidP="00404FE8">
            <w:pPr>
              <w:pStyle w:val="ConsPlusNormal"/>
            </w:pPr>
          </w:p>
        </w:tc>
      </w:tr>
      <w:tr w:rsidR="00386C44" w:rsidRPr="003224E4" w:rsidTr="00404FE8">
        <w:tc>
          <w:tcPr>
            <w:tcW w:w="850" w:type="dxa"/>
          </w:tcPr>
          <w:p w:rsidR="00386C44" w:rsidRPr="003224E4" w:rsidRDefault="00386C44" w:rsidP="00404FE8">
            <w:pPr>
              <w:pStyle w:val="ConsPlusNormal"/>
              <w:jc w:val="center"/>
            </w:pPr>
            <w:r w:rsidRPr="003224E4">
              <w:t>3.3.4</w:t>
            </w:r>
          </w:p>
        </w:tc>
        <w:tc>
          <w:tcPr>
            <w:tcW w:w="4680" w:type="dxa"/>
          </w:tcPr>
          <w:p w:rsidR="00386C44" w:rsidRPr="003224E4" w:rsidRDefault="00386C44" w:rsidP="00404FE8">
            <w:pPr>
              <w:pStyle w:val="ConsPlusNormal"/>
            </w:pPr>
            <w:r w:rsidRPr="003224E4">
              <w:t>Площадь застройки</w:t>
            </w:r>
          </w:p>
        </w:tc>
        <w:tc>
          <w:tcPr>
            <w:tcW w:w="3515" w:type="dxa"/>
          </w:tcPr>
          <w:p w:rsidR="00386C44" w:rsidRPr="003224E4" w:rsidRDefault="00386C44" w:rsidP="00404FE8">
            <w:pPr>
              <w:pStyle w:val="ConsPlusNormal"/>
            </w:pPr>
          </w:p>
        </w:tc>
      </w:tr>
    </w:tbl>
    <w:p w:rsidR="00386C44" w:rsidRPr="003224E4" w:rsidRDefault="00386C44" w:rsidP="00386C44">
      <w:pPr>
        <w:pStyle w:val="ConsPlusNormal"/>
        <w:jc w:val="both"/>
      </w:pPr>
    </w:p>
    <w:p w:rsidR="00386C44" w:rsidRPr="003224E4" w:rsidRDefault="00386C44" w:rsidP="00386C44">
      <w:pPr>
        <w:pStyle w:val="ConsPlusNonformat"/>
        <w:jc w:val="both"/>
      </w:pPr>
      <w:r w:rsidRPr="003224E4">
        <w:t xml:space="preserve">      4. Схематичное изображение построенного или реконструированного</w:t>
      </w:r>
    </w:p>
    <w:p w:rsidR="00386C44" w:rsidRPr="003224E4" w:rsidRDefault="00386C44" w:rsidP="00386C44">
      <w:pPr>
        <w:pStyle w:val="ConsPlusNonformat"/>
        <w:jc w:val="both"/>
      </w:pPr>
      <w:r w:rsidRPr="003224E4">
        <w:t xml:space="preserve">          объекта капитального строительства на земельном участке</w:t>
      </w:r>
    </w:p>
    <w:p w:rsidR="00386C44" w:rsidRPr="003224E4" w:rsidRDefault="00386C44" w:rsidP="00386C44">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386C44" w:rsidRPr="003224E4" w:rsidTr="00404FE8">
        <w:tc>
          <w:tcPr>
            <w:tcW w:w="9071" w:type="dxa"/>
            <w:tcBorders>
              <w:top w:val="single" w:sz="4" w:space="0" w:color="auto"/>
              <w:left w:val="single" w:sz="4" w:space="0" w:color="auto"/>
              <w:bottom w:val="nil"/>
              <w:right w:val="single" w:sz="4" w:space="0" w:color="auto"/>
            </w:tcBorders>
          </w:tcPr>
          <w:p w:rsidR="00386C44" w:rsidRPr="003224E4" w:rsidRDefault="00386C44" w:rsidP="00404FE8">
            <w:pPr>
              <w:pStyle w:val="ConsPlusNormal"/>
            </w:pPr>
          </w:p>
        </w:tc>
      </w:tr>
      <w:tr w:rsidR="00386C44" w:rsidRPr="003224E4" w:rsidTr="00404FE8">
        <w:tc>
          <w:tcPr>
            <w:tcW w:w="9071" w:type="dxa"/>
            <w:tcBorders>
              <w:top w:val="nil"/>
              <w:left w:val="single" w:sz="4" w:space="0" w:color="auto"/>
              <w:bottom w:val="nil"/>
              <w:right w:val="single" w:sz="4" w:space="0" w:color="auto"/>
            </w:tcBorders>
          </w:tcPr>
          <w:p w:rsidR="00386C44" w:rsidRPr="003224E4" w:rsidRDefault="00386C44" w:rsidP="00404FE8">
            <w:pPr>
              <w:pStyle w:val="ConsPlusNormal"/>
            </w:pPr>
          </w:p>
        </w:tc>
      </w:tr>
      <w:tr w:rsidR="00386C44" w:rsidRPr="003224E4" w:rsidTr="00404FE8">
        <w:tc>
          <w:tcPr>
            <w:tcW w:w="9071" w:type="dxa"/>
            <w:tcBorders>
              <w:top w:val="nil"/>
              <w:left w:val="single" w:sz="4" w:space="0" w:color="auto"/>
              <w:bottom w:val="nil"/>
              <w:right w:val="single" w:sz="4" w:space="0" w:color="auto"/>
            </w:tcBorders>
          </w:tcPr>
          <w:p w:rsidR="00386C44" w:rsidRPr="003224E4" w:rsidRDefault="00386C44" w:rsidP="00404FE8">
            <w:pPr>
              <w:pStyle w:val="ConsPlusNormal"/>
            </w:pPr>
          </w:p>
        </w:tc>
      </w:tr>
      <w:tr w:rsidR="00386C44" w:rsidRPr="003224E4" w:rsidTr="00404FE8">
        <w:tc>
          <w:tcPr>
            <w:tcW w:w="9071" w:type="dxa"/>
            <w:tcBorders>
              <w:top w:val="nil"/>
              <w:left w:val="single" w:sz="4" w:space="0" w:color="auto"/>
              <w:bottom w:val="nil"/>
              <w:right w:val="single" w:sz="4" w:space="0" w:color="auto"/>
            </w:tcBorders>
          </w:tcPr>
          <w:p w:rsidR="00386C44" w:rsidRPr="003224E4" w:rsidRDefault="00386C44" w:rsidP="00404FE8">
            <w:pPr>
              <w:pStyle w:val="ConsPlusNormal"/>
            </w:pPr>
          </w:p>
        </w:tc>
      </w:tr>
      <w:tr w:rsidR="00386C44" w:rsidRPr="003224E4" w:rsidTr="00404FE8">
        <w:tc>
          <w:tcPr>
            <w:tcW w:w="9071" w:type="dxa"/>
            <w:tcBorders>
              <w:top w:val="nil"/>
              <w:left w:val="single" w:sz="4" w:space="0" w:color="auto"/>
              <w:bottom w:val="single" w:sz="4" w:space="0" w:color="auto"/>
              <w:right w:val="single" w:sz="4" w:space="0" w:color="auto"/>
            </w:tcBorders>
          </w:tcPr>
          <w:p w:rsidR="00386C44" w:rsidRPr="003224E4" w:rsidRDefault="00386C44" w:rsidP="00404FE8">
            <w:pPr>
              <w:pStyle w:val="ConsPlusNormal"/>
            </w:pPr>
          </w:p>
        </w:tc>
      </w:tr>
    </w:tbl>
    <w:p w:rsidR="00386C44" w:rsidRPr="003224E4" w:rsidRDefault="00386C44" w:rsidP="00386C44">
      <w:pPr>
        <w:pStyle w:val="ConsPlusNormal"/>
        <w:jc w:val="both"/>
      </w:pPr>
    </w:p>
    <w:p w:rsidR="00386C44" w:rsidRPr="003224E4" w:rsidRDefault="00386C44" w:rsidP="00386C44">
      <w:pPr>
        <w:pStyle w:val="ConsPlusNonformat"/>
        <w:jc w:val="both"/>
      </w:pPr>
      <w:r w:rsidRPr="003224E4">
        <w:t xml:space="preserve">    Почтовый адрес и (или) адрес электронной почты для связи:</w:t>
      </w:r>
    </w:p>
    <w:p w:rsidR="00386C44" w:rsidRPr="003224E4" w:rsidRDefault="00386C44" w:rsidP="00386C44">
      <w:pPr>
        <w:pStyle w:val="ConsPlusNonformat"/>
        <w:jc w:val="both"/>
      </w:pPr>
      <w:r w:rsidRPr="003224E4">
        <w:t>___________________________________________________________________________</w:t>
      </w:r>
    </w:p>
    <w:p w:rsidR="00386C44" w:rsidRPr="003224E4" w:rsidRDefault="00386C44" w:rsidP="00386C44">
      <w:pPr>
        <w:pStyle w:val="ConsPlusNonformat"/>
        <w:jc w:val="both"/>
      </w:pPr>
    </w:p>
    <w:p w:rsidR="00386C44" w:rsidRPr="003224E4" w:rsidRDefault="00386C44" w:rsidP="00386C44">
      <w:pPr>
        <w:pStyle w:val="ConsPlusNonformat"/>
        <w:jc w:val="both"/>
      </w:pPr>
      <w:r w:rsidRPr="003224E4">
        <w:t xml:space="preserve">    Уведомление  о  соответствии построенных или реконструированных объекта</w:t>
      </w:r>
    </w:p>
    <w:p w:rsidR="00386C44" w:rsidRPr="003224E4" w:rsidRDefault="00386C44" w:rsidP="00386C44">
      <w:pPr>
        <w:pStyle w:val="ConsPlusNonformat"/>
        <w:jc w:val="both"/>
      </w:pPr>
      <w:r w:rsidRPr="003224E4">
        <w:t>индивидуального  жилищного  строительства  или  садового  дома  требованиям</w:t>
      </w:r>
    </w:p>
    <w:p w:rsidR="00386C44" w:rsidRPr="003224E4" w:rsidRDefault="00386C44" w:rsidP="00386C44">
      <w:pPr>
        <w:pStyle w:val="ConsPlusNonformat"/>
        <w:jc w:val="both"/>
      </w:pPr>
      <w:r w:rsidRPr="003224E4">
        <w:t>законодательства  о  градостроительной  деятельности  либо о несоответствии</w:t>
      </w:r>
    </w:p>
    <w:p w:rsidR="00386C44" w:rsidRPr="003224E4" w:rsidRDefault="00386C44" w:rsidP="00386C44">
      <w:pPr>
        <w:pStyle w:val="ConsPlusNonformat"/>
        <w:jc w:val="both"/>
      </w:pPr>
      <w:r w:rsidRPr="003224E4">
        <w:t>построенных   или   реконструированных  объекта  индивидуального  жилищного</w:t>
      </w:r>
    </w:p>
    <w:p w:rsidR="00386C44" w:rsidRPr="003224E4" w:rsidRDefault="00386C44" w:rsidP="00386C44">
      <w:pPr>
        <w:pStyle w:val="ConsPlusNonformat"/>
        <w:jc w:val="both"/>
      </w:pPr>
      <w:r w:rsidRPr="003224E4">
        <w:t>строительства    или   садового   дома   требованиям   законодательства   о</w:t>
      </w:r>
    </w:p>
    <w:p w:rsidR="00386C44" w:rsidRPr="003224E4" w:rsidRDefault="00386C44" w:rsidP="00386C44">
      <w:pPr>
        <w:pStyle w:val="ConsPlusNonformat"/>
        <w:jc w:val="both"/>
      </w:pPr>
      <w:r w:rsidRPr="003224E4">
        <w:t>градостроительной деятельности прошу направить следующим способом: ________</w:t>
      </w:r>
    </w:p>
    <w:p w:rsidR="00386C44" w:rsidRPr="003224E4" w:rsidRDefault="00386C44" w:rsidP="00386C44">
      <w:pPr>
        <w:pStyle w:val="ConsPlusNonformat"/>
        <w:jc w:val="both"/>
      </w:pPr>
      <w:r w:rsidRPr="003224E4">
        <w:t>___________________________________________________________________________</w:t>
      </w:r>
    </w:p>
    <w:p w:rsidR="00386C44" w:rsidRPr="003224E4" w:rsidRDefault="00386C44" w:rsidP="00386C44">
      <w:pPr>
        <w:pStyle w:val="ConsPlusNonformat"/>
        <w:jc w:val="both"/>
      </w:pPr>
      <w:r w:rsidRPr="003224E4">
        <w:t>(путем  направления  на  почтовый адрес и (или) адрес электронной почты или</w:t>
      </w:r>
    </w:p>
    <w:p w:rsidR="00386C44" w:rsidRPr="003224E4" w:rsidRDefault="00386C44" w:rsidP="00386C44">
      <w:pPr>
        <w:pStyle w:val="ConsPlusNonformat"/>
        <w:jc w:val="both"/>
      </w:pPr>
      <w:r w:rsidRPr="003224E4">
        <w:t>нарочным в уполномоченном на выдачу разрешений на строительство федеральном</w:t>
      </w:r>
    </w:p>
    <w:p w:rsidR="00386C44" w:rsidRPr="003224E4" w:rsidRDefault="00386C44" w:rsidP="00386C44">
      <w:pPr>
        <w:pStyle w:val="ConsPlusNonformat"/>
        <w:jc w:val="both"/>
      </w:pPr>
      <w:r w:rsidRPr="003224E4">
        <w:t>органе   исполнительной   власти,  органе  исполнительной  власти  субъекта</w:t>
      </w:r>
    </w:p>
    <w:p w:rsidR="00386C44" w:rsidRPr="003224E4" w:rsidRDefault="00386C44" w:rsidP="00386C44">
      <w:pPr>
        <w:pStyle w:val="ConsPlusNonformat"/>
        <w:jc w:val="both"/>
      </w:pPr>
      <w:r w:rsidRPr="003224E4">
        <w:t>Российской  Федерации или органе местного самоуправления, в том числе через</w:t>
      </w:r>
    </w:p>
    <w:p w:rsidR="00386C44" w:rsidRPr="003224E4" w:rsidRDefault="00386C44" w:rsidP="00386C44">
      <w:pPr>
        <w:pStyle w:val="ConsPlusNonformat"/>
        <w:jc w:val="both"/>
      </w:pPr>
      <w:r w:rsidRPr="003224E4">
        <w:t>многофункциональный центр)</w:t>
      </w:r>
    </w:p>
    <w:p w:rsidR="00386C44" w:rsidRPr="003224E4" w:rsidRDefault="00386C44" w:rsidP="00386C44">
      <w:pPr>
        <w:pStyle w:val="ConsPlusNonformat"/>
        <w:jc w:val="both"/>
      </w:pPr>
    </w:p>
    <w:p w:rsidR="00386C44" w:rsidRPr="003224E4" w:rsidRDefault="00386C44" w:rsidP="00386C44">
      <w:pPr>
        <w:pStyle w:val="ConsPlusNonformat"/>
        <w:jc w:val="both"/>
      </w:pPr>
      <w:r w:rsidRPr="003224E4">
        <w:t xml:space="preserve">    Настоящим уведомлением подтверждаю, что _______________________________</w:t>
      </w:r>
    </w:p>
    <w:p w:rsidR="00386C44" w:rsidRPr="003224E4" w:rsidRDefault="00386C44" w:rsidP="00386C44">
      <w:pPr>
        <w:pStyle w:val="ConsPlusNonformat"/>
        <w:jc w:val="both"/>
      </w:pPr>
      <w:r w:rsidRPr="003224E4">
        <w:t xml:space="preserve">           (объект индивидуального жилищного строительства или садовый дом)</w:t>
      </w:r>
    </w:p>
    <w:p w:rsidR="00386C44" w:rsidRPr="003224E4" w:rsidRDefault="00386C44" w:rsidP="00386C44">
      <w:pPr>
        <w:pStyle w:val="ConsPlusNonformat"/>
        <w:jc w:val="both"/>
      </w:pPr>
      <w:r w:rsidRPr="003224E4">
        <w:t>не  предназначен  для  раздела  на  самостоятельные объекты недвижимости, а</w:t>
      </w:r>
    </w:p>
    <w:p w:rsidR="00386C44" w:rsidRPr="003224E4" w:rsidRDefault="00386C44" w:rsidP="00386C44">
      <w:pPr>
        <w:pStyle w:val="ConsPlusNonformat"/>
        <w:jc w:val="both"/>
      </w:pPr>
      <w:r w:rsidRPr="003224E4">
        <w:t>также  оплату  государственной  пошлины  за  осуществление  государственной</w:t>
      </w:r>
    </w:p>
    <w:p w:rsidR="00386C44" w:rsidRPr="003224E4" w:rsidRDefault="00386C44" w:rsidP="00386C44">
      <w:pPr>
        <w:pStyle w:val="ConsPlusNonformat"/>
        <w:jc w:val="both"/>
      </w:pPr>
      <w:r w:rsidRPr="003224E4">
        <w:t>регистрации прав _________________________________________________________.</w:t>
      </w:r>
    </w:p>
    <w:p w:rsidR="00386C44" w:rsidRPr="003224E4" w:rsidRDefault="00386C44" w:rsidP="00386C44">
      <w:pPr>
        <w:pStyle w:val="ConsPlusNonformat"/>
        <w:jc w:val="both"/>
      </w:pPr>
      <w:r w:rsidRPr="003224E4">
        <w:t xml:space="preserve">                             (реквизиты платежного документа)</w:t>
      </w:r>
    </w:p>
    <w:p w:rsidR="00386C44" w:rsidRPr="003224E4" w:rsidRDefault="00386C44" w:rsidP="00386C44">
      <w:pPr>
        <w:pStyle w:val="ConsPlusNonformat"/>
        <w:jc w:val="both"/>
      </w:pPr>
    </w:p>
    <w:p w:rsidR="00386C44" w:rsidRPr="003224E4" w:rsidRDefault="00386C44" w:rsidP="00386C44">
      <w:pPr>
        <w:pStyle w:val="ConsPlusNonformat"/>
        <w:jc w:val="both"/>
      </w:pPr>
      <w:r w:rsidRPr="003224E4">
        <w:t xml:space="preserve">    Настоящим уведомлением я ______________________________________________</w:t>
      </w:r>
    </w:p>
    <w:p w:rsidR="00386C44" w:rsidRPr="003224E4" w:rsidRDefault="00386C44" w:rsidP="00386C44">
      <w:pPr>
        <w:pStyle w:val="ConsPlusNonformat"/>
        <w:jc w:val="both"/>
      </w:pPr>
      <w:r w:rsidRPr="003224E4">
        <w:t>___________________________________________________________________________</w:t>
      </w:r>
    </w:p>
    <w:p w:rsidR="00386C44" w:rsidRPr="003224E4" w:rsidRDefault="00386C44" w:rsidP="00386C44">
      <w:pPr>
        <w:pStyle w:val="ConsPlusNonformat"/>
        <w:jc w:val="both"/>
      </w:pPr>
      <w:r w:rsidRPr="003224E4">
        <w:t xml:space="preserve">                   (фамилия, имя, отчество (при наличии)</w:t>
      </w:r>
    </w:p>
    <w:p w:rsidR="00386C44" w:rsidRPr="003224E4" w:rsidRDefault="00386C44" w:rsidP="00386C44">
      <w:pPr>
        <w:pStyle w:val="ConsPlusNonformat"/>
        <w:jc w:val="both"/>
      </w:pPr>
      <w:r w:rsidRPr="003224E4">
        <w:t>даю  согласие  на обработку персональных данных (в случае если застройщиком</w:t>
      </w:r>
    </w:p>
    <w:p w:rsidR="00386C44" w:rsidRPr="003224E4" w:rsidRDefault="00386C44" w:rsidP="00386C44">
      <w:pPr>
        <w:pStyle w:val="ConsPlusNonformat"/>
        <w:jc w:val="both"/>
      </w:pPr>
      <w:r w:rsidRPr="003224E4">
        <w:t>является физическое лицо).</w:t>
      </w:r>
    </w:p>
    <w:p w:rsidR="00386C44" w:rsidRPr="003224E4" w:rsidRDefault="00386C44" w:rsidP="00386C44">
      <w:pPr>
        <w:pStyle w:val="ConsPlusNonformat"/>
        <w:jc w:val="both"/>
      </w:pPr>
    </w:p>
    <w:p w:rsidR="00386C44" w:rsidRPr="003224E4" w:rsidRDefault="00386C44" w:rsidP="00386C44">
      <w:pPr>
        <w:pStyle w:val="ConsPlusNonformat"/>
        <w:jc w:val="both"/>
      </w:pPr>
      <w:r w:rsidRPr="003224E4">
        <w:t>___________________________   ___________   _______________________________</w:t>
      </w:r>
    </w:p>
    <w:p w:rsidR="00386C44" w:rsidRPr="003224E4" w:rsidRDefault="00386C44" w:rsidP="00386C44">
      <w:pPr>
        <w:pStyle w:val="ConsPlusNonformat"/>
        <w:jc w:val="both"/>
      </w:pPr>
      <w:r w:rsidRPr="003224E4">
        <w:t xml:space="preserve"> (должность, в случае если     (подпись)         (расшифровка подписи)</w:t>
      </w:r>
    </w:p>
    <w:p w:rsidR="00386C44" w:rsidRPr="003224E4" w:rsidRDefault="00386C44" w:rsidP="00386C44">
      <w:pPr>
        <w:pStyle w:val="ConsPlusNonformat"/>
        <w:jc w:val="both"/>
      </w:pPr>
      <w:r w:rsidRPr="003224E4">
        <w:t xml:space="preserve">   застройщиком является</w:t>
      </w:r>
    </w:p>
    <w:p w:rsidR="00386C44" w:rsidRPr="003224E4" w:rsidRDefault="00386C44" w:rsidP="00386C44">
      <w:pPr>
        <w:pStyle w:val="ConsPlusNonformat"/>
        <w:jc w:val="both"/>
      </w:pPr>
      <w:r w:rsidRPr="003224E4">
        <w:t xml:space="preserve">     юридическое лицо)</w:t>
      </w:r>
    </w:p>
    <w:p w:rsidR="00386C44" w:rsidRPr="003224E4" w:rsidRDefault="00386C44" w:rsidP="00386C44">
      <w:pPr>
        <w:pStyle w:val="ConsPlusNonformat"/>
        <w:jc w:val="both"/>
      </w:pPr>
    </w:p>
    <w:p w:rsidR="00386C44" w:rsidRPr="003224E4" w:rsidRDefault="00386C44" w:rsidP="00386C44">
      <w:pPr>
        <w:pStyle w:val="ConsPlusNonformat"/>
        <w:jc w:val="both"/>
      </w:pPr>
      <w:r w:rsidRPr="003224E4">
        <w:t xml:space="preserve">            М.П.</w:t>
      </w:r>
    </w:p>
    <w:p w:rsidR="00386C44" w:rsidRPr="003224E4" w:rsidRDefault="00386C44" w:rsidP="00386C44">
      <w:pPr>
        <w:pStyle w:val="ConsPlusNonformat"/>
        <w:jc w:val="both"/>
      </w:pPr>
      <w:r w:rsidRPr="003224E4">
        <w:t xml:space="preserve">       (при наличии)</w:t>
      </w:r>
    </w:p>
    <w:p w:rsidR="00386C44" w:rsidRPr="003224E4" w:rsidRDefault="00386C44" w:rsidP="00386C44">
      <w:pPr>
        <w:pStyle w:val="ConsPlusNonformat"/>
        <w:jc w:val="both"/>
      </w:pPr>
    </w:p>
    <w:p w:rsidR="00386C44" w:rsidRPr="003224E4" w:rsidRDefault="00386C44" w:rsidP="00386C44">
      <w:pPr>
        <w:pStyle w:val="ConsPlusNonformat"/>
        <w:jc w:val="both"/>
      </w:pPr>
      <w:r w:rsidRPr="003224E4">
        <w:t>К настоящему уведомлению прилагается:</w:t>
      </w:r>
    </w:p>
    <w:p w:rsidR="00386C44" w:rsidRPr="003224E4" w:rsidRDefault="00386C44" w:rsidP="00386C44">
      <w:pPr>
        <w:pStyle w:val="ConsPlusNonformat"/>
        <w:jc w:val="both"/>
      </w:pPr>
      <w:r w:rsidRPr="003224E4">
        <w:t>___________________________________________________________________________</w:t>
      </w:r>
    </w:p>
    <w:p w:rsidR="00386C44" w:rsidRPr="003224E4" w:rsidRDefault="00386C44" w:rsidP="00386C44">
      <w:pPr>
        <w:pStyle w:val="ConsPlusNonformat"/>
        <w:jc w:val="both"/>
      </w:pPr>
      <w:r w:rsidRPr="003224E4">
        <w:t>___________________________________________________________________________</w:t>
      </w:r>
    </w:p>
    <w:p w:rsidR="00386C44" w:rsidRPr="003224E4" w:rsidRDefault="00386C44" w:rsidP="00386C44">
      <w:pPr>
        <w:pStyle w:val="ConsPlusNonformat"/>
        <w:jc w:val="both"/>
      </w:pPr>
      <w:r w:rsidRPr="003224E4">
        <w:t xml:space="preserve">(документы,  предусмотренные </w:t>
      </w:r>
      <w:hyperlink r:id="rId25" w:history="1">
        <w:r w:rsidRPr="003224E4">
          <w:t>частью 16 статьи 55</w:t>
        </w:r>
      </w:hyperlink>
      <w:r w:rsidRPr="003224E4">
        <w:t xml:space="preserve"> Градостроительного кодекса</w:t>
      </w:r>
    </w:p>
    <w:p w:rsidR="00386C44" w:rsidRPr="003224E4" w:rsidRDefault="00386C44" w:rsidP="00386C44">
      <w:pPr>
        <w:pStyle w:val="ConsPlusNonformat"/>
        <w:jc w:val="both"/>
      </w:pPr>
      <w:r w:rsidRPr="003224E4">
        <w:t>Российской Федерации (Собрание законодательства Российской Федерации, 2005,</w:t>
      </w:r>
    </w:p>
    <w:p w:rsidR="00386C44" w:rsidRPr="003224E4" w:rsidRDefault="00386C44" w:rsidP="00386C44">
      <w:pPr>
        <w:pStyle w:val="ConsPlusNonformat"/>
        <w:jc w:val="both"/>
      </w:pPr>
      <w:r w:rsidRPr="003224E4">
        <w:t>N  1,  ст.  16; 2006, N 31, ст. 3442; N 52, ст. 5498; 2008, N 20, ст. 2251;</w:t>
      </w:r>
    </w:p>
    <w:p w:rsidR="00386C44" w:rsidRPr="003224E4" w:rsidRDefault="00386C44" w:rsidP="00386C44">
      <w:pPr>
        <w:pStyle w:val="ConsPlusNonformat"/>
        <w:jc w:val="both"/>
      </w:pPr>
      <w:r w:rsidRPr="003224E4">
        <w:t>N 30, ст. 3616; 2009, N 48, ст. 5711; 2010, N 31, ст. 4195; 2011, N 13, ст.</w:t>
      </w:r>
    </w:p>
    <w:p w:rsidR="00386C44" w:rsidRPr="003224E4" w:rsidRDefault="00386C44" w:rsidP="00386C44">
      <w:pPr>
        <w:pStyle w:val="ConsPlusNonformat"/>
        <w:jc w:val="both"/>
      </w:pPr>
      <w:r w:rsidRPr="003224E4">
        <w:t>1688; N 27, ст. 3880; N 30, ст. 4591; N 49, ст. 7015; 2012, N 26, ст. 3446;</w:t>
      </w:r>
    </w:p>
    <w:p w:rsidR="00386C44" w:rsidRPr="003224E4" w:rsidRDefault="00386C44" w:rsidP="00386C44">
      <w:pPr>
        <w:pStyle w:val="ConsPlusNonformat"/>
        <w:jc w:val="both"/>
      </w:pPr>
      <w:r w:rsidRPr="003224E4">
        <w:t>2014,  N 43, ст. 5799; 2015, N 29, ст. 4342, 4378; 2016, N 1, ст. 79; 2016,</w:t>
      </w:r>
    </w:p>
    <w:p w:rsidR="00386C44" w:rsidRPr="003224E4" w:rsidRDefault="00386C44" w:rsidP="00386C44">
      <w:pPr>
        <w:pStyle w:val="ConsPlusNonformat"/>
        <w:jc w:val="both"/>
      </w:pPr>
      <w:r w:rsidRPr="003224E4">
        <w:t>N  26,  ст.  3867;  2016, N 27, ст. 4294, 4303, 4305, 4306; 2016, N 52, ст.</w:t>
      </w:r>
    </w:p>
    <w:p w:rsidR="00386C44" w:rsidRPr="003224E4" w:rsidRDefault="00386C44" w:rsidP="00386C44">
      <w:pPr>
        <w:pStyle w:val="ConsPlusNonformat"/>
        <w:jc w:val="both"/>
      </w:pPr>
      <w:r w:rsidRPr="003224E4">
        <w:t>7494; 2018, N 32, ст. 5133, 5134, 5135)</w:t>
      </w:r>
    </w:p>
    <w:p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p>
    <w:p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p>
    <w:p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Приложение 4</w:t>
      </w:r>
    </w:p>
    <w:p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к административному регламенту предоставления </w:t>
      </w:r>
    </w:p>
    <w:p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муниципальной услуги администрацией </w:t>
      </w:r>
    </w:p>
    <w:p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Трубчевского муниципального района </w:t>
      </w:r>
    </w:p>
    <w:p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«Направление застройщику уведомления о соответствии </w:t>
      </w:r>
    </w:p>
    <w:p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(несоответствии) построенных или реконструированных объекта </w:t>
      </w:r>
    </w:p>
    <w:p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индивидуального жилищного строительства или садового дома </w:t>
      </w:r>
    </w:p>
    <w:p w:rsidR="00770262" w:rsidRPr="003224E4" w:rsidRDefault="00770262" w:rsidP="00770262">
      <w:pPr>
        <w:pStyle w:val="ConsPlusNormal"/>
        <w:jc w:val="right"/>
        <w:rPr>
          <w:rFonts w:ascii="Times New Roman" w:hAnsi="Times New Roman" w:cs="Times New Roman"/>
          <w:sz w:val="26"/>
          <w:szCs w:val="26"/>
        </w:rPr>
      </w:pPr>
      <w:r w:rsidRPr="003224E4">
        <w:rPr>
          <w:rFonts w:ascii="Times New Roman" w:hAnsi="Times New Roman" w:cs="Times New Roman"/>
          <w:sz w:val="26"/>
          <w:szCs w:val="26"/>
        </w:rPr>
        <w:t>требованиям законодательства о градостроительной деятельности»</w:t>
      </w:r>
    </w:p>
    <w:p w:rsidR="00770262" w:rsidRPr="003224E4" w:rsidRDefault="00770262" w:rsidP="00355733">
      <w:pPr>
        <w:pStyle w:val="a3"/>
        <w:shd w:val="clear" w:color="auto" w:fill="FFFFFF"/>
        <w:spacing w:before="0" w:beforeAutospacing="0" w:after="110" w:afterAutospacing="0"/>
        <w:jc w:val="center"/>
      </w:pPr>
    </w:p>
    <w:p w:rsidR="00355733" w:rsidRPr="003224E4" w:rsidRDefault="002A55AD" w:rsidP="00355733">
      <w:pPr>
        <w:pStyle w:val="a3"/>
        <w:shd w:val="clear" w:color="auto" w:fill="FFFFFF"/>
        <w:spacing w:before="0" w:beforeAutospacing="0" w:after="110" w:afterAutospacing="0"/>
        <w:jc w:val="center"/>
        <w:rPr>
          <w:rStyle w:val="a4"/>
        </w:rPr>
      </w:pPr>
      <w:r w:rsidRPr="003224E4">
        <w:t>БЛОК-</w:t>
      </w:r>
      <w:r w:rsidR="00386C44" w:rsidRPr="003224E4">
        <w:t xml:space="preserve">СХЕМА </w:t>
      </w:r>
      <w:r w:rsidR="00355733" w:rsidRPr="003224E4">
        <w:br/>
      </w:r>
      <w:r w:rsidR="00386C44" w:rsidRPr="003224E4">
        <w:t xml:space="preserve">последовательности административных процедур, </w:t>
      </w:r>
      <w:r w:rsidR="00355733" w:rsidRPr="003224E4">
        <w:br/>
      </w:r>
      <w:r w:rsidR="00005A2C" w:rsidRPr="003224E4">
        <w:t xml:space="preserve">при </w:t>
      </w:r>
      <w:r w:rsidR="00386C44" w:rsidRPr="003224E4">
        <w:t>предостав</w:t>
      </w:r>
      <w:r w:rsidR="00005A2C" w:rsidRPr="003224E4">
        <w:t>лении</w:t>
      </w:r>
      <w:r w:rsidR="00355733" w:rsidRPr="003224E4">
        <w:t xml:space="preserve"> муниципальной услуги </w:t>
      </w:r>
      <w:r w:rsidR="00355733" w:rsidRPr="003224E4">
        <w:br/>
      </w:r>
      <w:r w:rsidR="00355733" w:rsidRPr="003224E4">
        <w:rPr>
          <w:rStyle w:val="a4"/>
        </w:rPr>
        <w:t>«</w:t>
      </w:r>
      <w:r w:rsidR="00355733" w:rsidRPr="003224E4">
        <w:t>Направление застройщику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355733" w:rsidRPr="003224E4">
        <w:rPr>
          <w:rStyle w:val="a4"/>
        </w:rPr>
        <w:t>»</w:t>
      </w:r>
    </w:p>
    <w:p w:rsidR="00A8120A" w:rsidRPr="003224E4" w:rsidRDefault="00A8120A" w:rsidP="00355733">
      <w:pPr>
        <w:pStyle w:val="a3"/>
        <w:shd w:val="clear" w:color="auto" w:fill="FFFFFF"/>
        <w:spacing w:before="0" w:beforeAutospacing="0" w:after="110" w:afterAutospacing="0"/>
        <w:jc w:val="center"/>
        <w:rPr>
          <w:rStyle w:val="a4"/>
        </w:rPr>
      </w:pPr>
    </w:p>
    <w:tbl>
      <w:tblPr>
        <w:tblStyle w:val="a9"/>
        <w:tblW w:w="0" w:type="auto"/>
        <w:tblInd w:w="1101" w:type="dxa"/>
        <w:tblLook w:val="04A0" w:firstRow="1" w:lastRow="0" w:firstColumn="1" w:lastColumn="0" w:noHBand="0" w:noVBand="1"/>
      </w:tblPr>
      <w:tblGrid>
        <w:gridCol w:w="7796"/>
      </w:tblGrid>
      <w:tr w:rsidR="00355733" w:rsidRPr="003224E4" w:rsidTr="007C2DBA">
        <w:tc>
          <w:tcPr>
            <w:tcW w:w="7796" w:type="dxa"/>
          </w:tcPr>
          <w:p w:rsidR="007C2DBA" w:rsidRPr="003224E4" w:rsidRDefault="00404FE8" w:rsidP="007C2DBA">
            <w:pPr>
              <w:jc w:val="center"/>
              <w:rPr>
                <w:rFonts w:ascii="Times New Roman" w:eastAsia="Times New Roman" w:hAnsi="Times New Roman" w:cs="Times New Roman"/>
                <w:sz w:val="24"/>
                <w:szCs w:val="24"/>
                <w:lang w:eastAsia="ru-RU"/>
              </w:rPr>
            </w:pPr>
            <w:r w:rsidRPr="003224E4">
              <w:rPr>
                <w:rFonts w:ascii="Times New Roman" w:eastAsia="Times New Roman" w:hAnsi="Times New Roman" w:cs="Times New Roman"/>
                <w:sz w:val="24"/>
                <w:szCs w:val="24"/>
                <w:lang w:eastAsia="ru-RU"/>
              </w:rPr>
              <w:t>П</w:t>
            </w:r>
            <w:r w:rsidR="00355733" w:rsidRPr="003224E4">
              <w:rPr>
                <w:rFonts w:ascii="Times New Roman" w:eastAsia="Times New Roman" w:hAnsi="Times New Roman" w:cs="Times New Roman"/>
                <w:sz w:val="24"/>
                <w:szCs w:val="24"/>
                <w:lang w:eastAsia="ru-RU"/>
              </w:rPr>
              <w:t xml:space="preserve">олучение </w:t>
            </w:r>
            <w:r w:rsidR="009B62E7" w:rsidRPr="003224E4">
              <w:rPr>
                <w:rFonts w:ascii="Times New Roman" w:eastAsia="Times New Roman" w:hAnsi="Times New Roman" w:cs="Times New Roman"/>
                <w:sz w:val="24"/>
                <w:szCs w:val="24"/>
                <w:lang w:eastAsia="ru-RU"/>
              </w:rPr>
              <w:t>документов от з</w:t>
            </w:r>
            <w:r w:rsidR="002A55AD" w:rsidRPr="003224E4">
              <w:rPr>
                <w:rFonts w:ascii="Times New Roman" w:eastAsia="Times New Roman" w:hAnsi="Times New Roman" w:cs="Times New Roman"/>
                <w:sz w:val="24"/>
                <w:szCs w:val="24"/>
                <w:lang w:eastAsia="ru-RU"/>
              </w:rPr>
              <w:t>аявителя и их регистрация - 15 минут</w:t>
            </w:r>
          </w:p>
          <w:p w:rsidR="00355733" w:rsidRPr="003224E4" w:rsidRDefault="00355733" w:rsidP="007C2DBA">
            <w:pPr>
              <w:jc w:val="center"/>
              <w:rPr>
                <w:rStyle w:val="a4"/>
                <w:rFonts w:ascii="Times New Roman" w:hAnsi="Times New Roman" w:cs="Times New Roman"/>
                <w:sz w:val="24"/>
                <w:szCs w:val="24"/>
              </w:rPr>
            </w:pPr>
          </w:p>
        </w:tc>
      </w:tr>
    </w:tbl>
    <w:p w:rsidR="00355733" w:rsidRPr="003224E4" w:rsidRDefault="00E6465E" w:rsidP="00355733">
      <w:pPr>
        <w:pStyle w:val="a3"/>
        <w:shd w:val="clear" w:color="auto" w:fill="FFFFFF"/>
        <w:spacing w:before="0" w:beforeAutospacing="0" w:after="110" w:afterAutospacing="0"/>
        <w:jc w:val="center"/>
        <w:rPr>
          <w:rStyle w:val="a4"/>
        </w:rPr>
      </w:pPr>
      <w:r>
        <w:rPr>
          <w:b/>
          <w:bCs/>
          <w:noProof/>
        </w:rPr>
        <w:pict>
          <v:shapetype id="_x0000_t32" coordsize="21600,21600" o:spt="32" o:oned="t" path="m,l21600,21600e" filled="f">
            <v:path arrowok="t" fillok="f" o:connecttype="none"/>
            <o:lock v:ext="edit" shapetype="t"/>
          </v:shapetype>
          <v:shape id="_x0000_s1026" type="#_x0000_t32" style="position:absolute;left:0;text-align:left;margin-left:236.5pt;margin-top:.95pt;width:0;height:50pt;z-index:251658240;mso-position-horizontal-relative:text;mso-position-vertical-relative:text" o:connectortype="straight">
            <v:stroke endarrow="block"/>
          </v:shape>
        </w:pict>
      </w:r>
    </w:p>
    <w:p w:rsidR="00A8120A" w:rsidRPr="003224E4" w:rsidRDefault="00A8120A" w:rsidP="00355733">
      <w:pPr>
        <w:pStyle w:val="a3"/>
        <w:shd w:val="clear" w:color="auto" w:fill="FFFFFF"/>
        <w:spacing w:before="0" w:beforeAutospacing="0" w:after="110" w:afterAutospacing="0"/>
        <w:jc w:val="center"/>
        <w:rPr>
          <w:rStyle w:val="a4"/>
        </w:rPr>
      </w:pPr>
    </w:p>
    <w:p w:rsidR="00A8120A" w:rsidRPr="003224E4" w:rsidRDefault="00A8120A" w:rsidP="00355733">
      <w:pPr>
        <w:pStyle w:val="a3"/>
        <w:shd w:val="clear" w:color="auto" w:fill="FFFFFF"/>
        <w:spacing w:before="0" w:beforeAutospacing="0" w:after="110" w:afterAutospacing="0"/>
        <w:jc w:val="center"/>
        <w:rPr>
          <w:rStyle w:val="a4"/>
        </w:rPr>
      </w:pPr>
    </w:p>
    <w:tbl>
      <w:tblPr>
        <w:tblStyle w:val="a9"/>
        <w:tblW w:w="0" w:type="auto"/>
        <w:tblInd w:w="1101" w:type="dxa"/>
        <w:tblLook w:val="04A0" w:firstRow="1" w:lastRow="0" w:firstColumn="1" w:lastColumn="0" w:noHBand="0" w:noVBand="1"/>
      </w:tblPr>
      <w:tblGrid>
        <w:gridCol w:w="7796"/>
      </w:tblGrid>
      <w:tr w:rsidR="00404FE8" w:rsidRPr="003224E4" w:rsidTr="007C2DBA">
        <w:tc>
          <w:tcPr>
            <w:tcW w:w="7796" w:type="dxa"/>
          </w:tcPr>
          <w:p w:rsidR="00404FE8" w:rsidRPr="003224E4" w:rsidRDefault="00404FE8" w:rsidP="009B62E7">
            <w:pPr>
              <w:spacing w:before="180" w:after="180"/>
              <w:jc w:val="center"/>
              <w:textAlignment w:val="top"/>
              <w:rPr>
                <w:rFonts w:ascii="Times New Roman" w:eastAsia="Times New Roman" w:hAnsi="Times New Roman" w:cs="Times New Roman"/>
                <w:sz w:val="24"/>
                <w:szCs w:val="24"/>
                <w:lang w:eastAsia="ru-RU"/>
              </w:rPr>
            </w:pPr>
            <w:r w:rsidRPr="003224E4">
              <w:rPr>
                <w:rFonts w:ascii="Times New Roman" w:eastAsia="Times New Roman" w:hAnsi="Times New Roman" w:cs="Times New Roman"/>
                <w:sz w:val="24"/>
                <w:szCs w:val="24"/>
                <w:lang w:eastAsia="ru-RU"/>
              </w:rPr>
              <w:t>Проверка наличия в Уведомлении об окончании строительства необходимых сведений</w:t>
            </w:r>
            <w:r w:rsidR="009B62E7" w:rsidRPr="003224E4">
              <w:rPr>
                <w:rFonts w:ascii="Times New Roman" w:eastAsia="Times New Roman" w:hAnsi="Times New Roman" w:cs="Times New Roman"/>
                <w:sz w:val="24"/>
                <w:szCs w:val="24"/>
                <w:lang w:eastAsia="ru-RU"/>
              </w:rPr>
              <w:t xml:space="preserve"> и наличия необходимых документов</w:t>
            </w:r>
            <w:r w:rsidRPr="003224E4">
              <w:rPr>
                <w:rFonts w:ascii="Times New Roman" w:eastAsia="Times New Roman" w:hAnsi="Times New Roman" w:cs="Times New Roman"/>
                <w:sz w:val="24"/>
                <w:szCs w:val="24"/>
                <w:lang w:eastAsia="ru-RU"/>
              </w:rPr>
              <w:t>-</w:t>
            </w:r>
            <w:r w:rsidR="009B62E7" w:rsidRPr="003224E4">
              <w:rPr>
                <w:rFonts w:ascii="Times New Roman" w:eastAsia="Times New Roman" w:hAnsi="Times New Roman" w:cs="Times New Roman"/>
                <w:sz w:val="24"/>
                <w:szCs w:val="24"/>
                <w:lang w:eastAsia="ru-RU"/>
              </w:rPr>
              <w:br/>
            </w:r>
            <w:r w:rsidR="007C2DBA" w:rsidRPr="003224E4">
              <w:rPr>
                <w:rFonts w:ascii="Times New Roman" w:eastAsia="Times New Roman" w:hAnsi="Times New Roman" w:cs="Times New Roman"/>
                <w:sz w:val="24"/>
                <w:szCs w:val="24"/>
                <w:lang w:eastAsia="ru-RU"/>
              </w:rPr>
              <w:t xml:space="preserve"> 3 рабочих дня.</w:t>
            </w:r>
          </w:p>
          <w:p w:rsidR="00404FE8" w:rsidRPr="003224E4" w:rsidRDefault="00404FE8" w:rsidP="00355733">
            <w:pPr>
              <w:pStyle w:val="a3"/>
              <w:spacing w:before="0" w:beforeAutospacing="0" w:after="110" w:afterAutospacing="0"/>
              <w:jc w:val="center"/>
            </w:pPr>
          </w:p>
        </w:tc>
      </w:tr>
    </w:tbl>
    <w:p w:rsidR="00355733" w:rsidRPr="003224E4" w:rsidRDefault="00E6465E" w:rsidP="00355733">
      <w:pPr>
        <w:pStyle w:val="a3"/>
        <w:shd w:val="clear" w:color="auto" w:fill="FFFFFF"/>
        <w:spacing w:before="0" w:beforeAutospacing="0" w:after="110" w:afterAutospacing="0"/>
        <w:jc w:val="center"/>
      </w:pPr>
      <w:r>
        <w:rPr>
          <w:noProof/>
        </w:rPr>
        <w:pict>
          <v:shape id="_x0000_s1027" type="#_x0000_t32" style="position:absolute;left:0;text-align:left;margin-left:240.3pt;margin-top:1.35pt;width:0;height:51.65pt;z-index:251659264;mso-position-horizontal-relative:text;mso-position-vertical-relative:text" o:connectortype="straight">
            <v:stroke endarrow="block"/>
          </v:shape>
        </w:pict>
      </w:r>
    </w:p>
    <w:p w:rsidR="00A8120A" w:rsidRPr="003224E4" w:rsidRDefault="00A8120A" w:rsidP="00355733">
      <w:pPr>
        <w:pStyle w:val="a3"/>
        <w:shd w:val="clear" w:color="auto" w:fill="FFFFFF"/>
        <w:spacing w:before="0" w:beforeAutospacing="0" w:after="110" w:afterAutospacing="0"/>
        <w:jc w:val="center"/>
      </w:pPr>
    </w:p>
    <w:p w:rsidR="00A8120A" w:rsidRPr="003224E4" w:rsidRDefault="00A8120A" w:rsidP="00355733">
      <w:pPr>
        <w:pStyle w:val="a3"/>
        <w:shd w:val="clear" w:color="auto" w:fill="FFFFFF"/>
        <w:spacing w:before="0" w:beforeAutospacing="0" w:after="110" w:afterAutospacing="0"/>
        <w:jc w:val="center"/>
      </w:pPr>
    </w:p>
    <w:tbl>
      <w:tblPr>
        <w:tblStyle w:val="a9"/>
        <w:tblW w:w="0" w:type="auto"/>
        <w:tblInd w:w="1101" w:type="dxa"/>
        <w:tblLook w:val="04A0" w:firstRow="1" w:lastRow="0" w:firstColumn="1" w:lastColumn="0" w:noHBand="0" w:noVBand="1"/>
      </w:tblPr>
      <w:tblGrid>
        <w:gridCol w:w="3826"/>
        <w:gridCol w:w="3970"/>
      </w:tblGrid>
      <w:tr w:rsidR="00404FE8" w:rsidRPr="003224E4" w:rsidTr="002A55AD">
        <w:tc>
          <w:tcPr>
            <w:tcW w:w="3826" w:type="dxa"/>
          </w:tcPr>
          <w:p w:rsidR="00404FE8" w:rsidRPr="003224E4" w:rsidRDefault="00A8120A">
            <w:pPr>
              <w:rPr>
                <w:rFonts w:ascii="Times New Roman" w:hAnsi="Times New Roman" w:cs="Times New Roman"/>
                <w:b/>
                <w:sz w:val="24"/>
                <w:szCs w:val="24"/>
                <w:u w:val="single"/>
              </w:rPr>
            </w:pPr>
            <w:r w:rsidRPr="003224E4">
              <w:rPr>
                <w:rFonts w:ascii="Times New Roman" w:hAnsi="Times New Roman" w:cs="Times New Roman"/>
                <w:b/>
                <w:sz w:val="24"/>
                <w:szCs w:val="24"/>
                <w:u w:val="single"/>
              </w:rPr>
              <w:t xml:space="preserve">В случае наличия необходимых </w:t>
            </w:r>
            <w:r w:rsidRPr="003224E4">
              <w:rPr>
                <w:rFonts w:ascii="Times New Roman" w:hAnsi="Times New Roman" w:cs="Times New Roman"/>
                <w:b/>
                <w:sz w:val="24"/>
                <w:szCs w:val="24"/>
                <w:u w:val="single"/>
              </w:rPr>
              <w:lastRenderedPageBreak/>
              <w:t>сведений</w:t>
            </w:r>
            <w:r w:rsidR="00404FE8" w:rsidRPr="003224E4">
              <w:rPr>
                <w:rFonts w:ascii="Times New Roman" w:hAnsi="Times New Roman" w:cs="Times New Roman"/>
                <w:b/>
                <w:sz w:val="24"/>
                <w:szCs w:val="24"/>
                <w:u w:val="single"/>
              </w:rPr>
              <w:t>:</w:t>
            </w:r>
          </w:p>
          <w:p w:rsidR="00A8120A" w:rsidRPr="003224E4" w:rsidRDefault="00A8120A">
            <w:pPr>
              <w:rPr>
                <w:rFonts w:ascii="Times New Roman" w:hAnsi="Times New Roman" w:cs="Times New Roman"/>
                <w:sz w:val="24"/>
                <w:szCs w:val="24"/>
              </w:rPr>
            </w:pPr>
            <w:r w:rsidRPr="003224E4">
              <w:rPr>
                <w:rFonts w:ascii="Times New Roman" w:hAnsi="Times New Roman" w:cs="Times New Roman"/>
                <w:sz w:val="24"/>
                <w:szCs w:val="24"/>
              </w:rPr>
              <w:t xml:space="preserve">Проверка соответствия сведений, указанных в </w:t>
            </w:r>
            <w:r w:rsidR="002A55AD" w:rsidRPr="003224E4">
              <w:rPr>
                <w:rFonts w:ascii="Times New Roman" w:hAnsi="Times New Roman" w:cs="Times New Roman"/>
                <w:sz w:val="24"/>
                <w:szCs w:val="24"/>
              </w:rPr>
              <w:t>У</w:t>
            </w:r>
            <w:r w:rsidRPr="003224E4">
              <w:rPr>
                <w:rFonts w:ascii="Times New Roman" w:hAnsi="Times New Roman" w:cs="Times New Roman"/>
                <w:sz w:val="24"/>
                <w:szCs w:val="24"/>
              </w:rPr>
              <w:t xml:space="preserve">ведомлении об окончании строительства и подготовка уведомления о соответствии (несоответствии) – </w:t>
            </w:r>
            <w:r w:rsidR="009B62E7" w:rsidRPr="003224E4">
              <w:rPr>
                <w:rFonts w:ascii="Times New Roman" w:hAnsi="Times New Roman" w:cs="Times New Roman"/>
                <w:sz w:val="24"/>
                <w:szCs w:val="24"/>
              </w:rPr>
              <w:br/>
            </w:r>
            <w:r w:rsidRPr="003224E4">
              <w:rPr>
                <w:rFonts w:ascii="Times New Roman" w:hAnsi="Times New Roman" w:cs="Times New Roman"/>
                <w:sz w:val="24"/>
                <w:szCs w:val="24"/>
              </w:rPr>
              <w:t>3 рабочих дня</w:t>
            </w:r>
          </w:p>
          <w:p w:rsidR="00404FE8" w:rsidRPr="003224E4" w:rsidRDefault="00E6465E">
            <w:pPr>
              <w:rPr>
                <w:rFonts w:ascii="Times New Roman" w:hAnsi="Times New Roman" w:cs="Times New Roman"/>
                <w:sz w:val="24"/>
                <w:szCs w:val="24"/>
              </w:rPr>
            </w:pPr>
            <w:r>
              <w:rPr>
                <w:rFonts w:ascii="Times New Roman" w:hAnsi="Times New Roman" w:cs="Times New Roman"/>
                <w:noProof/>
                <w:sz w:val="24"/>
                <w:szCs w:val="24"/>
                <w:lang w:eastAsia="ru-RU"/>
              </w:rPr>
              <w:pict>
                <v:shape id="_x0000_s1028" type="#_x0000_t32" style="position:absolute;margin-left:84.15pt;margin-top:13.95pt;width:176.4pt;height:46.15pt;z-index:251660288" o:connectortype="straight">
                  <v:stroke endarrow="block"/>
                </v:shape>
              </w:pict>
            </w:r>
            <w:r>
              <w:rPr>
                <w:rFonts w:ascii="Times New Roman" w:hAnsi="Times New Roman" w:cs="Times New Roman"/>
                <w:noProof/>
                <w:sz w:val="24"/>
                <w:szCs w:val="24"/>
                <w:lang w:eastAsia="ru-RU"/>
              </w:rPr>
              <w:pict>
                <v:shape id="_x0000_s1029" type="#_x0000_t32" style="position:absolute;margin-left:84.15pt;margin-top:13.95pt;width:13.2pt;height:46.15pt;z-index:251661312" o:connectortype="straight">
                  <v:stroke endarrow="block"/>
                </v:shape>
              </w:pict>
            </w:r>
          </w:p>
        </w:tc>
        <w:tc>
          <w:tcPr>
            <w:tcW w:w="3970" w:type="dxa"/>
          </w:tcPr>
          <w:p w:rsidR="00404FE8" w:rsidRPr="003224E4" w:rsidRDefault="00A8120A">
            <w:pPr>
              <w:rPr>
                <w:rFonts w:ascii="Times New Roman" w:hAnsi="Times New Roman" w:cs="Times New Roman"/>
                <w:b/>
                <w:sz w:val="24"/>
                <w:szCs w:val="24"/>
                <w:u w:val="single"/>
              </w:rPr>
            </w:pPr>
            <w:r w:rsidRPr="003224E4">
              <w:rPr>
                <w:rFonts w:ascii="Times New Roman" w:hAnsi="Times New Roman" w:cs="Times New Roman"/>
                <w:b/>
                <w:sz w:val="24"/>
                <w:szCs w:val="24"/>
                <w:u w:val="single"/>
              </w:rPr>
              <w:lastRenderedPageBreak/>
              <w:t xml:space="preserve">В случае отсутствия необходимых </w:t>
            </w:r>
            <w:r w:rsidRPr="003224E4">
              <w:rPr>
                <w:rFonts w:ascii="Times New Roman" w:hAnsi="Times New Roman" w:cs="Times New Roman"/>
                <w:b/>
                <w:sz w:val="24"/>
                <w:szCs w:val="24"/>
                <w:u w:val="single"/>
              </w:rPr>
              <w:lastRenderedPageBreak/>
              <w:t>сведений:</w:t>
            </w:r>
          </w:p>
          <w:p w:rsidR="00A8120A" w:rsidRPr="003224E4" w:rsidRDefault="00A8120A" w:rsidP="007C2DBA">
            <w:pPr>
              <w:rPr>
                <w:rFonts w:ascii="Times New Roman" w:hAnsi="Times New Roman" w:cs="Times New Roman"/>
                <w:b/>
                <w:sz w:val="24"/>
                <w:szCs w:val="24"/>
                <w:u w:val="single"/>
              </w:rPr>
            </w:pPr>
            <w:r w:rsidRPr="003224E4">
              <w:rPr>
                <w:rFonts w:ascii="Times New Roman" w:hAnsi="Times New Roman" w:cs="Times New Roman"/>
                <w:sz w:val="24"/>
                <w:szCs w:val="24"/>
              </w:rPr>
              <w:t>Возврат уведом</w:t>
            </w:r>
            <w:r w:rsidR="009B62E7" w:rsidRPr="003224E4">
              <w:rPr>
                <w:rFonts w:ascii="Times New Roman" w:hAnsi="Times New Roman" w:cs="Times New Roman"/>
                <w:sz w:val="24"/>
                <w:szCs w:val="24"/>
              </w:rPr>
              <w:t>ления и приложенных документов з</w:t>
            </w:r>
            <w:r w:rsidRPr="003224E4">
              <w:rPr>
                <w:rFonts w:ascii="Times New Roman" w:hAnsi="Times New Roman" w:cs="Times New Roman"/>
                <w:sz w:val="24"/>
                <w:szCs w:val="24"/>
              </w:rPr>
              <w:t>аявителю</w:t>
            </w:r>
          </w:p>
        </w:tc>
      </w:tr>
    </w:tbl>
    <w:p w:rsidR="00386C44" w:rsidRPr="003224E4" w:rsidRDefault="00386C44"/>
    <w:p w:rsidR="00386C44" w:rsidRPr="003224E4" w:rsidRDefault="00386C44"/>
    <w:tbl>
      <w:tblPr>
        <w:tblStyle w:val="a9"/>
        <w:tblW w:w="0" w:type="auto"/>
        <w:tblInd w:w="1101" w:type="dxa"/>
        <w:tblLook w:val="04A0" w:firstRow="1" w:lastRow="0" w:firstColumn="1" w:lastColumn="0" w:noHBand="0" w:noVBand="1"/>
      </w:tblPr>
      <w:tblGrid>
        <w:gridCol w:w="3826"/>
        <w:gridCol w:w="3970"/>
      </w:tblGrid>
      <w:tr w:rsidR="007C2DBA" w:rsidRPr="003224E4" w:rsidTr="002A55AD">
        <w:tc>
          <w:tcPr>
            <w:tcW w:w="3826" w:type="dxa"/>
          </w:tcPr>
          <w:p w:rsidR="007C2DBA" w:rsidRPr="003224E4" w:rsidRDefault="002A55AD" w:rsidP="007C2DBA">
            <w:pPr>
              <w:jc w:val="center"/>
              <w:rPr>
                <w:rFonts w:ascii="Times New Roman" w:hAnsi="Times New Roman" w:cs="Times New Roman"/>
                <w:sz w:val="24"/>
                <w:szCs w:val="24"/>
              </w:rPr>
            </w:pPr>
            <w:r w:rsidRPr="003224E4">
              <w:rPr>
                <w:rFonts w:ascii="Times New Roman" w:eastAsia="Times New Roman" w:hAnsi="Times New Roman" w:cs="Times New Roman"/>
                <w:sz w:val="24"/>
                <w:szCs w:val="24"/>
                <w:lang w:eastAsia="ru-RU"/>
              </w:rPr>
              <w:t>Н</w:t>
            </w:r>
            <w:r w:rsidR="007C2DBA" w:rsidRPr="003224E4">
              <w:rPr>
                <w:rFonts w:ascii="Times New Roman" w:eastAsia="Times New Roman" w:hAnsi="Times New Roman" w:cs="Times New Roman"/>
                <w:sz w:val="24"/>
                <w:szCs w:val="24"/>
                <w:lang w:eastAsia="ru-RU"/>
              </w:rPr>
              <w:t>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7C2DBA" w:rsidRPr="003224E4" w:rsidRDefault="007C2DBA" w:rsidP="007C2DBA">
            <w:pPr>
              <w:jc w:val="center"/>
              <w:rPr>
                <w:rFonts w:ascii="Times New Roman" w:hAnsi="Times New Roman" w:cs="Times New Roman"/>
                <w:sz w:val="24"/>
                <w:szCs w:val="24"/>
              </w:rPr>
            </w:pPr>
          </w:p>
        </w:tc>
        <w:tc>
          <w:tcPr>
            <w:tcW w:w="3970" w:type="dxa"/>
          </w:tcPr>
          <w:p w:rsidR="007C2DBA" w:rsidRPr="003224E4" w:rsidRDefault="002A55AD" w:rsidP="007C2DBA">
            <w:pPr>
              <w:jc w:val="center"/>
              <w:rPr>
                <w:rFonts w:ascii="Times New Roman" w:hAnsi="Times New Roman" w:cs="Times New Roman"/>
                <w:sz w:val="24"/>
                <w:szCs w:val="24"/>
              </w:rPr>
            </w:pPr>
            <w:r w:rsidRPr="003224E4">
              <w:rPr>
                <w:rFonts w:ascii="Times New Roman" w:eastAsia="Times New Roman" w:hAnsi="Times New Roman" w:cs="Times New Roman"/>
                <w:sz w:val="24"/>
                <w:szCs w:val="24"/>
                <w:lang w:eastAsia="ru-RU"/>
              </w:rPr>
              <w:t>Н</w:t>
            </w:r>
            <w:r w:rsidR="007C2DBA" w:rsidRPr="003224E4">
              <w:rPr>
                <w:rFonts w:ascii="Times New Roman" w:eastAsia="Times New Roman" w:hAnsi="Times New Roman" w:cs="Times New Roman"/>
                <w:sz w:val="24"/>
                <w:szCs w:val="24"/>
                <w:lang w:eastAsia="ru-RU"/>
              </w:rPr>
              <w:t>аправление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7C2DBA" w:rsidRPr="003224E4" w:rsidRDefault="007C2DBA" w:rsidP="007C2DBA"/>
        </w:tc>
      </w:tr>
      <w:tr w:rsidR="007C2DBA" w:rsidRPr="003224E4" w:rsidTr="002A55AD">
        <w:tc>
          <w:tcPr>
            <w:tcW w:w="7796" w:type="dxa"/>
            <w:gridSpan w:val="2"/>
          </w:tcPr>
          <w:p w:rsidR="007C2DBA" w:rsidRPr="003224E4" w:rsidRDefault="007C2DBA" w:rsidP="007C2DBA">
            <w:pPr>
              <w:jc w:val="center"/>
              <w:rPr>
                <w:rFonts w:ascii="Times New Roman" w:eastAsia="Times New Roman" w:hAnsi="Times New Roman" w:cs="Times New Roman"/>
                <w:sz w:val="24"/>
                <w:szCs w:val="24"/>
                <w:lang w:eastAsia="ru-RU"/>
              </w:rPr>
            </w:pPr>
            <w:r w:rsidRPr="003224E4">
              <w:rPr>
                <w:rFonts w:ascii="Times New Roman" w:eastAsia="Times New Roman" w:hAnsi="Times New Roman" w:cs="Times New Roman"/>
                <w:sz w:val="24"/>
                <w:szCs w:val="24"/>
                <w:lang w:eastAsia="ru-RU"/>
              </w:rPr>
              <w:t>1 рабочий день</w:t>
            </w:r>
          </w:p>
        </w:tc>
      </w:tr>
    </w:tbl>
    <w:p w:rsidR="00386C44" w:rsidRPr="003224E4" w:rsidRDefault="00386C44"/>
    <w:p w:rsidR="00386C44" w:rsidRPr="003224E4" w:rsidRDefault="00386C44"/>
    <w:p w:rsidR="00386C44" w:rsidRPr="003224E4" w:rsidRDefault="00386C44"/>
    <w:sectPr w:rsidR="00386C44" w:rsidRPr="003224E4" w:rsidSect="00EF43FC">
      <w:footerReference w:type="default" r:id="rId26"/>
      <w:headerReference w:type="first" r:id="rId27"/>
      <w:pgSz w:w="11906" w:h="16838"/>
      <w:pgMar w:top="1418" w:right="566" w:bottom="1560" w:left="1701" w:header="142"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465E" w:rsidRDefault="00E6465E" w:rsidP="006D4828">
      <w:pPr>
        <w:spacing w:after="0" w:line="240" w:lineRule="auto"/>
      </w:pPr>
      <w:r>
        <w:separator/>
      </w:r>
    </w:p>
  </w:endnote>
  <w:endnote w:type="continuationSeparator" w:id="0">
    <w:p w:rsidR="00E6465E" w:rsidRDefault="00E6465E" w:rsidP="006D4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869286"/>
      <w:docPartObj>
        <w:docPartGallery w:val="Page Numbers (Bottom of Page)"/>
        <w:docPartUnique/>
      </w:docPartObj>
    </w:sdtPr>
    <w:sdtEndPr/>
    <w:sdtContent>
      <w:p w:rsidR="00E801EF" w:rsidRDefault="00EE7DFA">
        <w:pPr>
          <w:pStyle w:val="a7"/>
          <w:jc w:val="right"/>
        </w:pPr>
        <w:r>
          <w:rPr>
            <w:noProof/>
          </w:rPr>
          <w:fldChar w:fldCharType="begin"/>
        </w:r>
        <w:r w:rsidR="00E801EF">
          <w:rPr>
            <w:noProof/>
          </w:rPr>
          <w:instrText xml:space="preserve"> PAGE   \* MERGEFORMAT </w:instrText>
        </w:r>
        <w:r>
          <w:rPr>
            <w:noProof/>
          </w:rPr>
          <w:fldChar w:fldCharType="separate"/>
        </w:r>
        <w:r w:rsidR="00AD1BAB">
          <w:rPr>
            <w:noProof/>
          </w:rPr>
          <w:t>11</w:t>
        </w:r>
        <w:r>
          <w:rPr>
            <w:noProof/>
          </w:rPr>
          <w:fldChar w:fldCharType="end"/>
        </w:r>
      </w:p>
    </w:sdtContent>
  </w:sdt>
  <w:p w:rsidR="00E801EF" w:rsidRDefault="00E801E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465E" w:rsidRDefault="00E6465E" w:rsidP="006D4828">
      <w:pPr>
        <w:spacing w:after="0" w:line="240" w:lineRule="auto"/>
      </w:pPr>
      <w:r>
        <w:separator/>
      </w:r>
    </w:p>
  </w:footnote>
  <w:footnote w:type="continuationSeparator" w:id="0">
    <w:p w:rsidR="00E6465E" w:rsidRDefault="00E6465E" w:rsidP="006D48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1EF" w:rsidRDefault="00E801EF"/>
  <w:p w:rsidR="00E801EF" w:rsidRDefault="00E801E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F75643"/>
    <w:multiLevelType w:val="hybridMultilevel"/>
    <w:tmpl w:val="F23EB3F2"/>
    <w:lvl w:ilvl="0" w:tplc="BB1A6D5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CA31131"/>
    <w:multiLevelType w:val="hybridMultilevel"/>
    <w:tmpl w:val="4476F818"/>
    <w:lvl w:ilvl="0" w:tplc="E7EE11DA">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7F2D3B8D"/>
    <w:multiLevelType w:val="hybridMultilevel"/>
    <w:tmpl w:val="2AC649B4"/>
    <w:lvl w:ilvl="0" w:tplc="CDEA02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E3A1F"/>
    <w:rsid w:val="00005A2C"/>
    <w:rsid w:val="000134DD"/>
    <w:rsid w:val="0002119D"/>
    <w:rsid w:val="00024ED8"/>
    <w:rsid w:val="000351ED"/>
    <w:rsid w:val="00067BBB"/>
    <w:rsid w:val="00076E7C"/>
    <w:rsid w:val="000C2355"/>
    <w:rsid w:val="000C2FB3"/>
    <w:rsid w:val="000F3C87"/>
    <w:rsid w:val="001236E9"/>
    <w:rsid w:val="00136BBE"/>
    <w:rsid w:val="00190A52"/>
    <w:rsid w:val="001A20C3"/>
    <w:rsid w:val="001A5AB7"/>
    <w:rsid w:val="001B70EF"/>
    <w:rsid w:val="001B7A5B"/>
    <w:rsid w:val="001C5D55"/>
    <w:rsid w:val="00206289"/>
    <w:rsid w:val="00240278"/>
    <w:rsid w:val="00245435"/>
    <w:rsid w:val="002853FA"/>
    <w:rsid w:val="00287223"/>
    <w:rsid w:val="002A55AD"/>
    <w:rsid w:val="002B1FD7"/>
    <w:rsid w:val="002C4899"/>
    <w:rsid w:val="002D3E18"/>
    <w:rsid w:val="002E15C3"/>
    <w:rsid w:val="003160B9"/>
    <w:rsid w:val="003224E4"/>
    <w:rsid w:val="00322B4A"/>
    <w:rsid w:val="00336B17"/>
    <w:rsid w:val="00353C17"/>
    <w:rsid w:val="00355733"/>
    <w:rsid w:val="00356C40"/>
    <w:rsid w:val="003726EB"/>
    <w:rsid w:val="00386C44"/>
    <w:rsid w:val="003A58B2"/>
    <w:rsid w:val="003A78D5"/>
    <w:rsid w:val="00404FE8"/>
    <w:rsid w:val="0041725B"/>
    <w:rsid w:val="004551D2"/>
    <w:rsid w:val="00466D3B"/>
    <w:rsid w:val="00467CB0"/>
    <w:rsid w:val="004751B2"/>
    <w:rsid w:val="00477224"/>
    <w:rsid w:val="004E5E17"/>
    <w:rsid w:val="005028D8"/>
    <w:rsid w:val="00507FF7"/>
    <w:rsid w:val="00522FC5"/>
    <w:rsid w:val="005265EB"/>
    <w:rsid w:val="00532234"/>
    <w:rsid w:val="005820E7"/>
    <w:rsid w:val="005837AA"/>
    <w:rsid w:val="00590431"/>
    <w:rsid w:val="005A28E4"/>
    <w:rsid w:val="005D0F7A"/>
    <w:rsid w:val="00604E85"/>
    <w:rsid w:val="00632205"/>
    <w:rsid w:val="00650B09"/>
    <w:rsid w:val="006A2168"/>
    <w:rsid w:val="006B1EAD"/>
    <w:rsid w:val="006D4828"/>
    <w:rsid w:val="006D5FC2"/>
    <w:rsid w:val="006E079A"/>
    <w:rsid w:val="0072588F"/>
    <w:rsid w:val="0075085E"/>
    <w:rsid w:val="00752707"/>
    <w:rsid w:val="007616A4"/>
    <w:rsid w:val="00770262"/>
    <w:rsid w:val="007839AB"/>
    <w:rsid w:val="00797053"/>
    <w:rsid w:val="007C14C2"/>
    <w:rsid w:val="007C2DBA"/>
    <w:rsid w:val="007C379D"/>
    <w:rsid w:val="007F66A0"/>
    <w:rsid w:val="00806009"/>
    <w:rsid w:val="00826295"/>
    <w:rsid w:val="008322E9"/>
    <w:rsid w:val="008524AB"/>
    <w:rsid w:val="00853964"/>
    <w:rsid w:val="00890324"/>
    <w:rsid w:val="008A295F"/>
    <w:rsid w:val="008C7ED1"/>
    <w:rsid w:val="009005E9"/>
    <w:rsid w:val="00901C9D"/>
    <w:rsid w:val="00915175"/>
    <w:rsid w:val="009411AA"/>
    <w:rsid w:val="00947346"/>
    <w:rsid w:val="0097332B"/>
    <w:rsid w:val="0097436E"/>
    <w:rsid w:val="009B62E7"/>
    <w:rsid w:val="009C1ACA"/>
    <w:rsid w:val="009D04AE"/>
    <w:rsid w:val="00A045F6"/>
    <w:rsid w:val="00A05C97"/>
    <w:rsid w:val="00A27639"/>
    <w:rsid w:val="00A34E68"/>
    <w:rsid w:val="00A57F35"/>
    <w:rsid w:val="00A8120A"/>
    <w:rsid w:val="00A8743D"/>
    <w:rsid w:val="00A91F3B"/>
    <w:rsid w:val="00AC795D"/>
    <w:rsid w:val="00AD1BAB"/>
    <w:rsid w:val="00AD5798"/>
    <w:rsid w:val="00AE3A1F"/>
    <w:rsid w:val="00AF6061"/>
    <w:rsid w:val="00B17CF7"/>
    <w:rsid w:val="00B4550B"/>
    <w:rsid w:val="00B67127"/>
    <w:rsid w:val="00B7552A"/>
    <w:rsid w:val="00BB3809"/>
    <w:rsid w:val="00BD1DD3"/>
    <w:rsid w:val="00BD4E47"/>
    <w:rsid w:val="00BE3A9B"/>
    <w:rsid w:val="00BE55E2"/>
    <w:rsid w:val="00BF2A8E"/>
    <w:rsid w:val="00C3170D"/>
    <w:rsid w:val="00C50B47"/>
    <w:rsid w:val="00C55615"/>
    <w:rsid w:val="00C86171"/>
    <w:rsid w:val="00CB40D4"/>
    <w:rsid w:val="00D16B53"/>
    <w:rsid w:val="00D2128A"/>
    <w:rsid w:val="00D4580A"/>
    <w:rsid w:val="00D55662"/>
    <w:rsid w:val="00D701B3"/>
    <w:rsid w:val="00D86094"/>
    <w:rsid w:val="00DA719F"/>
    <w:rsid w:val="00DB68AB"/>
    <w:rsid w:val="00DB7A6C"/>
    <w:rsid w:val="00E175AB"/>
    <w:rsid w:val="00E31028"/>
    <w:rsid w:val="00E36DF4"/>
    <w:rsid w:val="00E415E7"/>
    <w:rsid w:val="00E43831"/>
    <w:rsid w:val="00E54D20"/>
    <w:rsid w:val="00E6465E"/>
    <w:rsid w:val="00E73F19"/>
    <w:rsid w:val="00E801EF"/>
    <w:rsid w:val="00E91655"/>
    <w:rsid w:val="00EA31A9"/>
    <w:rsid w:val="00EC54ED"/>
    <w:rsid w:val="00EE7DFA"/>
    <w:rsid w:val="00EF43FC"/>
    <w:rsid w:val="00EF4646"/>
    <w:rsid w:val="00EF5C61"/>
    <w:rsid w:val="00F1200E"/>
    <w:rsid w:val="00F17DD1"/>
    <w:rsid w:val="00F21FF3"/>
    <w:rsid w:val="00F35DE5"/>
    <w:rsid w:val="00F57A7C"/>
    <w:rsid w:val="00F67794"/>
    <w:rsid w:val="00F72CED"/>
    <w:rsid w:val="00F87C59"/>
    <w:rsid w:val="00FE3FDB"/>
    <w:rsid w:val="00FF2F3E"/>
    <w:rsid w:val="00FF32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rules v:ext="edit">
        <o:r id="V:Rule1" type="connector" idref="#_x0000_s1028"/>
        <o:r id="V:Rule2" type="connector" idref="#_x0000_s1027"/>
        <o:r id="V:Rule3" type="connector" idref="#_x0000_s1026"/>
        <o:r id="V:Rule4" type="connector" idref="#_x0000_s1029"/>
      </o:rules>
    </o:shapelayout>
  </w:shapeDefaults>
  <w:decimalSymbol w:val=","/>
  <w:listSeparator w:val=";"/>
  <w15:docId w15:val="{CEFB0444-AE07-4AFB-894D-B5B7DC56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0262"/>
  </w:style>
  <w:style w:type="paragraph" w:styleId="1">
    <w:name w:val="heading 1"/>
    <w:basedOn w:val="a"/>
    <w:next w:val="a"/>
    <w:link w:val="10"/>
    <w:qFormat/>
    <w:rsid w:val="00F57A7C"/>
    <w:pPr>
      <w:keepNext/>
      <w:spacing w:after="0" w:line="240" w:lineRule="auto"/>
      <w:jc w:val="center"/>
      <w:outlineLvl w:val="0"/>
    </w:pPr>
    <w:rPr>
      <w:rFonts w:ascii="Times New Roman" w:eastAsia="Times New Roman" w:hAnsi="Times New Roman" w:cs="Times New Roman"/>
      <w:b/>
      <w:caps/>
      <w:spacing w:val="8"/>
      <w:sz w:val="36"/>
      <w:szCs w:val="20"/>
      <w:lang w:eastAsia="ru-RU"/>
    </w:rPr>
  </w:style>
  <w:style w:type="paragraph" w:styleId="3">
    <w:name w:val="heading 3"/>
    <w:basedOn w:val="a"/>
    <w:next w:val="a"/>
    <w:link w:val="30"/>
    <w:uiPriority w:val="9"/>
    <w:semiHidden/>
    <w:unhideWhenUsed/>
    <w:qFormat/>
    <w:rsid w:val="00CB40D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6">
    <w:name w:val="heading 6"/>
    <w:basedOn w:val="a"/>
    <w:next w:val="a"/>
    <w:link w:val="60"/>
    <w:qFormat/>
    <w:rsid w:val="00466D3B"/>
    <w:pPr>
      <w:spacing w:before="240" w:after="60" w:line="240" w:lineRule="auto"/>
      <w:outlineLvl w:val="5"/>
    </w:pPr>
    <w:rPr>
      <w:rFonts w:ascii="Times New Roman" w:eastAsia="Times New Roman" w:hAnsi="Times New Roman" w:cs="Times New Roman"/>
      <w:b/>
      <w:bCs/>
      <w:lang w:eastAsia="ru-RU"/>
    </w:rPr>
  </w:style>
  <w:style w:type="paragraph" w:styleId="9">
    <w:name w:val="heading 9"/>
    <w:basedOn w:val="a"/>
    <w:next w:val="a"/>
    <w:link w:val="90"/>
    <w:uiPriority w:val="9"/>
    <w:semiHidden/>
    <w:unhideWhenUsed/>
    <w:qFormat/>
    <w:rsid w:val="00F57A7C"/>
    <w:pPr>
      <w:keepNext/>
      <w:keepLines/>
      <w:spacing w:before="200" w:after="0"/>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E3A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E3A1F"/>
    <w:rPr>
      <w:b/>
      <w:bCs/>
    </w:rPr>
  </w:style>
  <w:style w:type="character" w:customStyle="1" w:styleId="blk">
    <w:name w:val="blk"/>
    <w:basedOn w:val="a0"/>
    <w:rsid w:val="00D701B3"/>
  </w:style>
  <w:style w:type="paragraph" w:styleId="a5">
    <w:name w:val="header"/>
    <w:basedOn w:val="a"/>
    <w:link w:val="a6"/>
    <w:uiPriority w:val="99"/>
    <w:unhideWhenUsed/>
    <w:rsid w:val="006D482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D4828"/>
  </w:style>
  <w:style w:type="paragraph" w:styleId="a7">
    <w:name w:val="footer"/>
    <w:basedOn w:val="a"/>
    <w:link w:val="a8"/>
    <w:uiPriority w:val="99"/>
    <w:unhideWhenUsed/>
    <w:rsid w:val="006D482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D4828"/>
  </w:style>
  <w:style w:type="paragraph" w:customStyle="1" w:styleId="ConsPlusNormal">
    <w:name w:val="ConsPlusNormal"/>
    <w:link w:val="ConsPlusNormal0"/>
    <w:rsid w:val="00386C4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86C44"/>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9">
    <w:name w:val="Table Grid"/>
    <w:basedOn w:val="a1"/>
    <w:uiPriority w:val="59"/>
    <w:rsid w:val="0035573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
    <w:name w:val="Сетка таблицы1"/>
    <w:basedOn w:val="a1"/>
    <w:next w:val="a9"/>
    <w:rsid w:val="008262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9"/>
    <w:rsid w:val="008262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26295"/>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26295"/>
    <w:rPr>
      <w:rFonts w:ascii="Segoe UI" w:hAnsi="Segoe UI" w:cs="Segoe UI"/>
      <w:sz w:val="18"/>
      <w:szCs w:val="18"/>
    </w:rPr>
  </w:style>
  <w:style w:type="paragraph" w:customStyle="1" w:styleId="ConsPlusTitle">
    <w:name w:val="ConsPlusTitle"/>
    <w:rsid w:val="00853964"/>
    <w:pPr>
      <w:widowControl w:val="0"/>
      <w:autoSpaceDE w:val="0"/>
      <w:autoSpaceDN w:val="0"/>
      <w:spacing w:after="0" w:line="240" w:lineRule="auto"/>
    </w:pPr>
    <w:rPr>
      <w:rFonts w:ascii="Calibri" w:eastAsia="Times New Roman" w:hAnsi="Calibri" w:cs="Calibri"/>
      <w:b/>
      <w:szCs w:val="20"/>
      <w:lang w:eastAsia="ru-RU"/>
    </w:rPr>
  </w:style>
  <w:style w:type="character" w:customStyle="1" w:styleId="10">
    <w:name w:val="Заголовок 1 Знак"/>
    <w:basedOn w:val="a0"/>
    <w:link w:val="1"/>
    <w:rsid w:val="00F57A7C"/>
    <w:rPr>
      <w:rFonts w:ascii="Times New Roman" w:eastAsia="Times New Roman" w:hAnsi="Times New Roman" w:cs="Times New Roman"/>
      <w:b/>
      <w:caps/>
      <w:spacing w:val="8"/>
      <w:sz w:val="36"/>
      <w:szCs w:val="20"/>
      <w:lang w:eastAsia="ru-RU"/>
    </w:rPr>
  </w:style>
  <w:style w:type="character" w:styleId="ac">
    <w:name w:val="Hyperlink"/>
    <w:rsid w:val="00F57A7C"/>
    <w:rPr>
      <w:color w:val="0000FF"/>
      <w:u w:val="single"/>
    </w:rPr>
  </w:style>
  <w:style w:type="character" w:customStyle="1" w:styleId="ConsPlusNormal0">
    <w:name w:val="ConsPlusNormal Знак"/>
    <w:link w:val="ConsPlusNormal"/>
    <w:locked/>
    <w:rsid w:val="00F57A7C"/>
    <w:rPr>
      <w:rFonts w:ascii="Calibri" w:eastAsia="Times New Roman" w:hAnsi="Calibri" w:cs="Calibri"/>
      <w:szCs w:val="20"/>
      <w:lang w:eastAsia="ru-RU"/>
    </w:rPr>
  </w:style>
  <w:style w:type="character" w:customStyle="1" w:styleId="90">
    <w:name w:val="Заголовок 9 Знак"/>
    <w:basedOn w:val="a0"/>
    <w:link w:val="9"/>
    <w:uiPriority w:val="9"/>
    <w:semiHidden/>
    <w:rsid w:val="00F57A7C"/>
    <w:rPr>
      <w:rFonts w:asciiTheme="majorHAnsi" w:eastAsiaTheme="majorEastAsia" w:hAnsiTheme="majorHAnsi" w:cstheme="majorBidi"/>
      <w:i/>
      <w:iCs/>
      <w:color w:val="404040" w:themeColor="text1" w:themeTint="BF"/>
      <w:sz w:val="20"/>
      <w:szCs w:val="20"/>
      <w:lang w:eastAsia="ru-RU"/>
    </w:rPr>
  </w:style>
  <w:style w:type="character" w:customStyle="1" w:styleId="60">
    <w:name w:val="Заголовок 6 Знак"/>
    <w:basedOn w:val="a0"/>
    <w:link w:val="6"/>
    <w:rsid w:val="00466D3B"/>
    <w:rPr>
      <w:rFonts w:ascii="Times New Roman" w:eastAsia="Times New Roman" w:hAnsi="Times New Roman" w:cs="Times New Roman"/>
      <w:b/>
      <w:bCs/>
      <w:lang w:eastAsia="ru-RU"/>
    </w:rPr>
  </w:style>
  <w:style w:type="character" w:customStyle="1" w:styleId="20">
    <w:name w:val="Основной текст 2 Знак"/>
    <w:link w:val="21"/>
    <w:semiHidden/>
    <w:locked/>
    <w:rsid w:val="00466D3B"/>
    <w:rPr>
      <w:sz w:val="24"/>
      <w:szCs w:val="24"/>
      <w:lang w:eastAsia="ru-RU"/>
    </w:rPr>
  </w:style>
  <w:style w:type="paragraph" w:styleId="21">
    <w:name w:val="Body Text 2"/>
    <w:basedOn w:val="a"/>
    <w:link w:val="20"/>
    <w:semiHidden/>
    <w:rsid w:val="00466D3B"/>
    <w:pPr>
      <w:spacing w:after="120" w:line="480" w:lineRule="auto"/>
    </w:pPr>
    <w:rPr>
      <w:sz w:val="24"/>
      <w:szCs w:val="24"/>
      <w:lang w:eastAsia="ru-RU"/>
    </w:rPr>
  </w:style>
  <w:style w:type="character" w:customStyle="1" w:styleId="210">
    <w:name w:val="Основной текст 2 Знак1"/>
    <w:basedOn w:val="a0"/>
    <w:uiPriority w:val="99"/>
    <w:semiHidden/>
    <w:rsid w:val="00466D3B"/>
  </w:style>
  <w:style w:type="character" w:customStyle="1" w:styleId="30">
    <w:name w:val="Заголовок 3 Знак"/>
    <w:basedOn w:val="a0"/>
    <w:link w:val="3"/>
    <w:uiPriority w:val="9"/>
    <w:semiHidden/>
    <w:rsid w:val="00CB40D4"/>
    <w:rPr>
      <w:rFonts w:asciiTheme="majorHAnsi" w:eastAsiaTheme="majorEastAsia" w:hAnsiTheme="majorHAnsi" w:cstheme="majorBidi"/>
      <w:color w:val="243F60" w:themeColor="accent1" w:themeShade="7F"/>
      <w:sz w:val="24"/>
      <w:szCs w:val="24"/>
    </w:rPr>
  </w:style>
  <w:style w:type="paragraph" w:customStyle="1" w:styleId="headertext">
    <w:name w:val="headertext"/>
    <w:basedOn w:val="a"/>
    <w:rsid w:val="002402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List Paragraph"/>
    <w:basedOn w:val="a"/>
    <w:uiPriority w:val="34"/>
    <w:qFormat/>
    <w:rsid w:val="002402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0772732">
      <w:bodyDiv w:val="1"/>
      <w:marLeft w:val="0"/>
      <w:marRight w:val="0"/>
      <w:marTop w:val="0"/>
      <w:marBottom w:val="0"/>
      <w:divBdr>
        <w:top w:val="none" w:sz="0" w:space="0" w:color="auto"/>
        <w:left w:val="none" w:sz="0" w:space="0" w:color="auto"/>
        <w:bottom w:val="none" w:sz="0" w:space="0" w:color="auto"/>
        <w:right w:val="none" w:sz="0" w:space="0" w:color="auto"/>
      </w:divBdr>
      <w:divsChild>
        <w:div w:id="1557542820">
          <w:marLeft w:val="0"/>
          <w:marRight w:val="0"/>
          <w:marTop w:val="120"/>
          <w:marBottom w:val="0"/>
          <w:divBdr>
            <w:top w:val="none" w:sz="0" w:space="0" w:color="auto"/>
            <w:left w:val="none" w:sz="0" w:space="0" w:color="auto"/>
            <w:bottom w:val="none" w:sz="0" w:space="0" w:color="auto"/>
            <w:right w:val="none" w:sz="0" w:space="0" w:color="auto"/>
          </w:divBdr>
        </w:div>
        <w:div w:id="546525008">
          <w:marLeft w:val="0"/>
          <w:marRight w:val="0"/>
          <w:marTop w:val="120"/>
          <w:marBottom w:val="0"/>
          <w:divBdr>
            <w:top w:val="none" w:sz="0" w:space="0" w:color="auto"/>
            <w:left w:val="none" w:sz="0" w:space="0" w:color="auto"/>
            <w:bottom w:val="none" w:sz="0" w:space="0" w:color="auto"/>
            <w:right w:val="none" w:sz="0" w:space="0" w:color="auto"/>
          </w:divBdr>
        </w:div>
      </w:divsChild>
    </w:div>
    <w:div w:id="1323001956">
      <w:bodyDiv w:val="1"/>
      <w:marLeft w:val="0"/>
      <w:marRight w:val="0"/>
      <w:marTop w:val="0"/>
      <w:marBottom w:val="0"/>
      <w:divBdr>
        <w:top w:val="none" w:sz="0" w:space="0" w:color="auto"/>
        <w:left w:val="none" w:sz="0" w:space="0" w:color="auto"/>
        <w:bottom w:val="none" w:sz="0" w:space="0" w:color="auto"/>
        <w:right w:val="none" w:sz="0" w:space="0" w:color="auto"/>
      </w:divBdr>
    </w:div>
    <w:div w:id="1752897385">
      <w:bodyDiv w:val="1"/>
      <w:marLeft w:val="0"/>
      <w:marRight w:val="0"/>
      <w:marTop w:val="0"/>
      <w:marBottom w:val="0"/>
      <w:divBdr>
        <w:top w:val="none" w:sz="0" w:space="0" w:color="auto"/>
        <w:left w:val="none" w:sz="0" w:space="0" w:color="auto"/>
        <w:bottom w:val="none" w:sz="0" w:space="0" w:color="auto"/>
        <w:right w:val="none" w:sz="0" w:space="0" w:color="auto"/>
      </w:divBdr>
      <w:divsChild>
        <w:div w:id="364789187">
          <w:marLeft w:val="0"/>
          <w:marRight w:val="0"/>
          <w:marTop w:val="120"/>
          <w:marBottom w:val="0"/>
          <w:divBdr>
            <w:top w:val="none" w:sz="0" w:space="0" w:color="auto"/>
            <w:left w:val="none" w:sz="0" w:space="0" w:color="auto"/>
            <w:bottom w:val="none" w:sz="0" w:space="0" w:color="auto"/>
            <w:right w:val="none" w:sz="0" w:space="0" w:color="auto"/>
          </w:divBdr>
        </w:div>
        <w:div w:id="1823502256">
          <w:marLeft w:val="0"/>
          <w:marRight w:val="0"/>
          <w:marTop w:val="120"/>
          <w:marBottom w:val="0"/>
          <w:divBdr>
            <w:top w:val="none" w:sz="0" w:space="0" w:color="auto"/>
            <w:left w:val="none" w:sz="0" w:space="0" w:color="auto"/>
            <w:bottom w:val="none" w:sz="0" w:space="0" w:color="auto"/>
            <w:right w:val="none" w:sz="0" w:space="0" w:color="auto"/>
          </w:divBdr>
        </w:div>
        <w:div w:id="1865291705">
          <w:marLeft w:val="0"/>
          <w:marRight w:val="0"/>
          <w:marTop w:val="120"/>
          <w:marBottom w:val="0"/>
          <w:divBdr>
            <w:top w:val="none" w:sz="0" w:space="0" w:color="auto"/>
            <w:left w:val="none" w:sz="0" w:space="0" w:color="auto"/>
            <w:bottom w:val="none" w:sz="0" w:space="0" w:color="auto"/>
            <w:right w:val="none" w:sz="0" w:space="0" w:color="auto"/>
          </w:divBdr>
        </w:div>
        <w:div w:id="618029519">
          <w:marLeft w:val="0"/>
          <w:marRight w:val="0"/>
          <w:marTop w:val="120"/>
          <w:marBottom w:val="0"/>
          <w:divBdr>
            <w:top w:val="none" w:sz="0" w:space="0" w:color="auto"/>
            <w:left w:val="none" w:sz="0" w:space="0" w:color="auto"/>
            <w:bottom w:val="none" w:sz="0" w:space="0" w:color="auto"/>
            <w:right w:val="none" w:sz="0" w:space="0" w:color="auto"/>
          </w:divBdr>
        </w:div>
        <w:div w:id="1617829042">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90046" TargetMode="External"/><Relationship Id="rId13" Type="http://schemas.openxmlformats.org/officeDocument/2006/relationships/hyperlink" Target="consultantplus://offline/ref=0D85DEC9EDBFB0E93DF59F70DC16695000B224E7C3C214A5A14372630A34FC611B4251F86B028DD3F13B95F40BD8980FCA40DD935917V7kDH" TargetMode="External"/><Relationship Id="rId18" Type="http://schemas.openxmlformats.org/officeDocument/2006/relationships/hyperlink" Target="consultantplus://offline/ref=E10B01BE6914EF7872CC1F1FE078F61A7A6A2826DDD22746215FDBA4F44ACD8261E251BF987381EBDE5D98E43054678DD0D1D11E18X4T6O"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mailto:raisovet-trubchevsk@yandex.ru" TargetMode="External"/><Relationship Id="rId7" Type="http://schemas.openxmlformats.org/officeDocument/2006/relationships/hyperlink" Target="http://docs.cntd.ru/document/901876063" TargetMode="External"/><Relationship Id="rId12" Type="http://schemas.openxmlformats.org/officeDocument/2006/relationships/hyperlink" Target="http://www.consultant.ru/document/cons_doc_LAW_304549/fe0cad704c69e3b97bf615f0437ecf1996a57677/" TargetMode="External"/><Relationship Id="rId17" Type="http://schemas.openxmlformats.org/officeDocument/2006/relationships/hyperlink" Target="http://www.consultant.ru/document/cons_doc_LAW_304549/fe0cad704c69e3b97bf615f0437ecf1996a57677/" TargetMode="External"/><Relationship Id="rId25" Type="http://schemas.openxmlformats.org/officeDocument/2006/relationships/hyperlink" Target="consultantplus://offline/ref=37ECE5B2C62C1178C603021036EB14471369A358F598B8E1BB254F0FA2975B8AAF43549F109A306863050B4F0AFA840677EA2DED04B4r5G4I" TargetMode="External"/><Relationship Id="rId2" Type="http://schemas.openxmlformats.org/officeDocument/2006/relationships/styles" Target="styles.xml"/><Relationship Id="rId16" Type="http://schemas.openxmlformats.org/officeDocument/2006/relationships/hyperlink" Target="http://www.consultant.ru/document/cons_doc_LAW_304549/fe0cad704c69e3b97bf615f0437ecf1996a57677/" TargetMode="External"/><Relationship Id="rId20" Type="http://schemas.openxmlformats.org/officeDocument/2006/relationships/hyperlink" Target="http://trubrayon.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4B3D7A5F15D47DCA4D5CD56D65C74E4BA074AB1501CA478A339345D72D41E5F88FE35BA175E6847360024F8F0EC04296CD0E7A338J3OBJ" TargetMode="External"/><Relationship Id="rId24" Type="http://schemas.openxmlformats.org/officeDocument/2006/relationships/hyperlink" Target="consultantplus://offline/ref=37ECE5B2C62C1178C603021036EB14471369A358F598B8E1BB254F0FA2975B8AAF43549F109E356863050B4F0AFA840677EA2DED04B4r5G4I" TargetMode="External"/><Relationship Id="rId5" Type="http://schemas.openxmlformats.org/officeDocument/2006/relationships/footnotes" Target="footnotes.xml"/><Relationship Id="rId15" Type="http://schemas.openxmlformats.org/officeDocument/2006/relationships/hyperlink" Target="consultantplus://offline/ref=D36325749F9ED73407D370F5D7C41192EE402416A386EB2391354E63A696685022402D8B4702A6E3eFhCM" TargetMode="External"/><Relationship Id="rId23" Type="http://schemas.openxmlformats.org/officeDocument/2006/relationships/hyperlink" Target="consultantplus://offline/ref=37ECE5B2C62C1178C603021036EB14471369A358F598B8E1BB254F0FA2975B8AAF43549F1099356863050B4F0AFA840677EA2DED04B4r5G4I" TargetMode="External"/><Relationship Id="rId28" Type="http://schemas.openxmlformats.org/officeDocument/2006/relationships/fontTable" Target="fontTable.xml"/><Relationship Id="rId10" Type="http://schemas.openxmlformats.org/officeDocument/2006/relationships/hyperlink" Target="consultantplus://offline/ref=04B3D7A5F15D47DCA4D5CD56D65C74E4BA074AB1501CA478A339345D72D41E5F88FE35BC1D55374223117CF4F5F61A2A71CCE5A2J3O0J" TargetMode="External"/><Relationship Id="rId19" Type="http://schemas.openxmlformats.org/officeDocument/2006/relationships/hyperlink" Target="consultantplus://offline/ref=E10B01BE6914EF7872CC1F1FE078F61A7A6A2826DDD22746215FDBA4F44ACD8261E251BC917389BA8B1299B87505748CD7D1D31D074D28A8X0T1O" TargetMode="External"/><Relationship Id="rId4" Type="http://schemas.openxmlformats.org/officeDocument/2006/relationships/webSettings" Target="webSettings.xml"/><Relationship Id="rId9" Type="http://schemas.openxmlformats.org/officeDocument/2006/relationships/hyperlink" Target="http://docs.cntd.ru/document/902228011" TargetMode="External"/><Relationship Id="rId14" Type="http://schemas.openxmlformats.org/officeDocument/2006/relationships/hyperlink" Target="consultantplus://offline/ref=D36325749F9ED73407D370F5D7C41192EE402416A386EB2391354E63A696685022402D8B4702A6E1eFh6M" TargetMode="External"/><Relationship Id="rId22" Type="http://schemas.openxmlformats.org/officeDocument/2006/relationships/hyperlink" Target="consultantplus://offline/ref=375212A46C799690F692261793F590BD1EE8A7FD343FA1620B96611E72EA862149D31497DAC9996121645EC35D9B3140FCA7EEAA2B6E3FCDmFd5O"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15046</Words>
  <Characters>85763</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100608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dc:creator>
  <cp:lastModifiedBy>Артемьев</cp:lastModifiedBy>
  <cp:revision>6</cp:revision>
  <cp:lastPrinted>2018-12-03T12:46:00Z</cp:lastPrinted>
  <dcterms:created xsi:type="dcterms:W3CDTF">2020-03-10T07:28:00Z</dcterms:created>
  <dcterms:modified xsi:type="dcterms:W3CDTF">2020-03-10T07:45:00Z</dcterms:modified>
</cp:coreProperties>
</file>