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534" w:rsidRDefault="00824534" w:rsidP="00824534">
      <w:pPr>
        <w:jc w:val="center"/>
        <w:rPr>
          <w:sz w:val="10"/>
        </w:rPr>
      </w:pPr>
      <w:r>
        <w:object w:dxaOrig="1095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54pt" o:ole="">
            <v:imagedata r:id="rId7" o:title=""/>
          </v:shape>
          <o:OLEObject Type="Embed" ProgID="PBrush" ShapeID="_x0000_i1025" DrawAspect="Content" ObjectID="_1626009167" r:id="rId8"/>
        </w:object>
      </w:r>
    </w:p>
    <w:p w:rsidR="00824534" w:rsidRDefault="00824534" w:rsidP="00824534">
      <w:pPr>
        <w:pStyle w:val="1"/>
        <w:jc w:val="center"/>
        <w:rPr>
          <w:b/>
          <w:bCs/>
        </w:rPr>
      </w:pPr>
      <w:r>
        <w:rPr>
          <w:b/>
          <w:bCs/>
          <w:sz w:val="34"/>
        </w:rPr>
        <w:t>ТЕРРИТОРИАЛЬНАЯ ИЗБИРАТЕЛЬНАЯ КОМИССИЯ ТРУБЧЕВСКОГО РАЙОНА</w:t>
      </w:r>
    </w:p>
    <w:p w:rsidR="00824534" w:rsidRPr="005A64B6" w:rsidRDefault="00824534" w:rsidP="00824534">
      <w:pPr>
        <w:spacing w:before="120"/>
        <w:jc w:val="center"/>
        <w:rPr>
          <w:sz w:val="18"/>
          <w:szCs w:val="18"/>
          <w:u w:val="double"/>
        </w:rPr>
      </w:pPr>
      <w:r w:rsidRPr="005A64B6">
        <w:rPr>
          <w:sz w:val="18"/>
          <w:szCs w:val="18"/>
          <w:u w:val="double"/>
        </w:rPr>
        <w:t>улица Брянская-59,  г.Трубчевск, Брянская область, 242220, телефон (48352) 2-21-37, факс (48352) 2-27-00</w:t>
      </w: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/>
      </w:tblPr>
      <w:tblGrid>
        <w:gridCol w:w="5070"/>
        <w:gridCol w:w="5010"/>
      </w:tblGrid>
      <w:tr w:rsidR="00824534" w:rsidRPr="00824534" w:rsidTr="00824534">
        <w:tc>
          <w:tcPr>
            <w:tcW w:w="10080" w:type="dxa"/>
            <w:gridSpan w:val="2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824534" w:rsidRPr="00824534" w:rsidRDefault="00824534" w:rsidP="0082453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24534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 xml:space="preserve">                                                              РЕШЕНИЕ</w:t>
            </w:r>
          </w:p>
        </w:tc>
      </w:tr>
      <w:tr w:rsidR="00824534" w:rsidRPr="0079422A" w:rsidTr="00824534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24534" w:rsidRPr="0079422A" w:rsidRDefault="00824534" w:rsidP="003F1FEB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3F1FEB"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22</w:t>
            </w:r>
            <w:r w:rsidR="002770AD"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 июля </w:t>
            </w:r>
            <w:r w:rsidRPr="0079422A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  <w:r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2019  года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824534" w:rsidRPr="0079422A" w:rsidRDefault="00824534" w:rsidP="00413C0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                                    №</w:t>
            </w:r>
            <w:r w:rsidRPr="0079422A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</w:rPr>
              <w:t> </w:t>
            </w:r>
            <w:r w:rsidR="003F1FEB"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u w:val="single"/>
              </w:rPr>
              <w:t>13/</w:t>
            </w:r>
            <w:r w:rsidR="00413C0E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u w:val="single"/>
              </w:rPr>
              <w:t>6</w:t>
            </w:r>
          </w:p>
        </w:tc>
      </w:tr>
    </w:tbl>
    <w:p w:rsidR="00824534" w:rsidRPr="0079422A" w:rsidRDefault="00824534" w:rsidP="0082453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                г. Трубчевск</w:t>
      </w:r>
    </w:p>
    <w:p w:rsidR="00824534" w:rsidRPr="0079422A" w:rsidRDefault="00824534" w:rsidP="008245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4534" w:rsidRPr="0079422A" w:rsidRDefault="00824534" w:rsidP="008245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О регистрации </w:t>
      </w:r>
      <w:r w:rsidR="00413C0E">
        <w:rPr>
          <w:rFonts w:ascii="Times New Roman" w:eastAsia="Times New Roman" w:hAnsi="Times New Roman" w:cs="Times New Roman"/>
          <w:b/>
          <w:sz w:val="24"/>
          <w:szCs w:val="24"/>
        </w:rPr>
        <w:t>Кусакина Сергея Михайловича</w:t>
      </w:r>
      <w:r w:rsidRPr="0079422A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 </w:t>
      </w:r>
    </w:p>
    <w:p w:rsidR="00413C0E" w:rsidRDefault="00824534" w:rsidP="000A41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b/>
          <w:sz w:val="24"/>
          <w:szCs w:val="24"/>
        </w:rPr>
        <w:t>выдвинуто</w:t>
      </w:r>
      <w:r w:rsidR="00816DDE" w:rsidRPr="0079422A">
        <w:rPr>
          <w:rFonts w:ascii="Times New Roman" w:eastAsia="Times New Roman" w:hAnsi="Times New Roman" w:cs="Times New Roman"/>
          <w:b/>
          <w:sz w:val="24"/>
          <w:szCs w:val="24"/>
        </w:rPr>
        <w:t>го</w:t>
      </w:r>
      <w:r w:rsidR="000A41C9"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43C5B"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770AD" w:rsidRPr="0079422A">
        <w:rPr>
          <w:rFonts w:ascii="Times New Roman" w:eastAsia="Times New Roman" w:hAnsi="Times New Roman" w:cs="Times New Roman"/>
          <w:b/>
          <w:sz w:val="24"/>
          <w:szCs w:val="24"/>
        </w:rPr>
        <w:t>в порядке самовыдвижения</w:t>
      </w:r>
      <w:r w:rsidR="000A41C9"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9422A">
        <w:rPr>
          <w:rFonts w:ascii="Times New Roman" w:eastAsia="Times New Roman" w:hAnsi="Times New Roman" w:cs="Times New Roman"/>
          <w:b/>
          <w:sz w:val="24"/>
          <w:szCs w:val="24"/>
        </w:rPr>
        <w:t>кандидатом в депутаты</w:t>
      </w:r>
      <w:r w:rsidR="00611AF5"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5162" w:rsidRDefault="00C95162" w:rsidP="000A41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Белоберезковского поселкового</w:t>
      </w:r>
      <w:r w:rsidR="00611AF5" w:rsidRPr="007942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Совета народных депутатов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четвертого</w:t>
      </w:r>
      <w:r w:rsidR="00611AF5" w:rsidRPr="0079422A">
        <w:rPr>
          <w:rFonts w:ascii="Courier New" w:eastAsia="Times New Roman" w:hAnsi="Courier New" w:cs="Courier New"/>
          <w:bCs/>
          <w:sz w:val="24"/>
          <w:szCs w:val="24"/>
        </w:rPr>
        <w:t xml:space="preserve"> </w:t>
      </w:r>
      <w:r w:rsidR="00824534" w:rsidRPr="0079422A">
        <w:rPr>
          <w:rFonts w:ascii="Times New Roman" w:eastAsia="Times New Roman" w:hAnsi="Times New Roman" w:cs="Times New Roman"/>
          <w:b/>
          <w:sz w:val="24"/>
          <w:szCs w:val="24"/>
        </w:rPr>
        <w:t>созыва</w:t>
      </w:r>
    </w:p>
    <w:p w:rsidR="00824534" w:rsidRDefault="00824534" w:rsidP="000A41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по </w:t>
      </w:r>
      <w:r w:rsidR="00C95162">
        <w:rPr>
          <w:rFonts w:ascii="Times New Roman" w:eastAsia="Times New Roman" w:hAnsi="Times New Roman" w:cs="Times New Roman"/>
          <w:b/>
          <w:sz w:val="24"/>
          <w:szCs w:val="24"/>
        </w:rPr>
        <w:t xml:space="preserve">Белоберезковскому </w:t>
      </w:r>
      <w:r w:rsidRPr="0079422A">
        <w:rPr>
          <w:rFonts w:ascii="Times New Roman" w:eastAsia="Times New Roman" w:hAnsi="Times New Roman" w:cs="Times New Roman"/>
          <w:b/>
          <w:sz w:val="24"/>
          <w:szCs w:val="24"/>
        </w:rPr>
        <w:t>одномандатному избирательному округу №</w:t>
      </w:r>
      <w:r w:rsidR="00413C0E">
        <w:rPr>
          <w:rFonts w:ascii="Times New Roman" w:eastAsia="Times New Roman" w:hAnsi="Times New Roman" w:cs="Times New Roman"/>
          <w:b/>
          <w:sz w:val="24"/>
          <w:szCs w:val="24"/>
        </w:rPr>
        <w:t xml:space="preserve"> 12</w:t>
      </w:r>
    </w:p>
    <w:p w:rsidR="00C95162" w:rsidRPr="0079422A" w:rsidRDefault="00C95162" w:rsidP="000A41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24534" w:rsidRPr="00090C11" w:rsidRDefault="00824534" w:rsidP="00C9516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В соответствии со статьями 12 и 25 Закона Брянской области от 26 июня 2008 № 54-З «О выборах депутатов представительных органов муниципальных образований в Брянской области», рассмотрев документы, представленные в территориальную избирател</w:t>
      </w:r>
      <w:r w:rsidRPr="00090C11">
        <w:rPr>
          <w:rFonts w:ascii="Times New Roman" w:eastAsia="Times New Roman" w:hAnsi="Times New Roman" w:cs="Times New Roman"/>
          <w:bCs/>
          <w:sz w:val="24"/>
          <w:szCs w:val="24"/>
        </w:rPr>
        <w:t xml:space="preserve">ьную комиссию Трубчевского  района, с полномочиями окружной </w:t>
      </w:r>
    </w:p>
    <w:p w:rsidR="00816DDE" w:rsidRPr="0079422A" w:rsidRDefault="00824534" w:rsidP="000A41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90C1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избирательной комиссии </w:t>
      </w:r>
      <w:r w:rsidR="00816DDE" w:rsidRPr="00090C1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Трубчевского района </w:t>
      </w:r>
      <w:r w:rsidRPr="00090C11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выдвижения и регистрации кандидатом в депутаты </w:t>
      </w:r>
      <w:r w:rsidR="00C95162" w:rsidRPr="00090C11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Белоберезковского поселкового Совета народных депутатов четвертого созыва </w:t>
      </w:r>
      <w:r w:rsidR="00413C0E" w:rsidRPr="00090C11">
        <w:rPr>
          <w:rFonts w:ascii="Times New Roman" w:eastAsia="Times New Roman" w:hAnsi="Times New Roman" w:cs="Times New Roman"/>
          <w:b/>
          <w:sz w:val="24"/>
          <w:szCs w:val="24"/>
        </w:rPr>
        <w:t>Кусакина Сергея Михайловича</w:t>
      </w:r>
      <w:r w:rsidRPr="00090C11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Pr="00090C11">
        <w:rPr>
          <w:rFonts w:ascii="Times New Roman" w:eastAsia="Times New Roman" w:hAnsi="Times New Roman" w:cs="Times New Roman"/>
          <w:sz w:val="24"/>
          <w:szCs w:val="24"/>
        </w:rPr>
        <w:t>выдвинуто</w:t>
      </w:r>
      <w:r w:rsidR="00816DDE" w:rsidRPr="00090C11">
        <w:rPr>
          <w:rFonts w:ascii="Times New Roman" w:eastAsia="Times New Roman" w:hAnsi="Times New Roman" w:cs="Times New Roman"/>
          <w:sz w:val="24"/>
          <w:szCs w:val="24"/>
        </w:rPr>
        <w:t xml:space="preserve">го </w:t>
      </w:r>
      <w:r w:rsidR="00816DDE" w:rsidRPr="00090C11">
        <w:rPr>
          <w:rFonts w:ascii="Times New Roman" w:eastAsia="Times New Roman" w:hAnsi="Times New Roman" w:cs="Times New Roman"/>
          <w:b/>
          <w:sz w:val="24"/>
          <w:szCs w:val="24"/>
        </w:rPr>
        <w:t>в порядке с</w:t>
      </w:r>
      <w:r w:rsidR="00611AF5" w:rsidRPr="00090C11">
        <w:rPr>
          <w:rFonts w:ascii="Times New Roman" w:eastAsia="Times New Roman" w:hAnsi="Times New Roman" w:cs="Times New Roman"/>
          <w:b/>
          <w:sz w:val="24"/>
          <w:szCs w:val="24"/>
        </w:rPr>
        <w:t>амовыдвижения</w:t>
      </w:r>
      <w:r w:rsidR="000A41C9" w:rsidRPr="00090C1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90C11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="00C95162" w:rsidRPr="00090C1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Белоберезковскому одноманда</w:t>
      </w:r>
      <w:r w:rsidR="00413C0E" w:rsidRPr="00090C11">
        <w:rPr>
          <w:rFonts w:ascii="Times New Roman" w:eastAsia="Times New Roman" w:hAnsi="Times New Roman" w:cs="Times New Roman"/>
          <w:sz w:val="24"/>
          <w:szCs w:val="24"/>
          <w:lang w:eastAsia="en-US"/>
        </w:rPr>
        <w:t>тному избирательному округу № 12</w:t>
      </w:r>
      <w:r w:rsidRPr="00090C1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проверив соблюдение требований статей 17- 24 Закона Брянской области от 26 июня 2008 №54-З «О выборах депутатов представительных органов муниципальных образований в Брянской области», в том числе </w:t>
      </w:r>
      <w:r w:rsidR="00611AF5" w:rsidRPr="00090C11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C95162" w:rsidRPr="00090C11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Pr="00090C1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подписей избирателей в поддержку выдвижения кандидата, из которых недействительными (недостоверными) признаны </w:t>
      </w:r>
      <w:r w:rsidR="003F1FEB" w:rsidRPr="00090C11">
        <w:rPr>
          <w:rFonts w:ascii="Times New Roman" w:eastAsia="Times New Roman" w:hAnsi="Times New Roman" w:cs="Times New Roman"/>
          <w:sz w:val="24"/>
          <w:szCs w:val="24"/>
          <w:lang w:eastAsia="en-US"/>
        </w:rPr>
        <w:t>1 подпись</w:t>
      </w:r>
      <w:r w:rsidRPr="00090C1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r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территориальная</w:t>
      </w:r>
      <w:r w:rsidR="00816DDE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избирательная комиссия </w:t>
      </w:r>
      <w:r w:rsidR="00611AF5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</w:t>
      </w:r>
      <w:r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района с полномочиями окружной </w:t>
      </w:r>
      <w:r w:rsidR="00816DDE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>избирательной комиссии:</w:t>
      </w:r>
    </w:p>
    <w:p w:rsidR="00824534" w:rsidRPr="0079422A" w:rsidRDefault="00824534" w:rsidP="00816D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РЕШИЛА:</w:t>
      </w:r>
    </w:p>
    <w:p w:rsidR="00824534" w:rsidRPr="0079422A" w:rsidRDefault="00824534" w:rsidP="0082453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Зарегистрировать 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13C0E">
        <w:rPr>
          <w:rFonts w:ascii="Times New Roman" w:eastAsia="Times New Roman" w:hAnsi="Times New Roman" w:cs="Times New Roman"/>
          <w:bCs/>
          <w:sz w:val="24"/>
          <w:szCs w:val="24"/>
        </w:rPr>
        <w:t>Кусакина Сергея Михайловича</w:t>
      </w: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611AF5" w:rsidRPr="0079422A">
        <w:rPr>
          <w:rFonts w:ascii="Times New Roman" w:eastAsia="Times New Roman" w:hAnsi="Times New Roman" w:cs="Times New Roman"/>
          <w:bCs/>
          <w:sz w:val="24"/>
          <w:szCs w:val="24"/>
        </w:rPr>
        <w:t>19</w:t>
      </w:r>
      <w:r w:rsidR="00413C0E">
        <w:rPr>
          <w:rFonts w:ascii="Times New Roman" w:eastAsia="Times New Roman" w:hAnsi="Times New Roman" w:cs="Times New Roman"/>
          <w:bCs/>
          <w:sz w:val="24"/>
          <w:szCs w:val="24"/>
        </w:rPr>
        <w:t>7</w:t>
      </w:r>
      <w:r w:rsidR="00756EE2" w:rsidRPr="0079422A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года рождения, </w:t>
      </w:r>
    </w:p>
    <w:p w:rsidR="00824534" w:rsidRPr="0079422A" w:rsidRDefault="00413C0E" w:rsidP="00816DD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ООО «БрянскЭлектро» в г. Брянск, </w:t>
      </w:r>
      <w:r w:rsidR="00090C11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электромонтер</w:t>
      </w:r>
      <w:r w:rsidR="00824534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>выдвинутог</w:t>
      </w:r>
      <w:r w:rsidR="00756EE2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о  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в порядке самовыдвижения </w:t>
      </w:r>
      <w:r w:rsidR="00824534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кандидатом в депутаты  </w:t>
      </w:r>
      <w:r w:rsidR="00C95162" w:rsidRPr="00C95162">
        <w:rPr>
          <w:rFonts w:ascii="Times New Roman" w:eastAsia="Times New Roman" w:hAnsi="Times New Roman" w:cs="Times New Roman"/>
          <w:bCs/>
          <w:sz w:val="24"/>
          <w:szCs w:val="24"/>
        </w:rPr>
        <w:t xml:space="preserve">Белоберезковского поселкового Совета народных депутатов четвертого созыва 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по </w:t>
      </w:r>
      <w:r w:rsidR="00C95162">
        <w:rPr>
          <w:rFonts w:ascii="Times New Roman" w:eastAsia="Times New Roman" w:hAnsi="Times New Roman" w:cs="Times New Roman"/>
          <w:bCs/>
          <w:sz w:val="24"/>
          <w:szCs w:val="24"/>
        </w:rPr>
        <w:t>Белоберезковскому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одноманд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>атному избирательному округу №</w:t>
      </w:r>
      <w:r w:rsidR="00C95162">
        <w:rPr>
          <w:rFonts w:ascii="Times New Roman" w:eastAsia="Times New Roman" w:hAnsi="Times New Roman" w:cs="Times New Roman"/>
          <w:bCs/>
          <w:sz w:val="24"/>
          <w:szCs w:val="24"/>
        </w:rPr>
        <w:t xml:space="preserve"> 13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824534" w:rsidRPr="0079422A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en-US"/>
        </w:rPr>
        <w:t xml:space="preserve"> 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E59F8">
        <w:rPr>
          <w:rFonts w:ascii="Times New Roman" w:eastAsia="Times New Roman" w:hAnsi="Times New Roman" w:cs="Times New Roman"/>
          <w:bCs/>
          <w:sz w:val="24"/>
          <w:szCs w:val="24"/>
        </w:rPr>
        <w:t>08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июля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2019 года в 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8E59F8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часов </w:t>
      </w:r>
      <w:r w:rsidR="00C95162">
        <w:rPr>
          <w:rFonts w:ascii="Times New Roman" w:eastAsia="Times New Roman" w:hAnsi="Times New Roman" w:cs="Times New Roman"/>
          <w:bCs/>
          <w:sz w:val="24"/>
          <w:szCs w:val="24"/>
        </w:rPr>
        <w:t>26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минут. </w:t>
      </w:r>
    </w:p>
    <w:p w:rsidR="00824534" w:rsidRPr="0079422A" w:rsidRDefault="00824534" w:rsidP="0079422A">
      <w:pPr>
        <w:numPr>
          <w:ilvl w:val="0"/>
          <w:numId w:val="1"/>
        </w:numPr>
        <w:adjustRightInd w:val="0"/>
        <w:spacing w:after="0" w:line="240" w:lineRule="auto"/>
        <w:ind w:left="0" w:firstLine="82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Выдать зарегистрированному кандидату в депутаты </w:t>
      </w:r>
      <w:r w:rsidR="00413C0E">
        <w:rPr>
          <w:rFonts w:ascii="Times New Roman" w:eastAsia="Times New Roman" w:hAnsi="Times New Roman" w:cs="Times New Roman"/>
          <w:bCs/>
          <w:sz w:val="24"/>
          <w:szCs w:val="24"/>
        </w:rPr>
        <w:t>Кусакину Сергею Михайловичу</w:t>
      </w:r>
      <w:r w:rsidR="00611AF5" w:rsidRPr="0079422A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 xml:space="preserve">   </w:t>
      </w:r>
      <w:r w:rsidRPr="0079422A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 xml:space="preserve">   </w:t>
      </w: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>удостоверение установленного образца.</w:t>
      </w:r>
    </w:p>
    <w:p w:rsidR="0079422A" w:rsidRPr="0079422A" w:rsidRDefault="0079422A" w:rsidP="0079422A">
      <w:pPr>
        <w:pStyle w:val="a6"/>
        <w:numPr>
          <w:ilvl w:val="0"/>
          <w:numId w:val="1"/>
        </w:numPr>
        <w:tabs>
          <w:tab w:val="left" w:pos="851"/>
        </w:tabs>
        <w:spacing w:line="276" w:lineRule="auto"/>
        <w:ind w:left="0" w:firstLine="825"/>
        <w:rPr>
          <w:bCs/>
          <w:spacing w:val="-4"/>
          <w:sz w:val="24"/>
          <w:szCs w:val="24"/>
        </w:rPr>
      </w:pPr>
      <w:r w:rsidRPr="0079422A">
        <w:rPr>
          <w:bCs/>
          <w:color w:val="000000"/>
          <w:sz w:val="24"/>
          <w:szCs w:val="24"/>
        </w:rPr>
        <w:t xml:space="preserve">Опубликовать настоящее решение в газете «Земля трубчевская» и на сайте администрации Трубчевского муниципального района (www.trubech.ru) в разделе «Территориальная избирательная комиссия Трубчевского района». </w:t>
      </w:r>
    </w:p>
    <w:p w:rsidR="00824534" w:rsidRPr="00824534" w:rsidRDefault="00824534" w:rsidP="00824534">
      <w:pPr>
        <w:autoSpaceDE w:val="0"/>
        <w:autoSpaceDN w:val="0"/>
        <w:adjustRightInd w:val="0"/>
        <w:spacing w:after="0" w:line="240" w:lineRule="auto"/>
        <w:ind w:left="118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10106" w:type="dxa"/>
        <w:tblLook w:val="04A0"/>
      </w:tblPr>
      <w:tblGrid>
        <w:gridCol w:w="4503"/>
        <w:gridCol w:w="2409"/>
        <w:gridCol w:w="3194"/>
      </w:tblGrid>
      <w:tr w:rsidR="00824534" w:rsidRPr="00824534" w:rsidTr="00E7037E">
        <w:tc>
          <w:tcPr>
            <w:tcW w:w="4503" w:type="dxa"/>
            <w:shd w:val="clear" w:color="auto" w:fill="auto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Председатель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территориальной избирательной комиссии 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Трубчевского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194" w:type="dxa"/>
            <w:shd w:val="clear" w:color="auto" w:fill="auto"/>
            <w:vAlign w:val="bottom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          В.М. Рудаков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824534" w:rsidRPr="00824534" w:rsidTr="00E7037E">
        <w:trPr>
          <w:trHeight w:val="908"/>
        </w:trPr>
        <w:tc>
          <w:tcPr>
            <w:tcW w:w="4503" w:type="dxa"/>
            <w:shd w:val="clear" w:color="auto" w:fill="auto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Секретарь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</w:t>
            </w:r>
          </w:p>
          <w:p w:rsidR="00824534" w:rsidRPr="004506EE" w:rsidRDefault="00824534" w:rsidP="00450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    комиссии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Трубчевского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194" w:type="dxa"/>
            <w:shd w:val="clear" w:color="auto" w:fill="auto"/>
            <w:vAlign w:val="bottom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          Л.В. Пичик</w:t>
            </w:r>
            <w:r w:rsidRPr="0082453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 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</w:tbl>
    <w:p w:rsidR="00535B26" w:rsidRDefault="00535B26" w:rsidP="004506EE"/>
    <w:sectPr w:rsidR="00535B26" w:rsidSect="0079422A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5151" w:rsidRDefault="003C5151" w:rsidP="00824534">
      <w:pPr>
        <w:spacing w:after="0" w:line="240" w:lineRule="auto"/>
      </w:pPr>
      <w:r>
        <w:separator/>
      </w:r>
    </w:p>
  </w:endnote>
  <w:endnote w:type="continuationSeparator" w:id="1">
    <w:p w:rsidR="003C5151" w:rsidRDefault="003C5151" w:rsidP="00824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5151" w:rsidRDefault="003C5151" w:rsidP="00824534">
      <w:pPr>
        <w:spacing w:after="0" w:line="240" w:lineRule="auto"/>
      </w:pPr>
      <w:r>
        <w:separator/>
      </w:r>
    </w:p>
  </w:footnote>
  <w:footnote w:type="continuationSeparator" w:id="1">
    <w:p w:rsidR="003C5151" w:rsidRDefault="003C5151" w:rsidP="00824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24534"/>
    <w:rsid w:val="00026CC2"/>
    <w:rsid w:val="00043C5B"/>
    <w:rsid w:val="00083071"/>
    <w:rsid w:val="00090C11"/>
    <w:rsid w:val="000A41C9"/>
    <w:rsid w:val="002770AD"/>
    <w:rsid w:val="00383043"/>
    <w:rsid w:val="003C5151"/>
    <w:rsid w:val="003F1FEB"/>
    <w:rsid w:val="00413C0E"/>
    <w:rsid w:val="004506EE"/>
    <w:rsid w:val="00535B26"/>
    <w:rsid w:val="00537BB5"/>
    <w:rsid w:val="00611AF5"/>
    <w:rsid w:val="00652106"/>
    <w:rsid w:val="006E26F0"/>
    <w:rsid w:val="00756EE2"/>
    <w:rsid w:val="0079422A"/>
    <w:rsid w:val="007A151C"/>
    <w:rsid w:val="00804301"/>
    <w:rsid w:val="00816DDE"/>
    <w:rsid w:val="00824534"/>
    <w:rsid w:val="00892F1F"/>
    <w:rsid w:val="008E59F8"/>
    <w:rsid w:val="00AA035C"/>
    <w:rsid w:val="00AC77E2"/>
    <w:rsid w:val="00C662B9"/>
    <w:rsid w:val="00C95162"/>
    <w:rsid w:val="00D237A0"/>
    <w:rsid w:val="00E44601"/>
    <w:rsid w:val="00F84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301"/>
  </w:style>
  <w:style w:type="paragraph" w:styleId="1">
    <w:name w:val="heading 1"/>
    <w:basedOn w:val="a"/>
    <w:next w:val="a"/>
    <w:link w:val="10"/>
    <w:qFormat/>
    <w:rsid w:val="00824534"/>
    <w:pPr>
      <w:keepNext/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2453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824534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824534"/>
    <w:rPr>
      <w:vertAlign w:val="superscript"/>
    </w:rPr>
  </w:style>
  <w:style w:type="character" w:customStyle="1" w:styleId="10">
    <w:name w:val="Заголовок 1 Знак"/>
    <w:basedOn w:val="a0"/>
    <w:link w:val="1"/>
    <w:rsid w:val="00824534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9422A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TIK</cp:lastModifiedBy>
  <cp:revision>10</cp:revision>
  <cp:lastPrinted>2007-01-01T03:19:00Z</cp:lastPrinted>
  <dcterms:created xsi:type="dcterms:W3CDTF">2006-12-31T23:48:00Z</dcterms:created>
  <dcterms:modified xsi:type="dcterms:W3CDTF">2019-07-30T13:26:00Z</dcterms:modified>
</cp:coreProperties>
</file>