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FDF" w:rsidRPr="00BD1F80" w:rsidRDefault="008C1FDF" w:rsidP="008C1FD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8C1FDF" w:rsidRPr="00BD1F80" w:rsidRDefault="008C1FDF" w:rsidP="008C1FD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8C1FDF" w:rsidRPr="00BD1F80" w:rsidRDefault="0098668D" w:rsidP="008C1F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C1FDF" w:rsidRDefault="008C1FDF" w:rsidP="008C1F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BD1F80">
        <w:rPr>
          <w:rFonts w:ascii="Times New Roman" w:hAnsi="Times New Roman" w:cs="Times New Roman"/>
          <w:b/>
          <w:bCs/>
          <w:sz w:val="48"/>
          <w:szCs w:val="48"/>
        </w:rPr>
        <w:t>П О С Т А Н О В Л Е Н И Е</w:t>
      </w:r>
    </w:p>
    <w:p w:rsidR="008C1FDF" w:rsidRPr="00BD1F80" w:rsidRDefault="008C1FDF" w:rsidP="008C1F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8C1FDF" w:rsidRPr="00E85C6E" w:rsidRDefault="0039778C" w:rsidP="008C1FDF">
      <w:pPr>
        <w:spacing w:after="0"/>
        <w:rPr>
          <w:rFonts w:ascii="Times New Roman" w:eastAsiaTheme="minorHAnsi" w:hAnsi="Times New Roman" w:cs="Times New Roman"/>
          <w:sz w:val="26"/>
          <w:szCs w:val="26"/>
          <w:u w:val="single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E85C6E">
        <w:rPr>
          <w:rFonts w:ascii="Times New Roman" w:eastAsiaTheme="minorHAnsi" w:hAnsi="Times New Roman" w:cs="Times New Roman"/>
          <w:sz w:val="26"/>
          <w:szCs w:val="26"/>
        </w:rPr>
        <w:t>_</w:t>
      </w:r>
      <w:r w:rsidR="00E85C6E" w:rsidRPr="00E85C6E">
        <w:rPr>
          <w:rFonts w:ascii="Times New Roman" w:eastAsiaTheme="minorHAnsi" w:hAnsi="Times New Roman" w:cs="Times New Roman"/>
          <w:sz w:val="26"/>
          <w:szCs w:val="26"/>
          <w:u w:val="single"/>
        </w:rPr>
        <w:t>21.08.2019</w:t>
      </w:r>
      <w:r w:rsidR="00705BB8" w:rsidRPr="00E85C6E">
        <w:rPr>
          <w:rFonts w:ascii="Times New Roman" w:eastAsiaTheme="minorHAnsi" w:hAnsi="Times New Roman" w:cs="Times New Roman"/>
          <w:sz w:val="26"/>
          <w:szCs w:val="26"/>
          <w:u w:val="single"/>
        </w:rPr>
        <w:t>г</w:t>
      </w:r>
      <w:r w:rsidR="00705BB8">
        <w:rPr>
          <w:rFonts w:ascii="Times New Roman" w:eastAsiaTheme="minorHAnsi" w:hAnsi="Times New Roman" w:cs="Times New Roman"/>
          <w:sz w:val="26"/>
          <w:szCs w:val="26"/>
        </w:rPr>
        <w:t>.</w:t>
      </w:r>
      <w:r w:rsidR="00E85C6E">
        <w:rPr>
          <w:rFonts w:ascii="Times New Roman" w:eastAsiaTheme="minorHAnsi" w:hAnsi="Times New Roman" w:cs="Times New Roman"/>
          <w:sz w:val="26"/>
          <w:szCs w:val="26"/>
        </w:rPr>
        <w:t xml:space="preserve"> №  </w:t>
      </w:r>
      <w:r w:rsidR="00E85C6E" w:rsidRPr="00E85C6E">
        <w:rPr>
          <w:rFonts w:ascii="Times New Roman" w:eastAsiaTheme="minorHAnsi" w:hAnsi="Times New Roman" w:cs="Times New Roman"/>
          <w:sz w:val="26"/>
          <w:szCs w:val="26"/>
          <w:u w:val="single"/>
        </w:rPr>
        <w:t>603</w:t>
      </w:r>
    </w:p>
    <w:p w:rsidR="008C1FDF" w:rsidRPr="008C1FDF" w:rsidRDefault="008C1FDF" w:rsidP="008C1FDF">
      <w:pPr>
        <w:spacing w:after="0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>г.Трубчевск</w:t>
      </w:r>
    </w:p>
    <w:p w:rsidR="008C1FDF" w:rsidRPr="00BD1F80" w:rsidRDefault="008C1FDF" w:rsidP="008C1F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FDF" w:rsidRPr="00BD1F80" w:rsidRDefault="008C1FDF" w:rsidP="008C1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FDF" w:rsidRPr="008C1FDF" w:rsidRDefault="008C1FDF" w:rsidP="009519C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О внесении изменений в </w:t>
      </w:r>
      <w:r w:rsidR="009519C5">
        <w:rPr>
          <w:rFonts w:ascii="Times New Roman" w:eastAsiaTheme="minorHAnsi" w:hAnsi="Times New Roman" w:cs="Times New Roman"/>
          <w:sz w:val="26"/>
          <w:szCs w:val="26"/>
        </w:rPr>
        <w:t>административный регламент</w:t>
      </w:r>
    </w:p>
    <w:p w:rsidR="008C1FDF" w:rsidRPr="008C1FDF" w:rsidRDefault="008C1FDF" w:rsidP="008C1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742E3">
        <w:rPr>
          <w:rFonts w:ascii="Times New Roman" w:hAnsi="Times New Roman" w:cs="Times New Roman"/>
          <w:sz w:val="26"/>
          <w:szCs w:val="26"/>
        </w:rPr>
        <w:t xml:space="preserve"> </w:t>
      </w:r>
      <w:r w:rsidRPr="008C1FDF">
        <w:rPr>
          <w:rFonts w:ascii="Times New Roman" w:hAnsi="Times New Roman" w:cs="Times New Roman"/>
          <w:sz w:val="26"/>
          <w:szCs w:val="26"/>
        </w:rPr>
        <w:t>Трубчевского</w:t>
      </w:r>
      <w:r w:rsidR="009519C5">
        <w:rPr>
          <w:rFonts w:ascii="Times New Roman" w:hAnsi="Times New Roman" w:cs="Times New Roman"/>
          <w:sz w:val="26"/>
          <w:szCs w:val="26"/>
        </w:rPr>
        <w:t xml:space="preserve"> </w:t>
      </w:r>
      <w:r w:rsidRPr="008C1FD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8C1FDF" w:rsidRPr="008C1FDF" w:rsidRDefault="008C1FDF" w:rsidP="008C1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предоставления  муниципальной услуги </w:t>
      </w:r>
    </w:p>
    <w:p w:rsidR="008C1FDF" w:rsidRPr="008C1FDF" w:rsidRDefault="008C1FDF" w:rsidP="008C1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«</w:t>
      </w:r>
      <w:proofErr w:type="gramStart"/>
      <w:r w:rsidRPr="008C1FDF">
        <w:rPr>
          <w:rFonts w:ascii="Times New Roman" w:hAnsi="Times New Roman" w:cs="Times New Roman"/>
          <w:sz w:val="26"/>
          <w:szCs w:val="26"/>
        </w:rPr>
        <w:t>Исполнение  обращений</w:t>
      </w:r>
      <w:proofErr w:type="gramEnd"/>
      <w:r w:rsidRPr="008C1FDF">
        <w:rPr>
          <w:rFonts w:ascii="Times New Roman" w:hAnsi="Times New Roman" w:cs="Times New Roman"/>
          <w:sz w:val="26"/>
          <w:szCs w:val="26"/>
        </w:rPr>
        <w:t xml:space="preserve">  и запросов  социально-правового</w:t>
      </w:r>
    </w:p>
    <w:p w:rsidR="00197C01" w:rsidRDefault="008C1FDF" w:rsidP="00197C01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характера, поступивших в </w:t>
      </w:r>
      <w:proofErr w:type="gramStart"/>
      <w:r w:rsidRPr="008C1FDF">
        <w:rPr>
          <w:rFonts w:ascii="Times New Roman" w:hAnsi="Times New Roman" w:cs="Times New Roman"/>
          <w:sz w:val="26"/>
          <w:szCs w:val="26"/>
        </w:rPr>
        <w:t>муниципальный  архив</w:t>
      </w:r>
      <w:proofErr w:type="gramEnd"/>
      <w:r w:rsidRPr="008C1FD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»</w:t>
      </w:r>
    </w:p>
    <w:p w:rsidR="00197C01" w:rsidRDefault="00197C01" w:rsidP="00197C01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BC3AF9" w:rsidRDefault="00197C01" w:rsidP="00197C01">
      <w:pPr>
        <w:spacing w:after="0" w:line="240" w:lineRule="auto"/>
        <w:textAlignment w:val="baseline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      </w:t>
      </w:r>
      <w:r w:rsidR="00BC3AF9">
        <w:rPr>
          <w:rFonts w:ascii="Times New Roman" w:hAnsi="Times New Roman"/>
          <w:sz w:val="26"/>
          <w:szCs w:val="26"/>
        </w:rPr>
        <w:t>В соответствии с Федеральным законом от 27.07.2010г. № 210-ФЗ «Об организации предоставления государственных и муниципальных услуг»</w:t>
      </w:r>
    </w:p>
    <w:p w:rsidR="00BC3AF9" w:rsidRDefault="00BC3AF9" w:rsidP="00BC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BC3AF9" w:rsidRDefault="005F3004" w:rsidP="00BC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Внести</w:t>
      </w:r>
      <w:r w:rsidR="00BC3AF9">
        <w:rPr>
          <w:rFonts w:ascii="Times New Roman" w:hAnsi="Times New Roman"/>
          <w:sz w:val="26"/>
          <w:szCs w:val="26"/>
        </w:rPr>
        <w:t xml:space="preserve"> в административный  регламент администрации Трубч</w:t>
      </w:r>
      <w:r w:rsidR="0084746A">
        <w:rPr>
          <w:rFonts w:ascii="Times New Roman" w:hAnsi="Times New Roman"/>
          <w:sz w:val="26"/>
          <w:szCs w:val="26"/>
        </w:rPr>
        <w:t xml:space="preserve">евского муниципального района  предоставления </w:t>
      </w:r>
      <w:r w:rsidR="00BC3AF9">
        <w:rPr>
          <w:rFonts w:ascii="Times New Roman" w:hAnsi="Times New Roman"/>
          <w:sz w:val="26"/>
          <w:szCs w:val="26"/>
        </w:rPr>
        <w:t xml:space="preserve"> муниципальной услуги</w:t>
      </w:r>
    </w:p>
    <w:p w:rsidR="00E96D06" w:rsidRDefault="00BC3AF9" w:rsidP="00B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>«</w:t>
      </w:r>
      <w:proofErr w:type="gramStart"/>
      <w:r w:rsidRPr="008C1FDF">
        <w:rPr>
          <w:rFonts w:ascii="Times New Roman" w:hAnsi="Times New Roman" w:cs="Times New Roman"/>
          <w:sz w:val="26"/>
          <w:szCs w:val="26"/>
        </w:rPr>
        <w:t>Исполнение  обращений</w:t>
      </w:r>
      <w:proofErr w:type="gramEnd"/>
      <w:r w:rsidRPr="008C1FDF">
        <w:rPr>
          <w:rFonts w:ascii="Times New Roman" w:hAnsi="Times New Roman" w:cs="Times New Roman"/>
          <w:sz w:val="26"/>
          <w:szCs w:val="26"/>
        </w:rPr>
        <w:t xml:space="preserve">  и запросов  социально-правового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1FDF">
        <w:rPr>
          <w:rFonts w:ascii="Times New Roman" w:hAnsi="Times New Roman" w:cs="Times New Roman"/>
          <w:sz w:val="26"/>
          <w:szCs w:val="26"/>
        </w:rPr>
        <w:t>характера, поступивших в муниципальный  архив</w:t>
      </w:r>
      <w:r w:rsidRPr="008C1FD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6"/>
          <w:szCs w:val="26"/>
        </w:rPr>
        <w:t>утверждённый постановлением администрации Трубчевского</w:t>
      </w:r>
      <w:r w:rsidR="009519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муниципального  района  от 14.10.2015 года № 862,</w:t>
      </w:r>
      <w:r w:rsidR="00867F98">
        <w:rPr>
          <w:rFonts w:ascii="Times New Roman" w:hAnsi="Times New Roman"/>
          <w:sz w:val="26"/>
          <w:szCs w:val="26"/>
        </w:rPr>
        <w:t xml:space="preserve">  </w:t>
      </w:r>
      <w:r w:rsidR="009519C5">
        <w:rPr>
          <w:rFonts w:ascii="Times New Roman" w:hAnsi="Times New Roman"/>
          <w:sz w:val="26"/>
          <w:szCs w:val="26"/>
        </w:rPr>
        <w:t xml:space="preserve"> </w:t>
      </w:r>
      <w:r w:rsidR="00C05333">
        <w:rPr>
          <w:rFonts w:ascii="Times New Roman" w:hAnsi="Times New Roman"/>
          <w:sz w:val="26"/>
          <w:szCs w:val="26"/>
        </w:rPr>
        <w:t>( далее – административный регламент)</w:t>
      </w:r>
      <w:r w:rsidR="00E96D06">
        <w:rPr>
          <w:rFonts w:ascii="Times New Roman" w:hAnsi="Times New Roman"/>
          <w:sz w:val="26"/>
          <w:szCs w:val="26"/>
        </w:rPr>
        <w:t>,</w:t>
      </w:r>
      <w:r w:rsidR="004742E3">
        <w:rPr>
          <w:rFonts w:ascii="Times New Roman" w:hAnsi="Times New Roman"/>
          <w:sz w:val="26"/>
          <w:szCs w:val="26"/>
        </w:rPr>
        <w:t xml:space="preserve"> </w:t>
      </w:r>
      <w:r w:rsidR="00E96D06">
        <w:rPr>
          <w:rFonts w:ascii="Times New Roman" w:hAnsi="Times New Roman"/>
          <w:sz w:val="26"/>
          <w:szCs w:val="26"/>
        </w:rPr>
        <w:t xml:space="preserve"> следующие изменения: </w:t>
      </w:r>
    </w:p>
    <w:p w:rsidR="00BC3AF9" w:rsidRDefault="00E96D06" w:rsidP="00B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 5  административного регламента </w:t>
      </w:r>
      <w:r w:rsidR="00C05333">
        <w:rPr>
          <w:rFonts w:ascii="Times New Roman" w:hAnsi="Times New Roman"/>
          <w:sz w:val="26"/>
          <w:szCs w:val="26"/>
        </w:rPr>
        <w:t xml:space="preserve"> изложить в следующей редакции</w:t>
      </w:r>
      <w:r w:rsidR="00BC3AF9">
        <w:rPr>
          <w:rFonts w:ascii="Times New Roman" w:hAnsi="Times New Roman"/>
          <w:sz w:val="26"/>
          <w:szCs w:val="26"/>
        </w:rPr>
        <w:t>:</w:t>
      </w:r>
    </w:p>
    <w:p w:rsidR="008D2489" w:rsidRDefault="008D2489" w:rsidP="00B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3AF9" w:rsidRDefault="002D1AF5" w:rsidP="00BC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FA497C">
        <w:rPr>
          <w:rFonts w:ascii="Times New Roman" w:hAnsi="Times New Roman"/>
          <w:sz w:val="26"/>
          <w:szCs w:val="26"/>
        </w:rPr>
        <w:t>«Раздел 5. Досудебный</w:t>
      </w:r>
      <w:r>
        <w:rPr>
          <w:rFonts w:ascii="Times New Roman" w:hAnsi="Times New Roman"/>
          <w:sz w:val="26"/>
          <w:szCs w:val="26"/>
        </w:rPr>
        <w:t xml:space="preserve"> </w:t>
      </w:r>
      <w:r w:rsidR="006D41BD">
        <w:rPr>
          <w:rFonts w:ascii="Times New Roman" w:hAnsi="Times New Roman"/>
          <w:sz w:val="26"/>
          <w:szCs w:val="26"/>
        </w:rPr>
        <w:t>(внесудебный) порядок  обжалования  решений и действий  (бездействия)  органа, предоставляющего муниципальную услугу, а также должностных  лиц</w:t>
      </w:r>
    </w:p>
    <w:p w:rsidR="00FA497C" w:rsidRPr="006D277C" w:rsidRDefault="00FA497C" w:rsidP="00FA49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 xml:space="preserve"> Информация для заявителя о его праве подать жалобу</w:t>
      </w:r>
    </w:p>
    <w:p w:rsidR="00FA497C" w:rsidRPr="00FA497C" w:rsidRDefault="004378CA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29.</w:t>
      </w:r>
      <w:r w:rsidR="002D1AF5">
        <w:rPr>
          <w:rFonts w:ascii="Times New Roman" w:hAnsi="Times New Roman" w:cs="Times New Roman"/>
          <w:sz w:val="26"/>
          <w:szCs w:val="26"/>
        </w:rPr>
        <w:t xml:space="preserve"> </w:t>
      </w:r>
      <w:r w:rsidR="00FA497C" w:rsidRPr="00FA497C">
        <w:rPr>
          <w:rFonts w:ascii="Times New Roman" w:hAnsi="Times New Roman" w:cs="Times New Roman"/>
          <w:sz w:val="26"/>
          <w:szCs w:val="26"/>
        </w:rPr>
        <w:t xml:space="preserve">Заявитель имеет право подать жалобу на решение и (или) действие (бездействие) </w:t>
      </w:r>
      <w:proofErr w:type="gramStart"/>
      <w:r w:rsidR="00FA497C" w:rsidRPr="00FA497C">
        <w:rPr>
          <w:rFonts w:ascii="Times New Roman" w:hAnsi="Times New Roman" w:cs="Times New Roman"/>
          <w:sz w:val="26"/>
          <w:szCs w:val="26"/>
        </w:rPr>
        <w:t xml:space="preserve">отдела </w:t>
      </w:r>
      <w:r w:rsidR="006D41BD">
        <w:rPr>
          <w:rFonts w:ascii="Times New Roman" w:hAnsi="Times New Roman" w:cs="Times New Roman"/>
          <w:sz w:val="26"/>
          <w:szCs w:val="26"/>
        </w:rPr>
        <w:t xml:space="preserve"> архива</w:t>
      </w:r>
      <w:proofErr w:type="gramEnd"/>
      <w:r w:rsidR="006D41BD">
        <w:rPr>
          <w:rFonts w:ascii="Times New Roman" w:hAnsi="Times New Roman" w:cs="Times New Roman"/>
          <w:sz w:val="26"/>
          <w:szCs w:val="26"/>
        </w:rPr>
        <w:t>,</w:t>
      </w:r>
      <w:r w:rsidR="00FA497C" w:rsidRPr="00FA497C">
        <w:rPr>
          <w:rFonts w:ascii="Times New Roman" w:hAnsi="Times New Roman" w:cs="Times New Roman"/>
          <w:sz w:val="26"/>
          <w:szCs w:val="26"/>
        </w:rPr>
        <w:t xml:space="preserve"> и (или) его должностных лиц (специалистов),  принятое и осуществляемое в ходе предоставления муниципальной услуги (далее - жалоба).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497C" w:rsidRPr="006D27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 xml:space="preserve"> Предмет жалобы</w:t>
      </w:r>
    </w:p>
    <w:p w:rsidR="00FA497C" w:rsidRPr="00FA497C" w:rsidRDefault="004378CA" w:rsidP="00FA497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30.</w:t>
      </w:r>
      <w:r w:rsidR="002D1AF5">
        <w:rPr>
          <w:sz w:val="26"/>
          <w:szCs w:val="26"/>
        </w:rPr>
        <w:t xml:space="preserve"> </w:t>
      </w:r>
      <w:r w:rsidR="00FA497C" w:rsidRPr="00FA497C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2) нарушение срока предоставления муниципальной услуги;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</w:t>
      </w:r>
      <w:proofErr w:type="gramStart"/>
      <w:r w:rsidRPr="00FA497C">
        <w:rPr>
          <w:sz w:val="26"/>
          <w:szCs w:val="26"/>
        </w:rPr>
        <w:t xml:space="preserve">срока </w:t>
      </w:r>
      <w:r w:rsidR="006D41BD"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>таких</w:t>
      </w:r>
      <w:proofErr w:type="gramEnd"/>
      <w:r w:rsidRPr="00FA497C">
        <w:rPr>
          <w:sz w:val="26"/>
          <w:szCs w:val="26"/>
        </w:rPr>
        <w:t xml:space="preserve"> исправлений;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proofErr w:type="gramStart"/>
      <w:r w:rsidRPr="00FA497C">
        <w:rPr>
          <w:sz w:val="26"/>
          <w:szCs w:val="26"/>
        </w:rPr>
        <w:t>муниципальными</w:t>
      </w:r>
      <w:r w:rsidR="006D41BD"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 xml:space="preserve"> правовыми</w:t>
      </w:r>
      <w:proofErr w:type="gramEnd"/>
      <w:r w:rsidRPr="00FA497C">
        <w:rPr>
          <w:sz w:val="26"/>
          <w:szCs w:val="26"/>
        </w:rPr>
        <w:t xml:space="preserve"> актами.;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6" w:history="1">
        <w:r w:rsidRPr="00FA497C">
          <w:rPr>
            <w:sz w:val="26"/>
            <w:szCs w:val="26"/>
          </w:rPr>
          <w:t>пунктом 4 части 1 статьи 7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7" w:history="1">
        <w:r w:rsidRPr="00FA497C">
          <w:rPr>
            <w:sz w:val="26"/>
            <w:szCs w:val="26"/>
          </w:rPr>
          <w:t>частью 1.3 статьи 16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A497C" w:rsidRPr="006D27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 xml:space="preserve"> Органы власти, организации, должностные лица, которым может быть направлена жалоба</w:t>
      </w:r>
    </w:p>
    <w:p w:rsidR="00FA497C" w:rsidRPr="00FA497C" w:rsidRDefault="004378CA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31.</w:t>
      </w:r>
      <w:r w:rsidR="00FA497C" w:rsidRPr="00FA497C">
        <w:rPr>
          <w:rFonts w:ascii="Times New Roman" w:hAnsi="Times New Roman" w:cs="Times New Roman"/>
          <w:bCs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A75266">
        <w:rPr>
          <w:rFonts w:ascii="Times New Roman" w:hAnsi="Times New Roman" w:cs="Times New Roman"/>
          <w:bCs/>
          <w:sz w:val="26"/>
          <w:szCs w:val="26"/>
        </w:rPr>
        <w:t>администрацию.</w:t>
      </w:r>
      <w:r w:rsidR="00FA497C" w:rsidRPr="00FA49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FA497C" w:rsidRPr="00FA497C" w:rsidRDefault="004378CA" w:rsidP="00437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32. </w:t>
      </w:r>
      <w:r w:rsidR="00FA497C" w:rsidRPr="00FA497C">
        <w:rPr>
          <w:rFonts w:ascii="Times New Roman" w:hAnsi="Times New Roman" w:cs="Times New Roman"/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="00FA497C" w:rsidRPr="00FA497C">
        <w:rPr>
          <w:rFonts w:ascii="Times New Roman" w:hAnsi="Times New Roman" w:cs="Times New Roman"/>
          <w:sz w:val="26"/>
          <w:szCs w:val="26"/>
        </w:rPr>
        <w:t xml:space="preserve">в вышестоящий орган – Трубчевский районный Совет народных депутатов </w:t>
      </w:r>
      <w:r w:rsidR="00FA497C" w:rsidRPr="00FA497C">
        <w:rPr>
          <w:rFonts w:ascii="Times New Roman" w:hAnsi="Times New Roman" w:cs="Times New Roman"/>
          <w:bCs/>
          <w:sz w:val="26"/>
          <w:szCs w:val="26"/>
        </w:rPr>
        <w:t>либо в суд.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497C" w:rsidRPr="006D27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 xml:space="preserve"> Порядок подачи и рассмотрения жалобы</w:t>
      </w:r>
    </w:p>
    <w:p w:rsidR="00FA497C" w:rsidRPr="00FA497C" w:rsidRDefault="00A75266" w:rsidP="00FA4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33</w:t>
      </w:r>
      <w:r w:rsidR="004378CA">
        <w:rPr>
          <w:rFonts w:ascii="Times New Roman" w:hAnsi="Times New Roman" w:cs="Times New Roman"/>
          <w:sz w:val="26"/>
          <w:szCs w:val="26"/>
        </w:rPr>
        <w:t>.</w:t>
      </w:r>
      <w:r w:rsidR="00FA497C" w:rsidRPr="00FA497C">
        <w:rPr>
          <w:rFonts w:ascii="Times New Roman" w:hAnsi="Times New Roman" w:cs="Times New Roman"/>
          <w:sz w:val="26"/>
          <w:szCs w:val="26"/>
        </w:rPr>
        <w:t xml:space="preserve">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FA497C" w:rsidRDefault="00A75266" w:rsidP="00FA497C">
      <w:pPr>
        <w:pStyle w:val="ae"/>
        <w:shd w:val="clear" w:color="auto" w:fill="FFFFFF"/>
        <w:spacing w:before="0" w:beforeAutospacing="0" w:after="0" w:afterAutospacing="0"/>
        <w:ind w:firstLine="708"/>
        <w:jc w:val="both"/>
      </w:pPr>
      <w:r>
        <w:rPr>
          <w:sz w:val="26"/>
          <w:szCs w:val="26"/>
        </w:rPr>
        <w:t>34</w:t>
      </w:r>
      <w:r w:rsidR="004378C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A497C" w:rsidRPr="00FA497C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8" w:history="1">
        <w:r w:rsidR="00FA497C" w:rsidRPr="00FA497C">
          <w:rPr>
            <w:rStyle w:val="a9"/>
            <w:sz w:val="26"/>
            <w:szCs w:val="26"/>
          </w:rPr>
          <w:t>http://trubrayon.ru</w:t>
        </w:r>
      </w:hyperlink>
      <w:r w:rsidR="00FA497C" w:rsidRPr="00FA497C">
        <w:rPr>
          <w:sz w:val="26"/>
          <w:szCs w:val="26"/>
        </w:rPr>
        <w:t>. Телефон приемной: 8 (48352) 2-25-03. E-</w:t>
      </w:r>
      <w:proofErr w:type="spellStart"/>
      <w:r w:rsidR="00FA497C" w:rsidRPr="00FA497C">
        <w:rPr>
          <w:sz w:val="26"/>
          <w:szCs w:val="26"/>
        </w:rPr>
        <w:t>mail</w:t>
      </w:r>
      <w:proofErr w:type="spellEnd"/>
      <w:r w:rsidR="00FA497C" w:rsidRPr="00FA497C">
        <w:rPr>
          <w:sz w:val="26"/>
          <w:szCs w:val="26"/>
        </w:rPr>
        <w:t>:  </w:t>
      </w:r>
      <w:hyperlink r:id="rId9" w:history="1">
        <w:r w:rsidR="00FA497C" w:rsidRPr="00FA497C">
          <w:rPr>
            <w:rStyle w:val="a9"/>
            <w:sz w:val="26"/>
            <w:szCs w:val="26"/>
          </w:rPr>
          <w:t>raisovet-trubchevsk@yandex.ru</w:t>
        </w:r>
      </w:hyperlink>
    </w:p>
    <w:p w:rsidR="00B80A46" w:rsidRPr="00FA497C" w:rsidRDefault="00B80A46" w:rsidP="00FA497C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FA497C" w:rsidRPr="00FA497C" w:rsidTr="00FA497C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FA497C" w:rsidRPr="00FA497C" w:rsidTr="00FA497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FA497C" w:rsidRPr="00FA497C" w:rsidTr="00FA497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FA497C" w:rsidRPr="00FA497C" w:rsidTr="00FA497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FA497C" w:rsidRPr="00FA497C" w:rsidRDefault="004378CA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A497C" w:rsidRPr="00FA497C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МФЦ, его руководителя и (или) работника может быть направлена по почте, через МФЦ,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FA497C" w:rsidRPr="00FA497C" w:rsidRDefault="00A75266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35</w:t>
      </w:r>
      <w:r w:rsidR="00FA497C" w:rsidRPr="00FA497C">
        <w:rPr>
          <w:rFonts w:ascii="Times New Roman" w:hAnsi="Times New Roman" w:cs="Times New Roman"/>
          <w:sz w:val="26"/>
          <w:szCs w:val="26"/>
        </w:rPr>
        <w:t>. Жалоба должна содержать: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 действия (бездействие) которых обжалуются;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245E3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</w:t>
      </w:r>
      <w:r w:rsidR="003245E3">
        <w:rPr>
          <w:rFonts w:ascii="Times New Roman" w:hAnsi="Times New Roman" w:cs="Times New Roman"/>
          <w:sz w:val="26"/>
          <w:szCs w:val="26"/>
        </w:rPr>
        <w:t>авляющего муниципальную услугу, либо муниципального служащего</w:t>
      </w:r>
      <w:r w:rsidR="00D76134">
        <w:rPr>
          <w:rFonts w:ascii="Times New Roman" w:hAnsi="Times New Roman" w:cs="Times New Roman"/>
          <w:sz w:val="26"/>
          <w:szCs w:val="26"/>
        </w:rPr>
        <w:t xml:space="preserve">. </w:t>
      </w:r>
      <w:r w:rsidRPr="00FA497C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A497C" w:rsidRDefault="00FA497C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D77" w:rsidRPr="00FA497C" w:rsidRDefault="00B22D77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497C" w:rsidRPr="006D277C" w:rsidRDefault="008D2489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>3</w:t>
      </w:r>
      <w:r w:rsidR="00D76134">
        <w:rPr>
          <w:rFonts w:ascii="Times New Roman" w:hAnsi="Times New Roman" w:cs="Times New Roman"/>
          <w:bCs/>
          <w:sz w:val="26"/>
          <w:szCs w:val="26"/>
        </w:rPr>
        <w:t>6</w:t>
      </w:r>
      <w:r w:rsidRPr="006D277C">
        <w:rPr>
          <w:rFonts w:ascii="Times New Roman" w:hAnsi="Times New Roman" w:cs="Times New Roman"/>
          <w:bCs/>
          <w:sz w:val="26"/>
          <w:szCs w:val="26"/>
        </w:rPr>
        <w:t>.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 xml:space="preserve"> Сроки рассмотрения жалобы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Жалоба, поступившая в администрацию,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</w:t>
      </w:r>
      <w:r w:rsidRPr="00FA497C">
        <w:rPr>
          <w:rFonts w:ascii="Times New Roman" w:hAnsi="Times New Roman" w:cs="Times New Roman"/>
          <w:sz w:val="26"/>
          <w:szCs w:val="26"/>
        </w:rPr>
        <w:lastRenderedPageBreak/>
        <w:t>обжалования нарушения установленного срока таких исправлений - в течение пяти рабочих дней со дня ее регистрации.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A497C" w:rsidRPr="006D277C" w:rsidRDefault="00D76134" w:rsidP="00FA49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37</w:t>
      </w:r>
      <w:r w:rsidR="008D2489" w:rsidRPr="006D277C">
        <w:rPr>
          <w:rFonts w:ascii="Times New Roman" w:hAnsi="Times New Roman" w:cs="Times New Roman"/>
          <w:bCs/>
          <w:sz w:val="26"/>
          <w:szCs w:val="26"/>
        </w:rPr>
        <w:t>.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 xml:space="preserve"> Результат рассмотрения жалобы</w:t>
      </w:r>
    </w:p>
    <w:p w:rsidR="00FA497C" w:rsidRPr="00FA497C" w:rsidRDefault="00FA497C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10" w:history="1">
        <w:r w:rsidRPr="00FA497C">
          <w:rPr>
            <w:rFonts w:ascii="Times New Roman" w:hAnsi="Times New Roman" w:cs="Times New Roman"/>
            <w:color w:val="0000FF"/>
            <w:sz w:val="26"/>
            <w:szCs w:val="26"/>
          </w:rPr>
          <w:t>частью 1.1 статьи 16</w:t>
        </w:r>
      </w:hyperlink>
      <w:r w:rsidRPr="00FA497C">
        <w:rPr>
          <w:rFonts w:ascii="Times New Roman" w:hAnsi="Times New Roman" w:cs="Times New Roman"/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FA497C" w:rsidRPr="00FA497C" w:rsidRDefault="00FA497C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FA497C" w:rsidRPr="006D277C" w:rsidRDefault="00FA497C" w:rsidP="00FA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A497C" w:rsidRPr="006D277C" w:rsidRDefault="00D76134" w:rsidP="00FA49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38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>. Порядок информирования заявителя о результатах рассмотрения жалобы</w:t>
      </w:r>
    </w:p>
    <w:p w:rsidR="00FA497C" w:rsidRPr="00FA497C" w:rsidRDefault="00FA497C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Не позднее дня, следующего за днем принятия решения, указанного в подразделе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497C" w:rsidRPr="006D277C" w:rsidRDefault="00D76134" w:rsidP="00FA49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39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>. Порядок обжалования решения по жалобе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497C" w:rsidRPr="006D277C" w:rsidRDefault="00D76134" w:rsidP="00FA49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40</w:t>
      </w:r>
      <w:r w:rsidR="008D2489" w:rsidRPr="006D277C">
        <w:rPr>
          <w:rFonts w:ascii="Times New Roman" w:hAnsi="Times New Roman" w:cs="Times New Roman"/>
          <w:bCs/>
          <w:sz w:val="26"/>
          <w:szCs w:val="26"/>
        </w:rPr>
        <w:t>.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 xml:space="preserve"> Право заявителя на получение информации и документов, необходимых для обоснования и рассмотрения жалобы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497C" w:rsidRPr="006D277C" w:rsidRDefault="00203161" w:rsidP="00FA49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41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>. Способы информирования заявителей о порядке подачи и рассмотрения жалобы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FA497C" w:rsidRPr="00FA497C" w:rsidRDefault="00D76134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при личном приеме»</w:t>
      </w:r>
    </w:p>
    <w:p w:rsidR="00FA497C" w:rsidRPr="00E046F7" w:rsidRDefault="00FA497C" w:rsidP="00FA497C">
      <w:pPr>
        <w:spacing w:after="0"/>
        <w:ind w:firstLine="709"/>
        <w:jc w:val="both"/>
        <w:rPr>
          <w:sz w:val="26"/>
          <w:szCs w:val="26"/>
        </w:rPr>
      </w:pPr>
    </w:p>
    <w:p w:rsidR="00BC3AF9" w:rsidRPr="006E056F" w:rsidRDefault="00BC3AF9" w:rsidP="00BC3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BC3AF9" w:rsidRPr="00BD4956" w:rsidRDefault="00BC3AF9" w:rsidP="00BC3A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D4956">
        <w:rPr>
          <w:rFonts w:ascii="Times New Roman" w:hAnsi="Times New Roman"/>
          <w:sz w:val="26"/>
          <w:szCs w:val="26"/>
        </w:rPr>
        <w:lastRenderedPageBreak/>
        <w:t xml:space="preserve">2. Настоящее постановление направить </w:t>
      </w:r>
      <w:proofErr w:type="gramStart"/>
      <w:r w:rsidRPr="00BD4956">
        <w:rPr>
          <w:rFonts w:ascii="Times New Roman" w:hAnsi="Times New Roman"/>
          <w:sz w:val="26"/>
          <w:szCs w:val="26"/>
        </w:rPr>
        <w:t xml:space="preserve">в </w:t>
      </w:r>
      <w:r w:rsidR="001F3022">
        <w:rPr>
          <w:rFonts w:ascii="Times New Roman" w:hAnsi="Times New Roman"/>
          <w:sz w:val="26"/>
          <w:szCs w:val="26"/>
        </w:rPr>
        <w:t xml:space="preserve"> муниципальный</w:t>
      </w:r>
      <w:proofErr w:type="gramEnd"/>
      <w:r w:rsidR="001F3022">
        <w:rPr>
          <w:rFonts w:ascii="Times New Roman" w:hAnsi="Times New Roman"/>
          <w:sz w:val="26"/>
          <w:szCs w:val="26"/>
        </w:rPr>
        <w:t xml:space="preserve"> архив</w:t>
      </w:r>
      <w:r w:rsidRPr="00BD4956">
        <w:rPr>
          <w:rFonts w:ascii="Times New Roman" w:hAnsi="Times New Roman"/>
          <w:sz w:val="26"/>
          <w:szCs w:val="26"/>
        </w:rPr>
        <w:t>, организационно-правовой отдел администрации Трубчевского муниципального района .</w:t>
      </w:r>
    </w:p>
    <w:p w:rsidR="00BC3AF9" w:rsidRPr="00BD4956" w:rsidRDefault="00BC3AF9" w:rsidP="00BC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D4956">
        <w:rPr>
          <w:rFonts w:ascii="Times New Roman" w:hAnsi="Times New Roman"/>
          <w:sz w:val="26"/>
          <w:szCs w:val="26"/>
        </w:rPr>
        <w:t xml:space="preserve">   3. Настоящ</w:t>
      </w:r>
      <w:r w:rsidR="001F3022">
        <w:rPr>
          <w:rFonts w:ascii="Times New Roman" w:hAnsi="Times New Roman"/>
          <w:sz w:val="26"/>
          <w:szCs w:val="26"/>
        </w:rPr>
        <w:t>ее постановление опубликовать  на официальном сайте  администрации</w:t>
      </w:r>
      <w:r w:rsidRPr="00BD4956">
        <w:rPr>
          <w:rFonts w:ascii="Times New Roman" w:hAnsi="Times New Roman"/>
          <w:sz w:val="26"/>
          <w:szCs w:val="26"/>
        </w:rPr>
        <w:t xml:space="preserve"> Трубчевского муниципального района </w:t>
      </w:r>
      <w:r w:rsidR="001F3022">
        <w:rPr>
          <w:rFonts w:ascii="Times New Roman" w:hAnsi="Times New Roman"/>
          <w:sz w:val="26"/>
          <w:szCs w:val="26"/>
        </w:rPr>
        <w:t xml:space="preserve"> в сети Интернет, </w:t>
      </w:r>
      <w:proofErr w:type="spellStart"/>
      <w:r w:rsidR="001F3022">
        <w:rPr>
          <w:rFonts w:ascii="Times New Roman" w:hAnsi="Times New Roman"/>
          <w:sz w:val="26"/>
          <w:szCs w:val="26"/>
        </w:rPr>
        <w:t>Инфомационном</w:t>
      </w:r>
      <w:proofErr w:type="spellEnd"/>
      <w:r w:rsidR="001F302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F3022">
        <w:rPr>
          <w:rFonts w:ascii="Times New Roman" w:hAnsi="Times New Roman"/>
          <w:sz w:val="26"/>
          <w:szCs w:val="26"/>
        </w:rPr>
        <w:t>бюллетне</w:t>
      </w:r>
      <w:proofErr w:type="spellEnd"/>
      <w:r w:rsidR="001F3022">
        <w:rPr>
          <w:rFonts w:ascii="Times New Roman" w:hAnsi="Times New Roman"/>
          <w:sz w:val="26"/>
          <w:szCs w:val="26"/>
        </w:rPr>
        <w:t xml:space="preserve">  Трубчевского муниципального района</w:t>
      </w:r>
    </w:p>
    <w:p w:rsidR="00BC3AF9" w:rsidRPr="00BD4956" w:rsidRDefault="00BC3AF9" w:rsidP="00BC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D4956">
        <w:rPr>
          <w:rFonts w:ascii="Times New Roman" w:hAnsi="Times New Roman"/>
          <w:sz w:val="26"/>
          <w:szCs w:val="26"/>
        </w:rPr>
        <w:t xml:space="preserve">   4. </w:t>
      </w:r>
      <w:proofErr w:type="gramStart"/>
      <w:r w:rsidRPr="00BD4956">
        <w:rPr>
          <w:rFonts w:ascii="Times New Roman" w:hAnsi="Times New Roman"/>
          <w:sz w:val="26"/>
          <w:szCs w:val="26"/>
        </w:rPr>
        <w:t>Контроль  за</w:t>
      </w:r>
      <w:proofErr w:type="gramEnd"/>
      <w:r w:rsidRPr="00BD4956">
        <w:rPr>
          <w:rFonts w:ascii="Times New Roman" w:hAnsi="Times New Roman"/>
          <w:sz w:val="26"/>
          <w:szCs w:val="26"/>
        </w:rPr>
        <w:t xml:space="preserve"> исполнением настоя</w:t>
      </w:r>
      <w:r w:rsidR="00F548F8">
        <w:rPr>
          <w:rFonts w:ascii="Times New Roman" w:hAnsi="Times New Roman"/>
          <w:sz w:val="26"/>
          <w:szCs w:val="26"/>
        </w:rPr>
        <w:t>щего постановления возложить на руководителя  аппарата</w:t>
      </w:r>
      <w:r w:rsidRPr="00BD4956">
        <w:rPr>
          <w:rFonts w:ascii="Times New Roman" w:hAnsi="Times New Roman"/>
          <w:sz w:val="26"/>
          <w:szCs w:val="26"/>
        </w:rPr>
        <w:t xml:space="preserve"> администрации Трубчевского муниципального  района </w:t>
      </w:r>
      <w:r w:rsidR="001F3022">
        <w:rPr>
          <w:rFonts w:ascii="Times New Roman" w:hAnsi="Times New Roman"/>
          <w:sz w:val="26"/>
          <w:szCs w:val="26"/>
        </w:rPr>
        <w:t xml:space="preserve">  Рудакова  В. М. </w:t>
      </w:r>
    </w:p>
    <w:p w:rsidR="00BC3AF9" w:rsidRDefault="00BC3AF9" w:rsidP="00BC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3AF9" w:rsidRDefault="00BC3AF9" w:rsidP="00BC3AF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C3AF9" w:rsidRDefault="00BC3AF9" w:rsidP="00BC3AF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Глава администрации</w:t>
      </w:r>
    </w:p>
    <w:p w:rsidR="00BC3AF9" w:rsidRDefault="00BC3AF9" w:rsidP="00BC3AF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Трубчевского муниципального района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>И.И. Обыдённов</w:t>
      </w:r>
    </w:p>
    <w:p w:rsidR="00BC3AF9" w:rsidRDefault="00BC3AF9" w:rsidP="00BC3AF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835A0C" w:rsidRDefault="00835A0C" w:rsidP="00835A0C">
      <w:pPr>
        <w:spacing w:after="0" w:line="240" w:lineRule="auto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 xml:space="preserve">Исп. зав. </w:t>
      </w:r>
      <w:proofErr w:type="spellStart"/>
      <w:r>
        <w:rPr>
          <w:rFonts w:ascii="Times New Roman" w:hAnsi="Times New Roman"/>
          <w:bCs/>
          <w:i/>
        </w:rPr>
        <w:t>мун</w:t>
      </w:r>
      <w:proofErr w:type="spellEnd"/>
      <w:r>
        <w:rPr>
          <w:rFonts w:ascii="Times New Roman" w:hAnsi="Times New Roman"/>
          <w:bCs/>
          <w:i/>
        </w:rPr>
        <w:t>. архивом</w:t>
      </w:r>
    </w:p>
    <w:p w:rsidR="00835A0C" w:rsidRDefault="00835A0C" w:rsidP="00835A0C">
      <w:pPr>
        <w:spacing w:after="0"/>
        <w:rPr>
          <w:rFonts w:ascii="Times New Roman" w:hAnsi="Times New Roman"/>
          <w:i/>
          <w:sz w:val="20"/>
          <w:szCs w:val="20"/>
        </w:rPr>
      </w:pPr>
      <w:r w:rsidRPr="0077058A">
        <w:rPr>
          <w:rFonts w:ascii="Times New Roman" w:hAnsi="Times New Roman"/>
          <w:bCs/>
          <w:i/>
        </w:rPr>
        <w:t>В. М. Алёшина</w:t>
      </w:r>
    </w:p>
    <w:p w:rsidR="00835A0C" w:rsidRDefault="00835A0C" w:rsidP="00835A0C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Руководитель аппарата</w:t>
      </w:r>
    </w:p>
    <w:p w:rsidR="00835A0C" w:rsidRDefault="00835A0C" w:rsidP="00835A0C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Рудаков В. М. </w:t>
      </w:r>
    </w:p>
    <w:p w:rsidR="00835A0C" w:rsidRDefault="00835A0C" w:rsidP="00835A0C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Начальник орг.-прав. отд.</w:t>
      </w:r>
    </w:p>
    <w:p w:rsidR="00835A0C" w:rsidRDefault="00835A0C" w:rsidP="00835A0C">
      <w:pPr>
        <w:spacing w:after="0"/>
        <w:rPr>
          <w:rStyle w:val="FontStyle12"/>
          <w:sz w:val="18"/>
          <w:szCs w:val="18"/>
        </w:rPr>
      </w:pPr>
      <w:r>
        <w:rPr>
          <w:rFonts w:ascii="Times New Roman" w:hAnsi="Times New Roman"/>
          <w:i/>
          <w:sz w:val="20"/>
          <w:szCs w:val="20"/>
        </w:rPr>
        <w:t>О.А.Москалева</w:t>
      </w:r>
    </w:p>
    <w:p w:rsidR="00835A0C" w:rsidRDefault="00835A0C" w:rsidP="00835A0C">
      <w:pPr>
        <w:spacing w:after="0" w:line="240" w:lineRule="auto"/>
        <w:rPr>
          <w:rFonts w:ascii="Times New Roman" w:hAnsi="Times New Roman"/>
          <w:bCs/>
          <w:i/>
        </w:rPr>
      </w:pPr>
    </w:p>
    <w:p w:rsidR="00D648CF" w:rsidRDefault="00D648CF" w:rsidP="00F548F8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1F3022" w:rsidRDefault="001F3022" w:rsidP="00F548F8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1F3022" w:rsidRDefault="001F3022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1F3022" w:rsidRDefault="001F3022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1F3022" w:rsidRDefault="001F3022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1F3022" w:rsidRDefault="001F3022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1F3022" w:rsidRDefault="001F3022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1F3022" w:rsidRDefault="001F3022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BD2CD5" w:rsidRDefault="00BD2CD5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BD2CD5" w:rsidRDefault="00BD2CD5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BD2CD5" w:rsidRDefault="00BD2CD5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BD2CD5" w:rsidRDefault="00BD2CD5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BD2CD5" w:rsidRDefault="00BD2CD5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BD2CD5" w:rsidRDefault="00BD2CD5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BD2CD5" w:rsidRDefault="00BD2CD5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BD2CD5" w:rsidRDefault="00BD2CD5" w:rsidP="00D648C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648CF" w:rsidRDefault="00D648CF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8D2489" w:rsidRDefault="008D2489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8D2489" w:rsidRDefault="008D2489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8D2489" w:rsidRDefault="008D2489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8D2489" w:rsidRDefault="008D2489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DE6B5A" w:rsidRDefault="00DE6B5A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DE6B5A" w:rsidRDefault="00DE6B5A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DE6B5A" w:rsidRDefault="00DE6B5A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DE6B5A" w:rsidRDefault="00DE6B5A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DE6B5A" w:rsidRDefault="00DE6B5A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8D2489" w:rsidRDefault="008D2489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8D2489" w:rsidRDefault="008D2489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DE6B5A" w:rsidRDefault="00DE6B5A" w:rsidP="00B41F9F">
      <w:pPr>
        <w:rPr>
          <w:rFonts w:ascii="Times New Roman" w:hAnsi="Times New Roman" w:cs="Times New Roman"/>
          <w:b/>
          <w:sz w:val="26"/>
          <w:szCs w:val="26"/>
        </w:rPr>
      </w:pPr>
    </w:p>
    <w:p w:rsidR="00744E91" w:rsidRPr="00313515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УТВЕРЖДЕН</w:t>
      </w:r>
    </w:p>
    <w:p w:rsidR="00744E91" w:rsidRPr="00313515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постановлением администрации</w:t>
      </w:r>
    </w:p>
    <w:p w:rsidR="00744E91" w:rsidRPr="00313515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Трубчевского муниципального района</w:t>
      </w:r>
    </w:p>
    <w:p w:rsidR="00744E91" w:rsidRPr="0098668D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en-US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от </w:t>
      </w:r>
      <w:r w:rsidR="0098668D" w:rsidRPr="00986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1.0</w:t>
      </w:r>
      <w:r w:rsidR="00986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en-US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.201</w:t>
      </w:r>
      <w:r w:rsidR="00986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en-US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г. № 6</w:t>
      </w:r>
      <w:r w:rsidR="00986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en-US"/>
        </w:rPr>
        <w:t>03</w:t>
      </w:r>
      <w:bookmarkStart w:id="0" w:name="_GoBack"/>
      <w:bookmarkEnd w:id="0"/>
    </w:p>
    <w:p w:rsidR="00744E91" w:rsidRPr="00313515" w:rsidRDefault="00744E91" w:rsidP="00744E91">
      <w:pPr>
        <w:pStyle w:val="ConsPlusTitle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44E91" w:rsidRPr="00313515" w:rsidRDefault="00744E91" w:rsidP="00744E91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44E91" w:rsidRDefault="00744E91" w:rsidP="00744E9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13515">
        <w:rPr>
          <w:rFonts w:ascii="Times New Roman" w:hAnsi="Times New Roman" w:cs="Times New Roman"/>
          <w:b w:val="0"/>
          <w:sz w:val="26"/>
          <w:szCs w:val="26"/>
        </w:rPr>
        <w:t>АДМИНИСТРАТИВНЫЙ РЕГЛАМЕНТ</w:t>
      </w:r>
    </w:p>
    <w:p w:rsidR="00744E91" w:rsidRPr="00313515" w:rsidRDefault="00744E91" w:rsidP="00744E9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 МУНИЦИПАЛЬНОГО РАЙОНА</w:t>
      </w:r>
    </w:p>
    <w:p w:rsidR="00744E91" w:rsidRPr="00313515" w:rsidRDefault="00744E91" w:rsidP="00744E9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ПРЕДОСТАВЛЕНИЯ</w:t>
      </w:r>
      <w:r w:rsidRPr="0031351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МУНИЦИПАЛЬНОЙ УСЛУГИ</w:t>
      </w:r>
    </w:p>
    <w:p w:rsidR="00744E91" w:rsidRPr="00313515" w:rsidRDefault="00744E91" w:rsidP="00744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r w:rsidRPr="00313515">
        <w:rPr>
          <w:rFonts w:ascii="Times New Roman" w:hAnsi="Times New Roman" w:cs="Times New Roman"/>
          <w:sz w:val="26"/>
          <w:szCs w:val="26"/>
        </w:rPr>
        <w:t>сполнение  обращений</w:t>
      </w:r>
      <w:proofErr w:type="gramEnd"/>
      <w:r w:rsidRPr="00313515">
        <w:rPr>
          <w:rFonts w:ascii="Times New Roman" w:hAnsi="Times New Roman" w:cs="Times New Roman"/>
          <w:sz w:val="26"/>
          <w:szCs w:val="26"/>
        </w:rPr>
        <w:t xml:space="preserve">  и запросов  социально-правового</w:t>
      </w:r>
    </w:p>
    <w:p w:rsidR="00744E91" w:rsidRPr="00313515" w:rsidRDefault="00744E91" w:rsidP="00744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3515">
        <w:rPr>
          <w:rFonts w:ascii="Times New Roman" w:hAnsi="Times New Roman" w:cs="Times New Roman"/>
          <w:sz w:val="26"/>
          <w:szCs w:val="26"/>
        </w:rPr>
        <w:t xml:space="preserve">характера, поступивших в </w:t>
      </w:r>
      <w:proofErr w:type="gramStart"/>
      <w:r w:rsidRPr="00313515">
        <w:rPr>
          <w:rFonts w:ascii="Times New Roman" w:hAnsi="Times New Roman" w:cs="Times New Roman"/>
          <w:sz w:val="26"/>
          <w:szCs w:val="26"/>
        </w:rPr>
        <w:t>муниципальный  архив</w:t>
      </w:r>
      <w:proofErr w:type="gramEnd"/>
      <w:r w:rsidRPr="00313515">
        <w:rPr>
          <w:rFonts w:ascii="Times New Roman" w:hAnsi="Times New Roman" w:cs="Times New Roman"/>
          <w:sz w:val="26"/>
          <w:szCs w:val="26"/>
        </w:rPr>
        <w:t>»</w:t>
      </w:r>
    </w:p>
    <w:p w:rsidR="00744E91" w:rsidRPr="00313515" w:rsidRDefault="00744E91" w:rsidP="00744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313515" w:rsidRDefault="00744E91" w:rsidP="00744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I. ОБЩИЕ ПОЛОЖЕНИЯ</w:t>
      </w:r>
    </w:p>
    <w:p w:rsidR="00744E91" w:rsidRPr="00313515" w:rsidRDefault="00744E91" w:rsidP="00744E91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Предмет регулирования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административного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регламента.</w:t>
      </w:r>
    </w:p>
    <w:p w:rsidR="00744E91" w:rsidRPr="008404A3" w:rsidRDefault="00744E91" w:rsidP="00744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  регламент администрации   Трубчевского муниципального района  предоставления муниципальной  услуги «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13515">
        <w:rPr>
          <w:rFonts w:ascii="Times New Roman" w:hAnsi="Times New Roman" w:cs="Times New Roman"/>
          <w:sz w:val="26"/>
          <w:szCs w:val="26"/>
        </w:rPr>
        <w:t>сполнение  обращений  и запросов  социально-правового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3515">
        <w:rPr>
          <w:rFonts w:ascii="Times New Roman" w:hAnsi="Times New Roman" w:cs="Times New Roman"/>
          <w:sz w:val="26"/>
          <w:szCs w:val="26"/>
        </w:rPr>
        <w:t>характера, поступивших в муниципальный  архив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  (далее – административный р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егламент, муниципальная услуга) разработан в целях повышения эффективности и качества работы по организации исполнения запросов  социально-правового характера  определяет стандарт и последовательность действий (административных процедур)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администрации Трубчевского муниципального района и уполномоченного органа в лице 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архива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 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 порядок взаимодействия  муниципального архива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 другими муниципальными архивами, органами местного самоуправления и организациями   при  предоставлении муниципальной услуги.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9312F8" w:rsidRDefault="00744E91" w:rsidP="00744E91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Круг заявителей.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Заявителями на предоставление муниципальной услуги являются юридические и физические лица.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9312F8" w:rsidRDefault="00744E91" w:rsidP="00744E91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Требования к порядку информирования о предоставлении муниципальной услуги.</w:t>
      </w:r>
    </w:p>
    <w:p w:rsidR="00744E91" w:rsidRPr="009312F8" w:rsidRDefault="00744E91" w:rsidP="00744E91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Информирование заявителей о правилах предоставления муниципальной услуги осуществляется в форме публичного устного или письменного информирования, по телефону, при устном или письменном обращении, а также по электронной почте и посредством размещения информации в сети Интернет на официальном сайте администрации Трубчевского муниципального района и уполномоченного органа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(при его наличии)</w:t>
      </w: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Сведения о местонахождении органа, предоставляющего муниципальную услугу, контактных телефонах, интернет - адресах, адрес электронной почты: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3.1. Информация о месте нахождения и графике работы органов администрации, предоставляющих муниципальную услугу, способы получения информации о месте нахождения и графиках работы органов администрации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Трубчевского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органов администрации</w:t>
      </w:r>
      <w:r w:rsidRPr="005F2D4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Трубчевского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,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lastRenderedPageBreak/>
        <w:t>предоставляющих муниципальную услугу, организаций, участвующих в предоставлении муниципальной услуги; адрес официального сайта администрации</w:t>
      </w:r>
      <w:r w:rsidRPr="005F2D4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Pr="009312F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Трубчевского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организаций, участвующих в предоставлении муниципальной услуги,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 органов администрации Трубчевского муниципального района.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А)  администрация Трубчевского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(далее – администрация)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адрес: 242220, Брянская область, г.Трубчевск, ул.Брянская, д.59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  <w:hyperlink r:id="rId11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адрес электронной почты: </w:t>
      </w:r>
      <w:hyperlink r:id="rId12" w:history="1"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adm</w:t>
        </w:r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@</w:t>
        </w:r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телефон: (48352) 2-22-81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график работы: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понедельник - 08.30-17.45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вторник-08.30-17.45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среда-08.30-17.45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четверг-08.30-17.45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пятница-08.30-16.30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Б) 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администрации Трубчевского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(далее  - муниципальный архив, уполномоченный орган)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адрес: 242220, Брянская область, г.Трубчевск, ул.Брянская, д.59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адрес сайта</w:t>
      </w:r>
      <w:r w:rsidRPr="003A01F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администрации Трубчевского муниципального района:</w:t>
      </w:r>
    </w:p>
    <w:p w:rsidR="00744E91" w:rsidRPr="003A01FE" w:rsidRDefault="00744E91" w:rsidP="00744E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  <w:hyperlink r:id="rId13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744E91" w:rsidRPr="00BD1F80" w:rsidRDefault="00744E91" w:rsidP="00744E91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адрес электронной почты: </w:t>
      </w:r>
      <w:hyperlink r:id="rId14" w:history="1"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adm</w:t>
        </w:r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@</w:t>
        </w:r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BD1F80">
          <w:rPr>
            <w:rStyle w:val="a9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телефон: (48352) 2-22-94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график работы: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понедельник - 08.30-17.45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вторник-08.30-17.45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среда-08.30-17.45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четверг-08.30-17.45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пятница-08.30-16.30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3.2. Информация о правилах предоставления муниципальной услуги является открытой и предоставляется путем: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а)  размещения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на официальном сайте администрации: 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  <w:hyperlink r:id="rId15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б) размещения на информационных стендах, расположенных в помещении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в) проведения консультаций специалистами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На официальном сайте администрации, на информационном стенде в помещении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размещаются: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а) текст настоящего административного регламента (полная версия на официальном сайте администрации, выписка из административного регламента на информационном стенде в помещении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б) блок-схема (Приложение № 1 к административному регламенту), краткое описание порядка предоставления 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в) перечень документов, необходимых для предоставления муниципальной услуги.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lastRenderedPageBreak/>
        <w:t xml:space="preserve">Лица, обратившиеся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информируются: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а) о перечне документов, необходимых для  предоставления муниципальной услуги, их комплектности (достаточности);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б) о правильности оформления документов, необходимых для предоставления 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в) об источниках получения документов, необходимых для предоставления муниципальной услуги (сведения об органах администрации, органах государственной власти, иных организациях и предприятиях);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г) о порядке, сроках оформления документов, возможности их получения;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д) о правилах и основаниях отказа в предоставлении муниципальной услуги.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посредством электронной почты.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Специалист, осуществляющий прием и консультирование (путем использования средств телефонной связи или лично), должен корректно и внимательно относит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ь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ся к заявителям.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При обращении заявителя специалист дает ответ самостоятельно. В случае необходимости привлечения иных специалистов, должностных лиц органов администрации для предоставления полного ответа специалист может предложить заявителю обратит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ь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ся с поставленным вопросом в письменной форме. Письменный ответ в адрес заявителя дается в тридцатидневный срок со дня регистрации заявления.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3.3. 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Индивидуальное устное информирование о порядке предоставления муниципальной услуги обеспечивается должностными лицами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о необходимости предоставления документов, требуемых при предоставлении 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при ответах на телефонные звонки и устные обращения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администрации;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индивидуальное письменное информирование о порядке, процедуре, ходе исполнения муниципальной услуги при обращении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осуществляется путем направления письменных ответов почтовым отправлением, а также электронной почтой.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3.4.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Информирование заявителей осуществляется по следующим вопросам: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lastRenderedPageBreak/>
        <w:t>а)  правовые основания для предоставления 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б) о сроках предоставления 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в)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г)  основания для отказа в приеме документов;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д) основания для отказа в предоставлении 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е)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ж) времени и месте приема и выдачи документов;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з)  стадии реализации муниципальной услуги.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о нормативных правовых актах, регулирующих предоставление муниципальной услуги.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313515" w:rsidRDefault="00744E91" w:rsidP="00744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II. СТАНДАРТ ПРЕДОСТАВЛЕНИЯ МУНИЦИПАЛЬНОЙ УСЛУГИ</w:t>
      </w:r>
    </w:p>
    <w:p w:rsidR="00744E91" w:rsidRDefault="00744E91" w:rsidP="0074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4.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Наи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менование муниципальной услуги.</w:t>
      </w:r>
    </w:p>
    <w:p w:rsidR="00744E91" w:rsidRPr="008D06B4" w:rsidRDefault="00744E91" w:rsidP="0074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«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13515">
        <w:rPr>
          <w:rFonts w:ascii="Times New Roman" w:hAnsi="Times New Roman" w:cs="Times New Roman"/>
          <w:sz w:val="26"/>
          <w:szCs w:val="26"/>
        </w:rPr>
        <w:t>сполнение  обращений  и запросов  социально-правового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3515">
        <w:rPr>
          <w:rFonts w:ascii="Times New Roman" w:hAnsi="Times New Roman" w:cs="Times New Roman"/>
          <w:sz w:val="26"/>
          <w:szCs w:val="26"/>
        </w:rPr>
        <w:t>характера, поступивших в муниципальный  архив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313515" w:rsidRDefault="00744E91" w:rsidP="00744E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1627AE" w:rsidRDefault="00744E91" w:rsidP="00744E91">
      <w:pPr>
        <w:pStyle w:val="a8"/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27A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Наименование органа,   предоставляющего  муниципальную услугу.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Муниципальная услуга предоставляется администрацией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в лице 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Для предоставления муниципальной услуги не требуется обращения в другие органы и организации. Организаций, участвующих в предоставлении муниципальных  услуг, которые являются необходимыми и обязательными для предоставления муниципальной услуги, не имеется. </w:t>
      </w:r>
    </w:p>
    <w:p w:rsidR="00744E91" w:rsidRPr="004D2F7D" w:rsidRDefault="00744E91" w:rsidP="00744E91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4D2F7D">
        <w:rPr>
          <w:rFonts w:ascii="Times New Roman" w:eastAsia="Times New Roman" w:hAnsi="Times New Roman" w:cs="Times New Roman"/>
          <w:sz w:val="26"/>
          <w:szCs w:val="26"/>
        </w:rPr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 муниципальных услуг и получения документов и информации, предоставляемых в результате предоставления таких муниципальных  услуг, включенных в перечень  муниципальных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услуг, утвержденный решением Трубчевского районного Совета народных депутатов.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D24E4B" w:rsidRDefault="00744E91" w:rsidP="00744E91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Описание р</w:t>
      </w:r>
      <w:r w:rsidRPr="00D24E4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езультат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</w:t>
      </w:r>
      <w:r w:rsidRPr="00D24E4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предоставления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Результатом предоставления муниципальной услуги является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предоставление заявителю информации о порядке исполнения обращений и запросов социально-правового характера, поступивших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муниципальный архив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или отказ заявителю в предоставлении муниципальной услуги.</w:t>
      </w:r>
    </w:p>
    <w:p w:rsidR="00744E91" w:rsidRPr="00313515" w:rsidRDefault="00744E91" w:rsidP="00744E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Муниципальный 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рхив  оказывает  муниципальную услугу по исполнению обращений и запросов социально-правового характера,  связанных с социальной защитой граждан, предусматривающих их пенсионное обеспечение, а также получение льгот и компенсаций.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804F5F" w:rsidRDefault="00744E91" w:rsidP="00744E91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E9062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04F5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услуги, срок выдачи (направления) документов, являющихся результатом предоставления 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744E91" w:rsidRPr="00D92070" w:rsidRDefault="00744E91" w:rsidP="00744E91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6"/>
          <w:szCs w:val="26"/>
        </w:rPr>
      </w:pPr>
      <w:r w:rsidRPr="00D92070">
        <w:rPr>
          <w:spacing w:val="-1"/>
          <w:sz w:val="26"/>
          <w:szCs w:val="26"/>
        </w:rPr>
        <w:t xml:space="preserve">Срок предоставления муниципальной услуги </w:t>
      </w:r>
      <w:r w:rsidRPr="00D92070">
        <w:rPr>
          <w:color w:val="000000"/>
          <w:sz w:val="26"/>
          <w:szCs w:val="26"/>
        </w:rPr>
        <w:t xml:space="preserve">не должен превышать 30 дней с момента регистрации запроса. С разрешения </w:t>
      </w:r>
      <w:r>
        <w:rPr>
          <w:color w:val="000000"/>
          <w:sz w:val="26"/>
          <w:szCs w:val="26"/>
        </w:rPr>
        <w:t>руководителя</w:t>
      </w:r>
      <w:r w:rsidRPr="00D920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муниципального </w:t>
      </w:r>
      <w:r w:rsidRPr="00D92070">
        <w:rPr>
          <w:color w:val="000000"/>
          <w:sz w:val="26"/>
          <w:szCs w:val="26"/>
        </w:rPr>
        <w:t xml:space="preserve">архива этот срок может быть при необходимости продлен с обязательным уведомлением об этом пользователя. </w:t>
      </w:r>
    </w:p>
    <w:p w:rsidR="00744E91" w:rsidRPr="00D92070" w:rsidRDefault="00744E91" w:rsidP="00744E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92070">
        <w:rPr>
          <w:rFonts w:ascii="Times New Roman" w:eastAsia="Times New Roman" w:hAnsi="Times New Roman" w:cs="Times New Roman"/>
          <w:color w:val="000000"/>
          <w:sz w:val="26"/>
          <w:szCs w:val="26"/>
        </w:rPr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</w:t>
      </w:r>
      <w:r w:rsidRPr="00191F6E">
        <w:rPr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муниципальный</w:t>
      </w:r>
      <w:r w:rsidRPr="00191F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архив</w:t>
      </w:r>
      <w:r w:rsidRPr="00D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BD1F80" w:rsidRDefault="00744E91" w:rsidP="0074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8.  Перечень нормативных правовых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актов, регулирующих отношения,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возникающие в связи с предоставлением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Default="00744E91" w:rsidP="0074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Предоставление муниципальной услуги регламентируется следующими нормативными правовыми актами:</w:t>
      </w:r>
    </w:p>
    <w:p w:rsidR="00744E91" w:rsidRPr="00BD1F80" w:rsidRDefault="00744E91" w:rsidP="0074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-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Конституция Российской Федерации </w:t>
      </w:r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(принята всенародным голосованием 12 декабря 1993 года) (с учетом поправок, внесенных Законами </w:t>
      </w:r>
      <w:r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 о поправках к Конституции </w:t>
      </w:r>
      <w:r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 от 30.12.2008 № 6-ФКЗ, от 30.12.2008 № 7-ФКЗ, от 05.02.2014 № 2-ФКЗ, от 21.07.2014 № 11-ФКЗ). 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Российской Федерации»</w:t>
      </w:r>
      <w:r w:rsidRPr="00BD1F80">
        <w:rPr>
          <w:rFonts w:ascii="Times New Roman" w:eastAsia="Calibri" w:hAnsi="Times New Roman" w:cs="Times New Roman"/>
          <w:sz w:val="26"/>
          <w:szCs w:val="26"/>
        </w:rPr>
        <w:t>, 04.08.2014, № 31, ст. 4398</w:t>
      </w:r>
    </w:p>
    <w:p w:rsidR="00744E91" w:rsidRDefault="00744E91" w:rsidP="0074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-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Федеральный закон от 27 июля 2010 года № 210-ФЗ «Об организации предоставления государственных и муниципальных услуг»</w:t>
      </w:r>
      <w:r w:rsidRPr="00BD1F80">
        <w:rPr>
          <w:rFonts w:ascii="Times New Roman" w:hAnsi="Times New Roman" w:cs="Times New Roman"/>
          <w:sz w:val="26"/>
          <w:szCs w:val="26"/>
        </w:rPr>
        <w:t xml:space="preserve"> («Собрание законодательства Российской Федерации», 02.08.2010, № 31, ст. 4179)</w:t>
      </w:r>
    </w:p>
    <w:p w:rsidR="00744E91" w:rsidRDefault="00744E91" w:rsidP="00744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- 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Федеральный закон от 09 февраля 2009 года № 8-ФЗ «Об обеспечении доступа к информации о деятельности государственных органов и органов местного самоуправления» («Собрание законодательства Российской Федерации», 2009, № 7, ст.776;</w:t>
      </w:r>
      <w:r w:rsidRPr="000808F6">
        <w:rPr>
          <w:rFonts w:ascii="Times New Roman" w:hAnsi="Times New Roman" w:cs="Times New Roman"/>
          <w:sz w:val="26"/>
          <w:szCs w:val="26"/>
        </w:rPr>
        <w:t xml:space="preserve"> опубликован на Официальном интернет-портале правовой информации </w:t>
      </w:r>
      <w:hyperlink r:id="rId16" w:history="1">
        <w:r w:rsidRPr="000808F6">
          <w:rPr>
            <w:rStyle w:val="a9"/>
            <w:rFonts w:ascii="Times New Roman" w:hAnsi="Times New Roman" w:cs="Times New Roman"/>
            <w:sz w:val="26"/>
            <w:szCs w:val="26"/>
          </w:rPr>
          <w:t>http://www.pravo.gov.ru</w:t>
        </w:r>
      </w:hyperlink>
      <w:r>
        <w:rPr>
          <w:rFonts w:ascii="Times New Roman" w:hAnsi="Times New Roman" w:cs="Times New Roman"/>
          <w:sz w:val="26"/>
          <w:szCs w:val="26"/>
        </w:rPr>
        <w:t>)</w:t>
      </w:r>
    </w:p>
    <w:p w:rsidR="00744E91" w:rsidRPr="00EB36A8" w:rsidRDefault="00744E91" w:rsidP="00744E91">
      <w:pPr>
        <w:pStyle w:val="ConsPlusNormal"/>
        <w:ind w:firstLine="709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B36A8">
        <w:rPr>
          <w:sz w:val="26"/>
          <w:szCs w:val="26"/>
        </w:rPr>
        <w:t xml:space="preserve">Федеральный закон от </w:t>
      </w:r>
      <w:r>
        <w:rPr>
          <w:sz w:val="26"/>
          <w:szCs w:val="26"/>
        </w:rPr>
        <w:t>27 июля 2006 года №</w:t>
      </w:r>
      <w:r w:rsidRPr="00EB36A8">
        <w:rPr>
          <w:sz w:val="26"/>
          <w:szCs w:val="26"/>
        </w:rPr>
        <w:t xml:space="preserve"> 149-ФЗ</w:t>
      </w:r>
      <w:r>
        <w:rPr>
          <w:sz w:val="26"/>
          <w:szCs w:val="26"/>
        </w:rPr>
        <w:t xml:space="preserve"> «</w:t>
      </w:r>
      <w:r w:rsidRPr="00EB36A8">
        <w:rPr>
          <w:sz w:val="26"/>
          <w:szCs w:val="26"/>
        </w:rPr>
        <w:t>Об информации, информационных технология</w:t>
      </w:r>
      <w:r>
        <w:rPr>
          <w:sz w:val="26"/>
          <w:szCs w:val="26"/>
        </w:rPr>
        <w:t>х и о защите информации» (</w:t>
      </w:r>
      <w:r>
        <w:rPr>
          <w:rFonts w:eastAsiaTheme="minorHAnsi"/>
          <w:sz w:val="26"/>
          <w:szCs w:val="26"/>
        </w:rPr>
        <w:t>«Российская газета», №</w:t>
      </w:r>
      <w:r w:rsidRPr="00EB36A8">
        <w:rPr>
          <w:rFonts w:eastAsiaTheme="minorHAnsi"/>
          <w:sz w:val="26"/>
          <w:szCs w:val="26"/>
        </w:rPr>
        <w:t xml:space="preserve"> 165, 29.07.2006,</w:t>
      </w:r>
      <w:r>
        <w:rPr>
          <w:rFonts w:eastAsiaTheme="minorHAnsi"/>
          <w:sz w:val="26"/>
          <w:szCs w:val="26"/>
        </w:rPr>
        <w:t xml:space="preserve"> </w:t>
      </w:r>
      <w:r>
        <w:rPr>
          <w:sz w:val="26"/>
          <w:szCs w:val="26"/>
        </w:rPr>
        <w:t xml:space="preserve">«Собрание законодательства Российской Федерации», 31.07.2006, № </w:t>
      </w:r>
      <w:r w:rsidRPr="00EB36A8">
        <w:rPr>
          <w:sz w:val="26"/>
          <w:szCs w:val="26"/>
        </w:rPr>
        <w:t>31 (1 ч.), ст. 3448,</w:t>
      </w:r>
      <w:r>
        <w:rPr>
          <w:sz w:val="26"/>
          <w:szCs w:val="26"/>
        </w:rPr>
        <w:t xml:space="preserve"> «Парламентская газета», № 126-127, 03.08.2006)</w:t>
      </w:r>
    </w:p>
    <w:p w:rsidR="00744E91" w:rsidRPr="00EB36A8" w:rsidRDefault="00744E91" w:rsidP="00744E91">
      <w:pPr>
        <w:pStyle w:val="ConsPlusNormal"/>
        <w:ind w:firstLine="709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13515">
        <w:rPr>
          <w:sz w:val="26"/>
          <w:szCs w:val="26"/>
        </w:rPr>
        <w:t xml:space="preserve">Федеральный закон  от </w:t>
      </w:r>
      <w:r>
        <w:rPr>
          <w:sz w:val="26"/>
          <w:szCs w:val="26"/>
        </w:rPr>
        <w:t xml:space="preserve">27 июля 2006 года </w:t>
      </w:r>
      <w:r w:rsidRPr="00313515">
        <w:rPr>
          <w:sz w:val="26"/>
          <w:szCs w:val="26"/>
        </w:rPr>
        <w:t>№ 152-ФЗ «О персональных данных»</w:t>
      </w:r>
      <w:r>
        <w:rPr>
          <w:sz w:val="26"/>
          <w:szCs w:val="26"/>
        </w:rPr>
        <w:t xml:space="preserve"> (</w:t>
      </w:r>
      <w:r>
        <w:rPr>
          <w:rFonts w:eastAsiaTheme="minorHAnsi"/>
          <w:sz w:val="26"/>
          <w:szCs w:val="26"/>
        </w:rPr>
        <w:t xml:space="preserve">«Российская газета», № </w:t>
      </w:r>
      <w:r w:rsidRPr="00EB36A8">
        <w:rPr>
          <w:rFonts w:eastAsiaTheme="minorHAnsi"/>
          <w:sz w:val="26"/>
          <w:szCs w:val="26"/>
        </w:rPr>
        <w:t>165, 29.07.2006,</w:t>
      </w:r>
      <w:r>
        <w:rPr>
          <w:rFonts w:eastAsiaTheme="minorHAnsi"/>
          <w:sz w:val="26"/>
          <w:szCs w:val="26"/>
        </w:rPr>
        <w:t xml:space="preserve"> </w:t>
      </w:r>
      <w:r>
        <w:rPr>
          <w:sz w:val="26"/>
          <w:szCs w:val="26"/>
        </w:rPr>
        <w:t>«Собрание законодательства Российской Федерации», 31.07.2006, №</w:t>
      </w:r>
      <w:r w:rsidRPr="00EB36A8">
        <w:rPr>
          <w:sz w:val="26"/>
          <w:szCs w:val="26"/>
        </w:rPr>
        <w:t xml:space="preserve"> 31 (1 ч.), ст. 3451,</w:t>
      </w:r>
      <w:r>
        <w:rPr>
          <w:sz w:val="26"/>
          <w:szCs w:val="26"/>
        </w:rPr>
        <w:t xml:space="preserve"> «</w:t>
      </w:r>
      <w:r w:rsidRPr="00EB36A8">
        <w:rPr>
          <w:sz w:val="26"/>
          <w:szCs w:val="26"/>
        </w:rPr>
        <w:t>Парламентская</w:t>
      </w:r>
      <w:r>
        <w:rPr>
          <w:sz w:val="26"/>
          <w:szCs w:val="26"/>
        </w:rPr>
        <w:t xml:space="preserve"> газета», № 126-127, 03.08.2006)</w:t>
      </w:r>
    </w:p>
    <w:p w:rsidR="00744E91" w:rsidRDefault="00744E91" w:rsidP="00744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Федеральный закон</w:t>
      </w:r>
      <w:r w:rsidRPr="00587BC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587BC7">
        <w:rPr>
          <w:rFonts w:ascii="Times New Roman" w:eastAsia="Times New Roman" w:hAnsi="Times New Roman" w:cs="Times New Roman"/>
          <w:sz w:val="26"/>
          <w:szCs w:val="26"/>
        </w:rPr>
        <w:t>от  22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октября </w:t>
      </w:r>
      <w:r w:rsidRPr="00587BC7">
        <w:rPr>
          <w:rFonts w:ascii="Times New Roman" w:eastAsia="Times New Roman" w:hAnsi="Times New Roman" w:cs="Times New Roman"/>
          <w:sz w:val="26"/>
          <w:szCs w:val="26"/>
        </w:rPr>
        <w:t>2004 г</w:t>
      </w:r>
      <w:r>
        <w:rPr>
          <w:rFonts w:ascii="Times New Roman" w:eastAsia="Times New Roman" w:hAnsi="Times New Roman" w:cs="Times New Roman"/>
          <w:sz w:val="26"/>
          <w:szCs w:val="26"/>
        </w:rPr>
        <w:t>ода № 125-</w:t>
      </w:r>
      <w:r w:rsidRPr="00587BC7">
        <w:rPr>
          <w:rFonts w:ascii="Times New Roman" w:eastAsia="Times New Roman" w:hAnsi="Times New Roman" w:cs="Times New Roman"/>
          <w:sz w:val="26"/>
          <w:szCs w:val="26"/>
        </w:rPr>
        <w:t>ФЗ «Об архивном де</w:t>
      </w:r>
      <w:r>
        <w:rPr>
          <w:rFonts w:ascii="Times New Roman" w:eastAsia="Times New Roman" w:hAnsi="Times New Roman" w:cs="Times New Roman"/>
          <w:sz w:val="26"/>
          <w:szCs w:val="26"/>
        </w:rPr>
        <w:t>ле в Российской Федерации» («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Собрание законодательства 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оссийской 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Ф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едерации», 25.10.2004, №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43, ст. 4169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 и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зменения, внесенные Федеральным </w:t>
      </w:r>
      <w:r w:rsidRPr="00A60693">
        <w:rPr>
          <w:rFonts w:ascii="Times New Roman" w:hAnsi="Times New Roman" w:cs="Times New Roman"/>
          <w:sz w:val="26"/>
          <w:szCs w:val="26"/>
        </w:rPr>
        <w:t>законом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от 04.10.2014 №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289-ФЗ, </w:t>
      </w:r>
      <w:r w:rsidRPr="00A60693">
        <w:rPr>
          <w:rFonts w:ascii="Times New Roman" w:hAnsi="Times New Roman" w:cs="Times New Roman"/>
          <w:sz w:val="26"/>
          <w:szCs w:val="26"/>
        </w:rPr>
        <w:t>вступили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 в силу по истечении 10 дней после дня официального опубликования (опубликован на Официальном интернет-портале правовой информации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hyperlink r:id="rId17" w:tgtFrame="_blank" w:history="1">
        <w:r w:rsidRPr="00A60693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http://www.pravo.gov.ru</w:t>
        </w:r>
      </w:hyperlink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 - 06.10.2014)</w:t>
      </w:r>
    </w:p>
    <w:p w:rsidR="00744E91" w:rsidRPr="00BD1F80" w:rsidRDefault="00744E91" w:rsidP="0074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lastRenderedPageBreak/>
        <w:t xml:space="preserve">-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Федеральный закон от 06 октября 2003 года № 131-ФЗ «Об общих принципах организации местного самоуправления в Российской Федерации» </w:t>
      </w:r>
      <w:r w:rsidRPr="00BD1F80">
        <w:rPr>
          <w:rFonts w:ascii="Times New Roman" w:hAnsi="Times New Roman" w:cs="Times New Roman"/>
          <w:sz w:val="26"/>
          <w:szCs w:val="26"/>
        </w:rPr>
        <w:t>(«Собрание законодательства Российской Федерации», 06.10.2003, № 40, ст. 3822)</w:t>
      </w:r>
    </w:p>
    <w:p w:rsidR="00744E91" w:rsidRPr="003E17F1" w:rsidRDefault="00744E91" w:rsidP="00744E91">
      <w:pPr>
        <w:pStyle w:val="ConsPlusNormal"/>
        <w:ind w:firstLine="709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>-</w:t>
      </w:r>
      <w:r w:rsidRPr="00587BC7">
        <w:rPr>
          <w:sz w:val="26"/>
          <w:szCs w:val="26"/>
        </w:rPr>
        <w:t xml:space="preserve"> </w:t>
      </w:r>
      <w:r w:rsidRPr="00313515">
        <w:rPr>
          <w:sz w:val="26"/>
          <w:szCs w:val="26"/>
        </w:rPr>
        <w:t xml:space="preserve">Постановление   Правительства Российской Федерации от 16 мая 2011 года № 373 «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</w:t>
      </w:r>
      <w:r>
        <w:rPr>
          <w:sz w:val="26"/>
          <w:szCs w:val="26"/>
        </w:rPr>
        <w:t>(</w:t>
      </w:r>
      <w:r>
        <w:rPr>
          <w:rFonts w:eastAsiaTheme="minorHAnsi"/>
          <w:sz w:val="26"/>
          <w:szCs w:val="26"/>
        </w:rPr>
        <w:t>«Собрание законодательства Российской Федерации</w:t>
      </w:r>
      <w:r w:rsidRPr="003E17F1">
        <w:rPr>
          <w:rFonts w:eastAsiaTheme="minorHAnsi"/>
          <w:sz w:val="26"/>
          <w:szCs w:val="26"/>
        </w:rPr>
        <w:t>, 30.05.20</w:t>
      </w:r>
      <w:r>
        <w:rPr>
          <w:rFonts w:eastAsiaTheme="minorHAnsi"/>
          <w:sz w:val="26"/>
          <w:szCs w:val="26"/>
        </w:rPr>
        <w:t>11, № 22, ст. 3169)</w:t>
      </w:r>
    </w:p>
    <w:p w:rsidR="00744E91" w:rsidRPr="00587BC7" w:rsidRDefault="00744E91" w:rsidP="00744E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Правила</w:t>
      </w:r>
      <w:r w:rsidRPr="00587BC7">
        <w:rPr>
          <w:rFonts w:ascii="Times New Roman" w:eastAsia="Times New Roman" w:hAnsi="Times New Roman" w:cs="Times New Roman"/>
          <w:sz w:val="26"/>
          <w:szCs w:val="26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</w:r>
      <w:r>
        <w:rPr>
          <w:rFonts w:ascii="Times New Roman" w:eastAsia="Times New Roman" w:hAnsi="Times New Roman" w:cs="Times New Roman"/>
          <w:sz w:val="26"/>
          <w:szCs w:val="26"/>
        </w:rPr>
        <w:t>, утверждены</w:t>
      </w:r>
      <w:r w:rsidRPr="00587BC7">
        <w:rPr>
          <w:rFonts w:ascii="Times New Roman" w:eastAsia="Times New Roman" w:hAnsi="Times New Roman" w:cs="Times New Roman"/>
          <w:sz w:val="26"/>
          <w:szCs w:val="26"/>
        </w:rPr>
        <w:t xml:space="preserve"> приказом Министерства культуры и массовых коммуникаций Российской </w:t>
      </w:r>
      <w:proofErr w:type="gramStart"/>
      <w:r w:rsidRPr="00587BC7">
        <w:rPr>
          <w:rFonts w:ascii="Times New Roman" w:eastAsia="Times New Roman" w:hAnsi="Times New Roman" w:cs="Times New Roman"/>
          <w:sz w:val="26"/>
          <w:szCs w:val="26"/>
        </w:rPr>
        <w:t>Федерации  от</w:t>
      </w:r>
      <w:proofErr w:type="gramEnd"/>
      <w:r w:rsidRPr="00587BC7">
        <w:rPr>
          <w:rFonts w:ascii="Times New Roman" w:eastAsia="Times New Roman" w:hAnsi="Times New Roman" w:cs="Times New Roman"/>
          <w:sz w:val="26"/>
          <w:szCs w:val="26"/>
        </w:rPr>
        <w:t xml:space="preserve"> 18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января </w:t>
      </w:r>
      <w:r w:rsidRPr="00587BC7">
        <w:rPr>
          <w:rFonts w:ascii="Times New Roman" w:eastAsia="Times New Roman" w:hAnsi="Times New Roman" w:cs="Times New Roman"/>
          <w:sz w:val="26"/>
          <w:szCs w:val="26"/>
        </w:rPr>
        <w:t>2007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587BC7">
        <w:rPr>
          <w:rFonts w:ascii="Times New Roman" w:eastAsia="Times New Roman" w:hAnsi="Times New Roman" w:cs="Times New Roman"/>
          <w:sz w:val="26"/>
          <w:szCs w:val="26"/>
        </w:rPr>
        <w:t xml:space="preserve"> № 19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Бюллетень нормативных актов федеральны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х органов исполнительной власти», №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20, 14.05.2007. Изменения, внесенные</w:t>
      </w:r>
      <w:r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 w:cs="Times New Roman"/>
          <w:sz w:val="26"/>
          <w:szCs w:val="26"/>
        </w:rPr>
        <w:t>Приказом</w:t>
      </w:r>
      <w:r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Минкультуры </w:t>
      </w:r>
      <w:r w:rsidRPr="00587BC7">
        <w:rPr>
          <w:rFonts w:ascii="Times New Roman" w:eastAsia="Times New Roman" w:hAnsi="Times New Roman" w:cs="Times New Roman"/>
          <w:sz w:val="26"/>
          <w:szCs w:val="26"/>
        </w:rPr>
        <w:t xml:space="preserve">Российской </w:t>
      </w:r>
      <w:proofErr w:type="gramStart"/>
      <w:r w:rsidRPr="00587BC7">
        <w:rPr>
          <w:rFonts w:ascii="Times New Roman" w:eastAsia="Times New Roman" w:hAnsi="Times New Roman" w:cs="Times New Roman"/>
          <w:sz w:val="26"/>
          <w:szCs w:val="26"/>
        </w:rPr>
        <w:t xml:space="preserve">Федерации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16.02.2009 №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68,</w:t>
      </w:r>
      <w:r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 w:cs="Times New Roman"/>
          <w:sz w:val="26"/>
          <w:szCs w:val="26"/>
        </w:rPr>
        <w:t>вступили</w:t>
      </w:r>
      <w:r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в силу по истечении 10 дней после дня официальног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 опубликования (опубликован в «Российской газете»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- 20.05.2009)</w:t>
      </w:r>
    </w:p>
    <w:p w:rsidR="00744E91" w:rsidRPr="003E17F1" w:rsidRDefault="00744E91" w:rsidP="00744E91">
      <w:pPr>
        <w:pStyle w:val="ConsPlusNormal"/>
        <w:ind w:firstLine="709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87B86">
        <w:rPr>
          <w:sz w:val="26"/>
          <w:szCs w:val="26"/>
        </w:rPr>
        <w:t>Закон</w:t>
      </w:r>
      <w:r w:rsidRPr="00587BC7">
        <w:rPr>
          <w:sz w:val="26"/>
          <w:szCs w:val="26"/>
        </w:rPr>
        <w:t xml:space="preserve"> </w:t>
      </w:r>
      <w:r w:rsidRPr="00687B86">
        <w:rPr>
          <w:sz w:val="26"/>
          <w:szCs w:val="26"/>
        </w:rPr>
        <w:t>Брянской</w:t>
      </w:r>
      <w:r w:rsidRPr="00587BC7">
        <w:rPr>
          <w:sz w:val="26"/>
          <w:szCs w:val="26"/>
        </w:rPr>
        <w:t xml:space="preserve"> области от </w:t>
      </w:r>
      <w:r w:rsidRPr="00687B86">
        <w:rPr>
          <w:sz w:val="26"/>
          <w:szCs w:val="26"/>
        </w:rPr>
        <w:t>18 декабря 2007 года</w:t>
      </w:r>
      <w:r w:rsidRPr="00587BC7">
        <w:rPr>
          <w:sz w:val="26"/>
          <w:szCs w:val="26"/>
        </w:rPr>
        <w:t xml:space="preserve"> № </w:t>
      </w:r>
      <w:r w:rsidRPr="00687B86">
        <w:rPr>
          <w:sz w:val="26"/>
          <w:szCs w:val="26"/>
        </w:rPr>
        <w:t>171- З</w:t>
      </w:r>
      <w:r w:rsidRPr="00587BC7">
        <w:rPr>
          <w:sz w:val="26"/>
          <w:szCs w:val="26"/>
        </w:rPr>
        <w:t xml:space="preserve"> «Об архивном деле в </w:t>
      </w:r>
      <w:r w:rsidRPr="00687B86">
        <w:rPr>
          <w:sz w:val="26"/>
          <w:szCs w:val="26"/>
        </w:rPr>
        <w:t>Брянской</w:t>
      </w:r>
      <w:r>
        <w:rPr>
          <w:sz w:val="26"/>
          <w:szCs w:val="26"/>
        </w:rPr>
        <w:t xml:space="preserve"> области»</w:t>
      </w:r>
      <w:r w:rsidRPr="003E17F1">
        <w:t xml:space="preserve"> </w:t>
      </w:r>
      <w:r>
        <w:t>(</w:t>
      </w:r>
      <w:r w:rsidRPr="003E17F1">
        <w:rPr>
          <w:rFonts w:eastAsiaTheme="minorHAnsi"/>
          <w:sz w:val="26"/>
          <w:szCs w:val="26"/>
        </w:rPr>
        <w:t>Информационный бюллетень "Официаль</w:t>
      </w:r>
      <w:r>
        <w:rPr>
          <w:rFonts w:eastAsiaTheme="minorHAnsi"/>
          <w:sz w:val="26"/>
          <w:szCs w:val="26"/>
        </w:rPr>
        <w:t xml:space="preserve">ная </w:t>
      </w:r>
      <w:proofErr w:type="spellStart"/>
      <w:r>
        <w:rPr>
          <w:rFonts w:eastAsiaTheme="minorHAnsi"/>
          <w:sz w:val="26"/>
          <w:szCs w:val="26"/>
        </w:rPr>
        <w:t>Брянщина</w:t>
      </w:r>
      <w:proofErr w:type="spellEnd"/>
      <w:r>
        <w:rPr>
          <w:rFonts w:eastAsiaTheme="minorHAnsi"/>
          <w:sz w:val="26"/>
          <w:szCs w:val="26"/>
        </w:rPr>
        <w:t xml:space="preserve">", № 18, 29.12.2007, </w:t>
      </w:r>
      <w:r w:rsidRPr="003E17F1">
        <w:rPr>
          <w:sz w:val="26"/>
          <w:szCs w:val="26"/>
        </w:rPr>
        <w:t>размещен на официальном интернет-портале правовой информации http://www.pravo.gov.ru - 10.08.2015</w:t>
      </w:r>
      <w:r>
        <w:rPr>
          <w:sz w:val="26"/>
          <w:szCs w:val="26"/>
        </w:rPr>
        <w:t>)</w:t>
      </w:r>
    </w:p>
    <w:p w:rsidR="00744E91" w:rsidRPr="00313515" w:rsidRDefault="00744E91" w:rsidP="00744E91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Устав Трубчевского муниципального района, принят решением Трубчевского районного Совета народных депутатов от 30 января 2008 года № 3-444;</w:t>
      </w:r>
    </w:p>
    <w:p w:rsidR="00744E91" w:rsidRPr="003E17F1" w:rsidRDefault="00744E91" w:rsidP="00744E91">
      <w:pPr>
        <w:pStyle w:val="ConsPlusNormal"/>
        <w:numPr>
          <w:ilvl w:val="0"/>
          <w:numId w:val="3"/>
        </w:numPr>
        <w:tabs>
          <w:tab w:val="num" w:pos="1152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13515">
        <w:rPr>
          <w:sz w:val="26"/>
          <w:szCs w:val="26"/>
        </w:rPr>
        <w:t>остановление  администрации Трубчевского муниципального 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</w:r>
      <w:r>
        <w:rPr>
          <w:sz w:val="26"/>
          <w:szCs w:val="26"/>
        </w:rPr>
        <w:t xml:space="preserve">», </w:t>
      </w:r>
      <w:r w:rsidRPr="003E17F1">
        <w:rPr>
          <w:sz w:val="26"/>
          <w:szCs w:val="26"/>
          <w:bdr w:val="none" w:sz="0" w:space="0" w:color="auto" w:frame="1"/>
        </w:rPr>
        <w:t>а также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-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иные нормативные правовые акты в сфере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архивной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деятельности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Для получения муниципальной услуги заявителем предоставляется заявление о предоставлении информации, форма  заявления о предоставлении информации приводится в  Приложении  № 2 к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административному регламенту.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В заявлении указываются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сведения, необходимые для исполнения: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- наименование организации или должностного лица, которому они адресованы;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-фамилия, имя, отчество;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-почтовый адрес места жительства;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-дата отправления письма.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Для получения сведений, содержащих персональные данные о третьих лицах, дополнительно представляются документы, подтверждающие полномочия заявителя, предусмотренные законодательством Российской Федерации.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BD1F80" w:rsidRDefault="00744E91" w:rsidP="00744E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 </w:t>
      </w:r>
      <w:r w:rsidRPr="00BD1F80">
        <w:rPr>
          <w:rFonts w:ascii="Times New Roman" w:hAnsi="Times New Roman" w:cs="Times New Roman"/>
          <w:sz w:val="26"/>
          <w:szCs w:val="26"/>
        </w:rPr>
        <w:t xml:space="preserve">10. Исчерпывающий перечень документов, </w:t>
      </w:r>
      <w:proofErr w:type="gramStart"/>
      <w:r w:rsidRPr="00BD1F80">
        <w:rPr>
          <w:rFonts w:ascii="Times New Roman" w:hAnsi="Times New Roman" w:cs="Times New Roman"/>
          <w:sz w:val="26"/>
          <w:szCs w:val="26"/>
        </w:rPr>
        <w:t>необходимых  в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 xml:space="preserve"> соответствии с нормативными правовыми актами для предоставления муниципальной услуги, </w:t>
      </w:r>
      <w:r w:rsidRPr="00BD1F80">
        <w:rPr>
          <w:rFonts w:ascii="Times New Roman" w:hAnsi="Times New Roman" w:cs="Times New Roman"/>
          <w:sz w:val="26"/>
          <w:szCs w:val="26"/>
        </w:rPr>
        <w:lastRenderedPageBreak/>
        <w:t>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44E91" w:rsidRPr="00004222" w:rsidRDefault="00744E91" w:rsidP="0074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4222">
        <w:rPr>
          <w:rFonts w:ascii="Times New Roman" w:eastAsia="Times New Roman" w:hAnsi="Times New Roman" w:cs="Times New Roman"/>
          <w:sz w:val="26"/>
          <w:szCs w:val="26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</w:rPr>
        <w:t>Запрещается требовать от заявителя: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Брянской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11.  Исчерпывающий перечень оснований для отказа в приеме документов,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0677A2" w:rsidRDefault="00744E91" w:rsidP="00744E91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О</w:t>
      </w: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тсутствие документов, указанных в пункте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9</w:t>
      </w: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административного регламента</w:t>
      </w: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</w:rPr>
        <w:t>;</w:t>
      </w:r>
    </w:p>
    <w:p w:rsidR="00744E91" w:rsidRPr="000677A2" w:rsidRDefault="00744E91" w:rsidP="00744E91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</w:rPr>
        <w:t>отсутствие в письменном заявлении фамилии гражданина и почтового адреса, по которому должен быть направлен ответ;</w:t>
      </w:r>
    </w:p>
    <w:p w:rsidR="00744E91" w:rsidRPr="000677A2" w:rsidRDefault="00744E91" w:rsidP="00744E91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</w:rPr>
        <w:t>отсутствие документов, подтверждающих полномочия представителя заявителя</w:t>
      </w:r>
      <w:r w:rsidRPr="00997C7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997C78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12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  Исчерпывающий перечень оснований для приостановления или отказа в предоставлении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Основания для приос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тановления муниципальной услуги:</w:t>
      </w:r>
    </w:p>
    <w:p w:rsidR="00744E91" w:rsidRPr="00C9105E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105E">
        <w:rPr>
          <w:rFonts w:ascii="Times New Roman" w:eastAsia="Times New Roman" w:hAnsi="Times New Roman" w:cs="Times New Roman"/>
          <w:sz w:val="26"/>
          <w:szCs w:val="26"/>
        </w:rPr>
        <w:t xml:space="preserve">- заявитель не предоставил  или предоставил неполный пакет документов; 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105E">
        <w:rPr>
          <w:rFonts w:ascii="Times New Roman" w:eastAsia="Times New Roman" w:hAnsi="Times New Roman" w:cs="Times New Roman"/>
          <w:sz w:val="26"/>
          <w:szCs w:val="26"/>
          <w:lang w:eastAsia="ar-SA"/>
        </w:rPr>
        <w:t>- наличие в документах, представленных заявителем, недостоверных сведений или несоответствие их требованиям законодательства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- по запросам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, поступившим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муниципальный архив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которые не могут быть исполнены без предоставления дополнительных сведений, в течение 5 дней с момента регистрации гражданам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направляется ответ с указанием предоставления необходимых данных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Основания для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отказа в предоставлении муниципальной услуги:</w:t>
      </w:r>
    </w:p>
    <w:p w:rsidR="00744E91" w:rsidRPr="00EB26D8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в</w:t>
      </w:r>
      <w:r w:rsidRPr="00EB26D8">
        <w:rPr>
          <w:rFonts w:ascii="Times New Roman" w:eastAsia="Times New Roman" w:hAnsi="Times New Roman" w:cs="Times New Roman"/>
          <w:sz w:val="26"/>
          <w:szCs w:val="26"/>
        </w:rPr>
        <w:t xml:space="preserve">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</w:t>
      </w:r>
      <w:r>
        <w:rPr>
          <w:rFonts w:ascii="Times New Roman" w:eastAsia="Times New Roman" w:hAnsi="Times New Roman" w:cs="Times New Roman"/>
          <w:sz w:val="26"/>
          <w:szCs w:val="26"/>
        </w:rPr>
        <w:t>ению;</w:t>
      </w:r>
    </w:p>
    <w:p w:rsidR="00744E91" w:rsidRPr="00EB26D8" w:rsidRDefault="00744E91" w:rsidP="00744E91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случае если в письменном заявлении содержатся нецензурные, либо оскорбительные выражения, угрозы жизни, здоровью и имуществу должностного лица, членам его семьи, должностное лицо вправе оставить заявление без ответа на 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поставленные вопросы и сообщить заявителю, направившему заявление о недопу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стимости злоупотребления правом;</w:t>
      </w:r>
    </w:p>
    <w:p w:rsidR="00744E91" w:rsidRPr="00EB26D8" w:rsidRDefault="00744E91" w:rsidP="00744E91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что указанное заявление и ранее направляемые заявления направлялись в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уполномоченный орган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</w:rPr>
        <w:t>. О принятом р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ешении информируется  заявитель;</w:t>
      </w:r>
    </w:p>
    <w:p w:rsidR="00744E91" w:rsidRPr="00EB26D8" w:rsidRDefault="00744E91" w:rsidP="00744E91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случае если заявление содержит вопросы, рассмотрение которых не входит в компетенцию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уполномоченного органа;</w:t>
      </w:r>
    </w:p>
    <w:p w:rsidR="00744E91" w:rsidRPr="00EB26D8" w:rsidRDefault="00744E91" w:rsidP="00744E91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случае если запрашиваемая заявителем информация отсутствует в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уполномоченном органе;</w:t>
      </w:r>
    </w:p>
    <w:p w:rsidR="00744E91" w:rsidRPr="00EB26D8" w:rsidRDefault="00744E91" w:rsidP="00744E91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 разглашения указанных сведений.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13.Перечень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Предоставление услуг, которые являются  необходимыми и обязательными для предоставления муниципальной услуги, не требуется.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14. Порядок, размер и основания взимания государственной пошлины или иной платы, взимаемой за предоставление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15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Default="00744E91" w:rsidP="00744E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4E62">
        <w:rPr>
          <w:rFonts w:ascii="Times New Roman" w:eastAsia="Times New Roman" w:hAnsi="Times New Roman" w:cs="Times New Roman"/>
          <w:sz w:val="26"/>
          <w:szCs w:val="26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44E91" w:rsidRPr="00BD1F80" w:rsidRDefault="00744E91" w:rsidP="00744E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16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 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Default="00744E91" w:rsidP="00744E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Срок регистрации з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>апрос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 составляет один рабочий день.</w:t>
      </w:r>
    </w:p>
    <w:p w:rsidR="00744E91" w:rsidRPr="00BC4174" w:rsidRDefault="00744E91" w:rsidP="00744E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Запрос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рассматривается и исполняется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уполномоченным органом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наличии в запросе наименования юридического лица (для граждан - фамилии, имени и отчества), почтового и/или электронного адреса пользователя, указания темы (вопроса), хронологии запрашиваемой информации.</w:t>
      </w:r>
    </w:p>
    <w:p w:rsidR="00744E91" w:rsidRPr="00BC4174" w:rsidRDefault="00744E91" w:rsidP="00744E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Запрос, не относящийся к составу хранящихся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муниципальном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уведомлением об этом пользователя, или пользователю дается соответствующая рекомендация.</w:t>
      </w:r>
    </w:p>
    <w:p w:rsidR="00744E91" w:rsidRPr="00BC4174" w:rsidRDefault="00744E91" w:rsidP="00744E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поступлении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муниципальный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>архив Интернет-обращения (запроса) пользователя с указанием адреса электронной почты и/или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744E91" w:rsidRPr="00BC4174" w:rsidRDefault="00744E91" w:rsidP="00744E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 на запрос пользователя дается на государственном языке Российской Федерации.</w:t>
      </w:r>
    </w:p>
    <w:p w:rsidR="00744E91" w:rsidRPr="00BC4174" w:rsidRDefault="00744E91" w:rsidP="00744E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Муниципальный а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рхив осуществляет прием граждан в приемной или столе справок и ведет их учет по установленной форме. Руководство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архива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несет личную ответственность за организацию приема и рассмотрения запросов граждан.</w:t>
      </w:r>
    </w:p>
    <w:p w:rsidR="00744E91" w:rsidRDefault="00744E91" w:rsidP="00744E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муниципальный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архив рассматривает в первоочередном порядке в установленные законодательством либо в согласованные с ними сроки. </w:t>
      </w:r>
    </w:p>
    <w:p w:rsidR="00744E91" w:rsidRPr="00BC4174" w:rsidRDefault="00744E91" w:rsidP="00744E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необходимости проведения объемной работы по поиску и копированию архивных документов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муниципальный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архив письменно извещает пользователя о промежуточных результатах работы. Вид информационного документа, подготавливаемого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муниципальным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</w:rPr>
        <w:t>архивом по запросу пользователя, согласовывается с ним, если об этом не указано в запросе.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17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 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Для повышения комфортности заявителей при получении муниципальной услуги в помещении, в котором предоставляется муниципальная услуга, предусмотрены следующие условия: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а)  прием заявителей осуществляется в специально выделенных кабинках. Каждое помещение оформляется информационной табличкой с указанием номера кабинета, фамилии, имени, отчества и должности специалиста, осуществляющего прием и выдачу документов;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б)  оснащение помещения средствами пожаротушения и оповещения о возникновении чрезвычайной ситуации, охранной сигнализации;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в) помещение ожидания граждан оснащено местами для ожидания и столиками для оформления документов; аппаратом для ксерокопирования; информационным стендом, который позволяет любому желающему ознакомиться и получить информацию, размещенную на сайте администрации.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8C1FDF" w:rsidRDefault="00744E91" w:rsidP="00744E9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bCs/>
          <w:sz w:val="26"/>
          <w:szCs w:val="26"/>
        </w:rPr>
        <w:t>17.1 Требования к обеспеченности доступности для инвалидов:</w:t>
      </w:r>
      <w:r w:rsidRPr="008C1FDF">
        <w:rPr>
          <w:rFonts w:ascii="Times New Roman" w:hAnsi="Times New Roman" w:cs="Times New Roman"/>
          <w:sz w:val="26"/>
          <w:szCs w:val="26"/>
        </w:rPr>
        <w:tab/>
      </w:r>
    </w:p>
    <w:p w:rsidR="00744E91" w:rsidRPr="008C1FDF" w:rsidRDefault="00744E91" w:rsidP="00744E91">
      <w:pPr>
        <w:pStyle w:val="ConsPlusNormal"/>
        <w:ind w:firstLine="567"/>
        <w:jc w:val="both"/>
        <w:rPr>
          <w:sz w:val="26"/>
          <w:szCs w:val="26"/>
        </w:rPr>
      </w:pPr>
      <w:r w:rsidRPr="008C1FDF">
        <w:rPr>
          <w:sz w:val="26"/>
          <w:szCs w:val="26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744E91" w:rsidRPr="008C1FDF" w:rsidRDefault="00744E91" w:rsidP="00744E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744E91" w:rsidRDefault="00744E91" w:rsidP="00744E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объектам, </w:t>
      </w:r>
      <w:r w:rsidRPr="008C1FDF">
        <w:rPr>
          <w:rFonts w:ascii="Times New Roman" w:hAnsi="Times New Roman" w:cs="Times New Roman"/>
          <w:sz w:val="26"/>
          <w:szCs w:val="26"/>
        </w:rPr>
        <w:lastRenderedPageBreak/>
        <w:t>в которых предоставляется государственная услуга, и к услугам с учетом ограничений их жизнедеятельности.</w:t>
      </w:r>
    </w:p>
    <w:p w:rsidR="00744E91" w:rsidRPr="008C1FDF" w:rsidRDefault="00744E91" w:rsidP="00744E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допуск в помещения, в которых оказывается государственная услуга, </w:t>
      </w:r>
      <w:proofErr w:type="spellStart"/>
      <w:r w:rsidRPr="008C1FDF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8C1FD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8C1FDF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8C1FDF">
        <w:rPr>
          <w:rFonts w:ascii="Times New Roman" w:hAnsi="Times New Roman" w:cs="Times New Roman"/>
          <w:sz w:val="26"/>
          <w:szCs w:val="26"/>
        </w:rPr>
        <w:t>;</w:t>
      </w:r>
    </w:p>
    <w:p w:rsidR="00744E91" w:rsidRPr="008C1FDF" w:rsidRDefault="00744E91" w:rsidP="00744E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 допуск на объекты, на которых предоставляется государственная услуга, собаки-проводника при </w:t>
      </w:r>
      <w:r w:rsidRPr="008C1FDF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18" w:history="1">
        <w:r w:rsidRPr="008C1FDF">
          <w:rPr>
            <w:rFonts w:ascii="Times New Roman" w:hAnsi="Times New Roman" w:cs="Times New Roman"/>
            <w:color w:val="000000"/>
            <w:sz w:val="26"/>
            <w:szCs w:val="26"/>
          </w:rPr>
          <w:t>форме</w:t>
        </w:r>
      </w:hyperlink>
      <w:r w:rsidRPr="008C1FDF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19" w:history="1">
        <w:r w:rsidRPr="008C1FDF">
          <w:rPr>
            <w:rFonts w:ascii="Times New Roman" w:hAnsi="Times New Roman" w:cs="Times New Roman"/>
            <w:color w:val="000000"/>
            <w:sz w:val="26"/>
            <w:szCs w:val="26"/>
          </w:rPr>
          <w:t>порядке</w:t>
        </w:r>
      </w:hyperlink>
      <w:r w:rsidRPr="008C1FDF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8C1FDF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44E91" w:rsidRPr="008C1FDF" w:rsidRDefault="00744E91" w:rsidP="00744E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744E91" w:rsidRPr="008C1FDF" w:rsidRDefault="00744E91" w:rsidP="00744E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18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Показатели доступности и качества муниципальных услуг: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 информированность заявителей о муниципальной услуге;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комфортность ожидания и получения 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вежливость специалистов, предоставляющих муниципальную услугу;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соблюдение сроков предоставления муниципальной услуги;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отсутствие обоснованных жалоб заявителей.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б)  наличие отдельного входа в здание;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составляет не более 20 минут.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лично;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lastRenderedPageBreak/>
        <w:t>по телефону;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посредством электронной почты;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через письменное обращение;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посредством сети «Интернет».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19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EF55D8" w:rsidRDefault="00744E91" w:rsidP="00744E91">
      <w:pPr>
        <w:shd w:val="clear" w:color="auto" w:fill="FFFFFF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Заявление может </w:t>
      </w:r>
      <w:r w:rsidRPr="00EF55D8">
        <w:rPr>
          <w:rFonts w:ascii="Times New Roman" w:eastAsia="Arial" w:hAnsi="Times New Roman" w:cs="Times New Roman"/>
          <w:sz w:val="26"/>
          <w:szCs w:val="26"/>
          <w:lang w:eastAsia="ar-SA"/>
        </w:rPr>
        <w:t>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744E91" w:rsidRPr="00EF55D8" w:rsidRDefault="00744E91" w:rsidP="0074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55D8">
        <w:rPr>
          <w:rFonts w:ascii="Times New Roman" w:eastAsia="Times New Roman" w:hAnsi="Times New Roman" w:cs="Times New Roman"/>
          <w:sz w:val="26"/>
          <w:szCs w:val="26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744E91" w:rsidRPr="00EF55D8" w:rsidRDefault="00744E91" w:rsidP="00744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55D8">
        <w:rPr>
          <w:rFonts w:ascii="Times New Roman" w:eastAsia="Times New Roman" w:hAnsi="Times New Roman" w:cs="Times New Roman"/>
          <w:sz w:val="26"/>
          <w:szCs w:val="26"/>
        </w:rPr>
        <w:t xml:space="preserve">Заявление, поступившее в администрацию в форме электронного документа, подлежит рассмотрению в порядке, установленном </w:t>
      </w:r>
      <w:r>
        <w:rPr>
          <w:rFonts w:ascii="Times New Roman" w:eastAsia="Times New Roman" w:hAnsi="Times New Roman" w:cs="Times New Roman"/>
          <w:sz w:val="26"/>
          <w:szCs w:val="26"/>
        </w:rPr>
        <w:t>разделом 3 настоящего</w:t>
      </w:r>
      <w:r w:rsidRPr="00EF55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административного регламента</w:t>
      </w:r>
      <w:r w:rsidRPr="00EF55D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313515" w:rsidRDefault="00744E91" w:rsidP="00744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III</w:t>
      </w:r>
      <w:r w:rsidRPr="001F30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 СОСТАВ, ПОСЛЕДОВАТЕЛЬНОСТЬ И СРОКИ ВЫПОЛНЕНИЯ АДМИНИСТРАТИВНЫХ ПРОЦЕДУР ПО ПРЕДОСТАВЛЕНИЮ МУНИЦИПАЛЬНОЙ УСЛУГИ, ТРЕБОВАНИЯ К ПОРЯДКУ ИХ ВЫПОЛНЕНИЯ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20.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Последовательность административных процедур при предоставлении муниципальной услуги отражена в </w:t>
      </w:r>
      <w:hyperlink r:id="rId20" w:anchor="Par266" w:history="1">
        <w:r w:rsidRPr="00313515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блок-схеме</w:t>
        </w:r>
      </w:hyperlink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, которая приводится в Приложении № 1 к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административному р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егламенту.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21.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Муниципальная услуга при письменном обращении заявителя включает в себя следующие административные процедуры: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а) прием и регистрация заявления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о предоставлении муниципальной услуги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;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б) рассмотрение заявления и подготовка информации заявителю или отказ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в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пред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о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ставлении муниципальной услуги;</w:t>
      </w:r>
    </w:p>
    <w:p w:rsidR="00744E91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в) о</w:t>
      </w:r>
      <w:r w:rsidRPr="00313515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формление архивных справок, архивных выписок и архивных копий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г) выдача результата предоставления муниципальной услуги.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21.1.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Прием и регистрация заявления о предоставлении муниципальной услуги.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Основанием для предоставления муниципальной услуги является поступление запроса в виде заявления о предоставлении муниципальной услуги.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Должностное лицо, ответственное за выполнение административной процедуры - специалист, ответственный за прием документов.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При личном обращении специалист, ответственный за прием документов: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устанавливает предмет обращения;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устанавливает личность заявителя (представителя заявителя).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Специалист, ответственный за прием документов, регистрирует факт получения от заявителя запроса в журнале регистрации входящей документации, указывая фамилию, имя, отчество заявителя, дату предоставления запроса, контактные телефоны, адрес электронной почты (при наличии), дату обращения за результатом муниципальной услуги.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Информация о сроке завершения предоставления муниципальной услуги и возможности ее получения заявителем сообщается заявителю при подаче запроса, а в случае сокращения срока - по указанному в запросе телефону или адресу электронной почты.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lastRenderedPageBreak/>
        <w:t>21.2. Р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ассмотрение заявления и подготовка информации заявителю или отказ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в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пред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о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ставлении муниципальной услуги.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На основании проведенной поисковой работы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муниципальным 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архивом осуществляется подготовка ответов заявителям. Ответ может быть подготовлен в виде: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- письменного уведомления  о направлении запроса на исполнение в  организацию;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- письменного уведомления  о необходимости предоставления дополнительных сведений для исполнения запроса;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архивной справки, архивной выписки или архивной копии.      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При отсутствии архивных документов, необходимых для исполнения запроса, составляется ответ об отсутствии запрашиваемых сведений. В ответе излагается причина, по которой не представляется возможным выдать </w:t>
      </w:r>
      <w:proofErr w:type="spellStart"/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ис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требуемый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документ или справку.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744E91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21.3. </w:t>
      </w:r>
      <w:r w:rsidRPr="00313515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Оформление архивных справок, архивных выписок и архивных копий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основании проведенной работы по выявлению запрашиваемых документов  специалисты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готовят архивные справки, архивные выписки или архивные копии.  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документов. 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Несовпадение отдельных данных архивных документов со сведениями, изложенными в запросе, не является препятствием для включения их в 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 наличие одного из них оговариваются в тексте справки в скобках («Так в документе», «Так в тексте оригинала»).     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неразборчиво»).                                                                                                                                                      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справка. Подчистки и помарки в архивных справках не допускаются.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факта, события.    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В архивной справке, объем которой превышает один лист, листы должны быть прошиты, пронумерова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ны и скреплены гербовой печатью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Архивная справка оформляется на бланке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адресуется непосредственно заявителю. 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Архивная справка подписывается руководителем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 уполномоченным им лицом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, заверяется гербовой печатью, проставляется номер и дата составления.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каждого извлечения, а также пропуски в тексте архивного документа отдельных слов обозначаются многоточием.    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примечаниях к тексту архивной выписки делаются соответствующие оговорки о частях текста оригинала, неразборчиво написанных, исправленных автором, не поддающихся прочтению вследствие повреждения текста и т.д. Отдельные слова и выражения оригинала, вызывающие сомнения в их точности, оговариваются словами «Так в тексте оригинала», «Так в документе». После текста архивной выписки указываются архивный шифр и номера листов единицы хранения архивного документа.     </w:t>
      </w:r>
    </w:p>
    <w:p w:rsidR="00744E91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скрепляются.             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Архивная копия заверяется гербовой печатью и подписью руководителя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или уполномоченного им лица</w:t>
      </w: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                                                                                              </w:t>
      </w:r>
    </w:p>
    <w:p w:rsidR="00744E91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color w:val="000000"/>
          <w:sz w:val="26"/>
          <w:szCs w:val="26"/>
        </w:rPr>
        <w:t>Архивные справки, архивные выписки и архивные копии оформляются на государственном языке Российской Федерации.</w:t>
      </w:r>
    </w:p>
    <w:p w:rsidR="00744E91" w:rsidRPr="00313515" w:rsidRDefault="00744E91" w:rsidP="00744E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21.4. Выдача результата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предоставления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Основанием для начала административной процедуры является передача специалистом</w:t>
      </w:r>
      <w:r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ответственным за рассмотрение заявления и подготовку информации заявителю или отказ в предоставлении муниципальной услуги, результата муниципальной услуги специалисту</w:t>
      </w:r>
      <w:r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ответственному за выдачу результатов предоставления муниципальной услуги, и личное обращение заявителя для получения документов и предоставление документа, удостоверяющего личность.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Должностное лицо, ответственное за выполнение административного действия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–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специалист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ответственный за выдачу результата предоставления муниципальной услуги.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При обращении заявителя за получением результата предоставления муниципальной услуги специалист</w:t>
      </w:r>
      <w:r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ответственный за выдачу результатов предоставления муниципальной услуги, производит следующие действия: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а) устанавливает личность заявителя или его представителя, полномочия представителя заявителя;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б) регистрирует обращение заявителя в журнале исходящей корреспонденции;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в) знакомит заявителя с перечнем выдаваемых документов (оглашает названия выдаваемых документов), заявитель расписывается в соответствующем журнале в получении результата муниципальной услуги и иных документов;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г) в случае, если в течение 3-х дней после срока, указанного при приеме заявления, заявитель не обращается за результатом муниципальной услуги, специалист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направляет по указанному в заявлении адресу письменное уведомление о необходимости получить результат муниципальной услуги с указанием максимального срока возможности такого получения (не более 1 месяца);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д) в случае, если по истечении 1 месяца заявитель не обращается за результатом муниципальной услуги, специалист</w:t>
      </w:r>
      <w:r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отправляет результат муниципальной услуги по указанному адресу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22.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Предоставление муниципальной услуги при устном (лично или по телефону) обращении заявителя.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Основанием для начала административной процедуры является непосредственное устное обращение заявителя (лично или по телефону) о предоставлении информации в уполномоченный орган.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lastRenderedPageBreak/>
        <w:t>Специалист</w:t>
      </w:r>
      <w:r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ответственный за предоставление муниципальной услуги, уточняет, какую информацию хочет получить заявитель, и определяет, относится ли указанный запрос к запросу социально-правового характера.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Специалист</w:t>
      </w:r>
      <w:r w:rsidRPr="005D41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муниципального архива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ответственный за предоставление муниципальной услуги, предоставляет заявителю, обратившемуся лично или по телефону, исчерпывающую информацию  по вопросам организации исполнения запросов социально-правового характера.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23.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Порядок предоставления муниципальной услуги в электронной форме.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При поступлении интернет-обращения (запроса) пользователя с указанием электронной почты или почтового адреса интернет-обращения (</w:t>
      </w:r>
      <w:proofErr w:type="gramStart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запроса)  в</w:t>
      </w:r>
      <w:proofErr w:type="gramEnd"/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день поступления распечатывается на бумажном носителе, адресату сообщается о принятии обращения к исполнению (при указанном адресе электронной почты) и в дальнейшем работники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муниципального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архива рассматриваю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т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запрос,  предоставляют информацию заявителю.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Результат предоставления муниципальной услуги либо отказ в предоставлении муниципальной услуги направляется на адрес электронной почты либо иным способом, указанным в заявлении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24. </w:t>
      </w: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Выдача результата муниципальной услуги направляется заявителю по почте в течение двух дней с момента подготовки ответа, если иной способ доставки не указан в заявлении.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BD1F80" w:rsidRDefault="00744E91" w:rsidP="00744E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IV. ФОРМЫ КОНТРОЛЯ ЗА ИСПОЛНЕНИЕМ РЕГЛАМЕНТА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25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  Порядок осуществления текущего контроля за соблюдением и исполнением должностными лицами положений административного регламента, а также принятием им решений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руководителем 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ответственным за организацию работы по предоставлению муниципальной услуги.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26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контроля за полнотой и качеством предоставления 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Плановые проверки полноты и качества предоставления муниципальной услуги проводятся ежеквартально.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744E91" w:rsidRPr="00BD1F80" w:rsidRDefault="00744E91" w:rsidP="00744E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27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744E91" w:rsidRPr="00BD1F80" w:rsidRDefault="00744E91" w:rsidP="00744E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744E91" w:rsidRPr="00BD1F80" w:rsidRDefault="00744E91" w:rsidP="00744E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D1F80">
        <w:rPr>
          <w:rFonts w:ascii="Times New Roman" w:eastAsia="Times New Roman" w:hAnsi="Times New Roman" w:cs="Times New Roman"/>
          <w:sz w:val="26"/>
          <w:szCs w:val="26"/>
        </w:rPr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44E91" w:rsidRPr="00BD1F80" w:rsidRDefault="00744E91" w:rsidP="00744E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744E91" w:rsidRPr="00BD1F80" w:rsidRDefault="00744E91" w:rsidP="00744E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 форме проведения общественного мониторинга.</w: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0FF0" w:rsidRPr="00E00FF0" w:rsidRDefault="00744E91" w:rsidP="00E00F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 </w:t>
      </w:r>
      <w:r w:rsidR="00E00FF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МУНИЦИПАЛЬНЫХ СЛУЖАЩИХ, РАБОТНИКОВ</w:t>
      </w:r>
    </w:p>
    <w:p w:rsidR="008D2489" w:rsidRDefault="008D2489" w:rsidP="008D2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 w:rsidRPr="00FA497C">
        <w:rPr>
          <w:rFonts w:ascii="Times New Roman" w:hAnsi="Times New Roman" w:cs="Times New Roman"/>
          <w:b/>
          <w:bCs/>
          <w:sz w:val="26"/>
          <w:szCs w:val="26"/>
        </w:rPr>
        <w:t xml:space="preserve"> Информация для заявителя о его праве подать жалобу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29.</w:t>
      </w:r>
      <w:r w:rsidRPr="00FA497C">
        <w:rPr>
          <w:rFonts w:ascii="Times New Roman" w:hAnsi="Times New Roman" w:cs="Times New Roman"/>
          <w:sz w:val="26"/>
          <w:szCs w:val="26"/>
        </w:rPr>
        <w:t xml:space="preserve">Заявитель имеет право подать жалобу на решение и (или) действие (бездействие) </w:t>
      </w:r>
      <w:proofErr w:type="gramStart"/>
      <w:r w:rsidRPr="00FA497C">
        <w:rPr>
          <w:rFonts w:ascii="Times New Roman" w:hAnsi="Times New Roman" w:cs="Times New Roman"/>
          <w:sz w:val="26"/>
          <w:szCs w:val="26"/>
        </w:rPr>
        <w:t xml:space="preserve">отдела </w:t>
      </w:r>
      <w:r>
        <w:rPr>
          <w:rFonts w:ascii="Times New Roman" w:hAnsi="Times New Roman" w:cs="Times New Roman"/>
          <w:sz w:val="26"/>
          <w:szCs w:val="26"/>
        </w:rPr>
        <w:t xml:space="preserve"> архива</w:t>
      </w:r>
      <w:proofErr w:type="gramEnd"/>
      <w:r>
        <w:rPr>
          <w:rFonts w:ascii="Times New Roman" w:hAnsi="Times New Roman" w:cs="Times New Roman"/>
          <w:sz w:val="26"/>
          <w:szCs w:val="26"/>
        </w:rPr>
        <w:t>,</w:t>
      </w:r>
      <w:r w:rsidRPr="00FA497C">
        <w:rPr>
          <w:rFonts w:ascii="Times New Roman" w:hAnsi="Times New Roman" w:cs="Times New Roman"/>
          <w:sz w:val="26"/>
          <w:szCs w:val="26"/>
        </w:rPr>
        <w:t xml:space="preserve"> и (или) его должностных лиц (специалистов),   принятое и осуществляемое в ходе предоставления муниципальной услуги (далее - жалоба).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A497C">
        <w:rPr>
          <w:rFonts w:ascii="Times New Roman" w:hAnsi="Times New Roman" w:cs="Times New Roman"/>
          <w:b/>
          <w:bCs/>
          <w:sz w:val="26"/>
          <w:szCs w:val="26"/>
        </w:rPr>
        <w:t xml:space="preserve"> Предмет жалобы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30.</w:t>
      </w:r>
      <w:r w:rsidRPr="00FA497C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2) нарушение срока предоставления муниципальной услуги;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</w:t>
      </w:r>
      <w:proofErr w:type="gramStart"/>
      <w:r w:rsidRPr="00FA497C">
        <w:rPr>
          <w:sz w:val="26"/>
          <w:szCs w:val="26"/>
        </w:rPr>
        <w:t xml:space="preserve">срока </w:t>
      </w:r>
      <w:r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>таких</w:t>
      </w:r>
      <w:proofErr w:type="gramEnd"/>
      <w:r w:rsidRPr="00FA497C">
        <w:rPr>
          <w:sz w:val="26"/>
          <w:szCs w:val="26"/>
        </w:rPr>
        <w:t xml:space="preserve"> </w:t>
      </w:r>
      <w:r w:rsidR="00E85C6E"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>исправлений;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proofErr w:type="gramStart"/>
      <w:r w:rsidRPr="00FA497C">
        <w:rPr>
          <w:sz w:val="26"/>
          <w:szCs w:val="26"/>
        </w:rPr>
        <w:t>муниципальными</w:t>
      </w:r>
      <w:r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 xml:space="preserve"> правовыми</w:t>
      </w:r>
      <w:proofErr w:type="gramEnd"/>
      <w:r w:rsidRPr="00FA497C">
        <w:rPr>
          <w:sz w:val="26"/>
          <w:szCs w:val="26"/>
        </w:rPr>
        <w:t xml:space="preserve"> актами.;</w:t>
      </w:r>
    </w:p>
    <w:p w:rsidR="008D2489" w:rsidRPr="00FA497C" w:rsidRDefault="008D2489" w:rsidP="008D2489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1" w:history="1">
        <w:r w:rsidRPr="00FA497C">
          <w:rPr>
            <w:sz w:val="26"/>
            <w:szCs w:val="26"/>
          </w:rPr>
          <w:t>пунктом 4 части 1 статьи 7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22" w:history="1">
        <w:r w:rsidRPr="00FA497C">
          <w:rPr>
            <w:sz w:val="26"/>
            <w:szCs w:val="26"/>
          </w:rPr>
          <w:t>частью 1.3 статьи 16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A497C">
        <w:rPr>
          <w:rFonts w:ascii="Times New Roman" w:hAnsi="Times New Roman" w:cs="Times New Roman"/>
          <w:b/>
          <w:bCs/>
          <w:sz w:val="26"/>
          <w:szCs w:val="26"/>
        </w:rPr>
        <w:t xml:space="preserve"> Органы власти, организации, должностные лица, которым может быть направлена жалоба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31.</w:t>
      </w:r>
      <w:r w:rsidRPr="00FA497C">
        <w:rPr>
          <w:rFonts w:ascii="Times New Roman" w:hAnsi="Times New Roman" w:cs="Times New Roman"/>
          <w:bCs/>
          <w:sz w:val="26"/>
          <w:szCs w:val="26"/>
        </w:rPr>
        <w:t>Жалоба подается в письменной форме на бумажном носителе, в элект</w:t>
      </w:r>
      <w:r w:rsidR="004D6461">
        <w:rPr>
          <w:rFonts w:ascii="Times New Roman" w:hAnsi="Times New Roman" w:cs="Times New Roman"/>
          <w:bCs/>
          <w:sz w:val="26"/>
          <w:szCs w:val="26"/>
        </w:rPr>
        <w:t>ронной форме в администрацию.</w:t>
      </w:r>
    </w:p>
    <w:p w:rsidR="008D2489" w:rsidRDefault="008D2489" w:rsidP="008D2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32. </w:t>
      </w:r>
      <w:r w:rsidRPr="00FA497C">
        <w:rPr>
          <w:rFonts w:ascii="Times New Roman" w:hAnsi="Times New Roman" w:cs="Times New Roman"/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FA497C">
        <w:rPr>
          <w:rFonts w:ascii="Times New Roman" w:hAnsi="Times New Roman" w:cs="Times New Roman"/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FA497C">
        <w:rPr>
          <w:rFonts w:ascii="Times New Roman" w:hAnsi="Times New Roman" w:cs="Times New Roman"/>
          <w:bCs/>
          <w:sz w:val="26"/>
          <w:szCs w:val="26"/>
        </w:rPr>
        <w:t>либо в суд.</w:t>
      </w:r>
    </w:p>
    <w:p w:rsidR="004D6461" w:rsidRDefault="004D6461" w:rsidP="008D2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D6461" w:rsidRPr="00FA497C" w:rsidRDefault="004D6461" w:rsidP="004D64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A497C"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33.</w:t>
      </w:r>
      <w:r w:rsidR="004D6461">
        <w:rPr>
          <w:rFonts w:ascii="Times New Roman" w:hAnsi="Times New Roman" w:cs="Times New Roman"/>
          <w:bCs/>
          <w:sz w:val="26"/>
          <w:szCs w:val="26"/>
        </w:rPr>
        <w:t>Жалоба</w:t>
      </w:r>
      <w:r w:rsidRPr="00FA49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85C6E">
        <w:rPr>
          <w:rFonts w:ascii="Times New Roman" w:hAnsi="Times New Roman" w:cs="Times New Roman"/>
          <w:bCs/>
          <w:sz w:val="26"/>
          <w:szCs w:val="26"/>
        </w:rPr>
        <w:t xml:space="preserve">  подаётся  в п</w:t>
      </w:r>
      <w:r w:rsidR="004D6461">
        <w:rPr>
          <w:rFonts w:ascii="Times New Roman" w:hAnsi="Times New Roman" w:cs="Times New Roman"/>
          <w:bCs/>
          <w:sz w:val="26"/>
          <w:szCs w:val="26"/>
        </w:rPr>
        <w:t>исьменной форме на бумажном  нос</w:t>
      </w:r>
      <w:r w:rsidR="00E85C6E">
        <w:rPr>
          <w:rFonts w:ascii="Times New Roman" w:hAnsi="Times New Roman" w:cs="Times New Roman"/>
          <w:bCs/>
          <w:sz w:val="26"/>
          <w:szCs w:val="26"/>
        </w:rPr>
        <w:t>ителе, в электронной форме  в орган</w:t>
      </w:r>
      <w:r w:rsidR="004D6461">
        <w:rPr>
          <w:rFonts w:ascii="Times New Roman" w:hAnsi="Times New Roman" w:cs="Times New Roman"/>
          <w:bCs/>
          <w:sz w:val="26"/>
          <w:szCs w:val="26"/>
        </w:rPr>
        <w:t>,  предоставляющий  муниципальную  услугу.</w:t>
      </w:r>
      <w:r w:rsidRPr="00FA49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D2489" w:rsidRDefault="008D2489" w:rsidP="004D64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6"/>
          <w:szCs w:val="26"/>
        </w:rPr>
        <w:t>34.</w:t>
      </w:r>
      <w:r w:rsidRPr="00FA497C">
        <w:rPr>
          <w:rFonts w:ascii="Times New Roman" w:hAnsi="Times New Roman" w:cs="Times New Roman"/>
          <w:bCs/>
          <w:sz w:val="26"/>
          <w:szCs w:val="26"/>
        </w:rPr>
        <w:t>Жалобы на решения и действия (</w:t>
      </w:r>
      <w:proofErr w:type="gramStart"/>
      <w:r w:rsidRPr="00FA497C">
        <w:rPr>
          <w:rFonts w:ascii="Times New Roman" w:hAnsi="Times New Roman" w:cs="Times New Roman"/>
          <w:bCs/>
          <w:sz w:val="26"/>
          <w:szCs w:val="26"/>
        </w:rPr>
        <w:t xml:space="preserve">бездействие)  </w:t>
      </w:r>
      <w:r w:rsidR="004D646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End"/>
      <w:r w:rsidR="004D6461">
        <w:rPr>
          <w:rFonts w:ascii="Times New Roman" w:hAnsi="Times New Roman" w:cs="Times New Roman"/>
          <w:bCs/>
          <w:sz w:val="26"/>
          <w:szCs w:val="26"/>
        </w:rPr>
        <w:t>руководителя органа, предоставляющего муниципальную услугу, подаются в вышестоящий орган-</w:t>
      </w:r>
      <w:r w:rsidR="004D6461" w:rsidRPr="004D6461">
        <w:rPr>
          <w:rFonts w:ascii="Times New Roman" w:hAnsi="Times New Roman" w:cs="Times New Roman"/>
          <w:sz w:val="26"/>
          <w:szCs w:val="26"/>
        </w:rPr>
        <w:t xml:space="preserve"> </w:t>
      </w:r>
      <w:r w:rsidR="004D6461" w:rsidRPr="00FA497C">
        <w:rPr>
          <w:rFonts w:ascii="Times New Roman" w:hAnsi="Times New Roman" w:cs="Times New Roman"/>
          <w:sz w:val="26"/>
          <w:szCs w:val="26"/>
        </w:rPr>
        <w:t xml:space="preserve">Трубчевский районный Совет народных депутатов </w:t>
      </w:r>
      <w:r w:rsidRPr="004D6461">
        <w:rPr>
          <w:rFonts w:ascii="Times New Roman" w:hAnsi="Times New Roman" w:cs="Times New Roman"/>
          <w:sz w:val="26"/>
          <w:szCs w:val="26"/>
        </w:rPr>
        <w:t xml:space="preserve">(242220, Брянская область, г.Трубчевск, ул.Брянская, д.59, </w:t>
      </w:r>
      <w:hyperlink r:id="rId23" w:history="1">
        <w:r w:rsidRPr="004D6461">
          <w:rPr>
            <w:rStyle w:val="a9"/>
            <w:rFonts w:ascii="Times New Roman" w:hAnsi="Times New Roman" w:cs="Times New Roman"/>
            <w:sz w:val="26"/>
            <w:szCs w:val="26"/>
          </w:rPr>
          <w:t>http://trubrayon.ru</w:t>
        </w:r>
      </w:hyperlink>
      <w:r w:rsidRPr="004D6461">
        <w:rPr>
          <w:rFonts w:ascii="Times New Roman" w:hAnsi="Times New Roman" w:cs="Times New Roman"/>
          <w:sz w:val="26"/>
          <w:szCs w:val="26"/>
        </w:rPr>
        <w:t>. Телефон приемной: 8 (48352) 2-25-03. E-</w:t>
      </w:r>
      <w:proofErr w:type="spellStart"/>
      <w:r w:rsidRPr="004D6461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4D6461">
        <w:rPr>
          <w:rFonts w:ascii="Times New Roman" w:hAnsi="Times New Roman" w:cs="Times New Roman"/>
          <w:sz w:val="26"/>
          <w:szCs w:val="26"/>
        </w:rPr>
        <w:t>:  </w:t>
      </w:r>
      <w:hyperlink r:id="rId24" w:history="1">
        <w:r w:rsidRPr="004D6461">
          <w:rPr>
            <w:rStyle w:val="a9"/>
            <w:rFonts w:ascii="Times New Roman" w:hAnsi="Times New Roman" w:cs="Times New Roman"/>
            <w:sz w:val="26"/>
            <w:szCs w:val="26"/>
          </w:rPr>
          <w:t>raisovet-trubchevsk@yandex.ru</w:t>
        </w:r>
      </w:hyperlink>
    </w:p>
    <w:p w:rsidR="004D6461" w:rsidRPr="004D6461" w:rsidRDefault="004D6461" w:rsidP="004D64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8D2489" w:rsidRPr="00FA497C" w:rsidTr="004742E3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2489" w:rsidRPr="00FA497C" w:rsidRDefault="008D2489" w:rsidP="00474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8D2489" w:rsidRPr="00FA497C" w:rsidTr="004742E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8D2489" w:rsidRPr="00FA497C" w:rsidTr="004742E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8D2489" w:rsidRPr="00FA497C" w:rsidTr="004742E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89" w:rsidRPr="00FA497C" w:rsidRDefault="008D2489" w:rsidP="004742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8D2489" w:rsidRPr="00FA497C" w:rsidRDefault="008D2489" w:rsidP="008D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A497C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МФЦ, его руководителя и (или) работника может быть направлена по почте, через МФЦ,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8D2489" w:rsidRPr="00FA497C" w:rsidRDefault="001751C9" w:rsidP="008D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35</w:t>
      </w:r>
      <w:r w:rsidR="008D2489" w:rsidRPr="00FA497C">
        <w:rPr>
          <w:rFonts w:ascii="Times New Roman" w:hAnsi="Times New Roman" w:cs="Times New Roman"/>
          <w:sz w:val="26"/>
          <w:szCs w:val="26"/>
        </w:rPr>
        <w:t>. Жалоба должна содержать: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действия (бездействие) которых обжалуются;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751C9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 w:rsidR="001751C9">
        <w:rPr>
          <w:rFonts w:ascii="Times New Roman" w:hAnsi="Times New Roman" w:cs="Times New Roman"/>
          <w:sz w:val="26"/>
          <w:szCs w:val="26"/>
        </w:rPr>
        <w:t>, либо муниципального служащего.</w:t>
      </w:r>
      <w:r w:rsidRPr="00FA497C">
        <w:rPr>
          <w:rFonts w:ascii="Times New Roman" w:hAnsi="Times New Roman" w:cs="Times New Roman"/>
          <w:sz w:val="26"/>
          <w:szCs w:val="26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8D2489" w:rsidRDefault="008D2489" w:rsidP="008D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2489" w:rsidRPr="00FA497C" w:rsidRDefault="008D2489" w:rsidP="008D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2489" w:rsidRPr="00FA497C" w:rsidRDefault="001751C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36</w:t>
      </w:r>
      <w:r w:rsidR="008D2489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8D2489" w:rsidRPr="00FA497C">
        <w:rPr>
          <w:rFonts w:ascii="Times New Roman" w:hAnsi="Times New Roman" w:cs="Times New Roman"/>
          <w:b/>
          <w:bCs/>
          <w:sz w:val="26"/>
          <w:szCs w:val="26"/>
        </w:rPr>
        <w:t xml:space="preserve"> Сроки рассмотрения жалобы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Жалоба, поступившая в </w:t>
      </w:r>
      <w:proofErr w:type="gramStart"/>
      <w:r w:rsidRPr="00FA497C">
        <w:rPr>
          <w:rFonts w:ascii="Times New Roman" w:hAnsi="Times New Roman" w:cs="Times New Roman"/>
          <w:sz w:val="26"/>
          <w:szCs w:val="26"/>
        </w:rPr>
        <w:t>администрацию,  либо</w:t>
      </w:r>
      <w:proofErr w:type="gramEnd"/>
      <w:r w:rsidRPr="00FA497C">
        <w:rPr>
          <w:rFonts w:ascii="Times New Roman" w:hAnsi="Times New Roman" w:cs="Times New Roman"/>
          <w:sz w:val="26"/>
          <w:szCs w:val="26"/>
        </w:rPr>
        <w:t xml:space="preserve">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</w:t>
      </w:r>
      <w:r w:rsidRPr="00FA497C">
        <w:rPr>
          <w:rFonts w:ascii="Times New Roman" w:hAnsi="Times New Roman" w:cs="Times New Roman"/>
          <w:sz w:val="26"/>
          <w:szCs w:val="26"/>
        </w:rPr>
        <w:lastRenderedPageBreak/>
        <w:t>обжалования нарушения установленного срока таких исправлений - в течение пяти рабочих дней со дня ее регистрации.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D2489" w:rsidRPr="00FA497C" w:rsidRDefault="001751C9" w:rsidP="008D24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37</w:t>
      </w:r>
      <w:r w:rsidR="008D2489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8D2489" w:rsidRPr="00FA497C">
        <w:rPr>
          <w:rFonts w:ascii="Times New Roman" w:hAnsi="Times New Roman" w:cs="Times New Roman"/>
          <w:b/>
          <w:bCs/>
          <w:sz w:val="26"/>
          <w:szCs w:val="26"/>
        </w:rPr>
        <w:t xml:space="preserve"> Результат рассмотрения жалобы</w:t>
      </w:r>
    </w:p>
    <w:p w:rsidR="008D2489" w:rsidRPr="00FA497C" w:rsidRDefault="008D2489" w:rsidP="008D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25" w:history="1">
        <w:r w:rsidRPr="00FA497C">
          <w:rPr>
            <w:rFonts w:ascii="Times New Roman" w:hAnsi="Times New Roman" w:cs="Times New Roman"/>
            <w:color w:val="0000FF"/>
            <w:sz w:val="26"/>
            <w:szCs w:val="26"/>
          </w:rPr>
          <w:t>частью 1.1 статьи 16</w:t>
        </w:r>
      </w:hyperlink>
      <w:r w:rsidRPr="00FA497C">
        <w:rPr>
          <w:rFonts w:ascii="Times New Roman" w:hAnsi="Times New Roman" w:cs="Times New Roman"/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8D2489" w:rsidRPr="00FA497C" w:rsidRDefault="008D2489" w:rsidP="008D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D2489" w:rsidRPr="00FA497C" w:rsidRDefault="001751C9" w:rsidP="008D24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38</w:t>
      </w:r>
      <w:r w:rsidR="008D2489" w:rsidRPr="00FA497C">
        <w:rPr>
          <w:rFonts w:ascii="Times New Roman" w:hAnsi="Times New Roman" w:cs="Times New Roman"/>
          <w:b/>
          <w:bCs/>
          <w:sz w:val="26"/>
          <w:szCs w:val="26"/>
        </w:rPr>
        <w:t>. Порядок информирования заявителя о результатах рассмотрения жалобы</w:t>
      </w:r>
    </w:p>
    <w:p w:rsidR="008D2489" w:rsidRPr="00FA497C" w:rsidRDefault="008D2489" w:rsidP="008D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Не позднее дня, следующего за днем принятия решения, указанного в подразделе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D2489" w:rsidRPr="00FA497C" w:rsidRDefault="001751C9" w:rsidP="008D24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39</w:t>
      </w:r>
      <w:r w:rsidR="008D2489" w:rsidRPr="00FA497C">
        <w:rPr>
          <w:rFonts w:ascii="Times New Roman" w:hAnsi="Times New Roman" w:cs="Times New Roman"/>
          <w:b/>
          <w:bCs/>
          <w:sz w:val="26"/>
          <w:szCs w:val="26"/>
        </w:rPr>
        <w:t>. Порядок обжалования решения по жалобе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2489" w:rsidRPr="00FA497C" w:rsidRDefault="001751C9" w:rsidP="008D24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40</w:t>
      </w:r>
      <w:r w:rsidR="008D2489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8D2489" w:rsidRPr="00FA497C">
        <w:rPr>
          <w:rFonts w:ascii="Times New Roman" w:hAnsi="Times New Roman" w:cs="Times New Roman"/>
          <w:b/>
          <w:bCs/>
          <w:sz w:val="26"/>
          <w:szCs w:val="26"/>
        </w:rPr>
        <w:t xml:space="preserve"> Право заявителя на получение информации и документов, необходимых для обоснования и рассмотрения жалобы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D2489" w:rsidRPr="00FA497C" w:rsidRDefault="00EA2E09" w:rsidP="008D24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41</w:t>
      </w:r>
      <w:r w:rsidR="008D2489" w:rsidRPr="00FA497C">
        <w:rPr>
          <w:rFonts w:ascii="Times New Roman" w:hAnsi="Times New Roman" w:cs="Times New Roman"/>
          <w:b/>
          <w:bCs/>
          <w:sz w:val="26"/>
          <w:szCs w:val="26"/>
        </w:rPr>
        <w:t>. Способы информирования заявителей о порядке подачи и рассмотрения жалобы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8D2489" w:rsidRPr="00FA497C" w:rsidRDefault="008D2489" w:rsidP="008D2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при личном приеме.</w:t>
      </w:r>
    </w:p>
    <w:p w:rsidR="008D2489" w:rsidRPr="00E046F7" w:rsidRDefault="008D2489" w:rsidP="008D2489">
      <w:pPr>
        <w:spacing w:after="0"/>
        <w:ind w:firstLine="709"/>
        <w:jc w:val="both"/>
        <w:rPr>
          <w:sz w:val="26"/>
          <w:szCs w:val="26"/>
        </w:rPr>
      </w:pPr>
    </w:p>
    <w:p w:rsidR="008D2489" w:rsidRDefault="008D2489" w:rsidP="005F0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46DBC" w:rsidRDefault="00746DBC" w:rsidP="005F0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BD1F80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</w:p>
    <w:p w:rsidR="00744E91" w:rsidRPr="00BD1F80" w:rsidRDefault="00744E91" w:rsidP="00744E9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744E91" w:rsidRPr="00BD1F80" w:rsidRDefault="00744E91" w:rsidP="00744E9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744E91" w:rsidRPr="00BD1F80" w:rsidRDefault="00744E91" w:rsidP="00744E9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744E91" w:rsidRDefault="00744E91" w:rsidP="00744E9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Pr="00FE6D20">
        <w:rPr>
          <w:rFonts w:ascii="Times New Roman" w:hAnsi="Times New Roman" w:cs="Times New Roman"/>
          <w:sz w:val="26"/>
          <w:szCs w:val="26"/>
        </w:rPr>
        <w:t xml:space="preserve">Исполнение  обращений  и запросов  </w:t>
      </w:r>
    </w:p>
    <w:p w:rsidR="00744E91" w:rsidRDefault="00744E91" w:rsidP="00744E9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E6D20">
        <w:rPr>
          <w:rFonts w:ascii="Times New Roman" w:hAnsi="Times New Roman" w:cs="Times New Roman"/>
          <w:sz w:val="26"/>
          <w:szCs w:val="26"/>
        </w:rPr>
        <w:t xml:space="preserve">социально-правового характера, </w:t>
      </w:r>
    </w:p>
    <w:p w:rsidR="00744E91" w:rsidRPr="00BD1F80" w:rsidRDefault="00744E91" w:rsidP="00744E9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FE6D20">
        <w:rPr>
          <w:rFonts w:ascii="Times New Roman" w:hAnsi="Times New Roman" w:cs="Times New Roman"/>
          <w:sz w:val="26"/>
          <w:szCs w:val="26"/>
        </w:rPr>
        <w:t xml:space="preserve">поступивших в </w:t>
      </w:r>
      <w:proofErr w:type="gramStart"/>
      <w:r w:rsidRPr="00FE6D20">
        <w:rPr>
          <w:rFonts w:ascii="Times New Roman" w:hAnsi="Times New Roman" w:cs="Times New Roman"/>
          <w:sz w:val="26"/>
          <w:szCs w:val="26"/>
        </w:rPr>
        <w:t>муниципальный  архив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»</w:t>
      </w:r>
    </w:p>
    <w:p w:rsidR="00744E91" w:rsidRPr="00BD1F80" w:rsidRDefault="00744E91" w:rsidP="00744E9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4E91" w:rsidRPr="00BD1F80" w:rsidRDefault="00744E91" w:rsidP="00744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</w:rPr>
        <w:t>БЛОК-СХЕМА</w:t>
      </w:r>
    </w:p>
    <w:p w:rsidR="005F0166" w:rsidRDefault="00744E91" w:rsidP="00744E9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предоставления муниципальной услуги «</w:t>
      </w:r>
      <w:r w:rsidRPr="00FE6D20">
        <w:rPr>
          <w:rFonts w:ascii="Times New Roman" w:hAnsi="Times New Roman" w:cs="Times New Roman"/>
          <w:sz w:val="26"/>
          <w:szCs w:val="26"/>
        </w:rPr>
        <w:t>Исполнение  обращений  и запросов  социально-правового характера, поступивших в муниципальный 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»</w:t>
      </w:r>
    </w:p>
    <w:p w:rsidR="005F0166" w:rsidRPr="005F0166" w:rsidRDefault="005F0166" w:rsidP="005F0166">
      <w:pPr>
        <w:rPr>
          <w:rFonts w:ascii="Times New Roman" w:hAnsi="Times New Roman" w:cs="Times New Roman"/>
          <w:sz w:val="26"/>
          <w:szCs w:val="26"/>
        </w:rPr>
      </w:pPr>
    </w:p>
    <w:p w:rsidR="005F0166" w:rsidRDefault="005F0166" w:rsidP="005F0166">
      <w:pPr>
        <w:rPr>
          <w:rFonts w:ascii="Times New Roman" w:hAnsi="Times New Roman" w:cs="Times New Roman"/>
          <w:sz w:val="26"/>
          <w:szCs w:val="26"/>
        </w:rPr>
      </w:pPr>
    </w:p>
    <w:p w:rsidR="00744E91" w:rsidRPr="005F0166" w:rsidRDefault="005F0166" w:rsidP="005F0166">
      <w:pPr>
        <w:tabs>
          <w:tab w:val="left" w:pos="182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744E91" w:rsidRPr="00BD1F80" w:rsidRDefault="00744E91" w:rsidP="00744E91">
      <w:pPr>
        <w:tabs>
          <w:tab w:val="left" w:pos="65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98668D">
        <w:rPr>
          <w:rFonts w:ascii="Times New Roman" w:eastAsia="Times New Roman" w:hAnsi="Times New Roman" w:cs="Times New Roman"/>
          <w:b/>
          <w:noProof/>
          <w:sz w:val="28"/>
          <w:szCs w:val="28"/>
        </w:rPr>
      </w:r>
      <w:r w:rsidR="0098668D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group id="Полотно 70" o:spid="_x0000_s1027" editas="canvas" style="width:468.4pt;height:490.6pt;mso-position-horizontal-relative:char;mso-position-vertical-relative:line" coordsize="59480,623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59480;height:62300;visibility:visible">
              <v:fill o:detectmouseclick="t"/>
              <v:path o:connecttype="none"/>
            </v:shape>
            <v:roundrect id="AutoShape 17" o:spid="_x0000_s1029" style="position:absolute;left:9140;width:41155;height:684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Прием и регистрация заявления о предоставлении муниципальной услуги</w:t>
                    </w:r>
                  </w:p>
                </w:txbxContent>
              </v:textbox>
            </v:roundrect>
            <v:rect id="Rectangle 18" o:spid="_x0000_s1030" style="position:absolute;left:7283;top:7994;width:45289;height:45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Рассмотрение заявления и подготовка информации заявителю или отказ в предоставлении муниципальной услуги</w:t>
                    </w:r>
                  </w:p>
                </w:txbxContent>
              </v:textbox>
            </v:rect>
            <v:line id="Line 19" o:spid="_x0000_s1031" style="position:absolute;visibility:visible" from="29722,6856" to="29722,8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line id="Line 20" o:spid="_x0000_s1032" style="position:absolute;visibility:visible" from="29722,12573" to="29730,13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<v:stroke endarrow="block"/>
            </v:line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AutoShape 21" o:spid="_x0000_s1033" type="#_x0000_t10" style="position:absolute;left:7999;top:13713;width:42279;height:8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nKMQA&#10;AADbAAAADwAAAGRycy9kb3ducmV2LnhtbERPy2rCQBTdF/yH4Qrd1YkWtMZMRCShXRSKDxB3l8w1&#10;CWbuhMw0Sf/eKRS6OIvDeXGS7Wga0VPnassK5rMIBHFhdc2lgvMpf3kD4TyyxsYyKfghB9t08pRg&#10;rO3AB+qPvhShhF2MCirv21hKV1Rk0M1sSxy0m+0M+kC7UuoOh1BuGrmIoqU0WHNYqLClfUXF/fht&#10;FOClfF+9Xj+zfL7Oxt3l8OUDlHqejrsNCE+j/zf/pT+0gsUKfr+EHy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WZyjEAAAA2wAAAA8AAAAAAAAAAAAAAAAAmAIAAGRycy9k&#10;b3ducmV2LnhtbFBLBQYAAAAABAAEAPUAAACJAwAAAAA=&#10;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З</w:t>
                    </w: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аявитель является надлежащим лицом?</w:t>
                    </w:r>
                  </w:p>
                  <w:p w:rsidR="00E85C6E" w:rsidRPr="00612D9F" w:rsidRDefault="00E85C6E" w:rsidP="00744E91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line id="Line 22" o:spid="_x0000_s1034" style="position:absolute;flip:x;visibility:visible" from="4574,17141" to="4582,2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Oyc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s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7J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5" type="#_x0000_t202" style="position:absolute;left:50295;top:14861;width:3433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Text Box 24" o:spid="_x0000_s1036" type="#_x0000_t202" style="position:absolute;left:4574;top:13713;width:5716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line id="Line 25" o:spid="_x0000_s1037" style="position:absolute;visibility:visible" from="4574,17141" to="7999,17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26" o:spid="_x0000_s1038" style="position:absolute;visibility:visible" from="50293,19448" to="51442,19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<v:roundrect id="AutoShape 27" o:spid="_x0000_s1039" style="position:absolute;left:1141;top:26286;width:16007;height:571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R3cMA&#10;AADbAAAADwAAAGRycy9kb3ducmV2LnhtbESPQWsCMRSE74X+h/AEbzWxYqmrUUpB6a249uDxuXnu&#10;Lm5e1iS7bvvrTaHQ4zAz3zCrzWAb0ZMPtWMN04kCQVw4U3Op4euwfXoFESKywcYxafimAJv148MK&#10;M+NuvKc+j6VIEA4ZaqhibDMpQ1GRxTBxLXHyzs5bjEn6UhqPtwS3jXxW6kVarDktVNjSe0XFJe+s&#10;hsKoTvlj/7k4zWP+03dXlrur1uPR8LYEEWmI/+G/9ofRMJ/B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hR3cMAAADbAAAADwAAAAAAAAAAAAAAAACYAgAAZHJzL2Rv&#10;d25yZXYueG1sUEsFBgAAAAAEAAQA9QAAAIgDAAAAAA==&#10;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Уведомление заявителя об отказе</w:t>
                    </w:r>
                  </w:p>
                </w:txbxContent>
              </v:textbox>
            </v:roundrect>
            <v:shape id="AutoShape 28" o:spid="_x0000_s1040" type="#_x0000_t10" style="position:absolute;left:25149;top:25696;width:34331;height:8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KKIsQA&#10;AADbAAAADwAAAGRycy9kb3ducmV2LnhtbERPTWvCQBS8F/wPyxN6Mxtt1RpdRSTSHgQxLUhvj+wz&#10;CWbfhuw2pv++Kwg9zGGYL2a16U0tOmpdZVnBOIpBEOdWV1wo+Prcj95AOI+ssbZMCn7JwWY9eFph&#10;ou2NT9RlvhChhF2CCkrvm0RKl5dk0EW2IQ7axbYGfaBtIXWLt1BuajmJ45k0WHFYKLGhXUn5Nfsx&#10;CvBcvM9fvg/pfrxI++35dPQBSj0P++0ShKfe/5sf6Q+tYPoK9y/h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CiiLEAAAA2wAAAA8AAAAAAAAAAAAAAAAAmAIAAGRycy9k&#10;b3ducmV2LnhtbFBLBQYAAAAABAAEAPUAAACJAwAAAAA=&#10;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Представлен полный комплект документов? Надлежащим образом оформленные документы?</w:t>
                    </w:r>
                  </w:p>
                  <w:p w:rsidR="00E85C6E" w:rsidRPr="00612D9F" w:rsidRDefault="00E85C6E" w:rsidP="00744E91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line id="Line 29" o:spid="_x0000_s1041" style="position:absolute;visibility:visible" from="51435,19429" to="51442,25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<v:stroke endarrow="block"/>
            </v:line>
            <v:line id="Line 30" o:spid="_x0000_s1042" style="position:absolute;flip:x;visibility:visible" from="22856,28575" to="25147,28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ymTM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t4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ymTMUAAADbAAAADwAAAAAAAAAA&#10;AAAAAAChAgAAZHJzL2Rvd25yZXYueG1sUEsFBgAAAAAEAAQA+QAAAJMDAAAAAA==&#10;"/>
            <v:line id="Line 31" o:spid="_x0000_s1043" style="position:absolute;visibility:visible" from="22856,28575" to="22864,3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44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rect id="Rectangle 33" o:spid="_x0000_s1045" style="position:absolute;left:10290;top:40000;width:33147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line id="Line 34" o:spid="_x0000_s1046" style="position:absolute;visibility:visible" from="25147,38860" to="25147,4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<v:stroke endarrow="block"/>
            </v:line>
            <v:line id="Line 35" o:spid="_x0000_s1047" style="position:absolute;visibility:visible" from="46870,33696" to="46871,5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shape id="Text Box 36" o:spid="_x0000_s1048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rect id="Rectangle 37" o:spid="_x0000_s1049" style="position:absolute;left:2283;top:51433;width:56011;height:45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bdr w:val="none" w:sz="0" w:space="0" w:color="auto" w:frame="1"/>
                      </w:rPr>
                      <w:t>Выдача результата предоставления муниципальной услуги</w:t>
                    </w:r>
                  </w:p>
                </w:txbxContent>
              </v:textbox>
            </v:rect>
            <v:line id="Line 38" o:spid="_x0000_s1050" style="position:absolute;visibility:visible" from="25147,44577" to="25155,5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line id="Line 39" o:spid="_x0000_s1051" style="position:absolute;flip:x;visibility:visible" from="4574,42288" to="10290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Lyhs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uYvs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LyhsUAAADbAAAADwAAAAAAAAAA&#10;AAAAAAChAgAAZHJzL2Rvd25yZXYueG1sUEsFBgAAAAAEAAQA+QAAAJMDAAAAAA==&#10;"/>
            <v:line id="Line 40" o:spid="_x0000_s1052" style="position:absolute;flip:y;visibility:visible" from="4574,32003" to="4582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zG4MQAAADbAAAADwAAAGRycy9kb3ducmV2LnhtbESPT2vCQBDF74V+h2UKXkLdqBDa1FXq&#10;PyiIB9Meehyy0yQ0Oxuyo8Zv7xaEHh9v3u/Nmy8H16oz9aHxbGAyTkERl942XBn4+tw9v4AKgmyx&#10;9UwGrhRguXh8mGNu/YWPdC6kUhHCIUcDtUiXax3KmhyGse+Io/fje4cSZV9p2+Mlwl2rp2maaYcN&#10;x4YaO1rXVP4WJxff2B14M5slK6eT5JW237JPtRgzehre30AJDfJ/fE9/WANZ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MbgxAAAANsAAAAPAAAAAAAAAAAA&#10;AAAAAKECAABkcnMvZG93bnJldi54bWxQSwUGAAAAAAQABAD5AAAAkgMAAAAA&#10;">
              <v:stroke endarrow="block"/>
            </v:line>
            <v:shape id="Text Box 41" o:spid="_x0000_s1053" type="#_x0000_t202" style="position:absolute;left:5716;top:38860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roundrect id="AutoShape 42" o:spid="_x0000_s1054" style="position:absolute;left:10290;top:34292;width:33147;height:456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Уведомление заявителя о приостановке</w:t>
                    </w:r>
                  </w:p>
                  <w:p w:rsidR="00E85C6E" w:rsidRPr="00612D9F" w:rsidRDefault="00E85C6E" w:rsidP="00744E91">
                    <w:pPr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E85C6E" w:rsidRPr="00612D9F" w:rsidRDefault="00E85C6E" w:rsidP="00744E91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oundrect>
            <v:shape id="Text Box 43" o:spid="_x0000_s1055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>
                <w:txbxContent>
                  <w:p w:rsidR="00E85C6E" w:rsidRPr="00612D9F" w:rsidRDefault="00E85C6E" w:rsidP="00744E91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12D9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w10:anchorlock/>
          </v:group>
        </w:pict>
      </w:r>
    </w:p>
    <w:p w:rsidR="00744E91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33BC7" w:rsidRDefault="00B33BC7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BD1F80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4E91" w:rsidRPr="00313515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2</w:t>
      </w:r>
    </w:p>
    <w:p w:rsidR="00744E91" w:rsidRPr="00313515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к административному регламенту </w:t>
      </w:r>
    </w:p>
    <w:p w:rsidR="00744E91" w:rsidRPr="00313515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</w:p>
    <w:p w:rsidR="00744E91" w:rsidRPr="00313515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предоставления  муниципальной услуги </w:t>
      </w:r>
    </w:p>
    <w:p w:rsidR="00744E91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« Исполнение обращений и запросов </w:t>
      </w:r>
    </w:p>
    <w:p w:rsidR="00744E91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социально-правового характера, </w:t>
      </w:r>
    </w:p>
    <w:p w:rsidR="00744E91" w:rsidRPr="00313515" w:rsidRDefault="00744E91" w:rsidP="00744E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3135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поступивших в муниципальный архив»</w:t>
      </w:r>
    </w:p>
    <w:p w:rsidR="00744E91" w:rsidRPr="00313515" w:rsidRDefault="00744E91" w:rsidP="0074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744E91" w:rsidRPr="00313515" w:rsidRDefault="00744E91" w:rsidP="00744E91">
      <w:pPr>
        <w:tabs>
          <w:tab w:val="left" w:pos="661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515">
        <w:rPr>
          <w:rFonts w:ascii="Times New Roman" w:hAnsi="Times New Roman" w:cs="Times New Roman"/>
          <w:b/>
          <w:sz w:val="26"/>
          <w:szCs w:val="26"/>
        </w:rPr>
        <w:t>АНКЕТА ЗАЯВЛЕНИЕ</w:t>
      </w:r>
    </w:p>
    <w:p w:rsidR="00744E91" w:rsidRPr="00313515" w:rsidRDefault="00744E91" w:rsidP="00744E91">
      <w:pPr>
        <w:tabs>
          <w:tab w:val="left" w:pos="661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313515">
        <w:rPr>
          <w:rFonts w:ascii="Times New Roman" w:hAnsi="Times New Roman" w:cs="Times New Roman"/>
          <w:sz w:val="26"/>
          <w:szCs w:val="26"/>
        </w:rPr>
        <w:t>ля наведения архивной справки по документам</w:t>
      </w:r>
    </w:p>
    <w:p w:rsidR="00744E91" w:rsidRPr="00313515" w:rsidRDefault="00744E91" w:rsidP="00744E91">
      <w:pPr>
        <w:tabs>
          <w:tab w:val="left" w:pos="661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44E91" w:rsidRPr="00313515" w:rsidRDefault="00744E91" w:rsidP="00744E91">
      <w:pPr>
        <w:tabs>
          <w:tab w:val="left" w:pos="66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4476"/>
        <w:gridCol w:w="2003"/>
        <w:gridCol w:w="1753"/>
        <w:gridCol w:w="1515"/>
      </w:tblGrid>
      <w:tr w:rsidR="00744E91" w:rsidRPr="00313515" w:rsidTr="00C0533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1.Фамилия, </w:t>
            </w:r>
            <w:proofErr w:type="spellStart"/>
            <w:proofErr w:type="gramStart"/>
            <w:r w:rsidRPr="00313515">
              <w:rPr>
                <w:sz w:val="26"/>
                <w:szCs w:val="26"/>
              </w:rPr>
              <w:t>имя,отчество</w:t>
            </w:r>
            <w:proofErr w:type="spellEnd"/>
            <w:proofErr w:type="gramEnd"/>
          </w:p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 xml:space="preserve">( и все изменения их), год и месяц рождения лица, о котором запрашивается архивная справка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44E91" w:rsidRPr="00313515" w:rsidTr="00C0533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E91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 xml:space="preserve">2.Фамилия, имя, отчество лица, запрашивающего  архивную справку, и отношение к лицу, о котором запрашивается справка (для лиц, запрашивающих справку о других лицах) </w:t>
            </w:r>
          </w:p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 xml:space="preserve">Адрес и № телефона заявителя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44E91" w:rsidRPr="00313515" w:rsidTr="00C0533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>3.Куда и для какой цели запрашивается архивная справка  (адрес, по которому выслать справку)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44E91" w:rsidRPr="00313515" w:rsidTr="00C0533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>4. О чем запрашивается архивная справка: точное название места работы, учебы, службы (учреждение, учебное заведение, воинская часть)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44E91" w:rsidRPr="00313515" w:rsidTr="00C0533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>Начало работы, учебы (год, месяц, число)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  <w:r w:rsidRPr="00313515">
              <w:rPr>
                <w:sz w:val="26"/>
                <w:szCs w:val="26"/>
              </w:rPr>
              <w:t>Конец работы, учебы (год, месяц, число)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  <w:r w:rsidRPr="00313515">
              <w:rPr>
                <w:sz w:val="26"/>
                <w:szCs w:val="26"/>
              </w:rPr>
              <w:t>, звание</w:t>
            </w:r>
          </w:p>
        </w:tc>
      </w:tr>
      <w:tr w:rsidR="00744E91" w:rsidRPr="00313515" w:rsidTr="00C0533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44E91" w:rsidRPr="00313515" w:rsidTr="00C0533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44E91" w:rsidRPr="00313515" w:rsidTr="00C0533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  <w:tr w:rsidR="00744E91" w:rsidRPr="00313515" w:rsidTr="00C0533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91" w:rsidRPr="00313515" w:rsidRDefault="00744E91" w:rsidP="00C05333">
            <w:pPr>
              <w:tabs>
                <w:tab w:val="left" w:pos="6615"/>
              </w:tabs>
              <w:rPr>
                <w:sz w:val="26"/>
                <w:szCs w:val="26"/>
              </w:rPr>
            </w:pPr>
          </w:p>
        </w:tc>
      </w:tr>
    </w:tbl>
    <w:p w:rsidR="00744E91" w:rsidRPr="00313515" w:rsidRDefault="00744E91" w:rsidP="00744E91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4E91" w:rsidRPr="00313515" w:rsidRDefault="00744E91" w:rsidP="00744E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4E91" w:rsidRPr="00313515" w:rsidRDefault="00744E91" w:rsidP="00744E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Подпись </w:t>
      </w:r>
      <w:r w:rsidRPr="00313515">
        <w:rPr>
          <w:rFonts w:ascii="Times New Roman" w:hAnsi="Times New Roman" w:cs="Times New Roman"/>
          <w:sz w:val="26"/>
          <w:szCs w:val="26"/>
        </w:rPr>
        <w:t>заявителя_____________________________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744E91" w:rsidRPr="008C1FDF" w:rsidRDefault="00744E91" w:rsidP="00184393">
      <w:pPr>
        <w:tabs>
          <w:tab w:val="left" w:pos="5985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3515">
        <w:rPr>
          <w:rFonts w:ascii="Times New Roman" w:hAnsi="Times New Roman" w:cs="Times New Roman"/>
          <w:sz w:val="26"/>
          <w:szCs w:val="26"/>
        </w:rPr>
        <w:t xml:space="preserve"> Дата_________________________________________</w:t>
      </w:r>
      <w:r w:rsidR="00184393">
        <w:rPr>
          <w:rFonts w:ascii="Times New Roman" w:hAnsi="Times New Roman" w:cs="Times New Roman"/>
          <w:sz w:val="26"/>
          <w:szCs w:val="26"/>
        </w:rPr>
        <w:t>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sectPr w:rsidR="00744E91" w:rsidRPr="008C1FDF" w:rsidSect="00D648CF"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C014D"/>
    <w:multiLevelType w:val="multilevel"/>
    <w:tmpl w:val="E9C2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D22E4"/>
    <w:multiLevelType w:val="hybridMultilevel"/>
    <w:tmpl w:val="99306948"/>
    <w:lvl w:ilvl="0" w:tplc="7CFA0A5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5742DF"/>
    <w:multiLevelType w:val="hybridMultilevel"/>
    <w:tmpl w:val="AE06C494"/>
    <w:lvl w:ilvl="0" w:tplc="834454B2">
      <w:start w:val="1"/>
      <w:numFmt w:val="decimal"/>
      <w:lvlText w:val="%1.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BCC6F95"/>
    <w:multiLevelType w:val="hybridMultilevel"/>
    <w:tmpl w:val="914219FC"/>
    <w:lvl w:ilvl="0" w:tplc="8F9029F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21E5320"/>
    <w:multiLevelType w:val="hybridMultilevel"/>
    <w:tmpl w:val="1F8805E4"/>
    <w:lvl w:ilvl="0" w:tplc="3E827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12FC"/>
    <w:rsid w:val="00095A0A"/>
    <w:rsid w:val="000B0785"/>
    <w:rsid w:val="000C762C"/>
    <w:rsid w:val="001613E5"/>
    <w:rsid w:val="001751C9"/>
    <w:rsid w:val="00184393"/>
    <w:rsid w:val="00185436"/>
    <w:rsid w:val="00197C01"/>
    <w:rsid w:val="001A1C00"/>
    <w:rsid w:val="001B6EC4"/>
    <w:rsid w:val="001C0E21"/>
    <w:rsid w:val="001D12FC"/>
    <w:rsid w:val="001E3792"/>
    <w:rsid w:val="001E4A44"/>
    <w:rsid w:val="001F3022"/>
    <w:rsid w:val="00203161"/>
    <w:rsid w:val="002045A1"/>
    <w:rsid w:val="00240E24"/>
    <w:rsid w:val="00265963"/>
    <w:rsid w:val="002C51F3"/>
    <w:rsid w:val="002D1AF5"/>
    <w:rsid w:val="002F6DC5"/>
    <w:rsid w:val="00313D55"/>
    <w:rsid w:val="003245E3"/>
    <w:rsid w:val="00327962"/>
    <w:rsid w:val="00393DD0"/>
    <w:rsid w:val="0039778C"/>
    <w:rsid w:val="004143BC"/>
    <w:rsid w:val="004378CA"/>
    <w:rsid w:val="004407AC"/>
    <w:rsid w:val="00444C6F"/>
    <w:rsid w:val="004540FA"/>
    <w:rsid w:val="004742E3"/>
    <w:rsid w:val="00477692"/>
    <w:rsid w:val="004A3AA2"/>
    <w:rsid w:val="004B38FE"/>
    <w:rsid w:val="004D6461"/>
    <w:rsid w:val="004F115E"/>
    <w:rsid w:val="005178EE"/>
    <w:rsid w:val="0058457B"/>
    <w:rsid w:val="005D5670"/>
    <w:rsid w:val="005D7E57"/>
    <w:rsid w:val="005F0166"/>
    <w:rsid w:val="005F3004"/>
    <w:rsid w:val="006404C5"/>
    <w:rsid w:val="006542AE"/>
    <w:rsid w:val="00660313"/>
    <w:rsid w:val="006C7359"/>
    <w:rsid w:val="006D076F"/>
    <w:rsid w:val="006D277C"/>
    <w:rsid w:val="006D41BD"/>
    <w:rsid w:val="006F410C"/>
    <w:rsid w:val="00705BB8"/>
    <w:rsid w:val="00744E91"/>
    <w:rsid w:val="00746DBC"/>
    <w:rsid w:val="007E3F39"/>
    <w:rsid w:val="008102C4"/>
    <w:rsid w:val="008204C1"/>
    <w:rsid w:val="00835A0C"/>
    <w:rsid w:val="00842473"/>
    <w:rsid w:val="0084746A"/>
    <w:rsid w:val="00867F98"/>
    <w:rsid w:val="0088434E"/>
    <w:rsid w:val="008A5508"/>
    <w:rsid w:val="008C1FDF"/>
    <w:rsid w:val="008D2489"/>
    <w:rsid w:val="009235A8"/>
    <w:rsid w:val="009519C5"/>
    <w:rsid w:val="0098668D"/>
    <w:rsid w:val="00986B61"/>
    <w:rsid w:val="00A75266"/>
    <w:rsid w:val="00B00FAC"/>
    <w:rsid w:val="00B22D77"/>
    <w:rsid w:val="00B33BC7"/>
    <w:rsid w:val="00B41F9F"/>
    <w:rsid w:val="00B42F39"/>
    <w:rsid w:val="00B624A4"/>
    <w:rsid w:val="00B80A46"/>
    <w:rsid w:val="00BC3AF9"/>
    <w:rsid w:val="00BC6475"/>
    <w:rsid w:val="00BD2CD5"/>
    <w:rsid w:val="00BE001A"/>
    <w:rsid w:val="00C05333"/>
    <w:rsid w:val="00C057EC"/>
    <w:rsid w:val="00C508A3"/>
    <w:rsid w:val="00C82627"/>
    <w:rsid w:val="00CE4458"/>
    <w:rsid w:val="00D43CE0"/>
    <w:rsid w:val="00D648CF"/>
    <w:rsid w:val="00D76134"/>
    <w:rsid w:val="00DA0BCD"/>
    <w:rsid w:val="00DC11B4"/>
    <w:rsid w:val="00DE6B5A"/>
    <w:rsid w:val="00E00FF0"/>
    <w:rsid w:val="00E12BFC"/>
    <w:rsid w:val="00E3083A"/>
    <w:rsid w:val="00E37BE5"/>
    <w:rsid w:val="00E41913"/>
    <w:rsid w:val="00E51A87"/>
    <w:rsid w:val="00E85C6E"/>
    <w:rsid w:val="00E903D8"/>
    <w:rsid w:val="00E96D06"/>
    <w:rsid w:val="00EA2E09"/>
    <w:rsid w:val="00F548F8"/>
    <w:rsid w:val="00F7361C"/>
    <w:rsid w:val="00F73D81"/>
    <w:rsid w:val="00F85C69"/>
    <w:rsid w:val="00FA1C82"/>
    <w:rsid w:val="00FA497C"/>
    <w:rsid w:val="00FB0D0D"/>
    <w:rsid w:val="00FB66B2"/>
    <w:rsid w:val="00FC0487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5:docId w15:val="{C36F3786-2F3C-4FA9-B9BA-17313696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B0785"/>
    <w:pPr>
      <w:spacing w:after="0" w:line="240" w:lineRule="auto"/>
    </w:pPr>
    <w:rPr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0B0785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B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785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E3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C1FDF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link w:val="ConsPlusNormal0"/>
    <w:rsid w:val="008C1F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Hyperlink"/>
    <w:basedOn w:val="a0"/>
    <w:uiPriority w:val="99"/>
    <w:unhideWhenUsed/>
    <w:rsid w:val="00744E9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744E9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744E91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744E9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744E91"/>
    <w:rPr>
      <w:rFonts w:eastAsiaTheme="minorHAnsi"/>
      <w:lang w:eastAsia="en-US"/>
    </w:rPr>
  </w:style>
  <w:style w:type="paragraph" w:customStyle="1" w:styleId="ConsPlusTitle">
    <w:name w:val="ConsPlusTitle"/>
    <w:rsid w:val="00744E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1">
    <w:name w:val="s_1"/>
    <w:basedOn w:val="a"/>
    <w:rsid w:val="0074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4E91"/>
  </w:style>
  <w:style w:type="paragraph" w:styleId="ae">
    <w:name w:val="Normal (Web)"/>
    <w:basedOn w:val="a"/>
    <w:uiPriority w:val="99"/>
    <w:unhideWhenUsed/>
    <w:rsid w:val="00744E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BC3AF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FA497C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FontStyle12">
    <w:name w:val="Font Style12"/>
    <w:rsid w:val="00F548F8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ubrayon.ru" TargetMode="External"/><Relationship Id="rId13" Type="http://schemas.openxmlformats.org/officeDocument/2006/relationships/hyperlink" Target="http://adm-ussuriisk.ru/" TargetMode="External"/><Relationship Id="rId18" Type="http://schemas.openxmlformats.org/officeDocument/2006/relationships/hyperlink" Target="consultantplus://offline/ref=D36325749F9ED73407D370F5D7C41192EE402416A386EB2391354E63A696685022402D8B4702A6E1eFh6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7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12" Type="http://schemas.openxmlformats.org/officeDocument/2006/relationships/hyperlink" Target="mailto:admtrub@yandex.ru" TargetMode="External"/><Relationship Id="rId17" Type="http://schemas.openxmlformats.org/officeDocument/2006/relationships/hyperlink" Target="http://www.pravo.gov.ru/" TargetMode="External"/><Relationship Id="rId25" Type="http://schemas.openxmlformats.org/officeDocument/2006/relationships/hyperlink" Target="consultantplus://offline/ref=375212A46C799690F692261793F590BD1EE8A7FD343FA1620B96611E72EA862149D31497DAC9996121645EC35D9B3140FCA7EEAA2B6E3FCDmFd5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avo.gov.ru" TargetMode="External"/><Relationship Id="rId20" Type="http://schemas.openxmlformats.org/officeDocument/2006/relationships/hyperlink" Target="http://adm-ussuriisk.ru/cp/edit_article.php?id=3345&amp;id_ancestor=269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11" Type="http://schemas.openxmlformats.org/officeDocument/2006/relationships/hyperlink" Target="http://adm-ussuriisk.ru/" TargetMode="External"/><Relationship Id="rId24" Type="http://schemas.openxmlformats.org/officeDocument/2006/relationships/hyperlink" Target="mailto:raisovet-trubchevsk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m-ussuriisk.ru/" TargetMode="External"/><Relationship Id="rId23" Type="http://schemas.openxmlformats.org/officeDocument/2006/relationships/hyperlink" Target="http://trubrayon.ru" TargetMode="External"/><Relationship Id="rId10" Type="http://schemas.openxmlformats.org/officeDocument/2006/relationships/hyperlink" Target="consultantplus://offline/ref=375212A46C799690F692261793F590BD1EE8A7FD343FA1620B96611E72EA862149D31497DAC9996121645EC35D9B3140FCA7EEAA2B6E3FCDmFd5O" TargetMode="External"/><Relationship Id="rId19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isovet-trubchevsk@yandex.ru" TargetMode="External"/><Relationship Id="rId14" Type="http://schemas.openxmlformats.org/officeDocument/2006/relationships/hyperlink" Target="mailto:admtrub@yandex.ru" TargetMode="External"/><Relationship Id="rId22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538EB-A111-417B-916C-13BEF2B8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10015</Words>
  <Characters>57089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Proba</dc:creator>
  <cp:keywords/>
  <dc:description/>
  <cp:lastModifiedBy>Милеев</cp:lastModifiedBy>
  <cp:revision>46</cp:revision>
  <cp:lastPrinted>2019-08-22T09:06:00Z</cp:lastPrinted>
  <dcterms:created xsi:type="dcterms:W3CDTF">2016-01-28T06:34:00Z</dcterms:created>
  <dcterms:modified xsi:type="dcterms:W3CDTF">2019-08-23T06:27:00Z</dcterms:modified>
</cp:coreProperties>
</file>