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765" w:rsidRPr="00D657EB" w:rsidRDefault="00B36765" w:rsidP="00B367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B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36765" w:rsidRPr="00D657EB" w:rsidRDefault="00526AF6" w:rsidP="00B36765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pict>
          <v:line id="_x0000_s1026" style="position:absolute;z-index:251660288" from="0,7.2pt" to="463.7pt,7.2pt" strokeweight="6pt">
            <v:stroke linestyle="thickBetweenThin"/>
          </v:line>
        </w:pict>
      </w:r>
    </w:p>
    <w:p w:rsidR="00B36765" w:rsidRPr="00D657EB" w:rsidRDefault="00070D5A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ПОСТАНОВЛЕНИ</w:t>
      </w:r>
      <w:r w:rsidR="00B36765" w:rsidRPr="00D657EB">
        <w:rPr>
          <w:rFonts w:ascii="Times New Roman" w:hAnsi="Times New Roman" w:cs="Times New Roman"/>
          <w:b/>
          <w:sz w:val="48"/>
          <w:szCs w:val="48"/>
        </w:rPr>
        <w:t>Е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6765" w:rsidRPr="00D657EB" w:rsidRDefault="00B36765" w:rsidP="00B3676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от </w:t>
      </w:r>
      <w:r w:rsidR="00526AF6">
        <w:rPr>
          <w:rFonts w:ascii="Times New Roman" w:hAnsi="Times New Roman" w:cs="Times New Roman"/>
          <w:sz w:val="26"/>
          <w:szCs w:val="26"/>
        </w:rPr>
        <w:t>06.12.</w:t>
      </w:r>
      <w:r>
        <w:rPr>
          <w:rFonts w:ascii="Times New Roman" w:hAnsi="Times New Roman" w:cs="Times New Roman"/>
          <w:sz w:val="26"/>
          <w:szCs w:val="26"/>
        </w:rPr>
        <w:t>2019г.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</w:t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A60060">
        <w:rPr>
          <w:rFonts w:ascii="Times New Roman" w:hAnsi="Times New Roman" w:cs="Times New Roman"/>
          <w:sz w:val="26"/>
          <w:szCs w:val="26"/>
        </w:rPr>
        <w:tab/>
      </w:r>
      <w:r w:rsidR="00526AF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D657EB">
        <w:rPr>
          <w:rFonts w:ascii="Times New Roman" w:hAnsi="Times New Roman" w:cs="Times New Roman"/>
          <w:sz w:val="26"/>
          <w:szCs w:val="26"/>
        </w:rPr>
        <w:t xml:space="preserve">№ </w:t>
      </w:r>
      <w:r w:rsidR="00526AF6">
        <w:rPr>
          <w:rFonts w:ascii="Times New Roman" w:hAnsi="Times New Roman" w:cs="Times New Roman"/>
          <w:sz w:val="26"/>
          <w:szCs w:val="26"/>
        </w:rPr>
        <w:t>918</w:t>
      </w:r>
      <w:r w:rsidRPr="00D657EB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B36765" w:rsidRPr="00D657EB" w:rsidRDefault="00B36765" w:rsidP="00B3676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B36765" w:rsidRPr="00D178BB" w:rsidRDefault="004F5B3F" w:rsidP="006E630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О признании утратившим силу постановления </w:t>
      </w:r>
      <w:r w:rsidR="00B36765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администрации </w:t>
      </w:r>
      <w:proofErr w:type="spellStart"/>
      <w:r w:rsidR="00B36765"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 w:rsidR="00B36765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kern w:val="36"/>
          <w:sz w:val="26"/>
          <w:szCs w:val="26"/>
        </w:rPr>
        <w:t>30.09.2013 № 670</w:t>
      </w:r>
      <w:r w:rsidR="00B36765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«Об утверждении </w:t>
      </w:r>
      <w:r>
        <w:rPr>
          <w:rFonts w:ascii="Times New Roman" w:eastAsia="Times New Roman" w:hAnsi="Times New Roman" w:cs="Times New Roman"/>
          <w:kern w:val="36"/>
          <w:sz w:val="26"/>
          <w:szCs w:val="26"/>
        </w:rPr>
        <w:t>типовых форм документов, связанных с обработкой персональных данных</w:t>
      </w:r>
      <w:r w:rsidR="00B36765">
        <w:rPr>
          <w:rFonts w:ascii="Times New Roman" w:eastAsia="Times New Roman" w:hAnsi="Times New Roman" w:cs="Times New Roman"/>
          <w:kern w:val="36"/>
          <w:sz w:val="26"/>
          <w:szCs w:val="26"/>
        </w:rPr>
        <w:t>»</w:t>
      </w:r>
    </w:p>
    <w:p w:rsidR="00D92B71" w:rsidRDefault="006E6303" w:rsidP="006E6303">
      <w:pPr>
        <w:tabs>
          <w:tab w:val="left" w:pos="2010"/>
        </w:tabs>
        <w:spacing w:after="0" w:line="240" w:lineRule="auto"/>
      </w:pPr>
      <w:r>
        <w:tab/>
      </w:r>
    </w:p>
    <w:p w:rsidR="00B36765" w:rsidRPr="00D657EB" w:rsidRDefault="00B36765" w:rsidP="006E6303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657EB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6" w:history="1">
        <w:r w:rsidRPr="00D657EB">
          <w:rPr>
            <w:rFonts w:ascii="Times New Roman" w:hAnsi="Times New Roman" w:cs="Times New Roman"/>
            <w:sz w:val="26"/>
            <w:szCs w:val="26"/>
          </w:rPr>
          <w:t>статьей 9</w:t>
        </w:r>
      </w:hyperlink>
      <w:r w:rsidRPr="00D657EB">
        <w:rPr>
          <w:rFonts w:ascii="Times New Roman" w:hAnsi="Times New Roman" w:cs="Times New Roman"/>
          <w:sz w:val="26"/>
          <w:szCs w:val="26"/>
        </w:rPr>
        <w:t xml:space="preserve"> Федерального закона от 27.07.2006 №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во исполнение постановления Правительства Российской Федерации от 21.03.2012 № 211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 xml:space="preserve">Об утверждении перечня мер, направленных на обеспечение выполнения обязанностей,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D657EB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657EB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610221">
        <w:rPr>
          <w:rFonts w:ascii="Times New Roman" w:hAnsi="Times New Roman" w:cs="Times New Roman"/>
          <w:sz w:val="26"/>
          <w:szCs w:val="26"/>
        </w:rPr>
        <w:t>, в связи с изменением и утверждением в новой редакции</w:t>
      </w:r>
      <w:r w:rsidR="00610221" w:rsidRPr="00610221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</w:t>
      </w:r>
      <w:r w:rsidR="00610221">
        <w:rPr>
          <w:rFonts w:ascii="Times New Roman" w:eastAsia="Times New Roman" w:hAnsi="Times New Roman" w:cs="Times New Roman"/>
          <w:kern w:val="36"/>
          <w:sz w:val="26"/>
          <w:szCs w:val="26"/>
        </w:rPr>
        <w:t>типовых форм документов, связанных с обработкой персональных данных</w:t>
      </w:r>
      <w:r w:rsidR="00EC1C11">
        <w:rPr>
          <w:rFonts w:ascii="Times New Roman" w:eastAsia="Times New Roman" w:hAnsi="Times New Roman" w:cs="Times New Roman"/>
          <w:kern w:val="36"/>
          <w:sz w:val="26"/>
          <w:szCs w:val="26"/>
        </w:rPr>
        <w:t>,</w:t>
      </w:r>
      <w:r w:rsidR="00610221">
        <w:rPr>
          <w:rFonts w:ascii="Times New Roman" w:hAnsi="Times New Roman" w:cs="Times New Roman"/>
          <w:sz w:val="26"/>
          <w:szCs w:val="26"/>
        </w:rPr>
        <w:t xml:space="preserve"> постановляю:</w:t>
      </w:r>
    </w:p>
    <w:p w:rsidR="00943C03" w:rsidRPr="00943C03" w:rsidRDefault="00EC1C11" w:rsidP="00943C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eastAsia="Verdana" w:hAnsi="Times New Roman" w:cs="Times New Roman"/>
          <w:sz w:val="26"/>
          <w:szCs w:val="26"/>
        </w:rPr>
        <w:t>П</w:t>
      </w:r>
      <w:r w:rsidR="00610221">
        <w:rPr>
          <w:rFonts w:ascii="Times New Roman" w:eastAsia="Verdana" w:hAnsi="Times New Roman" w:cs="Times New Roman"/>
          <w:sz w:val="26"/>
          <w:szCs w:val="26"/>
        </w:rPr>
        <w:t>остановление</w:t>
      </w:r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администрации </w:t>
      </w:r>
      <w:proofErr w:type="spellStart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>Трубчевского</w:t>
      </w:r>
      <w:proofErr w:type="spellEnd"/>
      <w:r w:rsidR="00943C03" w:rsidRPr="00943C03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муниципального района </w:t>
      </w:r>
      <w:r w:rsidR="00610221">
        <w:rPr>
          <w:rFonts w:ascii="Times New Roman" w:eastAsia="Times New Roman" w:hAnsi="Times New Roman" w:cs="Times New Roman"/>
          <w:kern w:val="36"/>
          <w:sz w:val="26"/>
          <w:szCs w:val="26"/>
        </w:rPr>
        <w:t>от 30.09.2013 № 670 «Об утверждении типовых форм документов, связанных с обработкой персональных данных»</w:t>
      </w:r>
      <w:r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</w:t>
      </w:r>
      <w:r>
        <w:rPr>
          <w:rFonts w:ascii="Times New Roman" w:eastAsia="Verdana" w:hAnsi="Times New Roman" w:cs="Times New Roman"/>
          <w:sz w:val="26"/>
          <w:szCs w:val="26"/>
        </w:rPr>
        <w:t>признать утратившим силу.</w:t>
      </w:r>
    </w:p>
    <w:p w:rsidR="00B36765" w:rsidRPr="00943C03" w:rsidRDefault="00EC1C11" w:rsidP="00943C0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eastAsia="Verdan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Постановление</w:t>
      </w:r>
      <w:r w:rsidR="00B36765" w:rsidRPr="00943C03">
        <w:rPr>
          <w:rFonts w:ascii="Times New Roman" w:hAnsi="Times New Roman" w:cs="Times New Roman"/>
          <w:color w:val="000000"/>
          <w:sz w:val="26"/>
          <w:szCs w:val="26"/>
        </w:rPr>
        <w:t xml:space="preserve"> разместить на официальном сайте администрации </w:t>
      </w:r>
      <w:proofErr w:type="spellStart"/>
      <w:r w:rsidR="00B36765" w:rsidRPr="00943C03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B36765" w:rsidRPr="00943C03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в сети Интернет по адресу:</w:t>
      </w:r>
      <w:r w:rsidR="00B36765" w:rsidRPr="00943C03">
        <w:rPr>
          <w:rFonts w:ascii="Times New Roman" w:hAnsi="Times New Roman" w:cs="Times New Roman"/>
          <w:sz w:val="26"/>
          <w:szCs w:val="26"/>
        </w:rPr>
        <w:t xml:space="preserve"> </w:t>
      </w:r>
      <w:r w:rsidR="00B36765" w:rsidRPr="00943C03">
        <w:rPr>
          <w:rFonts w:ascii="Times New Roman" w:hAnsi="Times New Roman" w:cs="Times New Roman"/>
          <w:color w:val="000000"/>
          <w:sz w:val="26"/>
          <w:szCs w:val="26"/>
        </w:rPr>
        <w:t>http://www.trubech.ru/ в течение 10 дней после его принятия.</w:t>
      </w:r>
    </w:p>
    <w:p w:rsidR="00B36765" w:rsidRPr="00D178BB" w:rsidRDefault="004F5B3F" w:rsidP="006E63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B36765" w:rsidRPr="00B36765">
        <w:rPr>
          <w:rFonts w:ascii="Times New Roman" w:hAnsi="Times New Roman" w:cs="Times New Roman"/>
          <w:color w:val="000000"/>
          <w:sz w:val="26"/>
          <w:szCs w:val="26"/>
        </w:rPr>
        <w:t xml:space="preserve">. Контроль за выполнением настоящего </w:t>
      </w:r>
      <w:r w:rsidR="00EC1C11">
        <w:rPr>
          <w:rFonts w:ascii="Times New Roman" w:hAnsi="Times New Roman" w:cs="Times New Roman"/>
          <w:color w:val="000000"/>
          <w:sz w:val="26"/>
          <w:szCs w:val="26"/>
        </w:rPr>
        <w:t>постановления</w:t>
      </w:r>
      <w:r w:rsidR="00B36765" w:rsidRPr="00B36765">
        <w:rPr>
          <w:rFonts w:ascii="Times New Roman" w:hAnsi="Times New Roman" w:cs="Times New Roman"/>
          <w:color w:val="000000"/>
          <w:sz w:val="26"/>
          <w:szCs w:val="26"/>
        </w:rPr>
        <w:t xml:space="preserve"> возложить на заместителя главы</w:t>
      </w:r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proofErr w:type="spellStart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 С.Н. </w:t>
      </w:r>
      <w:proofErr w:type="spellStart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Тубол</w:t>
      </w:r>
      <w:proofErr w:type="spellEnd"/>
      <w:r w:rsidR="00B36765" w:rsidRPr="00D178B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36765" w:rsidRPr="007330F2" w:rsidRDefault="00B36765" w:rsidP="006E630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</w:t>
      </w:r>
      <w:r w:rsidRPr="00D657EB">
        <w:rPr>
          <w:rFonts w:ascii="Times New Roman" w:hAnsi="Times New Roman" w:cs="Times New Roman"/>
          <w:b/>
          <w:sz w:val="26"/>
          <w:szCs w:val="26"/>
        </w:rPr>
        <w:t xml:space="preserve"> администрации</w:t>
      </w:r>
    </w:p>
    <w:p w:rsidR="00B36765" w:rsidRPr="00D657EB" w:rsidRDefault="00B36765" w:rsidP="006E6303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657EB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D657EB">
        <w:rPr>
          <w:rFonts w:ascii="Times New Roman" w:hAnsi="Times New Roman" w:cs="Times New Roman"/>
          <w:b/>
          <w:sz w:val="26"/>
          <w:szCs w:val="26"/>
        </w:rPr>
        <w:t xml:space="preserve"> мун</w:t>
      </w:r>
      <w:r>
        <w:rPr>
          <w:rFonts w:ascii="Times New Roman" w:hAnsi="Times New Roman" w:cs="Times New Roman"/>
          <w:b/>
          <w:sz w:val="26"/>
          <w:szCs w:val="26"/>
        </w:rPr>
        <w:t>иципального района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</w:t>
      </w:r>
      <w:r w:rsidRPr="00D657EB">
        <w:rPr>
          <w:rFonts w:ascii="Times New Roman" w:hAnsi="Times New Roman" w:cs="Times New Roman"/>
          <w:b/>
          <w:sz w:val="26"/>
          <w:szCs w:val="26"/>
        </w:rPr>
        <w:t>ннов</w:t>
      </w:r>
      <w:proofErr w:type="spellEnd"/>
    </w:p>
    <w:p w:rsidR="00DB13CA" w:rsidRDefault="00DB13CA">
      <w:bookmarkStart w:id="0" w:name="_GoBack"/>
      <w:bookmarkEnd w:id="0"/>
    </w:p>
    <w:p w:rsidR="00DB13CA" w:rsidRDefault="00DB13CA"/>
    <w:p w:rsidR="00DB13CA" w:rsidRDefault="00DB13CA"/>
    <w:p w:rsidR="00DB13CA" w:rsidRDefault="00DB13CA"/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76D4" w:rsidRDefault="006276D4" w:rsidP="00766DA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6276D4" w:rsidSect="00267187">
      <w:pgSz w:w="11563" w:h="16495"/>
      <w:pgMar w:top="1280" w:right="807" w:bottom="1135" w:left="16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613AF"/>
    <w:multiLevelType w:val="hybridMultilevel"/>
    <w:tmpl w:val="89120854"/>
    <w:lvl w:ilvl="0" w:tplc="837817FC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E03DC1"/>
    <w:multiLevelType w:val="multilevel"/>
    <w:tmpl w:val="71484516"/>
    <w:lvl w:ilvl="0">
      <w:start w:val="1"/>
      <w:numFmt w:val="decimal"/>
      <w:lvlText w:val="%1."/>
      <w:lvlJc w:val="left"/>
      <w:pPr>
        <w:tabs>
          <w:tab w:val="left" w:pos="216"/>
        </w:tabs>
        <w:ind w:left="720"/>
      </w:pPr>
      <w:rPr>
        <w:rFonts w:ascii="Times New Roman" w:eastAsia="Verdana" w:hAnsi="Times New Roman" w:cs="Times New Roman" w:hint="default"/>
        <w:strike w:val="0"/>
        <w:color w:val="000000"/>
        <w:spacing w:val="0"/>
        <w:w w:val="100"/>
        <w:sz w:val="26"/>
        <w:szCs w:val="26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C4D1D49"/>
    <w:multiLevelType w:val="hybridMultilevel"/>
    <w:tmpl w:val="93024CE0"/>
    <w:lvl w:ilvl="0" w:tplc="41468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EAA1172"/>
    <w:multiLevelType w:val="hybridMultilevel"/>
    <w:tmpl w:val="93024CE0"/>
    <w:lvl w:ilvl="0" w:tplc="41468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6765"/>
    <w:rsid w:val="00005309"/>
    <w:rsid w:val="00070D5A"/>
    <w:rsid w:val="000845D6"/>
    <w:rsid w:val="000F683A"/>
    <w:rsid w:val="00193D3B"/>
    <w:rsid w:val="00197B20"/>
    <w:rsid w:val="002270E0"/>
    <w:rsid w:val="00250BCD"/>
    <w:rsid w:val="00267187"/>
    <w:rsid w:val="00344EEE"/>
    <w:rsid w:val="00476070"/>
    <w:rsid w:val="00486D87"/>
    <w:rsid w:val="004B5A72"/>
    <w:rsid w:val="004F5B3F"/>
    <w:rsid w:val="00526AF6"/>
    <w:rsid w:val="005D2E90"/>
    <w:rsid w:val="005D4503"/>
    <w:rsid w:val="00610221"/>
    <w:rsid w:val="006276D4"/>
    <w:rsid w:val="006759E5"/>
    <w:rsid w:val="00676BE1"/>
    <w:rsid w:val="006D0850"/>
    <w:rsid w:val="006E6303"/>
    <w:rsid w:val="007656CA"/>
    <w:rsid w:val="00766DA0"/>
    <w:rsid w:val="0079165E"/>
    <w:rsid w:val="007B5586"/>
    <w:rsid w:val="007C2071"/>
    <w:rsid w:val="00870471"/>
    <w:rsid w:val="008D2D02"/>
    <w:rsid w:val="008F209D"/>
    <w:rsid w:val="00920A90"/>
    <w:rsid w:val="00943C03"/>
    <w:rsid w:val="009556A3"/>
    <w:rsid w:val="009E61EF"/>
    <w:rsid w:val="00A60060"/>
    <w:rsid w:val="00AD67A9"/>
    <w:rsid w:val="00B36765"/>
    <w:rsid w:val="00CD2FA2"/>
    <w:rsid w:val="00CE04C6"/>
    <w:rsid w:val="00D92B71"/>
    <w:rsid w:val="00DB13CA"/>
    <w:rsid w:val="00DC1BAA"/>
    <w:rsid w:val="00DF39FF"/>
    <w:rsid w:val="00E04199"/>
    <w:rsid w:val="00E3013B"/>
    <w:rsid w:val="00E84274"/>
    <w:rsid w:val="00E87F65"/>
    <w:rsid w:val="00E95D2E"/>
    <w:rsid w:val="00EC1C11"/>
    <w:rsid w:val="00FF2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AECD4E-F275-41A3-8CFF-90143983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765"/>
    <w:pPr>
      <w:ind w:left="720"/>
      <w:contextualSpacing/>
    </w:pPr>
    <w:rPr>
      <w:rFonts w:eastAsiaTheme="minorHAnsi"/>
      <w:lang w:eastAsia="en-US"/>
    </w:rPr>
  </w:style>
  <w:style w:type="paragraph" w:customStyle="1" w:styleId="ConsPlusNormal">
    <w:name w:val="ConsPlusNormal"/>
    <w:rsid w:val="00DB13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DB13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headertext">
    <w:name w:val="header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00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0530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7F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7F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152A24AD1DC8485232CA35C7BC6B7736F5BDCAA2B9BDF2E7AF42FD005C40E9EF7CC7949FF34B0D6w5d7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41DF0-7E1E-46E0-B62F-B5935391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40</cp:revision>
  <cp:lastPrinted>2019-12-06T11:11:00Z</cp:lastPrinted>
  <dcterms:created xsi:type="dcterms:W3CDTF">2019-11-30T15:06:00Z</dcterms:created>
  <dcterms:modified xsi:type="dcterms:W3CDTF">2020-01-28T09:30:00Z</dcterms:modified>
</cp:coreProperties>
</file>