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BA" w:rsidRDefault="006A4CBA" w:rsidP="006A4CB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</w:p>
    <w:p w:rsidR="006A4CBA" w:rsidRPr="006E3B32" w:rsidRDefault="006A4CBA" w:rsidP="006A4CB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6A4CBA" w:rsidRPr="006E3B32" w:rsidRDefault="006A4CBA" w:rsidP="006A4CBA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6A4CBA" w:rsidRPr="006E3B32" w:rsidRDefault="0073231A" w:rsidP="006A4C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231A">
        <w:rPr>
          <w:noProof/>
        </w:rPr>
        <w:pict>
          <v:line id="Прямая соединительная линия 1" o:spid="_x0000_s1055" style="position:absolute;left:0;text-align:left;z-index:251685888;visibility:visible" from="0,7.2pt" to="495pt,7.2pt" strokeweight="6pt">
            <v:stroke linestyle="thickBetweenThin"/>
          </v:line>
        </w:pict>
      </w:r>
    </w:p>
    <w:p w:rsidR="006A4CBA" w:rsidRPr="006E3B32" w:rsidRDefault="006A4CBA" w:rsidP="006A4C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6E3B32">
        <w:rPr>
          <w:rFonts w:ascii="Times New Roman" w:hAnsi="Times New Roman" w:cs="Times New Roman"/>
          <w:b/>
          <w:bCs/>
          <w:sz w:val="48"/>
          <w:szCs w:val="48"/>
        </w:rPr>
        <w:t>П О С Т А Н О В Л Е Н И Е</w:t>
      </w:r>
    </w:p>
    <w:p w:rsidR="006A4CBA" w:rsidRPr="006E3B32" w:rsidRDefault="006A4CBA" w:rsidP="006A4CB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4CBA" w:rsidRPr="006A4CBA" w:rsidRDefault="006A4CBA" w:rsidP="006A4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от</w:t>
      </w:r>
      <w:r w:rsidR="00B710F4">
        <w:rPr>
          <w:rFonts w:ascii="Times New Roman" w:hAnsi="Times New Roman" w:cs="Times New Roman"/>
          <w:sz w:val="24"/>
          <w:szCs w:val="24"/>
        </w:rPr>
        <w:t xml:space="preserve"> </w:t>
      </w:r>
      <w:r w:rsidR="00B710F4" w:rsidRPr="00B710F4">
        <w:rPr>
          <w:rFonts w:ascii="Times New Roman" w:hAnsi="Times New Roman" w:cs="Times New Roman"/>
          <w:sz w:val="24"/>
          <w:szCs w:val="24"/>
          <w:u w:val="single"/>
        </w:rPr>
        <w:t>20.09.</w:t>
      </w:r>
      <w:r w:rsidRPr="00B710F4">
        <w:rPr>
          <w:rFonts w:ascii="Times New Roman" w:hAnsi="Times New Roman" w:cs="Times New Roman"/>
          <w:sz w:val="24"/>
          <w:szCs w:val="24"/>
          <w:u w:val="single"/>
        </w:rPr>
        <w:t>2018г.</w:t>
      </w:r>
      <w:r w:rsidRPr="006A4CBA">
        <w:rPr>
          <w:rFonts w:ascii="Times New Roman" w:hAnsi="Times New Roman" w:cs="Times New Roman"/>
          <w:sz w:val="24"/>
          <w:szCs w:val="24"/>
        </w:rPr>
        <w:t xml:space="preserve"> №</w:t>
      </w:r>
      <w:r w:rsidR="00B710F4">
        <w:rPr>
          <w:rFonts w:ascii="Times New Roman" w:hAnsi="Times New Roman" w:cs="Times New Roman"/>
          <w:sz w:val="24"/>
          <w:szCs w:val="24"/>
        </w:rPr>
        <w:t xml:space="preserve"> </w:t>
      </w:r>
      <w:r w:rsidR="00B710F4" w:rsidRPr="00B710F4">
        <w:rPr>
          <w:rFonts w:ascii="Times New Roman" w:hAnsi="Times New Roman" w:cs="Times New Roman"/>
          <w:sz w:val="24"/>
          <w:szCs w:val="24"/>
          <w:u w:val="single"/>
        </w:rPr>
        <w:t>744</w:t>
      </w:r>
    </w:p>
    <w:p w:rsidR="006A4CBA" w:rsidRPr="006A4CBA" w:rsidRDefault="006A4CBA" w:rsidP="006A4C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г. Трубчевск</w:t>
      </w:r>
    </w:p>
    <w:p w:rsidR="006A4CBA" w:rsidRPr="006A4CBA" w:rsidRDefault="006A4CBA" w:rsidP="002A6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E8E" w:rsidRPr="006A4CBA" w:rsidRDefault="002A6E8E" w:rsidP="002A6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О</w:t>
      </w:r>
      <w:r w:rsidR="006A4CBA" w:rsidRPr="006A4CBA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Pr="006A4CBA">
        <w:rPr>
          <w:rFonts w:ascii="Times New Roman" w:hAnsi="Times New Roman" w:cs="Times New Roman"/>
          <w:sz w:val="24"/>
          <w:szCs w:val="24"/>
        </w:rPr>
        <w:t>административн</w:t>
      </w:r>
      <w:r w:rsidR="006A4CBA" w:rsidRPr="006A4CBA">
        <w:rPr>
          <w:rFonts w:ascii="Times New Roman" w:hAnsi="Times New Roman" w:cs="Times New Roman"/>
          <w:sz w:val="24"/>
          <w:szCs w:val="24"/>
        </w:rPr>
        <w:t>ый</w:t>
      </w:r>
      <w:r w:rsidRPr="006A4CBA">
        <w:rPr>
          <w:rFonts w:ascii="Times New Roman" w:hAnsi="Times New Roman" w:cs="Times New Roman"/>
          <w:sz w:val="24"/>
          <w:szCs w:val="24"/>
        </w:rPr>
        <w:t xml:space="preserve"> регламент</w:t>
      </w:r>
    </w:p>
    <w:p w:rsidR="002A6E8E" w:rsidRPr="006A4CBA" w:rsidRDefault="002A6E8E" w:rsidP="002A6E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администрации Трубчевского муниципального района</w:t>
      </w:r>
    </w:p>
    <w:p w:rsidR="007D0D6F" w:rsidRPr="006A4CBA" w:rsidRDefault="002A6E8E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Pr="006A4C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«</w:t>
      </w:r>
      <w:r w:rsidR="007D0D6F" w:rsidRPr="006A4CBA">
        <w:rPr>
          <w:rFonts w:ascii="Times New Roman" w:hAnsi="Times New Roman" w:cs="Times New Roman"/>
          <w:sz w:val="24"/>
          <w:szCs w:val="24"/>
        </w:rPr>
        <w:t xml:space="preserve">Постановка на </w:t>
      </w:r>
    </w:p>
    <w:p w:rsidR="00A55669" w:rsidRPr="006A4CBA" w:rsidRDefault="007D0D6F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учет  </w:t>
      </w:r>
      <w:r w:rsidR="00A55669" w:rsidRPr="006A4CBA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Pr="006A4CBA">
        <w:rPr>
          <w:rFonts w:ascii="Times New Roman" w:hAnsi="Times New Roman" w:cs="Times New Roman"/>
          <w:sz w:val="24"/>
          <w:szCs w:val="24"/>
        </w:rPr>
        <w:t xml:space="preserve">в качестве нуждающихся в жилых </w:t>
      </w:r>
    </w:p>
    <w:p w:rsidR="00A55669" w:rsidRPr="006A4CBA" w:rsidRDefault="007D0D6F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помещениях муниципального жилищного фонда, </w:t>
      </w:r>
    </w:p>
    <w:p w:rsidR="002A6E8E" w:rsidRPr="006A4CBA" w:rsidRDefault="007D0D6F" w:rsidP="007D0D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предоставляемых по договорам социального найма</w:t>
      </w:r>
      <w:r w:rsidR="002A6E8E" w:rsidRPr="006A4CBA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»</w:t>
      </w:r>
    </w:p>
    <w:p w:rsidR="002A6E8E" w:rsidRDefault="002A6E8E" w:rsidP="002A6E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4"/>
          <w:sz w:val="26"/>
          <w:szCs w:val="26"/>
        </w:rPr>
      </w:pPr>
    </w:p>
    <w:p w:rsidR="006A4CBA" w:rsidRPr="006A4CBA" w:rsidRDefault="006A4CBA" w:rsidP="006A4C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В  соответствии с Федеральным законом от 27 июля 2010 года № 210-ФЗ "Об организации предоставления государственных и муниципальных услуг", постановлением администрации Трубчевского муниципального района от 31 августа 2018 года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услуг"</w:t>
      </w:r>
    </w:p>
    <w:p w:rsidR="006A4CBA" w:rsidRPr="006A4CBA" w:rsidRDefault="006A4CBA" w:rsidP="006A4CB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6A4CBA" w:rsidRPr="000A5047" w:rsidRDefault="006A4CBA" w:rsidP="000A50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            1. Внести в административный регламент</w:t>
      </w:r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 администрации Трубчевского муниципального района</w:t>
      </w:r>
      <w:r w:rsidRPr="006A4CBA">
        <w:rPr>
          <w:rFonts w:ascii="Times New Roman" w:hAnsi="Times New Roman" w:cs="Times New Roman"/>
          <w:sz w:val="24"/>
          <w:szCs w:val="24"/>
        </w:rPr>
        <w:t xml:space="preserve">  по предоставлению муниципальной услуги «</w:t>
      </w:r>
      <w:r w:rsidR="000A5047" w:rsidRPr="000A5047">
        <w:rPr>
          <w:rFonts w:ascii="Times New Roman" w:hAnsi="Times New Roman" w:cs="Times New Roman"/>
          <w:sz w:val="24"/>
          <w:szCs w:val="24"/>
        </w:rPr>
        <w:t>Постановка на учет  граждан в качестве нуждающихся в жилых помещениях муниципального жилищного фонда, предоставляемых по договорам социального найма</w:t>
      </w:r>
      <w:r w:rsidRPr="006A4CBA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Трубчевского муниципального района от </w:t>
      </w:r>
      <w:r w:rsidR="000A5047">
        <w:rPr>
          <w:rFonts w:ascii="Times New Roman" w:hAnsi="Times New Roman" w:cs="Times New Roman"/>
          <w:sz w:val="24"/>
          <w:szCs w:val="24"/>
        </w:rPr>
        <w:t>26</w:t>
      </w:r>
      <w:r w:rsidRPr="006A4CBA">
        <w:rPr>
          <w:rFonts w:ascii="Times New Roman" w:hAnsi="Times New Roman" w:cs="Times New Roman"/>
          <w:sz w:val="24"/>
          <w:szCs w:val="24"/>
        </w:rPr>
        <w:t>.</w:t>
      </w:r>
      <w:r w:rsidR="000A5047">
        <w:rPr>
          <w:rFonts w:ascii="Times New Roman" w:hAnsi="Times New Roman" w:cs="Times New Roman"/>
          <w:sz w:val="24"/>
          <w:szCs w:val="24"/>
        </w:rPr>
        <w:t>12</w:t>
      </w:r>
      <w:r w:rsidRPr="006A4CBA">
        <w:rPr>
          <w:rFonts w:ascii="Times New Roman" w:hAnsi="Times New Roman" w:cs="Times New Roman"/>
          <w:sz w:val="24"/>
          <w:szCs w:val="24"/>
        </w:rPr>
        <w:t>.20</w:t>
      </w:r>
      <w:r w:rsidR="000A5047">
        <w:rPr>
          <w:rFonts w:ascii="Times New Roman" w:hAnsi="Times New Roman" w:cs="Times New Roman"/>
          <w:sz w:val="24"/>
          <w:szCs w:val="24"/>
        </w:rPr>
        <w:t>17</w:t>
      </w:r>
      <w:r w:rsidRPr="006A4CBA">
        <w:rPr>
          <w:rFonts w:ascii="Times New Roman" w:hAnsi="Times New Roman" w:cs="Times New Roman"/>
          <w:sz w:val="24"/>
          <w:szCs w:val="24"/>
        </w:rPr>
        <w:t xml:space="preserve"> № </w:t>
      </w:r>
      <w:r w:rsidR="000A5047">
        <w:rPr>
          <w:rFonts w:ascii="Times New Roman" w:hAnsi="Times New Roman" w:cs="Times New Roman"/>
          <w:sz w:val="24"/>
          <w:szCs w:val="24"/>
        </w:rPr>
        <w:t>1191</w:t>
      </w:r>
      <w:r w:rsidRPr="006A4CBA">
        <w:rPr>
          <w:rFonts w:ascii="Times New Roman" w:hAnsi="Times New Roman" w:cs="Times New Roman"/>
          <w:sz w:val="24"/>
          <w:szCs w:val="24"/>
        </w:rPr>
        <w:t>, следующие изменения: раздел 5 регламента изложить в редакции:</w:t>
      </w:r>
    </w:p>
    <w:p w:rsidR="006A4CBA" w:rsidRPr="006A4CBA" w:rsidRDefault="006A4CBA" w:rsidP="006A4CB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Pr="006A4CBA">
        <w:rPr>
          <w:rFonts w:ascii="Times New Roman" w:hAnsi="Times New Roman" w:cs="Times New Roman"/>
          <w:b/>
          <w:bCs/>
          <w:sz w:val="24"/>
          <w:szCs w:val="24"/>
        </w:rPr>
        <w:t xml:space="preserve">  "Раздел 5. </w:t>
      </w:r>
      <w:r w:rsidRPr="006A4CBA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муниципальных служащих, работников </w:t>
      </w:r>
      <w:r w:rsidRPr="006A4CBA">
        <w:rPr>
          <w:rFonts w:ascii="Times New Roman" w:hAnsi="Times New Roman" w:cs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5.1. 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 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Предмет жалобы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5.2. Заявитель может обратиться с жалобой в том числе в следующих случаях: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</w:t>
      </w:r>
      <w:r w:rsidRPr="006A4CBA">
        <w:rPr>
          <w:rFonts w:ascii="Times New Roman" w:hAnsi="Times New Roman" w:cs="Times New Roman"/>
          <w:sz w:val="24"/>
          <w:szCs w:val="24"/>
        </w:rPr>
        <w:lastRenderedPageBreak/>
        <w:t>актами;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6A4CBA" w:rsidRPr="006A4CBA" w:rsidRDefault="006A4CBA" w:rsidP="006A4CBA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6A4CBA" w:rsidRPr="006A4CBA" w:rsidRDefault="006A4CBA" w:rsidP="006A4CBA">
      <w:pPr>
        <w:pStyle w:val="a3"/>
        <w:shd w:val="clear" w:color="auto" w:fill="FFFFFF"/>
        <w:spacing w:after="0"/>
        <w:ind w:firstLine="709"/>
        <w:jc w:val="both"/>
        <w:rPr>
          <w:b/>
          <w:bCs/>
        </w:rPr>
      </w:pPr>
      <w:r w:rsidRPr="006A4CBA">
        <w:rPr>
          <w:bCs/>
        </w:rPr>
        <w:t xml:space="preserve">5.4. Жалоба на решения и действия (бездействие), принятые руководителем органа, предоставляющего муниципальную услугу, подается </w:t>
      </w:r>
      <w:r w:rsidRPr="006A4CBA">
        <w:t xml:space="preserve">в вышестоящий орган – Трубчевский районный Совет народных депутатов </w:t>
      </w:r>
      <w:r w:rsidRPr="006A4CBA">
        <w:rPr>
          <w:bCs/>
        </w:rPr>
        <w:t>либо в суд.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Порядок подачи и рассмотрения жалобы</w:t>
      </w:r>
    </w:p>
    <w:p w:rsidR="006A4CBA" w:rsidRPr="006A4CBA" w:rsidRDefault="006A4CBA" w:rsidP="006A4CBA">
      <w:pPr>
        <w:pStyle w:val="a6"/>
        <w:numPr>
          <w:ilvl w:val="1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A4CBA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6A4CBA" w:rsidRPr="006A4CBA" w:rsidRDefault="006A4CBA" w:rsidP="006A4CBA">
      <w:pPr>
        <w:pStyle w:val="a3"/>
        <w:numPr>
          <w:ilvl w:val="1"/>
          <w:numId w:val="3"/>
        </w:numPr>
        <w:shd w:val="clear" w:color="auto" w:fill="FFFFFF"/>
        <w:spacing w:after="0"/>
        <w:ind w:left="0" w:firstLine="708"/>
        <w:jc w:val="both"/>
      </w:pPr>
      <w:r w:rsidRPr="006A4CBA"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Трубчевский районный Совет народных депутатов (242220, Брянская область, г.Трубчевск, ул.Брянская, д.59, </w:t>
      </w:r>
      <w:hyperlink r:id="rId6" w:history="1">
        <w:r w:rsidRPr="006A4CBA">
          <w:rPr>
            <w:rStyle w:val="a4"/>
          </w:rPr>
          <w:t>http://trubrayon.ru</w:t>
        </w:r>
      </w:hyperlink>
      <w:r w:rsidRPr="006A4CBA">
        <w:t xml:space="preserve">. Телефон приемной: 8 (48352) 2-25-03. </w:t>
      </w:r>
      <w:proofErr w:type="spellStart"/>
      <w:r w:rsidRPr="006A4CBA">
        <w:t>E-mail</w:t>
      </w:r>
      <w:proofErr w:type="spellEnd"/>
      <w:r w:rsidRPr="006A4CBA">
        <w:t>:  </w:t>
      </w:r>
      <w:hyperlink r:id="rId7" w:history="1">
        <w:r w:rsidRPr="006A4CBA">
          <w:rPr>
            <w:rStyle w:val="a4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Look w:val="04A0"/>
      </w:tblPr>
      <w:tblGrid>
        <w:gridCol w:w="1628"/>
        <w:gridCol w:w="60"/>
        <w:gridCol w:w="3585"/>
      </w:tblGrid>
      <w:tr w:rsidR="006A4CBA" w:rsidRPr="006A4CBA" w:rsidTr="004568FA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6A4CBA" w:rsidRPr="006A4CBA" w:rsidTr="004568F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пятница: 8:30 - 16:30</w:t>
            </w:r>
          </w:p>
        </w:tc>
      </w:tr>
      <w:tr w:rsidR="006A4CBA" w:rsidRPr="006A4CBA" w:rsidTr="004568F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перерыв: 13:00 - 14:00</w:t>
            </w:r>
          </w:p>
        </w:tc>
      </w:tr>
      <w:tr w:rsidR="006A4CBA" w:rsidRPr="006A4CBA" w:rsidTr="004568FA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A4CBA" w:rsidRPr="006A4CBA" w:rsidRDefault="006A4CBA" w:rsidP="004568F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4CBA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воскресенье: выходной</w:t>
            </w:r>
          </w:p>
        </w:tc>
      </w:tr>
    </w:tbl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5.7.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lastRenderedPageBreak/>
        <w:t>5.8.Особенности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5.9. Жалоба должна содержать: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Сроки рассмотрения жалобы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Результат рассмотрения жалобы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5.11. По результатам рассмотрения жалобы принимается одно из следующих решений: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2) в удовлетворении жалобы отказывается.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6A4CBA" w:rsidRPr="006A4CBA" w:rsidRDefault="006A4CBA" w:rsidP="006A4CBA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обжалования решения по жалобе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sz w:val="24"/>
          <w:szCs w:val="24"/>
        </w:rPr>
        <w:t>5.14. Заявитель вправе получать информацию и документы, необходимые для обоснования и рассмотрения жалобы.</w:t>
      </w:r>
    </w:p>
    <w:p w:rsidR="006A4CBA" w:rsidRPr="006A4CBA" w:rsidRDefault="006A4CBA" w:rsidP="006A4C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5.15. Информацию о порядке подачи и рассмотрения жалобы заявитель может получить: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6A4CBA" w:rsidRPr="006A4CBA" w:rsidRDefault="006A4CBA" w:rsidP="006A4CBA">
      <w:pPr>
        <w:tabs>
          <w:tab w:val="left" w:pos="441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на Едином портале;</w:t>
      </w:r>
      <w:r w:rsidRPr="006A4CBA">
        <w:rPr>
          <w:rFonts w:ascii="Times New Roman" w:hAnsi="Times New Roman" w:cs="Times New Roman"/>
          <w:bCs/>
          <w:sz w:val="24"/>
          <w:szCs w:val="24"/>
        </w:rPr>
        <w:tab/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по справочным телефонам;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4CBA">
        <w:rPr>
          <w:rFonts w:ascii="Times New Roman" w:hAnsi="Times New Roman" w:cs="Times New Roman"/>
          <w:bCs/>
          <w:sz w:val="24"/>
          <w:szCs w:val="24"/>
        </w:rPr>
        <w:t>при личном приеме</w:t>
      </w:r>
      <w:r w:rsidR="000A5047">
        <w:rPr>
          <w:rFonts w:ascii="Times New Roman" w:hAnsi="Times New Roman" w:cs="Times New Roman"/>
          <w:bCs/>
          <w:sz w:val="24"/>
          <w:szCs w:val="24"/>
        </w:rPr>
        <w:t>.</w:t>
      </w:r>
      <w:r w:rsidRPr="006A4CBA">
        <w:rPr>
          <w:rFonts w:ascii="Times New Roman" w:hAnsi="Times New Roman" w:cs="Times New Roman"/>
          <w:bCs/>
          <w:sz w:val="24"/>
          <w:szCs w:val="24"/>
        </w:rPr>
        <w:t>"</w:t>
      </w:r>
      <w:r w:rsidRPr="006A4CB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sz w:val="24"/>
          <w:szCs w:val="24"/>
        </w:rPr>
        <w:t>2. Настоящее постановление направить в отдел архитектуры и ЖКХ администрации Трубчевского муниципального района, организационно-правовой отдел администрации Трубчевского муниципального района.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3.  </w:t>
      </w:r>
      <w:r w:rsidRPr="006A4CBA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6A4CBA" w:rsidRPr="006A4CBA" w:rsidRDefault="006A4CBA" w:rsidP="006A4CBA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4.   Контроль за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6A4CBA">
        <w:rPr>
          <w:rFonts w:ascii="Times New Roman" w:eastAsiaTheme="minorHAnsi" w:hAnsi="Times New Roman" w:cs="Times New Roman"/>
          <w:sz w:val="24"/>
          <w:szCs w:val="24"/>
        </w:rPr>
        <w:t>Слободчикова</w:t>
      </w:r>
      <w:proofErr w:type="spellEnd"/>
      <w:r w:rsidRPr="006A4CBA">
        <w:rPr>
          <w:rFonts w:ascii="Times New Roman" w:eastAsiaTheme="minorHAnsi" w:hAnsi="Times New Roman" w:cs="Times New Roman"/>
          <w:sz w:val="24"/>
          <w:szCs w:val="24"/>
        </w:rPr>
        <w:t xml:space="preserve"> Е. А.</w:t>
      </w:r>
    </w:p>
    <w:p w:rsidR="000A5047" w:rsidRDefault="000A5047" w:rsidP="006A4CB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</w:p>
    <w:p w:rsidR="006A4CBA" w:rsidRPr="006A4CBA" w:rsidRDefault="006A4CBA" w:rsidP="006A4CBA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>Глава администрации</w:t>
      </w:r>
    </w:p>
    <w:p w:rsidR="006A4CBA" w:rsidRPr="006A4CBA" w:rsidRDefault="006A4CBA" w:rsidP="000A5047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>Трубчевского муниципального района</w:t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</w:r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ab/>
        <w:t xml:space="preserve">                   И.И. </w:t>
      </w:r>
      <w:proofErr w:type="spellStart"/>
      <w:r w:rsidRPr="006A4CBA">
        <w:rPr>
          <w:rFonts w:ascii="Times New Roman" w:eastAsiaTheme="minorHAnsi" w:hAnsi="Times New Roman" w:cs="Times New Roman"/>
          <w:b/>
          <w:bCs/>
          <w:sz w:val="24"/>
          <w:szCs w:val="24"/>
        </w:rPr>
        <w:t>Обыдённов</w:t>
      </w:r>
      <w:proofErr w:type="spellEnd"/>
    </w:p>
    <w:p w:rsidR="000A5047" w:rsidRDefault="000A5047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Исп.Зам.нач.отд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.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арх-ры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и ЖКХ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Бардашевич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Г.П.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Нач.отд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.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арх-ры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и ЖКХ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r w:rsidRPr="000A5047">
        <w:rPr>
          <w:rFonts w:ascii="Times New Roman" w:hAnsi="Times New Roman" w:cs="Times New Roman"/>
          <w:i/>
          <w:iCs/>
          <w:sz w:val="20"/>
          <w:szCs w:val="24"/>
        </w:rPr>
        <w:t>Лушина Т.И.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Зам. главы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адм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>. района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Слободчиков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 Е.А.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Нач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 xml:space="preserve">. </w:t>
      </w:r>
      <w:proofErr w:type="spellStart"/>
      <w:r w:rsidRPr="000A5047">
        <w:rPr>
          <w:rFonts w:ascii="Times New Roman" w:hAnsi="Times New Roman" w:cs="Times New Roman"/>
          <w:i/>
          <w:iCs/>
          <w:sz w:val="20"/>
          <w:szCs w:val="24"/>
        </w:rPr>
        <w:t>орг.-прав.отд</w:t>
      </w:r>
      <w:proofErr w:type="spellEnd"/>
      <w:r w:rsidRPr="000A5047">
        <w:rPr>
          <w:rFonts w:ascii="Times New Roman" w:hAnsi="Times New Roman" w:cs="Times New Roman"/>
          <w:i/>
          <w:iCs/>
          <w:sz w:val="20"/>
          <w:szCs w:val="24"/>
        </w:rPr>
        <w:t>.</w:t>
      </w:r>
    </w:p>
    <w:p w:rsidR="006A4CBA" w:rsidRPr="000A5047" w:rsidRDefault="006A4CBA" w:rsidP="006A4CBA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4"/>
        </w:rPr>
      </w:pPr>
      <w:r w:rsidRPr="000A5047">
        <w:rPr>
          <w:rFonts w:ascii="Times New Roman" w:hAnsi="Times New Roman" w:cs="Times New Roman"/>
          <w:i/>
          <w:iCs/>
          <w:sz w:val="20"/>
          <w:szCs w:val="24"/>
        </w:rPr>
        <w:t>Москалёва О.А</w:t>
      </w: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6A4CB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A4CBA" w:rsidRPr="006A4CBA" w:rsidRDefault="006A4CBA" w:rsidP="002A6E8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sectPr w:rsidR="006A4CBA" w:rsidRPr="006A4CBA" w:rsidSect="00A1644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8D"/>
    <w:multiLevelType w:val="hybridMultilevel"/>
    <w:tmpl w:val="836E96D2"/>
    <w:lvl w:ilvl="0" w:tplc="F67A3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5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2">
    <w:nsid w:val="45E34DB2"/>
    <w:multiLevelType w:val="hybridMultilevel"/>
    <w:tmpl w:val="D1C0486E"/>
    <w:lvl w:ilvl="0" w:tplc="580075EC">
      <w:start w:val="6"/>
      <w:numFmt w:val="bullet"/>
      <w:lvlText w:val="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2A6E8E"/>
    <w:rsid w:val="00026F24"/>
    <w:rsid w:val="00055686"/>
    <w:rsid w:val="00060F36"/>
    <w:rsid w:val="00080E10"/>
    <w:rsid w:val="000A5047"/>
    <w:rsid w:val="000E15C3"/>
    <w:rsid w:val="000F241D"/>
    <w:rsid w:val="000F3430"/>
    <w:rsid w:val="001112F7"/>
    <w:rsid w:val="00116EC8"/>
    <w:rsid w:val="001442DC"/>
    <w:rsid w:val="001529FC"/>
    <w:rsid w:val="001C53EF"/>
    <w:rsid w:val="001D3559"/>
    <w:rsid w:val="001E2B22"/>
    <w:rsid w:val="001E34E3"/>
    <w:rsid w:val="00207311"/>
    <w:rsid w:val="00232C79"/>
    <w:rsid w:val="00241F92"/>
    <w:rsid w:val="002457FA"/>
    <w:rsid w:val="00281B39"/>
    <w:rsid w:val="0028448D"/>
    <w:rsid w:val="00291294"/>
    <w:rsid w:val="002A6E8E"/>
    <w:rsid w:val="002B2917"/>
    <w:rsid w:val="002C7364"/>
    <w:rsid w:val="002D37CC"/>
    <w:rsid w:val="002E576A"/>
    <w:rsid w:val="002F1F94"/>
    <w:rsid w:val="002F7B8E"/>
    <w:rsid w:val="00304D16"/>
    <w:rsid w:val="0036125A"/>
    <w:rsid w:val="00375AE3"/>
    <w:rsid w:val="00395105"/>
    <w:rsid w:val="00395D36"/>
    <w:rsid w:val="003B0A8B"/>
    <w:rsid w:val="003B5B94"/>
    <w:rsid w:val="003D6FD4"/>
    <w:rsid w:val="003E47D7"/>
    <w:rsid w:val="004053F1"/>
    <w:rsid w:val="00421089"/>
    <w:rsid w:val="00434511"/>
    <w:rsid w:val="00472115"/>
    <w:rsid w:val="00476815"/>
    <w:rsid w:val="0048185D"/>
    <w:rsid w:val="0049328F"/>
    <w:rsid w:val="004948C8"/>
    <w:rsid w:val="004A333F"/>
    <w:rsid w:val="004B3653"/>
    <w:rsid w:val="005172C7"/>
    <w:rsid w:val="00541CBD"/>
    <w:rsid w:val="005A75E5"/>
    <w:rsid w:val="005B1E19"/>
    <w:rsid w:val="005B59D1"/>
    <w:rsid w:val="005D08FA"/>
    <w:rsid w:val="005D788D"/>
    <w:rsid w:val="005E4B1C"/>
    <w:rsid w:val="005F03C0"/>
    <w:rsid w:val="005F477A"/>
    <w:rsid w:val="006165D9"/>
    <w:rsid w:val="00617517"/>
    <w:rsid w:val="00626F67"/>
    <w:rsid w:val="00697D4E"/>
    <w:rsid w:val="006A4CBA"/>
    <w:rsid w:val="006B2C39"/>
    <w:rsid w:val="006D3746"/>
    <w:rsid w:val="006E47BE"/>
    <w:rsid w:val="006F58DF"/>
    <w:rsid w:val="0073231A"/>
    <w:rsid w:val="00744405"/>
    <w:rsid w:val="00745AED"/>
    <w:rsid w:val="007928B6"/>
    <w:rsid w:val="00796472"/>
    <w:rsid w:val="007A174F"/>
    <w:rsid w:val="007B219B"/>
    <w:rsid w:val="007C1DC6"/>
    <w:rsid w:val="007D0D6F"/>
    <w:rsid w:val="007E2204"/>
    <w:rsid w:val="007E4BE9"/>
    <w:rsid w:val="007E6B67"/>
    <w:rsid w:val="00845D6D"/>
    <w:rsid w:val="0088597B"/>
    <w:rsid w:val="00921CF9"/>
    <w:rsid w:val="0092345D"/>
    <w:rsid w:val="009269F2"/>
    <w:rsid w:val="00962207"/>
    <w:rsid w:val="00972A10"/>
    <w:rsid w:val="009768C8"/>
    <w:rsid w:val="0098766A"/>
    <w:rsid w:val="009C5E8C"/>
    <w:rsid w:val="00A06BB4"/>
    <w:rsid w:val="00A1644F"/>
    <w:rsid w:val="00A21EB5"/>
    <w:rsid w:val="00A3295A"/>
    <w:rsid w:val="00A32AA4"/>
    <w:rsid w:val="00A543A5"/>
    <w:rsid w:val="00A55669"/>
    <w:rsid w:val="00A6590E"/>
    <w:rsid w:val="00A80020"/>
    <w:rsid w:val="00A84DB6"/>
    <w:rsid w:val="00AA7249"/>
    <w:rsid w:val="00AD2454"/>
    <w:rsid w:val="00AE3B11"/>
    <w:rsid w:val="00AE51A4"/>
    <w:rsid w:val="00AF5224"/>
    <w:rsid w:val="00B05904"/>
    <w:rsid w:val="00B07EC9"/>
    <w:rsid w:val="00B32FF3"/>
    <w:rsid w:val="00B3304E"/>
    <w:rsid w:val="00B34D12"/>
    <w:rsid w:val="00B37FE7"/>
    <w:rsid w:val="00B43FAB"/>
    <w:rsid w:val="00B603B7"/>
    <w:rsid w:val="00B63CF5"/>
    <w:rsid w:val="00B710F4"/>
    <w:rsid w:val="00B775B5"/>
    <w:rsid w:val="00BB32A6"/>
    <w:rsid w:val="00BD6D98"/>
    <w:rsid w:val="00BE1559"/>
    <w:rsid w:val="00BF69BC"/>
    <w:rsid w:val="00C246BD"/>
    <w:rsid w:val="00C35CEC"/>
    <w:rsid w:val="00C634DB"/>
    <w:rsid w:val="00C80B6B"/>
    <w:rsid w:val="00C94382"/>
    <w:rsid w:val="00CA3C3F"/>
    <w:rsid w:val="00CC3116"/>
    <w:rsid w:val="00CE58CB"/>
    <w:rsid w:val="00CF1B10"/>
    <w:rsid w:val="00CF518D"/>
    <w:rsid w:val="00D02334"/>
    <w:rsid w:val="00D37421"/>
    <w:rsid w:val="00D46DB3"/>
    <w:rsid w:val="00D54262"/>
    <w:rsid w:val="00D56439"/>
    <w:rsid w:val="00DB2B8A"/>
    <w:rsid w:val="00DB6DDD"/>
    <w:rsid w:val="00DD2B50"/>
    <w:rsid w:val="00DD2BE9"/>
    <w:rsid w:val="00E0716F"/>
    <w:rsid w:val="00E07835"/>
    <w:rsid w:val="00E162DD"/>
    <w:rsid w:val="00E4301D"/>
    <w:rsid w:val="00E438EA"/>
    <w:rsid w:val="00E50C4E"/>
    <w:rsid w:val="00E54C89"/>
    <w:rsid w:val="00E66983"/>
    <w:rsid w:val="00E7381A"/>
    <w:rsid w:val="00EC0024"/>
    <w:rsid w:val="00ED7983"/>
    <w:rsid w:val="00F210FD"/>
    <w:rsid w:val="00F37A91"/>
    <w:rsid w:val="00F4080D"/>
    <w:rsid w:val="00F52DCC"/>
    <w:rsid w:val="00F624A9"/>
    <w:rsid w:val="00F66704"/>
    <w:rsid w:val="00F7295F"/>
    <w:rsid w:val="00FC418A"/>
    <w:rsid w:val="00FC53F3"/>
    <w:rsid w:val="00FF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6D"/>
  </w:style>
  <w:style w:type="paragraph" w:styleId="1">
    <w:name w:val="heading 1"/>
    <w:basedOn w:val="a"/>
    <w:next w:val="a"/>
    <w:link w:val="10"/>
    <w:uiPriority w:val="9"/>
    <w:qFormat/>
    <w:rsid w:val="002A6E8E"/>
    <w:pPr>
      <w:keepNext/>
      <w:snapToGri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34D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374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E8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Nonformat">
    <w:name w:val="ConsPlusNonformat"/>
    <w:rsid w:val="002A6E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2A6E8E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rsid w:val="002A6E8E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A6E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A6E8E"/>
    <w:rPr>
      <w:rFonts w:ascii="Arial" w:eastAsia="Times New Roman" w:hAnsi="Arial" w:cs="Arial"/>
      <w:sz w:val="20"/>
      <w:szCs w:val="20"/>
    </w:rPr>
  </w:style>
  <w:style w:type="character" w:customStyle="1" w:styleId="a5">
    <w:name w:val="Цветовое выделение"/>
    <w:rsid w:val="002A6E8E"/>
    <w:rPr>
      <w:b/>
      <w:bCs/>
      <w:color w:val="000080"/>
      <w:sz w:val="20"/>
      <w:szCs w:val="20"/>
    </w:rPr>
  </w:style>
  <w:style w:type="paragraph" w:styleId="a6">
    <w:name w:val="List Paragraph"/>
    <w:basedOn w:val="a"/>
    <w:uiPriority w:val="34"/>
    <w:qFormat/>
    <w:rsid w:val="002A6E8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7">
    <w:name w:val="Style7"/>
    <w:basedOn w:val="a"/>
    <w:rsid w:val="002A6E8E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rsid w:val="002A6E8E"/>
    <w:pPr>
      <w:keepNext/>
      <w:tabs>
        <w:tab w:val="left" w:pos="1134"/>
        <w:tab w:val="right" w:leader="dot" w:pos="9072"/>
      </w:tabs>
      <w:spacing w:before="120" w:after="80" w:line="240" w:lineRule="auto"/>
      <w:ind w:left="1134" w:right="1134" w:hanging="567"/>
    </w:pPr>
    <w:rPr>
      <w:rFonts w:ascii="Calibri" w:eastAsia="Times New Roman" w:hAnsi="Calibri" w:cs="Calibri"/>
      <w:b/>
      <w:noProof/>
      <w:snapToGrid w:val="0"/>
      <w:sz w:val="24"/>
    </w:rPr>
  </w:style>
  <w:style w:type="paragraph" w:styleId="a7">
    <w:name w:val="No Spacing"/>
    <w:link w:val="a8"/>
    <w:qFormat/>
    <w:rsid w:val="002A6E8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locked/>
    <w:rsid w:val="002A6E8E"/>
    <w:rPr>
      <w:rFonts w:ascii="Calibri" w:eastAsia="Times New Roman" w:hAnsi="Calibri" w:cs="Times New Roman"/>
    </w:rPr>
  </w:style>
  <w:style w:type="character" w:customStyle="1" w:styleId="a9">
    <w:name w:val="Гипертекстовая ссылка"/>
    <w:rsid w:val="002A6E8E"/>
    <w:rPr>
      <w:b/>
      <w:bCs/>
      <w:color w:val="008000"/>
    </w:rPr>
  </w:style>
  <w:style w:type="character" w:customStyle="1" w:styleId="apple-style-span">
    <w:name w:val="apple-style-span"/>
    <w:rsid w:val="002A6E8E"/>
    <w:rPr>
      <w:rFonts w:cs="Times New Roman"/>
    </w:rPr>
  </w:style>
  <w:style w:type="paragraph" w:customStyle="1" w:styleId="aa">
    <w:name w:val="Нумерованный Список"/>
    <w:basedOn w:val="a"/>
    <w:rsid w:val="002A6E8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Без интервала3"/>
    <w:rsid w:val="002A6E8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s16">
    <w:name w:val="s_16"/>
    <w:basedOn w:val="a"/>
    <w:rsid w:val="002A6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6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6E8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C31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ad">
    <w:name w:val="Таблицы (моноширинный)"/>
    <w:basedOn w:val="a"/>
    <w:next w:val="a"/>
    <w:rsid w:val="007C1DC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D374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D37421"/>
  </w:style>
  <w:style w:type="character" w:customStyle="1" w:styleId="30">
    <w:name w:val="Заголовок 3 Знак"/>
    <w:basedOn w:val="a0"/>
    <w:link w:val="3"/>
    <w:uiPriority w:val="9"/>
    <w:rsid w:val="00B34D1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trong"/>
    <w:basedOn w:val="a0"/>
    <w:uiPriority w:val="22"/>
    <w:qFormat/>
    <w:rsid w:val="00F37A91"/>
    <w:rPr>
      <w:b/>
      <w:bCs/>
    </w:rPr>
  </w:style>
  <w:style w:type="paragraph" w:customStyle="1" w:styleId="ConsPlusDocList">
    <w:name w:val="ConsPlusDocList"/>
    <w:uiPriority w:val="99"/>
    <w:rsid w:val="00F52DC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small">
    <w:name w:val="small"/>
    <w:basedOn w:val="a0"/>
    <w:rsid w:val="00921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isovet-trubchevsk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ub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31E84-2450-4938-949E-2EEB0509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1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SemiglasovaOV</cp:lastModifiedBy>
  <cp:revision>26</cp:revision>
  <cp:lastPrinted>2018-02-14T12:41:00Z</cp:lastPrinted>
  <dcterms:created xsi:type="dcterms:W3CDTF">2016-04-14T12:15:00Z</dcterms:created>
  <dcterms:modified xsi:type="dcterms:W3CDTF">2018-09-25T11:18:00Z</dcterms:modified>
</cp:coreProperties>
</file>