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4E" w:rsidRPr="00E44F40" w:rsidRDefault="003D4318" w:rsidP="00905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</w:t>
      </w:r>
    </w:p>
    <w:p w:rsidR="00000B79" w:rsidRPr="00E44F40" w:rsidRDefault="00000B79" w:rsidP="00000B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A7D7B" w:rsidRPr="00E44F40" w:rsidRDefault="000A7D7B" w:rsidP="0000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Утвержден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A79F8">
        <w:rPr>
          <w:rFonts w:ascii="Times New Roman" w:eastAsia="Times New Roman" w:hAnsi="Times New Roman" w:cs="Times New Roman"/>
          <w:sz w:val="26"/>
          <w:szCs w:val="26"/>
        </w:rPr>
        <w:t xml:space="preserve">06.07. 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2018г. № </w:t>
      </w:r>
      <w:r w:rsidR="002A79F8">
        <w:rPr>
          <w:rFonts w:ascii="Times New Roman" w:eastAsia="Times New Roman" w:hAnsi="Times New Roman" w:cs="Times New Roman"/>
          <w:sz w:val="26"/>
          <w:szCs w:val="26"/>
        </w:rPr>
        <w:t>515</w:t>
      </w:r>
      <w:bookmarkStart w:id="0" w:name="_GoBack"/>
      <w:bookmarkEnd w:id="0"/>
    </w:p>
    <w:p w:rsidR="00D70A4E" w:rsidRPr="00E44F40" w:rsidRDefault="00D70A4E" w:rsidP="00A11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br/>
        <w:t xml:space="preserve">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</w:t>
      </w:r>
      <w:r w:rsidR="00A11D29" w:rsidRPr="00A11D29">
        <w:rPr>
          <w:rFonts w:ascii="Times New Roman" w:eastAsia="Times New Roman" w:hAnsi="Times New Roman" w:cs="Times New Roman"/>
          <w:sz w:val="26"/>
          <w:szCs w:val="26"/>
        </w:rPr>
        <w:t xml:space="preserve">контроля реализации документов стратегического планирования, утвержденных (одобренных) органами местного самоуправления </w:t>
      </w:r>
      <w:proofErr w:type="spellStart"/>
      <w:r w:rsidR="00A11D29" w:rsidRPr="00A11D29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A11D29" w:rsidRPr="00A11D2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567"/>
        <w:gridCol w:w="3652"/>
        <w:gridCol w:w="2391"/>
        <w:gridCol w:w="3137"/>
      </w:tblGrid>
      <w:tr w:rsidR="00AF78FB" w:rsidRPr="00E44F40" w:rsidTr="00000B79">
        <w:tc>
          <w:tcPr>
            <w:tcW w:w="56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3652" w:type="dxa"/>
          </w:tcPr>
          <w:p w:rsidR="00AF78FB" w:rsidRPr="00E44F40" w:rsidRDefault="00AF78FB" w:rsidP="003022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муниципального контроля</w:t>
            </w:r>
          </w:p>
        </w:tc>
        <w:tc>
          <w:tcPr>
            <w:tcW w:w="2391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70971" w:rsidRPr="00E44F40" w:rsidTr="00000B79">
        <w:tc>
          <w:tcPr>
            <w:tcW w:w="567" w:type="dxa"/>
          </w:tcPr>
          <w:p w:rsidR="00E70971" w:rsidRPr="00E44F40" w:rsidRDefault="00E70971" w:rsidP="00000B7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52" w:type="dxa"/>
          </w:tcPr>
          <w:p w:rsidR="00E70971" w:rsidRPr="00E44F40" w:rsidRDefault="00E70971" w:rsidP="00E70971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Федеральный закон от 28.06.2014 года №172-ФЗ «О стратегическом планировании в Российской Федерации» </w:t>
            </w:r>
          </w:p>
        </w:tc>
        <w:tc>
          <w:tcPr>
            <w:tcW w:w="2391" w:type="dxa"/>
          </w:tcPr>
          <w:p w:rsidR="00E70971" w:rsidRPr="00E44F40" w:rsidRDefault="00E70971" w:rsidP="00000B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0971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</w:tc>
        <w:tc>
          <w:tcPr>
            <w:tcW w:w="3137" w:type="dxa"/>
          </w:tcPr>
          <w:p w:rsidR="00E70971" w:rsidRPr="00E44F40" w:rsidRDefault="00E70971" w:rsidP="00000B7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полном объеме</w:t>
            </w:r>
          </w:p>
        </w:tc>
      </w:tr>
      <w:tr w:rsidR="00000B79" w:rsidRPr="00E44F40" w:rsidTr="00000B79">
        <w:tc>
          <w:tcPr>
            <w:tcW w:w="567" w:type="dxa"/>
          </w:tcPr>
          <w:p w:rsidR="00000B79" w:rsidRPr="00E44F40" w:rsidRDefault="00B25742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52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391" w:type="dxa"/>
          </w:tcPr>
          <w:p w:rsidR="00000B79" w:rsidRPr="00E44F40" w:rsidRDefault="00E44F40" w:rsidP="00297B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</w:tc>
        <w:tc>
          <w:tcPr>
            <w:tcW w:w="313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</w:rPr>
              <w:t>ст. 25</w:t>
            </w:r>
          </w:p>
        </w:tc>
      </w:tr>
      <w:tr w:rsidR="00C239FE" w:rsidRPr="00E44F40" w:rsidTr="00000B79">
        <w:tc>
          <w:tcPr>
            <w:tcW w:w="567" w:type="dxa"/>
          </w:tcPr>
          <w:p w:rsidR="00C239FE" w:rsidRPr="00E44F40" w:rsidRDefault="00B25742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52" w:type="dxa"/>
          </w:tcPr>
          <w:p w:rsidR="00C239FE" w:rsidRPr="00E44F40" w:rsidRDefault="00B25742" w:rsidP="00B2574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Брянской области от 09.11.2015 №</w:t>
            </w:r>
            <w:r w:rsidR="00071AB2">
              <w:rPr>
                <w:rFonts w:ascii="Times New Roman" w:eastAsia="Times New Roman" w:hAnsi="Times New Roman" w:cs="Times New Roman"/>
                <w:sz w:val="26"/>
                <w:szCs w:val="26"/>
              </w:rPr>
              <w:t>111-З «О стратегическом планировании в Брянской области»</w:t>
            </w:r>
          </w:p>
        </w:tc>
        <w:tc>
          <w:tcPr>
            <w:tcW w:w="2391" w:type="dxa"/>
          </w:tcPr>
          <w:p w:rsidR="00C239FE" w:rsidRPr="00E44F40" w:rsidRDefault="00071AB2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1AB2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</w:tc>
        <w:tc>
          <w:tcPr>
            <w:tcW w:w="3137" w:type="dxa"/>
          </w:tcPr>
          <w:p w:rsidR="00C239FE" w:rsidRPr="00E44F40" w:rsidRDefault="00071AB2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1AB2">
              <w:rPr>
                <w:rFonts w:ascii="Times New Roman" w:eastAsia="Times New Roman" w:hAnsi="Times New Roman" w:cs="Times New Roman"/>
                <w:sz w:val="26"/>
                <w:szCs w:val="26"/>
              </w:rPr>
              <w:t>В полном объеме</w:t>
            </w:r>
          </w:p>
        </w:tc>
      </w:tr>
      <w:tr w:rsidR="0017344E" w:rsidRPr="00E44F40" w:rsidTr="00000B79">
        <w:tc>
          <w:tcPr>
            <w:tcW w:w="567" w:type="dxa"/>
          </w:tcPr>
          <w:p w:rsidR="0017344E" w:rsidRDefault="001734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52" w:type="dxa"/>
          </w:tcPr>
          <w:p w:rsidR="0017344E" w:rsidRDefault="0017344E" w:rsidP="0017344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Правительства Российской Федерации от 25.06.15 №631 «О порядке государственной регистрации документов стратегического планирования и ведения федерального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государственного реестра документов стратегического планирования» </w:t>
            </w:r>
          </w:p>
        </w:tc>
        <w:tc>
          <w:tcPr>
            <w:tcW w:w="2391" w:type="dxa"/>
          </w:tcPr>
          <w:p w:rsidR="0017344E" w:rsidRPr="00071AB2" w:rsidRDefault="0017344E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34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Юридические лица</w:t>
            </w:r>
          </w:p>
        </w:tc>
        <w:tc>
          <w:tcPr>
            <w:tcW w:w="3137" w:type="dxa"/>
          </w:tcPr>
          <w:p w:rsidR="0017344E" w:rsidRPr="00071AB2" w:rsidRDefault="001734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344E">
              <w:rPr>
                <w:rFonts w:ascii="Times New Roman" w:eastAsia="Times New Roman" w:hAnsi="Times New Roman" w:cs="Times New Roman"/>
                <w:sz w:val="26"/>
                <w:szCs w:val="26"/>
              </w:rPr>
              <w:t>В полном объеме</w:t>
            </w:r>
          </w:p>
        </w:tc>
      </w:tr>
      <w:tr w:rsidR="002924EF" w:rsidRPr="00E44F40" w:rsidTr="00000B79">
        <w:tc>
          <w:tcPr>
            <w:tcW w:w="567" w:type="dxa"/>
          </w:tcPr>
          <w:p w:rsidR="002924EF" w:rsidRDefault="002924EF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652" w:type="dxa"/>
          </w:tcPr>
          <w:p w:rsidR="002924EF" w:rsidRDefault="00E95738" w:rsidP="00E9573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от 23.12.2015 №1105 «Об утверждении порядка разработки, корректировки, осуществления мониторинга и контроля реализации прогноза социально-экономического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на среднесрочный период»</w:t>
            </w:r>
          </w:p>
        </w:tc>
        <w:tc>
          <w:tcPr>
            <w:tcW w:w="2391" w:type="dxa"/>
          </w:tcPr>
          <w:p w:rsidR="002924EF" w:rsidRPr="0017344E" w:rsidRDefault="00E95738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95738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</w:tc>
        <w:tc>
          <w:tcPr>
            <w:tcW w:w="3137" w:type="dxa"/>
          </w:tcPr>
          <w:p w:rsidR="002924EF" w:rsidRPr="0017344E" w:rsidRDefault="00E95738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5738">
              <w:rPr>
                <w:rFonts w:ascii="Times New Roman" w:eastAsia="Times New Roman" w:hAnsi="Times New Roman" w:cs="Times New Roman"/>
                <w:sz w:val="26"/>
                <w:szCs w:val="26"/>
              </w:rPr>
              <w:t>В полном объеме</w:t>
            </w:r>
          </w:p>
        </w:tc>
      </w:tr>
      <w:tr w:rsidR="002924EF" w:rsidRPr="00E44F40" w:rsidTr="00000B79">
        <w:tc>
          <w:tcPr>
            <w:tcW w:w="567" w:type="dxa"/>
          </w:tcPr>
          <w:p w:rsidR="002924EF" w:rsidRDefault="002924EF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52" w:type="dxa"/>
          </w:tcPr>
          <w:p w:rsidR="002924EF" w:rsidRDefault="00AC1313" w:rsidP="00AC131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13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AC131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C13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Pr="00AC1313">
              <w:rPr>
                <w:rFonts w:ascii="Times New Roman" w:eastAsia="Times New Roman" w:hAnsi="Times New Roman" w:cs="Times New Roman"/>
                <w:sz w:val="26"/>
                <w:szCs w:val="26"/>
              </w:rPr>
              <w:t>.12.2015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1039</w:t>
            </w:r>
            <w:r w:rsidRPr="00AC13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 утверждении порядка разработки, корректировки, осуществления мониторинга и контроля реализации прогноза социально-экономического развития </w:t>
            </w:r>
            <w:proofErr w:type="spellStart"/>
            <w:r w:rsidRPr="00AC1313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C13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долгосрочный </w:t>
            </w:r>
            <w:r w:rsidRPr="00AC13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период»</w:t>
            </w:r>
          </w:p>
        </w:tc>
        <w:tc>
          <w:tcPr>
            <w:tcW w:w="2391" w:type="dxa"/>
          </w:tcPr>
          <w:p w:rsidR="002924EF" w:rsidRPr="0017344E" w:rsidRDefault="00757EA8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57EA8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</w:tc>
        <w:tc>
          <w:tcPr>
            <w:tcW w:w="3137" w:type="dxa"/>
          </w:tcPr>
          <w:p w:rsidR="002924EF" w:rsidRPr="0017344E" w:rsidRDefault="00757EA8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7EA8">
              <w:rPr>
                <w:rFonts w:ascii="Times New Roman" w:eastAsia="Times New Roman" w:hAnsi="Times New Roman" w:cs="Times New Roman"/>
                <w:sz w:val="26"/>
                <w:szCs w:val="26"/>
              </w:rPr>
              <w:t>В полном объеме</w:t>
            </w:r>
          </w:p>
        </w:tc>
      </w:tr>
      <w:tr w:rsidR="002924EF" w:rsidRPr="00E44F40" w:rsidTr="00000B79">
        <w:tc>
          <w:tcPr>
            <w:tcW w:w="567" w:type="dxa"/>
          </w:tcPr>
          <w:p w:rsidR="002924EF" w:rsidRDefault="002924EF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52" w:type="dxa"/>
          </w:tcPr>
          <w:p w:rsidR="002924EF" w:rsidRDefault="003B7338" w:rsidP="003B733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73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3B7338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B73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  <w:r w:rsidRPr="003B7338">
              <w:rPr>
                <w:rFonts w:ascii="Times New Roman" w:eastAsia="Times New Roman" w:hAnsi="Times New Roman" w:cs="Times New Roman"/>
                <w:sz w:val="26"/>
                <w:szCs w:val="26"/>
              </w:rPr>
              <w:t>.12.2015 №103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3B73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 утверждении порядка разработки, корректировки, осуществления мониторинга и контроля реализации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стратегии</w:t>
            </w:r>
            <w:r w:rsidRPr="003B73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социально-экономического развития </w:t>
            </w:r>
            <w:proofErr w:type="spellStart"/>
            <w:r w:rsidRPr="003B7338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B73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2391" w:type="dxa"/>
          </w:tcPr>
          <w:p w:rsidR="002924EF" w:rsidRPr="0017344E" w:rsidRDefault="004728AD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28AD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</w:tc>
        <w:tc>
          <w:tcPr>
            <w:tcW w:w="3137" w:type="dxa"/>
          </w:tcPr>
          <w:p w:rsidR="002924EF" w:rsidRPr="0017344E" w:rsidRDefault="004728AD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28AD">
              <w:rPr>
                <w:rFonts w:ascii="Times New Roman" w:eastAsia="Times New Roman" w:hAnsi="Times New Roman" w:cs="Times New Roman"/>
                <w:sz w:val="26"/>
                <w:szCs w:val="26"/>
              </w:rPr>
              <w:t>В полном объеме</w:t>
            </w:r>
          </w:p>
        </w:tc>
      </w:tr>
      <w:tr w:rsidR="001B6C68" w:rsidRPr="00E44F40" w:rsidTr="00000B79">
        <w:tc>
          <w:tcPr>
            <w:tcW w:w="567" w:type="dxa"/>
          </w:tcPr>
          <w:p w:rsidR="001B6C68" w:rsidRDefault="001B6C68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52" w:type="dxa"/>
          </w:tcPr>
          <w:p w:rsidR="001B6C68" w:rsidRPr="003B7338" w:rsidRDefault="00B7525E" w:rsidP="00B7525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>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720</w:t>
            </w:r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 утверждении порядка разработки, реализации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оценки эффективности</w:t>
            </w:r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муниципальных программ</w:t>
            </w:r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  <w:r w:rsidRPr="00B7525E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91" w:type="dxa"/>
          </w:tcPr>
          <w:p w:rsidR="001B6C68" w:rsidRPr="004728AD" w:rsidRDefault="007951C8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951C8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</w:tc>
        <w:tc>
          <w:tcPr>
            <w:tcW w:w="3137" w:type="dxa"/>
          </w:tcPr>
          <w:p w:rsidR="001B6C68" w:rsidRPr="004728AD" w:rsidRDefault="007951C8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51C8">
              <w:rPr>
                <w:rFonts w:ascii="Times New Roman" w:eastAsia="Times New Roman" w:hAnsi="Times New Roman" w:cs="Times New Roman"/>
                <w:sz w:val="26"/>
                <w:szCs w:val="26"/>
              </w:rPr>
              <w:t>В полном объеме</w:t>
            </w:r>
          </w:p>
        </w:tc>
      </w:tr>
      <w:tr w:rsidR="001B6C68" w:rsidRPr="00E44F40" w:rsidTr="00000B79">
        <w:tc>
          <w:tcPr>
            <w:tcW w:w="567" w:type="dxa"/>
          </w:tcPr>
          <w:p w:rsidR="001B6C68" w:rsidRDefault="001B6C68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3652" w:type="dxa"/>
          </w:tcPr>
          <w:p w:rsidR="001B6C68" w:rsidRPr="003B7338" w:rsidRDefault="00A61052" w:rsidP="00A6105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10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A61052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610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от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A61052">
              <w:rPr>
                <w:rFonts w:ascii="Times New Roman" w:eastAsia="Times New Roman" w:hAnsi="Times New Roman" w:cs="Times New Roman"/>
                <w:sz w:val="26"/>
                <w:szCs w:val="26"/>
              </w:rPr>
              <w:t>.10.201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A610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  <w:r w:rsidRPr="00A610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района от 16.10.2013 года №720 «</w:t>
            </w:r>
            <w:r w:rsidRPr="00A610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утверждении порядка разработки, реализации и оценки эффективности муниципальных программ </w:t>
            </w:r>
            <w:proofErr w:type="spellStart"/>
            <w:r w:rsidRPr="00A61052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610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2391" w:type="dxa"/>
          </w:tcPr>
          <w:p w:rsidR="001B6C68" w:rsidRPr="004728AD" w:rsidRDefault="007951C8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951C8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</w:tc>
        <w:tc>
          <w:tcPr>
            <w:tcW w:w="3137" w:type="dxa"/>
          </w:tcPr>
          <w:p w:rsidR="001B6C68" w:rsidRPr="004728AD" w:rsidRDefault="007951C8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51C8">
              <w:rPr>
                <w:rFonts w:ascii="Times New Roman" w:eastAsia="Times New Roman" w:hAnsi="Times New Roman" w:cs="Times New Roman"/>
                <w:sz w:val="26"/>
                <w:szCs w:val="26"/>
              </w:rPr>
              <w:t>В полном объеме</w:t>
            </w:r>
          </w:p>
        </w:tc>
      </w:tr>
    </w:tbl>
    <w:p w:rsidR="000A7D7B" w:rsidRPr="001262CE" w:rsidRDefault="000A7D7B" w:rsidP="0000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62CE" w:rsidRPr="00E44F40" w:rsidRDefault="001262CE" w:rsidP="00000B79">
      <w:pPr>
        <w:pStyle w:val="a6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F56D3D" w:rsidRPr="00E44F40" w:rsidRDefault="00F56D3D" w:rsidP="00000B79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sectPr w:rsidR="00037F71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CE"/>
    <w:rsid w:val="00000B79"/>
    <w:rsid w:val="00037F71"/>
    <w:rsid w:val="00071AB2"/>
    <w:rsid w:val="000A7D7B"/>
    <w:rsid w:val="001262CE"/>
    <w:rsid w:val="0017344E"/>
    <w:rsid w:val="001B6C68"/>
    <w:rsid w:val="001C41D4"/>
    <w:rsid w:val="001F27DF"/>
    <w:rsid w:val="002924EF"/>
    <w:rsid w:val="00297BDE"/>
    <w:rsid w:val="002A79F8"/>
    <w:rsid w:val="002E48F7"/>
    <w:rsid w:val="0030228C"/>
    <w:rsid w:val="003128DE"/>
    <w:rsid w:val="003B7338"/>
    <w:rsid w:val="003D4318"/>
    <w:rsid w:val="004728AD"/>
    <w:rsid w:val="004933ED"/>
    <w:rsid w:val="004D140F"/>
    <w:rsid w:val="004D489E"/>
    <w:rsid w:val="005A6C2A"/>
    <w:rsid w:val="006413EF"/>
    <w:rsid w:val="00757EA8"/>
    <w:rsid w:val="00775B07"/>
    <w:rsid w:val="007951C8"/>
    <w:rsid w:val="00905539"/>
    <w:rsid w:val="00A11D29"/>
    <w:rsid w:val="00A3722F"/>
    <w:rsid w:val="00A421E8"/>
    <w:rsid w:val="00A61052"/>
    <w:rsid w:val="00A87664"/>
    <w:rsid w:val="00AC1313"/>
    <w:rsid w:val="00AF78FB"/>
    <w:rsid w:val="00B101EA"/>
    <w:rsid w:val="00B22235"/>
    <w:rsid w:val="00B25742"/>
    <w:rsid w:val="00B7525E"/>
    <w:rsid w:val="00BD6EEC"/>
    <w:rsid w:val="00C239FE"/>
    <w:rsid w:val="00CB653A"/>
    <w:rsid w:val="00CB7ACD"/>
    <w:rsid w:val="00D324F5"/>
    <w:rsid w:val="00D70A4E"/>
    <w:rsid w:val="00D8191E"/>
    <w:rsid w:val="00E44F40"/>
    <w:rsid w:val="00E70971"/>
    <w:rsid w:val="00E95738"/>
    <w:rsid w:val="00F56D3D"/>
    <w:rsid w:val="00F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0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0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8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7130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A743B-1179-4C64-9B4B-4A4F89A8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Gorinspector</cp:lastModifiedBy>
  <cp:revision>23</cp:revision>
  <cp:lastPrinted>2018-07-06T09:11:00Z</cp:lastPrinted>
  <dcterms:created xsi:type="dcterms:W3CDTF">2018-07-04T09:15:00Z</dcterms:created>
  <dcterms:modified xsi:type="dcterms:W3CDTF">2018-07-10T06:09:00Z</dcterms:modified>
</cp:coreProperties>
</file>