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3C" w:rsidRPr="00786D8A" w:rsidRDefault="00C3153C" w:rsidP="00786D8A">
      <w:pP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РОССИЙСКАЯ ФЕДЕРАЦИЯ</w:t>
      </w:r>
    </w:p>
    <w:p w:rsidR="00C3153C" w:rsidRPr="00786D8A" w:rsidRDefault="00C3153C" w:rsidP="00786D8A">
      <w:pP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АДМИНИСТРАЦИЯ ТРУБЧЕВСКОГО МУНИЦИПАЛЬНОГО РАЙОНА</w:t>
      </w:r>
    </w:p>
    <w:p w:rsidR="00C3153C" w:rsidRPr="00786D8A" w:rsidRDefault="00A845B5" w:rsidP="00786D8A">
      <w:pPr>
        <w:spacing w:after="0" w:line="240" w:lineRule="auto"/>
        <w:rPr>
          <w:rFonts w:ascii="Times New Roman" w:hAnsi="Times New Roman" w:cs="Times New Roman"/>
          <w:sz w:val="24"/>
          <w:szCs w:val="24"/>
        </w:rPr>
      </w:pPr>
      <w:r w:rsidRPr="00786D8A">
        <w:rPr>
          <w:rFonts w:ascii="Times New Roman" w:hAnsi="Times New Roman" w:cs="Times New Roman"/>
          <w:noProof/>
          <w:sz w:val="24"/>
          <w:szCs w:val="24"/>
        </w:rPr>
        <w:pict>
          <v:line id="_x0000_s1026" style="position:absolute;z-index:251660288;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C3153C" w:rsidRPr="00786D8A" w:rsidRDefault="00C3153C" w:rsidP="00786D8A">
      <w:pP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П О С Т А Н О В Л Е Н И Е</w:t>
      </w: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u w:val="single"/>
        </w:rPr>
      </w:pPr>
      <w:r w:rsidRPr="00786D8A">
        <w:rPr>
          <w:rFonts w:ascii="Times New Roman" w:hAnsi="Times New Roman" w:cs="Times New Roman"/>
          <w:sz w:val="24"/>
          <w:szCs w:val="24"/>
        </w:rPr>
        <w:t xml:space="preserve">От 05.05.2016 № </w:t>
      </w:r>
      <w:r w:rsidRPr="00786D8A">
        <w:rPr>
          <w:rFonts w:ascii="Times New Roman" w:hAnsi="Times New Roman" w:cs="Times New Roman"/>
          <w:sz w:val="24"/>
          <w:szCs w:val="24"/>
          <w:u w:val="single"/>
        </w:rPr>
        <w:t>383</w:t>
      </w:r>
    </w:p>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г.Трубчевск</w:t>
      </w: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Style w:val="ConsPlusTitle"/>
        <w:widowControl/>
        <w:rPr>
          <w:b w:val="0"/>
        </w:rPr>
      </w:pPr>
      <w:r w:rsidRPr="00786D8A">
        <w:rPr>
          <w:b w:val="0"/>
        </w:rPr>
        <w:t>Об утверждении административного</w:t>
      </w:r>
    </w:p>
    <w:p w:rsidR="00C3153C" w:rsidRPr="00786D8A" w:rsidRDefault="00C3153C" w:rsidP="00786D8A">
      <w:pPr>
        <w:pStyle w:val="ConsPlusTitle"/>
        <w:widowControl/>
        <w:rPr>
          <w:b w:val="0"/>
        </w:rPr>
      </w:pPr>
      <w:r w:rsidRPr="00786D8A">
        <w:rPr>
          <w:b w:val="0"/>
        </w:rPr>
        <w:t xml:space="preserve">регламента администрации  </w:t>
      </w:r>
    </w:p>
    <w:p w:rsidR="00C3153C" w:rsidRPr="00786D8A" w:rsidRDefault="00C3153C" w:rsidP="00786D8A">
      <w:pPr>
        <w:pStyle w:val="ConsPlusTitle"/>
        <w:widowControl/>
        <w:rPr>
          <w:b w:val="0"/>
        </w:rPr>
      </w:pPr>
      <w:r w:rsidRPr="00786D8A">
        <w:rPr>
          <w:b w:val="0"/>
        </w:rPr>
        <w:t>Трубчевского муниципального района</w:t>
      </w:r>
    </w:p>
    <w:p w:rsidR="00C3153C" w:rsidRPr="00786D8A" w:rsidRDefault="00C3153C" w:rsidP="00786D8A">
      <w:pPr>
        <w:pStyle w:val="ConsPlusTitle"/>
        <w:widowControl/>
        <w:rPr>
          <w:b w:val="0"/>
        </w:rPr>
      </w:pPr>
      <w:r w:rsidRPr="00786D8A">
        <w:rPr>
          <w:b w:val="0"/>
        </w:rPr>
        <w:t xml:space="preserve">предоставления </w:t>
      </w:r>
    </w:p>
    <w:p w:rsidR="00C3153C" w:rsidRPr="00786D8A" w:rsidRDefault="00C3153C" w:rsidP="00786D8A">
      <w:pPr>
        <w:pStyle w:val="ConsPlusTitle"/>
        <w:widowControl/>
        <w:rPr>
          <w:b w:val="0"/>
        </w:rPr>
      </w:pPr>
      <w:r w:rsidRPr="00786D8A">
        <w:rPr>
          <w:b w:val="0"/>
        </w:rPr>
        <w:t xml:space="preserve">муниципальной услуги «Предоставление </w:t>
      </w:r>
    </w:p>
    <w:p w:rsidR="00C3153C" w:rsidRPr="00786D8A" w:rsidRDefault="00C3153C" w:rsidP="00786D8A">
      <w:pPr>
        <w:pStyle w:val="ConsPlusTitle"/>
        <w:widowControl/>
        <w:rPr>
          <w:b w:val="0"/>
        </w:rPr>
      </w:pPr>
      <w:r w:rsidRPr="00786D8A">
        <w:rPr>
          <w:b w:val="0"/>
        </w:rPr>
        <w:t xml:space="preserve">информации, прием документов  от лиц, </w:t>
      </w:r>
    </w:p>
    <w:p w:rsidR="00C3153C" w:rsidRPr="00786D8A" w:rsidRDefault="00C3153C" w:rsidP="00786D8A">
      <w:pPr>
        <w:pStyle w:val="ConsPlusTitle"/>
        <w:widowControl/>
        <w:rPr>
          <w:b w:val="0"/>
        </w:rPr>
      </w:pPr>
      <w:r w:rsidRPr="00786D8A">
        <w:rPr>
          <w:b w:val="0"/>
        </w:rPr>
        <w:t xml:space="preserve">желающих установить опеку (попечительство) </w:t>
      </w:r>
    </w:p>
    <w:p w:rsidR="00C3153C" w:rsidRPr="00786D8A" w:rsidRDefault="00C3153C" w:rsidP="00786D8A">
      <w:pPr>
        <w:pStyle w:val="ConsPlusTitle"/>
        <w:widowControl/>
        <w:rPr>
          <w:b w:val="0"/>
        </w:rPr>
      </w:pPr>
      <w:r w:rsidRPr="00786D8A">
        <w:rPr>
          <w:b w:val="0"/>
        </w:rPr>
        <w:t xml:space="preserve">над определённой категорией  граждан </w:t>
      </w:r>
    </w:p>
    <w:p w:rsidR="00C3153C" w:rsidRPr="00786D8A" w:rsidRDefault="00C3153C" w:rsidP="00786D8A">
      <w:pPr>
        <w:pStyle w:val="ConsPlusTitle"/>
        <w:widowControl/>
        <w:rPr>
          <w:b w:val="0"/>
        </w:rPr>
      </w:pPr>
      <w:r w:rsidRPr="00786D8A">
        <w:rPr>
          <w:b w:val="0"/>
        </w:rPr>
        <w:t>(несовершеннолетние граждане)»</w:t>
      </w:r>
    </w:p>
    <w:p w:rsidR="00C3153C" w:rsidRPr="00786D8A" w:rsidRDefault="00C3153C" w:rsidP="00786D8A">
      <w:pPr>
        <w:pStyle w:val="ConsPlusTitle"/>
        <w:widowControl/>
        <w:rPr>
          <w:b w:val="0"/>
        </w:rPr>
      </w:pP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 xml:space="preserve">В соответствии с Федеральным законом    от 24 апреля 2008 года № 48-ФЗ  «Об опеке и попечительстве»,  Федеральным законом   от 24 апреля 2008 года № 49–ФЗ «О внесении изменений в отдельные законодательные акты Российской Федерации в связи с принятием  Федерального закона «Об опеке и попечительстве»»,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18.05.2009 года № 423 «Об отдельных вопросах осуществления опеки и попечительства в отношении несовершеннолетних граждан», Положением об  администрации Трубчевского муниципального района, Постановлением администрации Трубчевского муниципального района от 26 мая 2014 года №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ПОСТАНОВЛЯЮ:</w:t>
      </w:r>
    </w:p>
    <w:p w:rsidR="00C3153C" w:rsidRPr="00786D8A" w:rsidRDefault="00C3153C" w:rsidP="00786D8A">
      <w:pPr>
        <w:pStyle w:val="ConsPlusTitle"/>
        <w:widowControl/>
        <w:jc w:val="both"/>
        <w:rPr>
          <w:b w:val="0"/>
        </w:rPr>
      </w:pPr>
      <w:r w:rsidRPr="00786D8A">
        <w:rPr>
          <w:b w:val="0"/>
        </w:rPr>
        <w:tab/>
        <w:t>1.Утвердить прилагаемый административный регламент администрации Трубчевского муниципального района  предоставления муниципальной услуги «Предоставление  информации, прием документов  от лиц, желающих установить опеку (попечительство)  над определённой категорией  граждан  (несовершеннолетние граждане)».</w:t>
      </w:r>
    </w:p>
    <w:p w:rsidR="00C3153C" w:rsidRPr="00786D8A" w:rsidRDefault="00C3153C" w:rsidP="00786D8A">
      <w:pPr>
        <w:spacing w:after="0" w:line="240" w:lineRule="auto"/>
        <w:jc w:val="both"/>
        <w:rPr>
          <w:rFonts w:ascii="Times New Roman" w:hAnsi="Times New Roman" w:cs="Times New Roman"/>
          <w:b/>
          <w:sz w:val="24"/>
          <w:szCs w:val="24"/>
        </w:rPr>
      </w:pPr>
      <w:r w:rsidRPr="00786D8A">
        <w:rPr>
          <w:rFonts w:ascii="Times New Roman" w:hAnsi="Times New Roman" w:cs="Times New Roman"/>
          <w:b/>
          <w:sz w:val="24"/>
          <w:szCs w:val="24"/>
        </w:rPr>
        <w:tab/>
      </w:r>
      <w:r w:rsidRPr="00786D8A">
        <w:rPr>
          <w:rFonts w:ascii="Times New Roman" w:hAnsi="Times New Roman" w:cs="Times New Roman"/>
          <w:sz w:val="24"/>
          <w:szCs w:val="24"/>
        </w:rPr>
        <w:t>2</w:t>
      </w:r>
      <w:r w:rsidRPr="00786D8A">
        <w:rPr>
          <w:rFonts w:ascii="Times New Roman" w:hAnsi="Times New Roman" w:cs="Times New Roman"/>
          <w:b/>
          <w:sz w:val="24"/>
          <w:szCs w:val="24"/>
        </w:rPr>
        <w:t>.</w:t>
      </w:r>
      <w:r w:rsidRPr="00786D8A">
        <w:rPr>
          <w:rFonts w:ascii="Times New Roman" w:hAnsi="Times New Roman" w:cs="Times New Roman"/>
          <w:sz w:val="24"/>
          <w:szCs w:val="24"/>
        </w:rPr>
        <w:t>Опубликовать настоящий административный регламент на официальном сайте администрации Трубчевского муниципального района и в Информационном бюллетене Трубчевского муниципального района.</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3.Настоящее постановление направить в  отдел по делам семьи, охране материнства и детства, демографии, организационно-правовой отдел администрации Трубчевского муниципального района.</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4.Постановления администрации  Трубчевского муниципального района от 03.07.2015 года № 555 « Об утверждении административного регламента администрации Трубчевского муниципального района предоставления муниципальной услуги «Предоставление информации, приём документов от лиц, желающих установить опеку (попечительство) над определенной категорией граждан (несовершеннолетние граждане)»»,  от 19.02.2016 года № 105 «О внесении изменений в постановление администрации Трубчевского муниципального района от 03.07.2015 года № 555 « Об утверждении административного регламента администрации Трубчевского муниципального района предоставления муниципальной услуги «Предоставление информации, приём документов от лиц, желающих установить опеку (попечительство) над определенной категорией граждан (несовершеннолетние граждане)»» признать утратившими силу.</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5.Контроль  за исполнением настоящего постановления возложить на заместителя главы администрации Трубчевского муниципального района Тубол С.Н.</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Глава  администрации</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lastRenderedPageBreak/>
        <w:t xml:space="preserve">муниципального района                                                                               </w:t>
      </w:r>
      <w:r w:rsidR="00786D8A">
        <w:rPr>
          <w:rFonts w:ascii="Times New Roman" w:hAnsi="Times New Roman" w:cs="Times New Roman"/>
          <w:sz w:val="24"/>
          <w:szCs w:val="24"/>
        </w:rPr>
        <w:t xml:space="preserve">  </w:t>
      </w:r>
      <w:r w:rsidRPr="00786D8A">
        <w:rPr>
          <w:rFonts w:ascii="Times New Roman" w:hAnsi="Times New Roman" w:cs="Times New Roman"/>
          <w:sz w:val="24"/>
          <w:szCs w:val="24"/>
        </w:rPr>
        <w:t>И.И.Обыдённов</w:t>
      </w:r>
    </w:p>
    <w:p w:rsidR="00C3153C" w:rsidRPr="00786D8A" w:rsidRDefault="00C3153C" w:rsidP="00786D8A">
      <w:pPr>
        <w:autoSpaceDE w:val="0"/>
        <w:autoSpaceDN w:val="0"/>
        <w:adjustRightInd w:val="0"/>
        <w:spacing w:after="0" w:line="240" w:lineRule="auto"/>
        <w:jc w:val="right"/>
        <w:outlineLvl w:val="0"/>
        <w:rPr>
          <w:rFonts w:ascii="Times New Roman" w:hAnsi="Times New Roman" w:cs="Times New Roman"/>
          <w:sz w:val="24"/>
          <w:szCs w:val="24"/>
        </w:rPr>
      </w:pPr>
    </w:p>
    <w:p w:rsidR="00C3153C" w:rsidRPr="00786D8A" w:rsidRDefault="00C3153C" w:rsidP="00786D8A">
      <w:pPr>
        <w:autoSpaceDE w:val="0"/>
        <w:autoSpaceDN w:val="0"/>
        <w:adjustRightInd w:val="0"/>
        <w:spacing w:after="0" w:line="240" w:lineRule="auto"/>
        <w:jc w:val="right"/>
        <w:outlineLvl w:val="0"/>
        <w:rPr>
          <w:rFonts w:ascii="Times New Roman" w:hAnsi="Times New Roman" w:cs="Times New Roman"/>
          <w:sz w:val="24"/>
          <w:szCs w:val="24"/>
        </w:rPr>
      </w:pPr>
      <w:r w:rsidRPr="00786D8A">
        <w:rPr>
          <w:rFonts w:ascii="Times New Roman" w:hAnsi="Times New Roman" w:cs="Times New Roman"/>
          <w:sz w:val="24"/>
          <w:szCs w:val="24"/>
        </w:rPr>
        <w:t>Утвержден</w:t>
      </w:r>
    </w:p>
    <w:p w:rsidR="00C3153C" w:rsidRPr="00786D8A" w:rsidRDefault="00C3153C" w:rsidP="00786D8A">
      <w:pPr>
        <w:autoSpaceDE w:val="0"/>
        <w:autoSpaceDN w:val="0"/>
        <w:adjustRightInd w:val="0"/>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постановлением администрации</w:t>
      </w:r>
    </w:p>
    <w:p w:rsidR="00C3153C" w:rsidRPr="00786D8A" w:rsidRDefault="00C3153C" w:rsidP="00786D8A">
      <w:pPr>
        <w:autoSpaceDE w:val="0"/>
        <w:autoSpaceDN w:val="0"/>
        <w:adjustRightInd w:val="0"/>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Трубчевского муниципального района</w:t>
      </w:r>
    </w:p>
    <w:p w:rsidR="00C3153C" w:rsidRPr="00786D8A" w:rsidRDefault="00C3153C" w:rsidP="00786D8A">
      <w:pPr>
        <w:autoSpaceDE w:val="0"/>
        <w:autoSpaceDN w:val="0"/>
        <w:adjustRightInd w:val="0"/>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от 05.05.2016 № </w:t>
      </w:r>
      <w:r w:rsidRPr="00786D8A">
        <w:rPr>
          <w:rFonts w:ascii="Times New Roman" w:hAnsi="Times New Roman" w:cs="Times New Roman"/>
          <w:sz w:val="24"/>
          <w:szCs w:val="24"/>
          <w:u w:val="single"/>
        </w:rPr>
        <w:t>383</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p>
    <w:p w:rsidR="00C3153C" w:rsidRPr="00786D8A" w:rsidRDefault="00C3153C" w:rsidP="00786D8A">
      <w:pPr>
        <w:spacing w:after="0" w:line="240" w:lineRule="auto"/>
        <w:jc w:val="center"/>
        <w:rPr>
          <w:rFonts w:ascii="Times New Roman" w:hAnsi="Times New Roman" w:cs="Times New Roman"/>
          <w:b/>
          <w:sz w:val="24"/>
          <w:szCs w:val="24"/>
        </w:rPr>
      </w:pPr>
    </w:p>
    <w:p w:rsidR="00C3153C" w:rsidRPr="00786D8A" w:rsidRDefault="00C3153C" w:rsidP="00786D8A">
      <w:pPr>
        <w:spacing w:after="0" w:line="240" w:lineRule="auto"/>
        <w:jc w:val="both"/>
        <w:rPr>
          <w:rFonts w:ascii="Times New Roman" w:hAnsi="Times New Roman" w:cs="Times New Roman"/>
          <w:b/>
          <w:sz w:val="24"/>
          <w:szCs w:val="24"/>
        </w:rPr>
      </w:pPr>
    </w:p>
    <w:p w:rsidR="00C3153C" w:rsidRPr="00786D8A" w:rsidRDefault="00C3153C" w:rsidP="00786D8A">
      <w:pPr>
        <w:spacing w:after="0" w:line="240" w:lineRule="auto"/>
        <w:jc w:val="center"/>
        <w:rPr>
          <w:rFonts w:ascii="Times New Roman" w:hAnsi="Times New Roman" w:cs="Times New Roman"/>
          <w:b/>
          <w:sz w:val="24"/>
          <w:szCs w:val="24"/>
        </w:rPr>
      </w:pPr>
      <w:r w:rsidRPr="00786D8A">
        <w:rPr>
          <w:rFonts w:ascii="Times New Roman" w:hAnsi="Times New Roman" w:cs="Times New Roman"/>
          <w:b/>
          <w:sz w:val="24"/>
          <w:szCs w:val="24"/>
        </w:rPr>
        <w:t>АДМИНИСТРАТИВНЫЙ РЕГЛАМЕНТ</w:t>
      </w:r>
    </w:p>
    <w:p w:rsidR="00C3153C" w:rsidRPr="00786D8A" w:rsidRDefault="00C3153C" w:rsidP="00786D8A">
      <w:pPr>
        <w:spacing w:after="0" w:line="240" w:lineRule="auto"/>
        <w:jc w:val="center"/>
        <w:rPr>
          <w:rFonts w:ascii="Times New Roman" w:hAnsi="Times New Roman" w:cs="Times New Roman"/>
          <w:b/>
          <w:sz w:val="24"/>
          <w:szCs w:val="24"/>
        </w:rPr>
      </w:pPr>
      <w:r w:rsidRPr="00786D8A">
        <w:rPr>
          <w:rFonts w:ascii="Times New Roman" w:hAnsi="Times New Roman" w:cs="Times New Roman"/>
          <w:b/>
          <w:sz w:val="24"/>
          <w:szCs w:val="24"/>
        </w:rPr>
        <w:t>администрации Трубчевского муниципального района</w:t>
      </w:r>
    </w:p>
    <w:p w:rsidR="00C3153C" w:rsidRPr="00786D8A" w:rsidRDefault="00C3153C" w:rsidP="00786D8A">
      <w:pPr>
        <w:pStyle w:val="2"/>
        <w:spacing w:before="0" w:after="0"/>
        <w:jc w:val="center"/>
        <w:rPr>
          <w:rFonts w:ascii="Times New Roman" w:hAnsi="Times New Roman" w:cs="Times New Roman"/>
          <w:i w:val="0"/>
          <w:sz w:val="24"/>
          <w:szCs w:val="24"/>
        </w:rPr>
      </w:pPr>
      <w:r w:rsidRPr="00786D8A">
        <w:rPr>
          <w:rFonts w:ascii="Times New Roman" w:hAnsi="Times New Roman" w:cs="Times New Roman"/>
          <w:i w:val="0"/>
          <w:sz w:val="24"/>
          <w:szCs w:val="24"/>
        </w:rPr>
        <w:t>предоставления муниципальной услуги</w:t>
      </w:r>
    </w:p>
    <w:p w:rsidR="00C3153C" w:rsidRPr="00786D8A" w:rsidRDefault="00C3153C" w:rsidP="00786D8A">
      <w:pPr>
        <w:pStyle w:val="2"/>
        <w:spacing w:before="0" w:after="0"/>
        <w:jc w:val="center"/>
        <w:rPr>
          <w:rFonts w:ascii="Times New Roman" w:hAnsi="Times New Roman" w:cs="Times New Roman"/>
          <w:i w:val="0"/>
          <w:sz w:val="24"/>
          <w:szCs w:val="24"/>
        </w:rPr>
      </w:pPr>
      <w:r w:rsidRPr="00786D8A">
        <w:rPr>
          <w:rFonts w:ascii="Times New Roman" w:hAnsi="Times New Roman" w:cs="Times New Roman"/>
          <w:i w:val="0"/>
          <w:sz w:val="24"/>
          <w:szCs w:val="24"/>
        </w:rPr>
        <w:t>«Предоставление информации, прием документов от лиц, желающих установить опеку (попечительство) над определенной категорией граждан (несовершеннолетние  граждане)»</w:t>
      </w:r>
    </w:p>
    <w:p w:rsidR="00C3153C" w:rsidRPr="00786D8A" w:rsidRDefault="00C3153C" w:rsidP="00786D8A">
      <w:pPr>
        <w:spacing w:after="0" w:line="240" w:lineRule="auto"/>
        <w:jc w:val="both"/>
        <w:rPr>
          <w:rFonts w:ascii="Times New Roman" w:hAnsi="Times New Roman" w:cs="Times New Roman"/>
          <w:sz w:val="24"/>
          <w:szCs w:val="24"/>
        </w:rPr>
      </w:pPr>
    </w:p>
    <w:p w:rsidR="00C3153C" w:rsidRPr="00786D8A" w:rsidRDefault="00C3153C" w:rsidP="00786D8A">
      <w:pPr>
        <w:spacing w:after="0" w:line="240" w:lineRule="auto"/>
        <w:jc w:val="center"/>
        <w:rPr>
          <w:rFonts w:ascii="Times New Roman" w:hAnsi="Times New Roman" w:cs="Times New Roman"/>
          <w:b/>
          <w:bCs/>
          <w:sz w:val="24"/>
          <w:szCs w:val="24"/>
        </w:rPr>
      </w:pPr>
      <w:r w:rsidRPr="00786D8A">
        <w:rPr>
          <w:rFonts w:ascii="Times New Roman" w:hAnsi="Times New Roman" w:cs="Times New Roman"/>
          <w:b/>
          <w:bCs/>
          <w:sz w:val="24"/>
          <w:szCs w:val="24"/>
          <w:lang w:val="en-US"/>
        </w:rPr>
        <w:t>I</w:t>
      </w:r>
      <w:r w:rsidRPr="00786D8A">
        <w:rPr>
          <w:rFonts w:ascii="Times New Roman" w:hAnsi="Times New Roman" w:cs="Times New Roman"/>
          <w:b/>
          <w:bCs/>
          <w:sz w:val="24"/>
          <w:szCs w:val="24"/>
        </w:rPr>
        <w:t>. Общие положения</w:t>
      </w:r>
    </w:p>
    <w:p w:rsidR="00C3153C" w:rsidRPr="00786D8A" w:rsidRDefault="00C3153C" w:rsidP="00786D8A">
      <w:pPr>
        <w:widowControl w:val="0"/>
        <w:autoSpaceDE w:val="0"/>
        <w:autoSpaceDN w:val="0"/>
        <w:adjustRightInd w:val="0"/>
        <w:spacing w:after="0" w:line="240" w:lineRule="auto"/>
        <w:jc w:val="center"/>
        <w:rPr>
          <w:rFonts w:ascii="Times New Roman" w:hAnsi="Times New Roman" w:cs="Times New Roman"/>
          <w:i/>
          <w:sz w:val="24"/>
          <w:szCs w:val="24"/>
        </w:rPr>
      </w:pPr>
      <w:r w:rsidRPr="00786D8A">
        <w:rPr>
          <w:rFonts w:ascii="Times New Roman" w:hAnsi="Times New Roman" w:cs="Times New Roman"/>
          <w:i/>
          <w:sz w:val="24"/>
          <w:szCs w:val="24"/>
        </w:rPr>
        <w:t>Предмет регулирования регламента</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 xml:space="preserve"> 1.1.Административный регламент предоставления муниципальной услуги                    «Предоставление информации, приём документов от лиц, желающих установить опеку (попечительство) над определенной категорией граждан (несовершеннолетние граждане)» (далее - Административный регламент) разработан с целью формирования единого подхода к организации и осуществлению деятельности по опеке и попечительству в отношении несовершеннолетних граждан на территории Трубчевского муниципального района, повышения результативности и качества предоставления муниципальной услуги.  </w:t>
      </w:r>
      <w:r w:rsidRPr="00786D8A">
        <w:rPr>
          <w:rFonts w:ascii="Times New Roman" w:hAnsi="Times New Roman" w:cs="Times New Roman"/>
          <w:sz w:val="24"/>
          <w:szCs w:val="24"/>
        </w:rPr>
        <w:tab/>
        <w:t>Административный регламент определяет стандарт и порядок предоставления муниципальной услуги  (далее - муниципальная услуга) при осуществлении полномочий по опеке и попечительству  над несовершеннолетними гражданами.</w:t>
      </w:r>
    </w:p>
    <w:p w:rsidR="00C3153C" w:rsidRPr="00786D8A" w:rsidRDefault="00C3153C" w:rsidP="00786D8A">
      <w:pPr>
        <w:spacing w:after="0" w:line="240" w:lineRule="auto"/>
        <w:jc w:val="center"/>
        <w:rPr>
          <w:rFonts w:ascii="Times New Roman" w:hAnsi="Times New Roman" w:cs="Times New Roman"/>
          <w:i/>
          <w:sz w:val="24"/>
          <w:szCs w:val="24"/>
        </w:rPr>
      </w:pPr>
      <w:bookmarkStart w:id="0" w:name="Par50"/>
      <w:bookmarkEnd w:id="0"/>
      <w:r w:rsidRPr="00786D8A">
        <w:rPr>
          <w:rFonts w:ascii="Times New Roman" w:hAnsi="Times New Roman" w:cs="Times New Roman"/>
          <w:i/>
          <w:sz w:val="24"/>
          <w:szCs w:val="24"/>
        </w:rPr>
        <w:t>Круг заявителей</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xml:space="preserve">1.2. Заявителями для получения муниципальной услуги «Предоставление информации, приём документов от лиц, желающих установить опеку (попечительство) над определенной категорией граждан (несовершеннолетние граждане)»  являются совершеннолетние граждане Российской Федерации, проживающие на территории Трубчевского района.  </w:t>
      </w:r>
      <w:bookmarkStart w:id="1" w:name="Par37"/>
      <w:bookmarkEnd w:id="1"/>
    </w:p>
    <w:p w:rsidR="00C3153C" w:rsidRPr="00786D8A" w:rsidRDefault="00C3153C" w:rsidP="00786D8A">
      <w:pPr>
        <w:widowControl w:val="0"/>
        <w:autoSpaceDE w:val="0"/>
        <w:autoSpaceDN w:val="0"/>
        <w:adjustRightInd w:val="0"/>
        <w:spacing w:after="0" w:line="240" w:lineRule="auto"/>
        <w:jc w:val="center"/>
        <w:outlineLvl w:val="2"/>
        <w:rPr>
          <w:rFonts w:ascii="Times New Roman" w:hAnsi="Times New Roman" w:cs="Times New Roman"/>
          <w:i/>
          <w:sz w:val="24"/>
          <w:szCs w:val="24"/>
        </w:rPr>
      </w:pPr>
      <w:bookmarkStart w:id="2" w:name="Par54"/>
      <w:bookmarkEnd w:id="2"/>
      <w:r w:rsidRPr="00786D8A">
        <w:rPr>
          <w:rFonts w:ascii="Times New Roman" w:hAnsi="Times New Roman" w:cs="Times New Roman"/>
          <w:i/>
          <w:sz w:val="24"/>
          <w:szCs w:val="24"/>
        </w:rPr>
        <w:t>Требования к порядку информирования о предоставлении</w:t>
      </w:r>
    </w:p>
    <w:p w:rsidR="00C3153C" w:rsidRPr="00786D8A" w:rsidRDefault="00C3153C" w:rsidP="00786D8A">
      <w:pPr>
        <w:widowControl w:val="0"/>
        <w:autoSpaceDE w:val="0"/>
        <w:autoSpaceDN w:val="0"/>
        <w:adjustRightInd w:val="0"/>
        <w:spacing w:after="0" w:line="240" w:lineRule="auto"/>
        <w:jc w:val="center"/>
        <w:rPr>
          <w:rFonts w:ascii="Times New Roman" w:hAnsi="Times New Roman" w:cs="Times New Roman"/>
          <w:i/>
          <w:sz w:val="24"/>
          <w:szCs w:val="24"/>
        </w:rPr>
      </w:pPr>
      <w:r w:rsidRPr="00786D8A">
        <w:rPr>
          <w:rFonts w:ascii="Times New Roman" w:hAnsi="Times New Roman" w:cs="Times New Roman"/>
          <w:i/>
          <w:sz w:val="24"/>
          <w:szCs w:val="24"/>
        </w:rPr>
        <w:t>муниципальной услуги</w:t>
      </w:r>
    </w:p>
    <w:p w:rsidR="00C3153C" w:rsidRPr="00786D8A" w:rsidRDefault="00C3153C" w:rsidP="00786D8A">
      <w:pPr>
        <w:widowControl w:val="0"/>
        <w:autoSpaceDE w:val="0"/>
        <w:autoSpaceDN w:val="0"/>
        <w:adjustRightInd w:val="0"/>
        <w:spacing w:after="0" w:line="240" w:lineRule="auto"/>
        <w:jc w:val="center"/>
        <w:outlineLvl w:val="3"/>
        <w:rPr>
          <w:rFonts w:ascii="Times New Roman" w:hAnsi="Times New Roman" w:cs="Times New Roman"/>
          <w:i/>
          <w:sz w:val="24"/>
          <w:szCs w:val="24"/>
        </w:rPr>
      </w:pPr>
      <w:bookmarkStart w:id="3" w:name="Par57"/>
      <w:bookmarkEnd w:id="3"/>
      <w:r w:rsidRPr="00786D8A">
        <w:rPr>
          <w:rFonts w:ascii="Times New Roman" w:hAnsi="Times New Roman" w:cs="Times New Roman"/>
          <w:i/>
          <w:sz w:val="24"/>
          <w:szCs w:val="24"/>
        </w:rPr>
        <w:t>Информация о месте нахождения,  графике работы,</w:t>
      </w:r>
    </w:p>
    <w:p w:rsidR="00C3153C" w:rsidRPr="00786D8A" w:rsidRDefault="00C3153C" w:rsidP="00786D8A">
      <w:pPr>
        <w:widowControl w:val="0"/>
        <w:autoSpaceDE w:val="0"/>
        <w:autoSpaceDN w:val="0"/>
        <w:adjustRightInd w:val="0"/>
        <w:spacing w:after="0" w:line="240" w:lineRule="auto"/>
        <w:jc w:val="center"/>
        <w:outlineLvl w:val="3"/>
        <w:rPr>
          <w:rFonts w:ascii="Times New Roman" w:hAnsi="Times New Roman" w:cs="Times New Roman"/>
          <w:i/>
          <w:sz w:val="24"/>
          <w:szCs w:val="24"/>
        </w:rPr>
      </w:pPr>
      <w:r w:rsidRPr="00786D8A">
        <w:rPr>
          <w:rFonts w:ascii="Times New Roman" w:hAnsi="Times New Roman" w:cs="Times New Roman"/>
          <w:i/>
          <w:sz w:val="24"/>
          <w:szCs w:val="24"/>
        </w:rPr>
        <w:t>справочные телефоны, адреса официальных сайтов органов, предоставляющих  муниципальную услугу</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 xml:space="preserve">1.3.Предоставление муниципальной услуги «Предоставление информации, приём документов от лиц, желающих установить опеку (попечительство) над определенной категорией граждан (несовершеннолетние граждане)» осуществляет администрация Трубчевского муниципального района. </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Муниципальная услуга предоставляется отделом по делам семьи, охране материнства и детства, демографии  администрации Трубчевского муниципального района (далее отдел по делам семьи),  муниципальным бюджетным учреждением «Многофункциональный центр предоставления государственных и муниципальных услуг в Трубчевском районе» (далее МФЦ).</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Администрация Трубчевского муниципального района, расположена по адресу: 242220, Брянская область, г.Трубчевск, ул.Брянская, д.59.</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График работы:</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понедельник:          8.30 - 17.45;</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вторник:                  8.30 - 17.45;</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среда:                       8.30 - 17.45;</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четверг:                   8.30 - 17.45;</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пятница:                 8.30 - 16.30;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обеденный перерыв:   13.00 - 14.00;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выходные дни: суббота и воскресенье;</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lastRenderedPageBreak/>
        <w:t>телефоны для справок: 8(48352)  2-22-81; 8(48352) 2-26-58</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телефон/факс: 8(48352) 2-27-00</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b/>
          <w:i/>
          <w:color w:val="000000"/>
          <w:sz w:val="24"/>
          <w:szCs w:val="24"/>
        </w:rPr>
      </w:pPr>
      <w:r w:rsidRPr="00786D8A">
        <w:rPr>
          <w:rFonts w:ascii="Times New Roman" w:hAnsi="Times New Roman" w:cs="Times New Roman"/>
          <w:sz w:val="24"/>
          <w:szCs w:val="24"/>
        </w:rPr>
        <w:t xml:space="preserve">адрес электронной почты: </w:t>
      </w:r>
      <w:hyperlink r:id="rId7" w:history="1">
        <w:r w:rsidRPr="00786D8A">
          <w:rPr>
            <w:rStyle w:val="a6"/>
            <w:rFonts w:ascii="Times New Roman" w:hAnsi="Times New Roman" w:cs="Times New Roman"/>
            <w:b/>
            <w:i/>
            <w:color w:val="000000"/>
            <w:sz w:val="24"/>
            <w:szCs w:val="24"/>
            <w:lang w:val="en-US"/>
          </w:rPr>
          <w:t>admtrub</w:t>
        </w:r>
        <w:r w:rsidRPr="00786D8A">
          <w:rPr>
            <w:rStyle w:val="a6"/>
            <w:rFonts w:ascii="Times New Roman" w:hAnsi="Times New Roman" w:cs="Times New Roman"/>
            <w:b/>
            <w:i/>
            <w:color w:val="000000"/>
            <w:sz w:val="24"/>
            <w:szCs w:val="24"/>
          </w:rPr>
          <w:t>@</w:t>
        </w:r>
        <w:r w:rsidRPr="00786D8A">
          <w:rPr>
            <w:rStyle w:val="a6"/>
            <w:rFonts w:ascii="Times New Roman" w:hAnsi="Times New Roman" w:cs="Times New Roman"/>
            <w:b/>
            <w:i/>
            <w:color w:val="000000"/>
            <w:sz w:val="24"/>
            <w:szCs w:val="24"/>
            <w:lang w:val="en-US"/>
          </w:rPr>
          <w:t>yandex</w:t>
        </w:r>
        <w:r w:rsidRPr="00786D8A">
          <w:rPr>
            <w:rStyle w:val="a6"/>
            <w:rFonts w:ascii="Times New Roman" w:hAnsi="Times New Roman" w:cs="Times New Roman"/>
            <w:b/>
            <w:i/>
            <w:color w:val="000000"/>
            <w:sz w:val="24"/>
            <w:szCs w:val="24"/>
          </w:rPr>
          <w:t>.</w:t>
        </w:r>
        <w:r w:rsidRPr="00786D8A">
          <w:rPr>
            <w:rStyle w:val="a6"/>
            <w:rFonts w:ascii="Times New Roman" w:hAnsi="Times New Roman" w:cs="Times New Roman"/>
            <w:b/>
            <w:i/>
            <w:color w:val="000000"/>
            <w:sz w:val="24"/>
            <w:szCs w:val="24"/>
            <w:lang w:val="en-US"/>
          </w:rPr>
          <w:t>ru</w:t>
        </w:r>
      </w:hyperlink>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b/>
          <w:i/>
          <w:color w:val="000000"/>
          <w:sz w:val="24"/>
          <w:szCs w:val="24"/>
          <w:u w:val="single"/>
        </w:rPr>
      </w:pPr>
      <w:r w:rsidRPr="00786D8A">
        <w:rPr>
          <w:rFonts w:ascii="Times New Roman" w:hAnsi="Times New Roman" w:cs="Times New Roman"/>
          <w:b/>
          <w:color w:val="000000"/>
          <w:sz w:val="24"/>
          <w:szCs w:val="24"/>
        </w:rPr>
        <w:t xml:space="preserve"> адрес сайта</w:t>
      </w:r>
      <w:r w:rsidRPr="00786D8A">
        <w:rPr>
          <w:rFonts w:ascii="Times New Roman" w:hAnsi="Times New Roman" w:cs="Times New Roman"/>
          <w:b/>
          <w:i/>
          <w:color w:val="000000"/>
          <w:sz w:val="24"/>
          <w:szCs w:val="24"/>
        </w:rPr>
        <w:t xml:space="preserve">: </w:t>
      </w:r>
      <w:hyperlink r:id="rId8" w:history="1">
        <w:r w:rsidRPr="00786D8A">
          <w:rPr>
            <w:rStyle w:val="a6"/>
            <w:rFonts w:ascii="Times New Roman" w:hAnsi="Times New Roman" w:cs="Times New Roman"/>
            <w:b/>
            <w:i/>
            <w:color w:val="000000"/>
            <w:sz w:val="24"/>
            <w:szCs w:val="24"/>
            <w:lang w:val="en-US"/>
          </w:rPr>
          <w:t>www</w:t>
        </w:r>
        <w:r w:rsidRPr="00786D8A">
          <w:rPr>
            <w:rStyle w:val="a6"/>
            <w:rFonts w:ascii="Times New Roman" w:hAnsi="Times New Roman" w:cs="Times New Roman"/>
            <w:b/>
            <w:i/>
            <w:color w:val="000000"/>
            <w:sz w:val="24"/>
            <w:szCs w:val="24"/>
          </w:rPr>
          <w:t>.</w:t>
        </w:r>
        <w:r w:rsidRPr="00786D8A">
          <w:rPr>
            <w:rStyle w:val="a6"/>
            <w:rFonts w:ascii="Times New Roman" w:hAnsi="Times New Roman" w:cs="Times New Roman"/>
            <w:b/>
            <w:i/>
            <w:color w:val="000000"/>
            <w:sz w:val="24"/>
            <w:szCs w:val="24"/>
            <w:lang w:val="en-US"/>
          </w:rPr>
          <w:t>trubech</w:t>
        </w:r>
        <w:r w:rsidRPr="00786D8A">
          <w:rPr>
            <w:rStyle w:val="a6"/>
            <w:rFonts w:ascii="Times New Roman" w:hAnsi="Times New Roman" w:cs="Times New Roman"/>
            <w:b/>
            <w:i/>
            <w:color w:val="000000"/>
            <w:sz w:val="24"/>
            <w:szCs w:val="24"/>
          </w:rPr>
          <w:t>.</w:t>
        </w:r>
        <w:r w:rsidRPr="00786D8A">
          <w:rPr>
            <w:rStyle w:val="a6"/>
            <w:rFonts w:ascii="Times New Roman" w:hAnsi="Times New Roman" w:cs="Times New Roman"/>
            <w:b/>
            <w:i/>
            <w:color w:val="000000"/>
            <w:sz w:val="24"/>
            <w:szCs w:val="24"/>
            <w:lang w:val="en-US"/>
          </w:rPr>
          <w:t>ru</w:t>
        </w:r>
      </w:hyperlink>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Отдел по делам семьи, охране материнства и детства, демографии, расположен  по адресу: 242220, Брянская область, г.Трубчевск, ул.Брянская, д.59.</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График работы:</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понедельник:          8.30 - 17.45;</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вторник:                  8.30 - 17.45;</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среда:                       8.30 - 17.45;</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четверг:                   8.30 - 17.45;</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пятница:                  8.30 - 16.30;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обеденный перерыв:   13.00 - 14.00;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выходные дни: суббота и воскресенье;</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xml:space="preserve">телефоны для справок: 8(48352)  2-21-29; </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телефон/факс: 8(48352) 2-21-29</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b/>
          <w:i/>
          <w:sz w:val="24"/>
          <w:szCs w:val="24"/>
          <w:u w:val="single"/>
        </w:rPr>
      </w:pPr>
      <w:r w:rsidRPr="00786D8A">
        <w:rPr>
          <w:rFonts w:ascii="Times New Roman" w:hAnsi="Times New Roman" w:cs="Times New Roman"/>
          <w:sz w:val="24"/>
          <w:szCs w:val="24"/>
        </w:rPr>
        <w:t xml:space="preserve">адрес электронной почты: </w:t>
      </w:r>
      <w:r w:rsidRPr="00786D8A">
        <w:rPr>
          <w:rFonts w:ascii="Times New Roman" w:hAnsi="Times New Roman" w:cs="Times New Roman"/>
          <w:b/>
          <w:i/>
          <w:sz w:val="24"/>
          <w:szCs w:val="24"/>
          <w:u w:val="single"/>
          <w:lang w:val="en-US"/>
        </w:rPr>
        <w:t>opds</w:t>
      </w:r>
      <w:r w:rsidRPr="00786D8A">
        <w:rPr>
          <w:rFonts w:ascii="Times New Roman" w:hAnsi="Times New Roman" w:cs="Times New Roman"/>
          <w:b/>
          <w:i/>
          <w:sz w:val="24"/>
          <w:szCs w:val="24"/>
          <w:u w:val="single"/>
        </w:rPr>
        <w:t>-</w:t>
      </w:r>
      <w:r w:rsidRPr="00786D8A">
        <w:rPr>
          <w:rFonts w:ascii="Times New Roman" w:hAnsi="Times New Roman" w:cs="Times New Roman"/>
          <w:b/>
          <w:i/>
          <w:sz w:val="24"/>
          <w:szCs w:val="24"/>
          <w:u w:val="single"/>
          <w:lang w:val="en-US"/>
        </w:rPr>
        <w:t>tru</w:t>
      </w:r>
      <w:r w:rsidRPr="00786D8A">
        <w:rPr>
          <w:rFonts w:ascii="Times New Roman" w:hAnsi="Times New Roman" w:cs="Times New Roman"/>
          <w:b/>
          <w:i/>
          <w:sz w:val="24"/>
          <w:szCs w:val="24"/>
          <w:u w:val="single"/>
        </w:rPr>
        <w:t>@</w:t>
      </w:r>
      <w:r w:rsidRPr="00786D8A">
        <w:rPr>
          <w:rFonts w:ascii="Times New Roman" w:hAnsi="Times New Roman" w:cs="Times New Roman"/>
          <w:b/>
          <w:i/>
          <w:sz w:val="24"/>
          <w:szCs w:val="24"/>
          <w:u w:val="single"/>
          <w:lang w:val="en-US"/>
        </w:rPr>
        <w:t>mail</w:t>
      </w:r>
      <w:r w:rsidRPr="00786D8A">
        <w:rPr>
          <w:rFonts w:ascii="Times New Roman" w:hAnsi="Times New Roman" w:cs="Times New Roman"/>
          <w:b/>
          <w:i/>
          <w:sz w:val="24"/>
          <w:szCs w:val="24"/>
          <w:u w:val="single"/>
        </w:rPr>
        <w:t>.</w:t>
      </w:r>
      <w:r w:rsidRPr="00786D8A">
        <w:rPr>
          <w:rFonts w:ascii="Times New Roman" w:hAnsi="Times New Roman" w:cs="Times New Roman"/>
          <w:b/>
          <w:i/>
          <w:sz w:val="24"/>
          <w:szCs w:val="24"/>
          <w:u w:val="single"/>
          <w:lang w:val="en-US"/>
        </w:rPr>
        <w:t>ru</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b/>
          <w:i/>
          <w:color w:val="000000"/>
          <w:sz w:val="24"/>
          <w:szCs w:val="24"/>
          <w:u w:val="single"/>
        </w:rPr>
      </w:pPr>
      <w:r w:rsidRPr="00786D8A">
        <w:rPr>
          <w:rFonts w:ascii="Times New Roman" w:hAnsi="Times New Roman" w:cs="Times New Roman"/>
          <w:b/>
          <w:sz w:val="24"/>
          <w:szCs w:val="24"/>
        </w:rPr>
        <w:t>адрес сайта</w:t>
      </w:r>
      <w:r w:rsidRPr="00786D8A">
        <w:rPr>
          <w:rFonts w:ascii="Times New Roman" w:hAnsi="Times New Roman" w:cs="Times New Roman"/>
          <w:b/>
          <w:i/>
          <w:sz w:val="24"/>
          <w:szCs w:val="24"/>
        </w:rPr>
        <w:t xml:space="preserve">: </w:t>
      </w:r>
      <w:hyperlink r:id="rId9" w:history="1">
        <w:r w:rsidRPr="00786D8A">
          <w:rPr>
            <w:rStyle w:val="a6"/>
            <w:rFonts w:ascii="Times New Roman" w:hAnsi="Times New Roman" w:cs="Times New Roman"/>
            <w:b/>
            <w:i/>
            <w:color w:val="000000"/>
            <w:sz w:val="24"/>
            <w:szCs w:val="24"/>
            <w:lang w:val="en-US"/>
          </w:rPr>
          <w:t>www</w:t>
        </w:r>
        <w:r w:rsidRPr="00786D8A">
          <w:rPr>
            <w:rStyle w:val="a6"/>
            <w:rFonts w:ascii="Times New Roman" w:hAnsi="Times New Roman" w:cs="Times New Roman"/>
            <w:b/>
            <w:i/>
            <w:color w:val="000000"/>
            <w:sz w:val="24"/>
            <w:szCs w:val="24"/>
          </w:rPr>
          <w:t>.</w:t>
        </w:r>
        <w:r w:rsidRPr="00786D8A">
          <w:rPr>
            <w:rStyle w:val="a6"/>
            <w:rFonts w:ascii="Times New Roman" w:hAnsi="Times New Roman" w:cs="Times New Roman"/>
            <w:b/>
            <w:i/>
            <w:color w:val="000000"/>
            <w:sz w:val="24"/>
            <w:szCs w:val="24"/>
            <w:lang w:val="en-US"/>
          </w:rPr>
          <w:t>trubech</w:t>
        </w:r>
        <w:r w:rsidRPr="00786D8A">
          <w:rPr>
            <w:rStyle w:val="a6"/>
            <w:rFonts w:ascii="Times New Roman" w:hAnsi="Times New Roman" w:cs="Times New Roman"/>
            <w:b/>
            <w:i/>
            <w:color w:val="000000"/>
            <w:sz w:val="24"/>
            <w:szCs w:val="24"/>
          </w:rPr>
          <w:t>.</w:t>
        </w:r>
        <w:r w:rsidRPr="00786D8A">
          <w:rPr>
            <w:rStyle w:val="a6"/>
            <w:rFonts w:ascii="Times New Roman" w:hAnsi="Times New Roman" w:cs="Times New Roman"/>
            <w:b/>
            <w:i/>
            <w:color w:val="000000"/>
            <w:sz w:val="24"/>
            <w:szCs w:val="24"/>
            <w:lang w:val="en-US"/>
          </w:rPr>
          <w:t>ru</w:t>
        </w:r>
      </w:hyperlink>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Style w:val="apple-style-span"/>
          <w:rFonts w:ascii="Times New Roman" w:hAnsi="Times New Roman"/>
          <w:sz w:val="24"/>
          <w:szCs w:val="24"/>
        </w:rPr>
        <w:t xml:space="preserve">Муниципальное бюджетное учреждение «Многофункциональный центр предоставления государственных и муниципальных услуг в Трубчевском районе» </w:t>
      </w:r>
      <w:r w:rsidRPr="00786D8A">
        <w:rPr>
          <w:rFonts w:ascii="Times New Roman" w:hAnsi="Times New Roman" w:cs="Times New Roman"/>
          <w:sz w:val="24"/>
          <w:szCs w:val="24"/>
        </w:rPr>
        <w:t>(далее - МБУ «МФЦ ПГ и МУ в Трубчевском районе», МФЦ), расположено по адресу:</w:t>
      </w:r>
      <w:r w:rsidRPr="00786D8A">
        <w:rPr>
          <w:rFonts w:ascii="Times New Roman" w:hAnsi="Times New Roman" w:cs="Times New Roman"/>
          <w:sz w:val="24"/>
          <w:szCs w:val="24"/>
          <w:bdr w:val="none" w:sz="0" w:space="0" w:color="auto" w:frame="1"/>
        </w:rPr>
        <w:t xml:space="preserve">242220, Брянская область, г.Трубчевск, </w:t>
      </w:r>
      <w:r w:rsidRPr="00786D8A">
        <w:rPr>
          <w:rFonts w:ascii="Times New Roman" w:hAnsi="Times New Roman" w:cs="Times New Roman"/>
          <w:bCs/>
          <w:spacing w:val="-5"/>
          <w:sz w:val="24"/>
          <w:szCs w:val="24"/>
        </w:rPr>
        <w:t>ул.Свердлова, д.68 «а»</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bdr w:val="none" w:sz="0" w:space="0" w:color="auto" w:frame="1"/>
        </w:rPr>
        <w:t>телефон: (48352) 2-44-58(факс), 2-60-56</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bdr w:val="none" w:sz="0" w:space="0" w:color="auto" w:frame="1"/>
        </w:rPr>
        <w:t>график работы:</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bdr w:val="none" w:sz="0" w:space="0" w:color="auto" w:frame="1"/>
        </w:rPr>
        <w:t>понедельник - 08.30-17.45</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bdr w:val="none" w:sz="0" w:space="0" w:color="auto" w:frame="1"/>
        </w:rPr>
        <w:t>вторник-08.30-17.45</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bdr w:val="none" w:sz="0" w:space="0" w:color="auto" w:frame="1"/>
        </w:rPr>
        <w:t>среда-08.30-17.45</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bdr w:val="none" w:sz="0" w:space="0" w:color="auto" w:frame="1"/>
        </w:rPr>
        <w:t>четверг-08.30-17.45</w:t>
      </w:r>
    </w:p>
    <w:p w:rsidR="00C3153C" w:rsidRPr="00786D8A" w:rsidRDefault="00C3153C" w:rsidP="00786D8A">
      <w:pPr>
        <w:spacing w:after="0" w:line="240" w:lineRule="auto"/>
        <w:jc w:val="both"/>
        <w:rPr>
          <w:rFonts w:ascii="Times New Roman" w:hAnsi="Times New Roman" w:cs="Times New Roman"/>
          <w:sz w:val="24"/>
          <w:szCs w:val="24"/>
          <w:bdr w:val="none" w:sz="0" w:space="0" w:color="auto" w:frame="1"/>
        </w:rPr>
      </w:pPr>
      <w:r w:rsidRPr="00786D8A">
        <w:rPr>
          <w:rFonts w:ascii="Times New Roman" w:hAnsi="Times New Roman" w:cs="Times New Roman"/>
          <w:sz w:val="24"/>
          <w:szCs w:val="24"/>
          <w:bdr w:val="none" w:sz="0" w:space="0" w:color="auto" w:frame="1"/>
        </w:rPr>
        <w:t>пятница-08.30-16.30</w:t>
      </w:r>
    </w:p>
    <w:p w:rsidR="00C3153C" w:rsidRPr="00786D8A" w:rsidRDefault="00C3153C" w:rsidP="00786D8A">
      <w:pPr>
        <w:spacing w:after="0" w:line="240" w:lineRule="auto"/>
        <w:jc w:val="both"/>
        <w:rPr>
          <w:rFonts w:ascii="Times New Roman" w:hAnsi="Times New Roman" w:cs="Times New Roman"/>
          <w:sz w:val="24"/>
          <w:szCs w:val="24"/>
          <w:bdr w:val="none" w:sz="0" w:space="0" w:color="auto" w:frame="1"/>
        </w:rPr>
      </w:pPr>
      <w:r w:rsidRPr="00786D8A">
        <w:rPr>
          <w:rFonts w:ascii="Times New Roman" w:hAnsi="Times New Roman" w:cs="Times New Roman"/>
          <w:sz w:val="24"/>
          <w:szCs w:val="24"/>
          <w:bdr w:val="none" w:sz="0" w:space="0" w:color="auto" w:frame="1"/>
        </w:rPr>
        <w:t>перерыв- 13.00-14.00 ежедневно.</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 xml:space="preserve">телефоны для справок: 8(48352)  2-44-58; </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телефон/факс: 8(48352) 2-60-56</w:t>
      </w:r>
    </w:p>
    <w:p w:rsidR="00C3153C" w:rsidRPr="00786D8A" w:rsidRDefault="00C3153C" w:rsidP="00786D8A">
      <w:pPr>
        <w:spacing w:after="0" w:line="240" w:lineRule="auto"/>
        <w:jc w:val="both"/>
        <w:rPr>
          <w:rFonts w:ascii="Times New Roman" w:hAnsi="Times New Roman" w:cs="Times New Roman"/>
          <w:b/>
          <w:color w:val="000000"/>
          <w:sz w:val="24"/>
          <w:szCs w:val="24"/>
        </w:rPr>
      </w:pPr>
      <w:r w:rsidRPr="00786D8A">
        <w:rPr>
          <w:rFonts w:ascii="Times New Roman" w:hAnsi="Times New Roman" w:cs="Times New Roman"/>
          <w:sz w:val="24"/>
          <w:szCs w:val="24"/>
        </w:rPr>
        <w:tab/>
      </w:r>
      <w:r w:rsidRPr="00786D8A">
        <w:rPr>
          <w:rFonts w:ascii="Times New Roman" w:hAnsi="Times New Roman" w:cs="Times New Roman"/>
          <w:b/>
          <w:sz w:val="24"/>
          <w:szCs w:val="24"/>
        </w:rPr>
        <w:t xml:space="preserve">адрес электронной почты: </w:t>
      </w:r>
      <w:r w:rsidRPr="00786D8A">
        <w:rPr>
          <w:rFonts w:ascii="Times New Roman" w:hAnsi="Times New Roman" w:cs="Times New Roman"/>
          <w:b/>
          <w:sz w:val="24"/>
          <w:szCs w:val="24"/>
          <w:bdr w:val="none" w:sz="0" w:space="0" w:color="auto" w:frame="1"/>
          <w:lang w:val="en-US"/>
        </w:rPr>
        <w:t>mfc</w:t>
      </w:r>
      <w:r w:rsidRPr="00786D8A">
        <w:rPr>
          <w:rFonts w:ascii="Times New Roman" w:hAnsi="Times New Roman" w:cs="Times New Roman"/>
          <w:b/>
          <w:sz w:val="24"/>
          <w:szCs w:val="24"/>
          <w:bdr w:val="none" w:sz="0" w:space="0" w:color="auto" w:frame="1"/>
        </w:rPr>
        <w:t>_</w:t>
      </w:r>
      <w:hyperlink r:id="rId10" w:history="1">
        <w:r w:rsidRPr="00786D8A">
          <w:rPr>
            <w:rStyle w:val="a6"/>
            <w:rFonts w:ascii="Times New Roman" w:hAnsi="Times New Roman" w:cs="Times New Roman"/>
            <w:b/>
            <w:color w:val="000000"/>
            <w:sz w:val="24"/>
            <w:szCs w:val="24"/>
          </w:rPr>
          <w:t>trubch</w:t>
        </w:r>
        <w:r w:rsidRPr="00786D8A">
          <w:rPr>
            <w:rStyle w:val="a6"/>
            <w:rFonts w:ascii="Times New Roman" w:hAnsi="Times New Roman" w:cs="Times New Roman"/>
            <w:b/>
            <w:color w:val="000000"/>
            <w:sz w:val="24"/>
            <w:szCs w:val="24"/>
            <w:lang w:val="en-US"/>
          </w:rPr>
          <w:t>evsk</w:t>
        </w:r>
        <w:r w:rsidRPr="00786D8A">
          <w:rPr>
            <w:rStyle w:val="a6"/>
            <w:rFonts w:ascii="Times New Roman" w:hAnsi="Times New Roman" w:cs="Times New Roman"/>
            <w:b/>
            <w:color w:val="000000"/>
            <w:sz w:val="24"/>
            <w:szCs w:val="24"/>
          </w:rPr>
          <w:t>@</w:t>
        </w:r>
        <w:r w:rsidRPr="00786D8A">
          <w:rPr>
            <w:rStyle w:val="a6"/>
            <w:rFonts w:ascii="Times New Roman" w:hAnsi="Times New Roman" w:cs="Times New Roman"/>
            <w:b/>
            <w:color w:val="000000"/>
            <w:sz w:val="24"/>
            <w:szCs w:val="24"/>
            <w:lang w:val="en-US"/>
          </w:rPr>
          <w:t>mail</w:t>
        </w:r>
        <w:r w:rsidRPr="00786D8A">
          <w:rPr>
            <w:rStyle w:val="a6"/>
            <w:rFonts w:ascii="Times New Roman" w:hAnsi="Times New Roman" w:cs="Times New Roman"/>
            <w:b/>
            <w:color w:val="000000"/>
            <w:sz w:val="24"/>
            <w:szCs w:val="24"/>
          </w:rPr>
          <w:t>.ru</w:t>
        </w:r>
      </w:hyperlink>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b/>
          <w:color w:val="000000"/>
          <w:sz w:val="24"/>
          <w:szCs w:val="24"/>
        </w:rPr>
      </w:pPr>
      <w:r w:rsidRPr="00786D8A">
        <w:rPr>
          <w:rFonts w:ascii="Times New Roman" w:hAnsi="Times New Roman" w:cs="Times New Roman"/>
          <w:sz w:val="24"/>
          <w:szCs w:val="24"/>
        </w:rPr>
        <w:t xml:space="preserve">1.4. Сведения о месте нахождения и телефонных номерах отраслевых органов администрации, почтовых адресах и адресах электронной почты для направления обращений граждан размещены на официальном сайте администрации: </w:t>
      </w:r>
      <w:hyperlink r:id="rId11" w:history="1">
        <w:r w:rsidRPr="00786D8A">
          <w:rPr>
            <w:rStyle w:val="a6"/>
            <w:rFonts w:ascii="Times New Roman" w:hAnsi="Times New Roman" w:cs="Times New Roman"/>
            <w:b/>
            <w:color w:val="000000"/>
            <w:sz w:val="24"/>
            <w:szCs w:val="24"/>
          </w:rPr>
          <w:t>www.tr</w:t>
        </w:r>
        <w:r w:rsidRPr="00786D8A">
          <w:rPr>
            <w:rStyle w:val="a6"/>
            <w:rFonts w:ascii="Times New Roman" w:hAnsi="Times New Roman" w:cs="Times New Roman"/>
            <w:b/>
            <w:color w:val="000000"/>
            <w:sz w:val="24"/>
            <w:szCs w:val="24"/>
            <w:lang w:val="en-US"/>
          </w:rPr>
          <w:t>ubech</w:t>
        </w:r>
        <w:r w:rsidRPr="00786D8A">
          <w:rPr>
            <w:rStyle w:val="a6"/>
            <w:rFonts w:ascii="Times New Roman" w:hAnsi="Times New Roman" w:cs="Times New Roman"/>
            <w:b/>
            <w:color w:val="000000"/>
            <w:sz w:val="24"/>
            <w:szCs w:val="24"/>
          </w:rPr>
          <w:t>.ru</w:t>
        </w:r>
      </w:hyperlink>
      <w:r w:rsidRPr="00786D8A">
        <w:rPr>
          <w:rFonts w:ascii="Times New Roman" w:hAnsi="Times New Roman" w:cs="Times New Roman"/>
          <w:b/>
          <w:color w:val="000000"/>
          <w:sz w:val="24"/>
          <w:szCs w:val="24"/>
        </w:rPr>
        <w:t>.</w:t>
      </w:r>
    </w:p>
    <w:p w:rsidR="00C3153C" w:rsidRPr="00786D8A" w:rsidRDefault="00C3153C" w:rsidP="00786D8A">
      <w:pPr>
        <w:autoSpaceDE w:val="0"/>
        <w:autoSpaceDN w:val="0"/>
        <w:adjustRightInd w:val="0"/>
        <w:spacing w:after="0" w:line="240" w:lineRule="auto"/>
        <w:ind w:firstLine="540"/>
        <w:jc w:val="center"/>
        <w:rPr>
          <w:rFonts w:ascii="Times New Roman" w:hAnsi="Times New Roman" w:cs="Times New Roman"/>
          <w:i/>
          <w:sz w:val="24"/>
          <w:szCs w:val="24"/>
        </w:rPr>
      </w:pPr>
    </w:p>
    <w:p w:rsidR="00C3153C" w:rsidRPr="00786D8A" w:rsidRDefault="00C3153C" w:rsidP="00786D8A">
      <w:pPr>
        <w:autoSpaceDE w:val="0"/>
        <w:autoSpaceDN w:val="0"/>
        <w:adjustRightInd w:val="0"/>
        <w:spacing w:after="0" w:line="240" w:lineRule="auto"/>
        <w:ind w:firstLine="540"/>
        <w:jc w:val="center"/>
        <w:rPr>
          <w:rFonts w:ascii="Times New Roman" w:hAnsi="Times New Roman" w:cs="Times New Roman"/>
          <w:i/>
          <w:sz w:val="24"/>
          <w:szCs w:val="24"/>
        </w:rPr>
      </w:pPr>
      <w:r w:rsidRPr="00786D8A">
        <w:rPr>
          <w:rFonts w:ascii="Times New Roman" w:hAnsi="Times New Roman" w:cs="Times New Roman"/>
          <w:i/>
          <w:sz w:val="24"/>
          <w:szCs w:val="24"/>
        </w:rPr>
        <w:t xml:space="preserve">Информация о месте нахождения и графике работы органов </w:t>
      </w:r>
    </w:p>
    <w:p w:rsidR="00C3153C" w:rsidRPr="00786D8A" w:rsidRDefault="00C3153C" w:rsidP="00786D8A">
      <w:pPr>
        <w:autoSpaceDE w:val="0"/>
        <w:autoSpaceDN w:val="0"/>
        <w:adjustRightInd w:val="0"/>
        <w:spacing w:after="0" w:line="240" w:lineRule="auto"/>
        <w:ind w:firstLine="540"/>
        <w:jc w:val="center"/>
        <w:rPr>
          <w:rFonts w:ascii="Times New Roman" w:hAnsi="Times New Roman" w:cs="Times New Roman"/>
          <w:i/>
          <w:sz w:val="24"/>
          <w:szCs w:val="24"/>
        </w:rPr>
      </w:pPr>
      <w:r w:rsidRPr="00786D8A">
        <w:rPr>
          <w:rFonts w:ascii="Times New Roman" w:hAnsi="Times New Roman" w:cs="Times New Roman"/>
          <w:i/>
          <w:sz w:val="24"/>
          <w:szCs w:val="24"/>
        </w:rPr>
        <w:t>участвующих в предоставлении  муниципальной   услуги, организации  обращение,  в которые  необходимо для получения муниципальной услуги</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1.5. МО УФМС  России по Брянской области в г.Трубчевск, расположенный по адресу: 242220 Брянская область, г.Трубчевск, ул. Ленина, д.66.</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t>График работы:</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понедельник:              9.00-20.00</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(2-я и 4-я неделя месяца)</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(1-я и 3-я недели)       выходной</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вторник:                     9.00-20.00</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среда:                          9.00-13.00</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четверг:                    11.00-20.00</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пятница:                     9.00-16.45</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суббота:</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(1-я и 3-я неделя)        8.00-16.00</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(2-я и 4-я неделя)        выходной</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Воскресенье:               выходной</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lastRenderedPageBreak/>
        <w:t>Обеденный перерыв: 13.00 - 14.00</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r>
      <w:r w:rsidRPr="00786D8A">
        <w:rPr>
          <w:rFonts w:ascii="Times New Roman" w:hAnsi="Times New Roman" w:cs="Times New Roman"/>
          <w:sz w:val="24"/>
          <w:szCs w:val="24"/>
        </w:rPr>
        <w:tab/>
        <w:t xml:space="preserve">телефоны для справок: 8(48352)  2-45- 59; </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r>
      <w:r w:rsidRPr="00786D8A">
        <w:rPr>
          <w:rFonts w:ascii="Times New Roman" w:hAnsi="Times New Roman" w:cs="Times New Roman"/>
          <w:sz w:val="24"/>
          <w:szCs w:val="24"/>
        </w:rPr>
        <w:tab/>
        <w:t>телефон/факс: 8(48352) 2-45-59</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b/>
          <w:i/>
          <w:sz w:val="24"/>
          <w:szCs w:val="24"/>
          <w:u w:val="single"/>
        </w:rPr>
      </w:pPr>
      <w:r w:rsidRPr="00786D8A">
        <w:rPr>
          <w:rFonts w:ascii="Times New Roman" w:hAnsi="Times New Roman" w:cs="Times New Roman"/>
          <w:sz w:val="24"/>
          <w:szCs w:val="24"/>
        </w:rPr>
        <w:tab/>
      </w:r>
      <w:r w:rsidRPr="00786D8A">
        <w:rPr>
          <w:rFonts w:ascii="Times New Roman" w:hAnsi="Times New Roman" w:cs="Times New Roman"/>
          <w:sz w:val="24"/>
          <w:szCs w:val="24"/>
        </w:rPr>
        <w:tab/>
        <w:t xml:space="preserve">адрес электронной почты: </w:t>
      </w:r>
      <w:r w:rsidRPr="00786D8A">
        <w:rPr>
          <w:rFonts w:ascii="Times New Roman" w:hAnsi="Times New Roman" w:cs="Times New Roman"/>
          <w:b/>
          <w:i/>
          <w:sz w:val="24"/>
          <w:szCs w:val="24"/>
          <w:u w:val="single"/>
          <w:lang w:val="en-US"/>
        </w:rPr>
        <w:t>fms</w:t>
      </w:r>
      <w:r w:rsidRPr="00786D8A">
        <w:rPr>
          <w:rFonts w:ascii="Times New Roman" w:hAnsi="Times New Roman" w:cs="Times New Roman"/>
          <w:b/>
          <w:i/>
          <w:sz w:val="24"/>
          <w:szCs w:val="24"/>
          <w:u w:val="single"/>
        </w:rPr>
        <w:t>-</w:t>
      </w:r>
      <w:r w:rsidRPr="00786D8A">
        <w:rPr>
          <w:rFonts w:ascii="Times New Roman" w:hAnsi="Times New Roman" w:cs="Times New Roman"/>
          <w:b/>
          <w:i/>
          <w:sz w:val="24"/>
          <w:szCs w:val="24"/>
          <w:u w:val="single"/>
          <w:lang w:val="en-US"/>
        </w:rPr>
        <w:t>br</w:t>
      </w:r>
      <w:r w:rsidRPr="00786D8A">
        <w:rPr>
          <w:rFonts w:ascii="Times New Roman" w:hAnsi="Times New Roman" w:cs="Times New Roman"/>
          <w:b/>
          <w:i/>
          <w:sz w:val="24"/>
          <w:szCs w:val="24"/>
          <w:u w:val="single"/>
        </w:rPr>
        <w:t>031@</w:t>
      </w:r>
      <w:r w:rsidRPr="00786D8A">
        <w:rPr>
          <w:rFonts w:ascii="Times New Roman" w:hAnsi="Times New Roman" w:cs="Times New Roman"/>
          <w:b/>
          <w:i/>
          <w:sz w:val="24"/>
          <w:szCs w:val="24"/>
          <w:u w:val="single"/>
          <w:lang w:val="en-US"/>
        </w:rPr>
        <w:t>ya</w:t>
      </w:r>
      <w:r w:rsidRPr="00786D8A">
        <w:rPr>
          <w:rFonts w:ascii="Times New Roman" w:hAnsi="Times New Roman" w:cs="Times New Roman"/>
          <w:b/>
          <w:i/>
          <w:sz w:val="24"/>
          <w:szCs w:val="24"/>
          <w:u w:val="single"/>
        </w:rPr>
        <w:t>.</w:t>
      </w:r>
      <w:r w:rsidRPr="00786D8A">
        <w:rPr>
          <w:rFonts w:ascii="Times New Roman" w:hAnsi="Times New Roman" w:cs="Times New Roman"/>
          <w:b/>
          <w:i/>
          <w:sz w:val="24"/>
          <w:szCs w:val="24"/>
          <w:u w:val="single"/>
          <w:lang w:val="en-US"/>
        </w:rPr>
        <w:t>ru</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b/>
          <w:i/>
          <w:color w:val="000000"/>
          <w:sz w:val="24"/>
          <w:szCs w:val="24"/>
          <w:u w:val="single"/>
        </w:rPr>
      </w:pPr>
      <w:r w:rsidRPr="00786D8A">
        <w:rPr>
          <w:rFonts w:ascii="Times New Roman" w:hAnsi="Times New Roman" w:cs="Times New Roman"/>
          <w:b/>
          <w:sz w:val="24"/>
          <w:szCs w:val="24"/>
        </w:rPr>
        <w:tab/>
      </w:r>
      <w:r w:rsidRPr="00786D8A">
        <w:rPr>
          <w:rFonts w:ascii="Times New Roman" w:hAnsi="Times New Roman" w:cs="Times New Roman"/>
          <w:b/>
          <w:sz w:val="24"/>
          <w:szCs w:val="24"/>
        </w:rPr>
        <w:tab/>
        <w:t>адрес сайта</w:t>
      </w:r>
      <w:r w:rsidRPr="00786D8A">
        <w:rPr>
          <w:rFonts w:ascii="Times New Roman" w:hAnsi="Times New Roman" w:cs="Times New Roman"/>
          <w:b/>
          <w:i/>
          <w:sz w:val="24"/>
          <w:szCs w:val="24"/>
        </w:rPr>
        <w:t xml:space="preserve">: </w:t>
      </w:r>
      <w:hyperlink r:id="rId12" w:history="1">
        <w:r w:rsidRPr="00786D8A">
          <w:rPr>
            <w:rStyle w:val="a6"/>
            <w:rFonts w:ascii="Times New Roman" w:hAnsi="Times New Roman" w:cs="Times New Roman"/>
            <w:b/>
            <w:i/>
            <w:color w:val="000000"/>
            <w:sz w:val="24"/>
            <w:szCs w:val="24"/>
            <w:lang w:val="en-US"/>
          </w:rPr>
          <w:t>www</w:t>
        </w:r>
        <w:r w:rsidRPr="00786D8A">
          <w:rPr>
            <w:rStyle w:val="a6"/>
            <w:rFonts w:ascii="Times New Roman" w:hAnsi="Times New Roman" w:cs="Times New Roman"/>
            <w:b/>
            <w:i/>
            <w:color w:val="000000"/>
            <w:sz w:val="24"/>
            <w:szCs w:val="24"/>
          </w:rPr>
          <w:t>.</w:t>
        </w:r>
        <w:r w:rsidRPr="00786D8A">
          <w:rPr>
            <w:rStyle w:val="a6"/>
            <w:rFonts w:ascii="Times New Roman" w:hAnsi="Times New Roman" w:cs="Times New Roman"/>
            <w:b/>
            <w:i/>
            <w:color w:val="000000"/>
            <w:sz w:val="24"/>
            <w:szCs w:val="24"/>
            <w:lang w:val="en-US"/>
          </w:rPr>
          <w:t>ufms</w:t>
        </w:r>
        <w:r w:rsidRPr="00786D8A">
          <w:rPr>
            <w:rStyle w:val="a6"/>
            <w:rFonts w:ascii="Times New Roman" w:hAnsi="Times New Roman" w:cs="Times New Roman"/>
            <w:b/>
            <w:i/>
            <w:color w:val="000000"/>
            <w:sz w:val="24"/>
            <w:szCs w:val="24"/>
          </w:rPr>
          <w:t>-</w:t>
        </w:r>
        <w:r w:rsidRPr="00786D8A">
          <w:rPr>
            <w:rStyle w:val="a6"/>
            <w:rFonts w:ascii="Times New Roman" w:hAnsi="Times New Roman" w:cs="Times New Roman"/>
            <w:b/>
            <w:i/>
            <w:color w:val="000000"/>
            <w:sz w:val="24"/>
            <w:szCs w:val="24"/>
            <w:lang w:val="en-US"/>
          </w:rPr>
          <w:t>bryansk</w:t>
        </w:r>
        <w:r w:rsidRPr="00786D8A">
          <w:rPr>
            <w:rStyle w:val="a6"/>
            <w:rFonts w:ascii="Times New Roman" w:hAnsi="Times New Roman" w:cs="Times New Roman"/>
            <w:b/>
            <w:i/>
            <w:color w:val="000000"/>
            <w:sz w:val="24"/>
            <w:szCs w:val="24"/>
          </w:rPr>
          <w:t>.</w:t>
        </w:r>
        <w:r w:rsidRPr="00786D8A">
          <w:rPr>
            <w:rStyle w:val="a6"/>
            <w:rFonts w:ascii="Times New Roman" w:hAnsi="Times New Roman" w:cs="Times New Roman"/>
            <w:b/>
            <w:i/>
            <w:color w:val="000000"/>
            <w:sz w:val="24"/>
            <w:szCs w:val="24"/>
            <w:lang w:val="en-US"/>
          </w:rPr>
          <w:t>ru</w:t>
        </w:r>
      </w:hyperlink>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1.6. Информационный центр УМВД Российской Федерации по Брянской области, расположенный по адресу: 241050,  г.Брянск, проспект Ленина, д.18.</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График работы:</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понедельник:          8.30 – 18.00;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вторник:                  8.30 – 18.00;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среда:                       8.30 – 18.00;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четверг:                   8.30 – 18.00;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пятница:                  8.30 - 18.00;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обеденный перерыв:   12.30 - 14.00;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выходные дни: суббота и воскресенье;</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телефоны для справок: 8 (4832)  66-75-86,  66-72-81.</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b/>
          <w:sz w:val="24"/>
          <w:szCs w:val="24"/>
        </w:rPr>
      </w:pP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1.7. Управление  Пенсионного фонда России в Трубчевском районе, расположенное по адресу: 242220 Брянская область, г.Трубчевск, ул. Володарского, д.12.</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График работы:</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понедельник:          9.00 – 18.00;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вторник:                  9.00 - 18.00;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среда:                       9.00 – 18.00;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четверг:                   9.00 – 18.00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пятница:                 9.00 - 16.45;</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обеденный перерыв:   13.00 - 13.45;</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выходные дни: суббота и воскресенье;</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xml:space="preserve">телефоны для справок: 8(48352)  2-47- 49 </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телефон/факс: 8(48352) 2-47-49</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b/>
          <w:i/>
          <w:sz w:val="24"/>
          <w:szCs w:val="24"/>
          <w:u w:val="single"/>
        </w:rPr>
      </w:pPr>
      <w:r w:rsidRPr="00786D8A">
        <w:rPr>
          <w:rFonts w:ascii="Times New Roman" w:hAnsi="Times New Roman" w:cs="Times New Roman"/>
          <w:sz w:val="24"/>
          <w:szCs w:val="24"/>
        </w:rPr>
        <w:t>адрес электронной почты:</w:t>
      </w:r>
      <w:r w:rsidRPr="00786D8A">
        <w:rPr>
          <w:rFonts w:ascii="Times New Roman" w:hAnsi="Times New Roman" w:cs="Times New Roman"/>
          <w:b/>
          <w:i/>
          <w:sz w:val="24"/>
          <w:szCs w:val="24"/>
          <w:u w:val="single"/>
          <w:lang w:val="en-US"/>
        </w:rPr>
        <w:t>Admin</w:t>
      </w:r>
      <w:r w:rsidRPr="00786D8A">
        <w:rPr>
          <w:rFonts w:ascii="Times New Roman" w:hAnsi="Times New Roman" w:cs="Times New Roman"/>
          <w:b/>
          <w:i/>
          <w:sz w:val="24"/>
          <w:szCs w:val="24"/>
          <w:u w:val="single"/>
        </w:rPr>
        <w:t>030042@42.</w:t>
      </w:r>
      <w:r w:rsidRPr="00786D8A">
        <w:rPr>
          <w:rFonts w:ascii="Times New Roman" w:hAnsi="Times New Roman" w:cs="Times New Roman"/>
          <w:b/>
          <w:i/>
          <w:sz w:val="24"/>
          <w:szCs w:val="24"/>
          <w:u w:val="single"/>
          <w:lang w:val="en-US"/>
        </w:rPr>
        <w:t>pfr</w:t>
      </w:r>
      <w:r w:rsidRPr="00786D8A">
        <w:rPr>
          <w:rFonts w:ascii="Times New Roman" w:hAnsi="Times New Roman" w:cs="Times New Roman"/>
          <w:b/>
          <w:i/>
          <w:sz w:val="24"/>
          <w:szCs w:val="24"/>
          <w:u w:val="single"/>
        </w:rPr>
        <w:t>.</w:t>
      </w:r>
      <w:r w:rsidRPr="00786D8A">
        <w:rPr>
          <w:rFonts w:ascii="Times New Roman" w:hAnsi="Times New Roman" w:cs="Times New Roman"/>
          <w:b/>
          <w:i/>
          <w:sz w:val="24"/>
          <w:szCs w:val="24"/>
          <w:u w:val="single"/>
          <w:lang w:val="en-US"/>
        </w:rPr>
        <w:t>ru</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1.8.Филиал ФГБУ «ФКП Росреестра» по Брянской области, расположенный по адресу: 242220 Брянская область, г.Трубчевск, ул.Советская, д.55.</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График работы:</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понедельник: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вторник: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среда: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четверг:                    9.00 - 20.00;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пятница:                   8.00 - 16.00;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суббота:</w:t>
      </w:r>
      <w:r w:rsidRPr="00786D8A">
        <w:rPr>
          <w:rFonts w:ascii="Times New Roman" w:hAnsi="Times New Roman" w:cs="Times New Roman"/>
          <w:sz w:val="24"/>
          <w:szCs w:val="24"/>
        </w:rPr>
        <w:tab/>
        <w:t xml:space="preserve">            9.00 - 15.00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обеденный перерыв   в субботу:  13.00 - 14.00;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выходной  день: воскресенье.</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Телефон - факс: 8 (48352) 2-72-06</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1.9.  ГУП «Брянскоблтехинвентаризация» - Трубчевский филиал, расположенный по адресу: 242220 Брянская область, г.Трубчевск, ул.Урицкого, д.30.</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График работы:</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понедельник: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вторник: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среда:                       9.00 - 15.00;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четверг: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пятница:                  9.00 - 15.00;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суббота:                  10.00 - 13.00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обеденный перерыв:    13.00 - 14.00;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выходные дни: воскресенье.</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Телефоны для справок: 8 (48352) 2-72-23;</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lastRenderedPageBreak/>
        <w:t>Телефон- факс: 8 (48352) 2-72-23</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b/>
          <w:i/>
          <w:sz w:val="24"/>
          <w:szCs w:val="24"/>
          <w:u w:val="single"/>
        </w:rPr>
      </w:pPr>
      <w:r w:rsidRPr="00786D8A">
        <w:rPr>
          <w:rFonts w:ascii="Times New Roman" w:hAnsi="Times New Roman" w:cs="Times New Roman"/>
          <w:sz w:val="24"/>
          <w:szCs w:val="24"/>
        </w:rPr>
        <w:t xml:space="preserve">Адрес электронной почты: </w:t>
      </w:r>
      <w:r w:rsidRPr="00786D8A">
        <w:rPr>
          <w:rFonts w:ascii="Times New Roman" w:hAnsi="Times New Roman" w:cs="Times New Roman"/>
          <w:b/>
          <w:i/>
          <w:sz w:val="24"/>
          <w:szCs w:val="24"/>
          <w:u w:val="single"/>
          <w:lang w:val="en-US"/>
        </w:rPr>
        <w:t>tr</w:t>
      </w:r>
      <w:r w:rsidRPr="00786D8A">
        <w:rPr>
          <w:rFonts w:ascii="Times New Roman" w:hAnsi="Times New Roman" w:cs="Times New Roman"/>
          <w:b/>
          <w:i/>
          <w:sz w:val="24"/>
          <w:szCs w:val="24"/>
          <w:u w:val="single"/>
        </w:rPr>
        <w:t>@</w:t>
      </w:r>
      <w:r w:rsidRPr="00786D8A">
        <w:rPr>
          <w:rFonts w:ascii="Times New Roman" w:hAnsi="Times New Roman" w:cs="Times New Roman"/>
          <w:b/>
          <w:i/>
          <w:sz w:val="24"/>
          <w:szCs w:val="24"/>
          <w:u w:val="single"/>
          <w:lang w:val="en-US"/>
        </w:rPr>
        <w:t>gynti</w:t>
      </w:r>
      <w:r w:rsidRPr="00786D8A">
        <w:rPr>
          <w:rFonts w:ascii="Times New Roman" w:hAnsi="Times New Roman" w:cs="Times New Roman"/>
          <w:b/>
          <w:i/>
          <w:sz w:val="24"/>
          <w:szCs w:val="24"/>
          <w:u w:val="single"/>
        </w:rPr>
        <w:t>.</w:t>
      </w:r>
      <w:r w:rsidRPr="00786D8A">
        <w:rPr>
          <w:rFonts w:ascii="Times New Roman" w:hAnsi="Times New Roman" w:cs="Times New Roman"/>
          <w:b/>
          <w:i/>
          <w:sz w:val="24"/>
          <w:szCs w:val="24"/>
          <w:u w:val="single"/>
          <w:lang w:val="en-US"/>
        </w:rPr>
        <w:t>ru</w:t>
      </w:r>
    </w:p>
    <w:p w:rsidR="00C3153C" w:rsidRPr="00786D8A" w:rsidRDefault="00C3153C" w:rsidP="00786D8A">
      <w:pPr>
        <w:widowControl w:val="0"/>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1.10. ГБУЗ «Трубчевская ЦРБ»: 242220, Брянская область, город Трубчевск, улица Генерала Петрова, дом 15.</w:t>
      </w:r>
      <w:r w:rsidRPr="00786D8A">
        <w:rPr>
          <w:rFonts w:ascii="Times New Roman" w:hAnsi="Times New Roman" w:cs="Times New Roman"/>
          <w:sz w:val="24"/>
          <w:szCs w:val="24"/>
        </w:rPr>
        <w:tab/>
      </w:r>
    </w:p>
    <w:p w:rsidR="00C3153C" w:rsidRPr="00786D8A" w:rsidRDefault="00C3153C" w:rsidP="00786D8A">
      <w:pPr>
        <w:widowControl w:val="0"/>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График работы:</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понедельник:          8.00 - 17.00;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вторник:                  8.00 - 17.00;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среда:                       8.00 - 17.00;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четверг:                   8.00 - 17.00;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пятница:                  8.00 - 17.00;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суббота:</w:t>
      </w:r>
      <w:r w:rsidRPr="00786D8A">
        <w:rPr>
          <w:rFonts w:ascii="Times New Roman" w:hAnsi="Times New Roman" w:cs="Times New Roman"/>
          <w:sz w:val="24"/>
          <w:szCs w:val="24"/>
        </w:rPr>
        <w:tab/>
        <w:t xml:space="preserve">          8.00 - 13.00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обеденный перерыв:    13.00 - 14.00;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выходной  день: воскресенье.</w:t>
      </w:r>
    </w:p>
    <w:p w:rsidR="00C3153C" w:rsidRPr="00786D8A" w:rsidRDefault="00C3153C" w:rsidP="00786D8A">
      <w:pPr>
        <w:widowControl w:val="0"/>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 xml:space="preserve">Телефоны для справок: 8 (48352) 2-40-66; </w:t>
      </w:r>
    </w:p>
    <w:p w:rsidR="00C3153C" w:rsidRPr="00786D8A" w:rsidRDefault="00C3153C" w:rsidP="00786D8A">
      <w:pPr>
        <w:widowControl w:val="0"/>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Телефон- факс: 8 (48352) 2-28-23;</w:t>
      </w:r>
    </w:p>
    <w:p w:rsidR="00C3153C" w:rsidRPr="00786D8A" w:rsidRDefault="00C3153C" w:rsidP="00786D8A">
      <w:pPr>
        <w:widowControl w:val="0"/>
        <w:autoSpaceDE w:val="0"/>
        <w:autoSpaceDN w:val="0"/>
        <w:adjustRightInd w:val="0"/>
        <w:spacing w:after="0" w:line="240" w:lineRule="auto"/>
        <w:jc w:val="both"/>
        <w:rPr>
          <w:rFonts w:ascii="Times New Roman" w:hAnsi="Times New Roman" w:cs="Times New Roman"/>
          <w:sz w:val="24"/>
          <w:szCs w:val="24"/>
          <w:u w:val="single"/>
        </w:rPr>
      </w:pPr>
      <w:r w:rsidRPr="00786D8A">
        <w:rPr>
          <w:rFonts w:ascii="Times New Roman" w:hAnsi="Times New Roman" w:cs="Times New Roman"/>
          <w:sz w:val="24"/>
          <w:szCs w:val="24"/>
        </w:rPr>
        <w:t xml:space="preserve">Адрес электронной почты : </w:t>
      </w:r>
      <w:r w:rsidRPr="00786D8A">
        <w:rPr>
          <w:rFonts w:ascii="Times New Roman" w:hAnsi="Times New Roman" w:cs="Times New Roman"/>
          <w:sz w:val="24"/>
          <w:szCs w:val="24"/>
          <w:u w:val="single"/>
          <w:lang w:val="en-US"/>
        </w:rPr>
        <w:t>tr</w:t>
      </w:r>
      <w:r w:rsidRPr="00786D8A">
        <w:rPr>
          <w:rFonts w:ascii="Times New Roman" w:hAnsi="Times New Roman" w:cs="Times New Roman"/>
          <w:sz w:val="24"/>
          <w:szCs w:val="24"/>
          <w:u w:val="single"/>
        </w:rPr>
        <w:t>-</w:t>
      </w:r>
      <w:r w:rsidRPr="00786D8A">
        <w:rPr>
          <w:rFonts w:ascii="Times New Roman" w:hAnsi="Times New Roman" w:cs="Times New Roman"/>
          <w:sz w:val="24"/>
          <w:szCs w:val="24"/>
          <w:u w:val="single"/>
          <w:lang w:val="en-US"/>
        </w:rPr>
        <w:t>crb</w:t>
      </w:r>
      <w:r w:rsidRPr="00786D8A">
        <w:rPr>
          <w:rFonts w:ascii="Times New Roman" w:hAnsi="Times New Roman" w:cs="Times New Roman"/>
          <w:sz w:val="24"/>
          <w:szCs w:val="24"/>
          <w:u w:val="single"/>
        </w:rPr>
        <w:t>@</w:t>
      </w:r>
      <w:r w:rsidRPr="00786D8A">
        <w:rPr>
          <w:rFonts w:ascii="Times New Roman" w:hAnsi="Times New Roman" w:cs="Times New Roman"/>
          <w:sz w:val="24"/>
          <w:szCs w:val="24"/>
          <w:u w:val="single"/>
          <w:lang w:val="en-US"/>
        </w:rPr>
        <w:t>online</w:t>
      </w:r>
      <w:r w:rsidRPr="00786D8A">
        <w:rPr>
          <w:rFonts w:ascii="Times New Roman" w:hAnsi="Times New Roman" w:cs="Times New Roman"/>
          <w:sz w:val="24"/>
          <w:szCs w:val="24"/>
          <w:u w:val="single"/>
        </w:rPr>
        <w:t>.</w:t>
      </w:r>
      <w:r w:rsidRPr="00786D8A">
        <w:rPr>
          <w:rFonts w:ascii="Times New Roman" w:hAnsi="Times New Roman" w:cs="Times New Roman"/>
          <w:sz w:val="24"/>
          <w:szCs w:val="24"/>
          <w:u w:val="single"/>
          <w:lang w:val="en-US"/>
        </w:rPr>
        <w:t>debrynsk</w:t>
      </w:r>
      <w:r w:rsidRPr="00786D8A">
        <w:rPr>
          <w:rFonts w:ascii="Times New Roman" w:hAnsi="Times New Roman" w:cs="Times New Roman"/>
          <w:sz w:val="24"/>
          <w:szCs w:val="24"/>
          <w:u w:val="single"/>
        </w:rPr>
        <w:t>/</w:t>
      </w:r>
      <w:r w:rsidRPr="00786D8A">
        <w:rPr>
          <w:rFonts w:ascii="Times New Roman" w:hAnsi="Times New Roman" w:cs="Times New Roman"/>
          <w:sz w:val="24"/>
          <w:szCs w:val="24"/>
          <w:u w:val="single"/>
          <w:lang w:val="en-US"/>
        </w:rPr>
        <w:t>ru</w:t>
      </w:r>
      <w:r w:rsidRPr="00786D8A">
        <w:rPr>
          <w:rFonts w:ascii="Times New Roman" w:hAnsi="Times New Roman" w:cs="Times New Roman"/>
          <w:sz w:val="24"/>
          <w:szCs w:val="24"/>
          <w:u w:val="single"/>
        </w:rPr>
        <w:t>;</w:t>
      </w:r>
    </w:p>
    <w:p w:rsidR="00C3153C" w:rsidRPr="00786D8A" w:rsidRDefault="00C3153C" w:rsidP="00786D8A">
      <w:pPr>
        <w:widowControl w:val="0"/>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Адрес сайта:</w:t>
      </w:r>
      <w:r w:rsidRPr="00786D8A">
        <w:rPr>
          <w:rFonts w:ascii="Times New Roman" w:hAnsi="Times New Roman" w:cs="Times New Roman"/>
          <w:sz w:val="24"/>
          <w:szCs w:val="24"/>
          <w:u w:val="single"/>
        </w:rPr>
        <w:t xml:space="preserve"> </w:t>
      </w:r>
      <w:r w:rsidRPr="00786D8A">
        <w:rPr>
          <w:rFonts w:ascii="Times New Roman" w:hAnsi="Times New Roman" w:cs="Times New Roman"/>
          <w:color w:val="000000"/>
          <w:sz w:val="24"/>
          <w:szCs w:val="24"/>
          <w:u w:val="single"/>
          <w:lang w:val="en-US"/>
        </w:rPr>
        <w:t>http</w:t>
      </w:r>
      <w:r w:rsidRPr="00786D8A">
        <w:rPr>
          <w:rFonts w:ascii="Times New Roman" w:hAnsi="Times New Roman" w:cs="Times New Roman"/>
          <w:color w:val="000000"/>
          <w:sz w:val="24"/>
          <w:szCs w:val="24"/>
          <w:u w:val="single"/>
        </w:rPr>
        <w:t>:</w:t>
      </w:r>
      <w:hyperlink r:id="rId13" w:history="1">
        <w:r w:rsidRPr="00786D8A">
          <w:rPr>
            <w:rStyle w:val="a6"/>
            <w:rFonts w:ascii="Times New Roman" w:hAnsi="Times New Roman" w:cs="Times New Roman"/>
            <w:color w:val="000000"/>
            <w:sz w:val="24"/>
            <w:szCs w:val="24"/>
            <w:lang w:val="en-US"/>
          </w:rPr>
          <w:t>www</w:t>
        </w:r>
        <w:r w:rsidRPr="00786D8A">
          <w:rPr>
            <w:rStyle w:val="a6"/>
            <w:rFonts w:ascii="Times New Roman" w:hAnsi="Times New Roman" w:cs="Times New Roman"/>
            <w:color w:val="000000"/>
            <w:sz w:val="24"/>
            <w:szCs w:val="24"/>
          </w:rPr>
          <w:t>.</w:t>
        </w:r>
        <w:r w:rsidRPr="00786D8A">
          <w:rPr>
            <w:rStyle w:val="a6"/>
            <w:rFonts w:ascii="Times New Roman" w:hAnsi="Times New Roman" w:cs="Times New Roman"/>
            <w:color w:val="000000"/>
            <w:sz w:val="24"/>
            <w:szCs w:val="24"/>
            <w:lang w:val="en-US"/>
          </w:rPr>
          <w:t>trub</w:t>
        </w:r>
        <w:r w:rsidRPr="00786D8A">
          <w:rPr>
            <w:rStyle w:val="a6"/>
            <w:rFonts w:ascii="Times New Roman" w:hAnsi="Times New Roman" w:cs="Times New Roman"/>
            <w:color w:val="000000"/>
            <w:sz w:val="24"/>
            <w:szCs w:val="24"/>
          </w:rPr>
          <w:t>-</w:t>
        </w:r>
        <w:r w:rsidRPr="00786D8A">
          <w:rPr>
            <w:rStyle w:val="a6"/>
            <w:rFonts w:ascii="Times New Roman" w:hAnsi="Times New Roman" w:cs="Times New Roman"/>
            <w:color w:val="000000"/>
            <w:sz w:val="24"/>
            <w:szCs w:val="24"/>
            <w:lang w:val="en-US"/>
          </w:rPr>
          <w:t>crb</w:t>
        </w:r>
        <w:r w:rsidRPr="00786D8A">
          <w:rPr>
            <w:rStyle w:val="a6"/>
            <w:rFonts w:ascii="Times New Roman" w:hAnsi="Times New Roman" w:cs="Times New Roman"/>
            <w:color w:val="000000"/>
            <w:sz w:val="24"/>
            <w:szCs w:val="24"/>
          </w:rPr>
          <w:t>.</w:t>
        </w:r>
        <w:r w:rsidRPr="00786D8A">
          <w:rPr>
            <w:rStyle w:val="a6"/>
            <w:rFonts w:ascii="Times New Roman" w:hAnsi="Times New Roman" w:cs="Times New Roman"/>
            <w:color w:val="000000"/>
            <w:sz w:val="24"/>
            <w:szCs w:val="24"/>
            <w:lang w:val="en-US"/>
          </w:rPr>
          <w:t>ru</w:t>
        </w:r>
      </w:hyperlink>
      <w:r w:rsidRPr="00786D8A">
        <w:rPr>
          <w:rFonts w:ascii="Times New Roman" w:hAnsi="Times New Roman" w:cs="Times New Roman"/>
          <w:sz w:val="24"/>
          <w:szCs w:val="24"/>
        </w:rPr>
        <w:t>.</w:t>
      </w:r>
    </w:p>
    <w:p w:rsidR="00C3153C" w:rsidRPr="00786D8A" w:rsidRDefault="00C3153C" w:rsidP="00786D8A">
      <w:pPr>
        <w:widowControl w:val="0"/>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1.11.Белоберезковская поселковая администрация, расположенная по адресу:</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242250, Брянская область, Трубчевский район, пгт. Белая Берёзка, ул. Дзержинского, дом 134.</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График работы:</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понедельник:          8.30 - 17.45;</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вторник:                  8.30 - 17.45;</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среда:                       8.30 - 17.45;</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четверг:                   8.30 - 17.45;</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пятница:                  8.30 - 16.30;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обеденный перерыв:   13.00 - 14.00;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выходные дни: суббота и воскресенье.</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Телефоны для справок: 8 (48352) 9-61-53; 8 (48352) , 9-63-53 ;</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Телефон- факс: 8 (48352) 9-62-53;</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786D8A">
        <w:rPr>
          <w:rFonts w:ascii="Times New Roman" w:hAnsi="Times New Roman" w:cs="Times New Roman"/>
          <w:sz w:val="24"/>
          <w:szCs w:val="24"/>
        </w:rPr>
        <w:t xml:space="preserve">Адрес электронной почты: </w:t>
      </w:r>
      <w:hyperlink r:id="rId14" w:history="1">
        <w:r w:rsidRPr="00786D8A">
          <w:rPr>
            <w:rStyle w:val="a6"/>
            <w:rFonts w:ascii="Times New Roman" w:hAnsi="Times New Roman" w:cs="Times New Roman"/>
            <w:color w:val="000000"/>
            <w:sz w:val="24"/>
            <w:szCs w:val="24"/>
          </w:rPr>
          <w:t>berezka@trubech.ru</w:t>
        </w:r>
      </w:hyperlink>
    </w:p>
    <w:p w:rsidR="00C3153C" w:rsidRPr="00786D8A" w:rsidRDefault="00C3153C" w:rsidP="00786D8A">
      <w:pPr>
        <w:widowControl w:val="0"/>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 xml:space="preserve">1.12. Юровская сельская администрация,  расположенная по адресу: 242231, Брянская область, Трубчевский район, село Юрово, улица Центральная, дом  5. </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График работы:</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понедельник: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вторник: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среда: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четверг: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пятница:                  9.00 - 16.00;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обеденный перерыв:   13.00 - 14.00;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выходные дни: суббота и воскресенье.</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xml:space="preserve">Телефоны для справок: 8 (48352) 9-48-36; </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Телефон- факс: 8 (48352) 9-48-36;</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786D8A">
        <w:rPr>
          <w:rFonts w:ascii="Times New Roman" w:hAnsi="Times New Roman" w:cs="Times New Roman"/>
          <w:sz w:val="24"/>
          <w:szCs w:val="24"/>
        </w:rPr>
        <w:t xml:space="preserve">Адрес электронной почты:  </w:t>
      </w:r>
      <w:hyperlink r:id="rId15" w:history="1">
        <w:r w:rsidRPr="00786D8A">
          <w:rPr>
            <w:rStyle w:val="a6"/>
            <w:rFonts w:ascii="Times New Roman" w:hAnsi="Times New Roman" w:cs="Times New Roman"/>
            <w:color w:val="000000"/>
            <w:sz w:val="24"/>
            <w:szCs w:val="24"/>
            <w:lang w:val="en-US"/>
          </w:rPr>
          <w:t>yurowo</w:t>
        </w:r>
        <w:r w:rsidRPr="00786D8A">
          <w:rPr>
            <w:rStyle w:val="a6"/>
            <w:rFonts w:ascii="Times New Roman" w:hAnsi="Times New Roman" w:cs="Times New Roman"/>
            <w:color w:val="000000"/>
            <w:sz w:val="24"/>
            <w:szCs w:val="24"/>
          </w:rPr>
          <w:t>@</w:t>
        </w:r>
        <w:r w:rsidRPr="00786D8A">
          <w:rPr>
            <w:rStyle w:val="a6"/>
            <w:rFonts w:ascii="Times New Roman" w:hAnsi="Times New Roman" w:cs="Times New Roman"/>
            <w:color w:val="000000"/>
            <w:sz w:val="24"/>
            <w:szCs w:val="24"/>
            <w:lang w:val="en-US"/>
          </w:rPr>
          <w:t>trubech</w:t>
        </w:r>
        <w:r w:rsidRPr="00786D8A">
          <w:rPr>
            <w:rStyle w:val="a6"/>
            <w:rFonts w:ascii="Times New Roman" w:hAnsi="Times New Roman" w:cs="Times New Roman"/>
            <w:color w:val="000000"/>
            <w:sz w:val="24"/>
            <w:szCs w:val="24"/>
          </w:rPr>
          <w:t>.</w:t>
        </w:r>
        <w:r w:rsidRPr="00786D8A">
          <w:rPr>
            <w:rStyle w:val="a6"/>
            <w:rFonts w:ascii="Times New Roman" w:hAnsi="Times New Roman" w:cs="Times New Roman"/>
            <w:color w:val="000000"/>
            <w:sz w:val="24"/>
            <w:szCs w:val="24"/>
            <w:lang w:val="en-US"/>
          </w:rPr>
          <w:t>ru</w:t>
        </w:r>
      </w:hyperlink>
    </w:p>
    <w:p w:rsidR="00C3153C" w:rsidRPr="00786D8A" w:rsidRDefault="00C3153C" w:rsidP="00786D8A">
      <w:pPr>
        <w:widowControl w:val="0"/>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1.13. Усохская сельская администрация, расположенная  по адресу:</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242251, Брянская область, Трубчевский  район,  с. Усох, улица Московская, дом 106</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График работы:</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понедельник: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вторник: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среда: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четверг: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пятница:                 9.00 - 16.00;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обеденный перерыв:   13.00 - 14.00;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выходные дни: суббота и воскресенье.</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lastRenderedPageBreak/>
        <w:t>Телефоны для справок: 8 (48352) 9-57-10; 8 (48352) 9-57-47;</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786D8A">
        <w:rPr>
          <w:rFonts w:ascii="Times New Roman" w:hAnsi="Times New Roman" w:cs="Times New Roman"/>
          <w:sz w:val="24"/>
          <w:szCs w:val="24"/>
        </w:rPr>
        <w:t xml:space="preserve">Адрес электронной почты: </w:t>
      </w:r>
      <w:hyperlink r:id="rId16" w:history="1">
        <w:r w:rsidRPr="00786D8A">
          <w:rPr>
            <w:rStyle w:val="a6"/>
            <w:rFonts w:ascii="Times New Roman" w:hAnsi="Times New Roman" w:cs="Times New Roman"/>
            <w:color w:val="000000"/>
            <w:sz w:val="24"/>
            <w:szCs w:val="24"/>
            <w:lang w:val="en-US"/>
          </w:rPr>
          <w:t>usoch</w:t>
        </w:r>
        <w:r w:rsidRPr="00786D8A">
          <w:rPr>
            <w:rStyle w:val="a6"/>
            <w:rFonts w:ascii="Times New Roman" w:hAnsi="Times New Roman" w:cs="Times New Roman"/>
            <w:color w:val="000000"/>
            <w:sz w:val="24"/>
            <w:szCs w:val="24"/>
          </w:rPr>
          <w:t>@</w:t>
        </w:r>
        <w:r w:rsidRPr="00786D8A">
          <w:rPr>
            <w:rStyle w:val="a6"/>
            <w:rFonts w:ascii="Times New Roman" w:hAnsi="Times New Roman" w:cs="Times New Roman"/>
            <w:color w:val="000000"/>
            <w:sz w:val="24"/>
            <w:szCs w:val="24"/>
            <w:lang w:val="en-US"/>
          </w:rPr>
          <w:t>trubech</w:t>
        </w:r>
        <w:r w:rsidRPr="00786D8A">
          <w:rPr>
            <w:rStyle w:val="a6"/>
            <w:rFonts w:ascii="Times New Roman" w:hAnsi="Times New Roman" w:cs="Times New Roman"/>
            <w:color w:val="000000"/>
            <w:sz w:val="24"/>
            <w:szCs w:val="24"/>
          </w:rPr>
          <w:t>.</w:t>
        </w:r>
        <w:r w:rsidRPr="00786D8A">
          <w:rPr>
            <w:rStyle w:val="a6"/>
            <w:rFonts w:ascii="Times New Roman" w:hAnsi="Times New Roman" w:cs="Times New Roman"/>
            <w:color w:val="000000"/>
            <w:sz w:val="24"/>
            <w:szCs w:val="24"/>
            <w:lang w:val="en-US"/>
          </w:rPr>
          <w:t>ru</w:t>
        </w:r>
      </w:hyperlink>
      <w:r w:rsidRPr="00786D8A">
        <w:rPr>
          <w:rFonts w:ascii="Times New Roman" w:hAnsi="Times New Roman" w:cs="Times New Roman"/>
          <w:color w:val="000000"/>
          <w:sz w:val="24"/>
          <w:szCs w:val="24"/>
        </w:rPr>
        <w:t>;</w:t>
      </w:r>
    </w:p>
    <w:p w:rsidR="00C3153C" w:rsidRPr="00786D8A" w:rsidRDefault="00C3153C" w:rsidP="00786D8A">
      <w:pPr>
        <w:widowControl w:val="0"/>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 xml:space="preserve">1.14. Семячковская сельская администрация, расположенная по адресу: </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242225,Брянская область. Трубчевский район, улица Советская, дом 14.</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График работы:</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понедельник: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вторник: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среда: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четверг: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пятница:                 9.00 - 16.00;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обеденный перерыв:   13.00 - 14.00;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выходные дни: суббота и воскресенье.</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Телефоны для справок: 8 (48352) 9-33-35;</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786D8A">
        <w:rPr>
          <w:rFonts w:ascii="Times New Roman" w:hAnsi="Times New Roman" w:cs="Times New Roman"/>
          <w:sz w:val="24"/>
          <w:szCs w:val="24"/>
        </w:rPr>
        <w:t xml:space="preserve">Адрес электронной почты: </w:t>
      </w:r>
      <w:hyperlink r:id="rId17" w:history="1">
        <w:r w:rsidRPr="00786D8A">
          <w:rPr>
            <w:rStyle w:val="a6"/>
            <w:rFonts w:ascii="Times New Roman" w:hAnsi="Times New Roman" w:cs="Times New Roman"/>
            <w:color w:val="000000"/>
            <w:sz w:val="24"/>
            <w:szCs w:val="24"/>
            <w:lang w:val="en-US"/>
          </w:rPr>
          <w:t>smyachki</w:t>
        </w:r>
        <w:r w:rsidRPr="00786D8A">
          <w:rPr>
            <w:rStyle w:val="a6"/>
            <w:rFonts w:ascii="Times New Roman" w:hAnsi="Times New Roman" w:cs="Times New Roman"/>
            <w:color w:val="000000"/>
            <w:sz w:val="24"/>
            <w:szCs w:val="24"/>
          </w:rPr>
          <w:t>@</w:t>
        </w:r>
        <w:r w:rsidRPr="00786D8A">
          <w:rPr>
            <w:rStyle w:val="a6"/>
            <w:rFonts w:ascii="Times New Roman" w:hAnsi="Times New Roman" w:cs="Times New Roman"/>
            <w:color w:val="000000"/>
            <w:sz w:val="24"/>
            <w:szCs w:val="24"/>
            <w:lang w:val="en-US"/>
          </w:rPr>
          <w:t>trubech</w:t>
        </w:r>
        <w:r w:rsidRPr="00786D8A">
          <w:rPr>
            <w:rStyle w:val="a6"/>
            <w:rFonts w:ascii="Times New Roman" w:hAnsi="Times New Roman" w:cs="Times New Roman"/>
            <w:color w:val="000000"/>
            <w:sz w:val="24"/>
            <w:szCs w:val="24"/>
          </w:rPr>
          <w:t>.</w:t>
        </w:r>
        <w:r w:rsidRPr="00786D8A">
          <w:rPr>
            <w:rStyle w:val="a6"/>
            <w:rFonts w:ascii="Times New Roman" w:hAnsi="Times New Roman" w:cs="Times New Roman"/>
            <w:color w:val="000000"/>
            <w:sz w:val="24"/>
            <w:szCs w:val="24"/>
            <w:lang w:val="en-US"/>
          </w:rPr>
          <w:t>ru</w:t>
        </w:r>
      </w:hyperlink>
      <w:r w:rsidRPr="00786D8A">
        <w:rPr>
          <w:rFonts w:ascii="Times New Roman" w:hAnsi="Times New Roman" w:cs="Times New Roman"/>
          <w:color w:val="000000"/>
          <w:sz w:val="24"/>
          <w:szCs w:val="24"/>
        </w:rPr>
        <w:t xml:space="preserve">. </w:t>
      </w:r>
    </w:p>
    <w:p w:rsidR="00C3153C" w:rsidRPr="00786D8A" w:rsidRDefault="00C3153C" w:rsidP="00786D8A">
      <w:pPr>
        <w:widowControl w:val="0"/>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1.15. Селецкая  сельская администрация, расположенная по адресу:</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xml:space="preserve">242251, Брянская область, Трубчевский район, село Селец, улица Трубчевская, </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дом 53.</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График работы:</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понедельник: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вторник: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среда: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четверг: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пятница:                 9.00 - 16.00;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обеденный перерыв:   13.00 - 14.00;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выходные дни: суббота и воскресенье.</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Телефоны для справок: 8 (48352) 9-48-36;</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Телефон- факс: 8 (48352) 9-48-36;</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786D8A">
        <w:rPr>
          <w:rFonts w:ascii="Times New Roman" w:hAnsi="Times New Roman" w:cs="Times New Roman"/>
          <w:sz w:val="24"/>
          <w:szCs w:val="24"/>
        </w:rPr>
        <w:t xml:space="preserve">Адрес электронной почты : </w:t>
      </w:r>
      <w:hyperlink r:id="rId18" w:history="1">
        <w:r w:rsidRPr="00786D8A">
          <w:rPr>
            <w:rStyle w:val="a6"/>
            <w:rFonts w:ascii="Times New Roman" w:hAnsi="Times New Roman" w:cs="Times New Roman"/>
            <w:color w:val="000000"/>
            <w:sz w:val="24"/>
            <w:szCs w:val="24"/>
            <w:lang w:val="en-US"/>
          </w:rPr>
          <w:t>selets</w:t>
        </w:r>
        <w:r w:rsidRPr="00786D8A">
          <w:rPr>
            <w:rStyle w:val="a6"/>
            <w:rFonts w:ascii="Times New Roman" w:hAnsi="Times New Roman" w:cs="Times New Roman"/>
            <w:color w:val="000000"/>
            <w:sz w:val="24"/>
            <w:szCs w:val="24"/>
          </w:rPr>
          <w:t>@</w:t>
        </w:r>
        <w:r w:rsidRPr="00786D8A">
          <w:rPr>
            <w:rStyle w:val="a6"/>
            <w:rFonts w:ascii="Times New Roman" w:hAnsi="Times New Roman" w:cs="Times New Roman"/>
            <w:color w:val="000000"/>
            <w:sz w:val="24"/>
            <w:szCs w:val="24"/>
            <w:lang w:val="en-US"/>
          </w:rPr>
          <w:t>trubech</w:t>
        </w:r>
        <w:r w:rsidRPr="00786D8A">
          <w:rPr>
            <w:rStyle w:val="a6"/>
            <w:rFonts w:ascii="Times New Roman" w:hAnsi="Times New Roman" w:cs="Times New Roman"/>
            <w:color w:val="000000"/>
            <w:sz w:val="24"/>
            <w:szCs w:val="24"/>
          </w:rPr>
          <w:t>.</w:t>
        </w:r>
        <w:r w:rsidRPr="00786D8A">
          <w:rPr>
            <w:rStyle w:val="a6"/>
            <w:rFonts w:ascii="Times New Roman" w:hAnsi="Times New Roman" w:cs="Times New Roman"/>
            <w:color w:val="000000"/>
            <w:sz w:val="24"/>
            <w:szCs w:val="24"/>
            <w:lang w:val="en-US"/>
          </w:rPr>
          <w:t>ru</w:t>
        </w:r>
      </w:hyperlink>
      <w:r w:rsidRPr="00786D8A">
        <w:rPr>
          <w:rFonts w:ascii="Times New Roman" w:hAnsi="Times New Roman" w:cs="Times New Roman"/>
          <w:color w:val="000000"/>
          <w:sz w:val="24"/>
          <w:szCs w:val="24"/>
        </w:rPr>
        <w:t xml:space="preserve">; </w:t>
      </w:r>
    </w:p>
    <w:p w:rsidR="00C3153C" w:rsidRPr="00786D8A" w:rsidRDefault="00C3153C" w:rsidP="00786D8A">
      <w:pPr>
        <w:widowControl w:val="0"/>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1.16.Телецкая сельская администрация, расположенная по адресу: Брянская область, Трубчевский район, д.Телец, ул.Трубчевская, дом 25.</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График работы:</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понедельник: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вторник: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среда: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четверг: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пятница:                  9.00 - 16.00;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обеденный перерыв:   13.00 - 14.00;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выходные дни: суббота и воскресенье.</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Телефоны для справок: 8 (48352) 2-20-90;</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Телефон- факс: 8 (48352) 9-48-36;</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b/>
          <w:i/>
          <w:color w:val="000000"/>
          <w:sz w:val="24"/>
          <w:szCs w:val="24"/>
        </w:rPr>
      </w:pPr>
      <w:r w:rsidRPr="00786D8A">
        <w:rPr>
          <w:rFonts w:ascii="Times New Roman" w:hAnsi="Times New Roman" w:cs="Times New Roman"/>
          <w:sz w:val="24"/>
          <w:szCs w:val="24"/>
        </w:rPr>
        <w:t xml:space="preserve">Адрес электронной почты : </w:t>
      </w:r>
      <w:hyperlink r:id="rId19" w:history="1">
        <w:r w:rsidRPr="00786D8A">
          <w:rPr>
            <w:rStyle w:val="a6"/>
            <w:rFonts w:ascii="Times New Roman" w:hAnsi="Times New Roman" w:cs="Times New Roman"/>
            <w:b/>
            <w:i/>
            <w:color w:val="000000"/>
            <w:sz w:val="24"/>
            <w:szCs w:val="24"/>
            <w:lang w:val="en-US"/>
          </w:rPr>
          <w:t>telets</w:t>
        </w:r>
        <w:r w:rsidRPr="00786D8A">
          <w:rPr>
            <w:rStyle w:val="a6"/>
            <w:rFonts w:ascii="Times New Roman" w:hAnsi="Times New Roman" w:cs="Times New Roman"/>
            <w:b/>
            <w:i/>
            <w:color w:val="000000"/>
            <w:sz w:val="24"/>
            <w:szCs w:val="24"/>
          </w:rPr>
          <w:t>@</w:t>
        </w:r>
        <w:r w:rsidRPr="00786D8A">
          <w:rPr>
            <w:rStyle w:val="a6"/>
            <w:rFonts w:ascii="Times New Roman" w:hAnsi="Times New Roman" w:cs="Times New Roman"/>
            <w:b/>
            <w:i/>
            <w:color w:val="000000"/>
            <w:sz w:val="24"/>
            <w:szCs w:val="24"/>
            <w:lang w:val="en-US"/>
          </w:rPr>
          <w:t>trubech</w:t>
        </w:r>
        <w:r w:rsidRPr="00786D8A">
          <w:rPr>
            <w:rStyle w:val="a6"/>
            <w:rFonts w:ascii="Times New Roman" w:hAnsi="Times New Roman" w:cs="Times New Roman"/>
            <w:b/>
            <w:i/>
            <w:color w:val="000000"/>
            <w:sz w:val="24"/>
            <w:szCs w:val="24"/>
          </w:rPr>
          <w:t>.</w:t>
        </w:r>
        <w:r w:rsidRPr="00786D8A">
          <w:rPr>
            <w:rStyle w:val="a6"/>
            <w:rFonts w:ascii="Times New Roman" w:hAnsi="Times New Roman" w:cs="Times New Roman"/>
            <w:b/>
            <w:i/>
            <w:color w:val="000000"/>
            <w:sz w:val="24"/>
            <w:szCs w:val="24"/>
            <w:lang w:val="en-US"/>
          </w:rPr>
          <w:t>ru</w:t>
        </w:r>
      </w:hyperlink>
      <w:r w:rsidRPr="00786D8A">
        <w:rPr>
          <w:rFonts w:ascii="Times New Roman" w:hAnsi="Times New Roman" w:cs="Times New Roman"/>
          <w:b/>
          <w:i/>
          <w:color w:val="000000"/>
          <w:sz w:val="24"/>
          <w:szCs w:val="24"/>
        </w:rPr>
        <w:t>;</w:t>
      </w:r>
    </w:p>
    <w:p w:rsidR="00C3153C" w:rsidRPr="00786D8A" w:rsidRDefault="00C3153C" w:rsidP="00786D8A">
      <w:pPr>
        <w:widowControl w:val="0"/>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1.17. Городецкая сельская администрация, расположенная по адресу: Брянская область, Трубчевский район, д.Городцы, ул.Трубчевская, д.134</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График работы:</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понедельник: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вторник: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среда: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четверг:                   9.00 - 17.00;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пятница:                  9.00 - 16.00;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обеденный перерыв:   13.00 - 14.00;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выходные дни: суббота и воскресенье.</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Телефоны для справок: 8 (48352) 9-45-47;</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Телефон- факс: 8 (48352) 9-48-36;</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b/>
          <w:i/>
          <w:color w:val="000000"/>
          <w:sz w:val="24"/>
          <w:szCs w:val="24"/>
        </w:rPr>
      </w:pPr>
      <w:r w:rsidRPr="00786D8A">
        <w:rPr>
          <w:rFonts w:ascii="Times New Roman" w:hAnsi="Times New Roman" w:cs="Times New Roman"/>
          <w:sz w:val="24"/>
          <w:szCs w:val="24"/>
        </w:rPr>
        <w:t xml:space="preserve">Адрес электронной почты : </w:t>
      </w:r>
      <w:hyperlink r:id="rId20" w:history="1">
        <w:r w:rsidRPr="00786D8A">
          <w:rPr>
            <w:rStyle w:val="a6"/>
            <w:rFonts w:ascii="Times New Roman" w:hAnsi="Times New Roman" w:cs="Times New Roman"/>
            <w:b/>
            <w:i/>
            <w:color w:val="000000"/>
            <w:sz w:val="24"/>
            <w:szCs w:val="24"/>
            <w:lang w:val="en-US"/>
          </w:rPr>
          <w:t>gorodtsy</w:t>
        </w:r>
        <w:r w:rsidRPr="00786D8A">
          <w:rPr>
            <w:rStyle w:val="a6"/>
            <w:rFonts w:ascii="Times New Roman" w:hAnsi="Times New Roman" w:cs="Times New Roman"/>
            <w:b/>
            <w:i/>
            <w:color w:val="000000"/>
            <w:sz w:val="24"/>
            <w:szCs w:val="24"/>
          </w:rPr>
          <w:t>@</w:t>
        </w:r>
        <w:r w:rsidRPr="00786D8A">
          <w:rPr>
            <w:rStyle w:val="a6"/>
            <w:rFonts w:ascii="Times New Roman" w:hAnsi="Times New Roman" w:cs="Times New Roman"/>
            <w:b/>
            <w:i/>
            <w:color w:val="000000"/>
            <w:sz w:val="24"/>
            <w:szCs w:val="24"/>
            <w:lang w:val="en-US"/>
          </w:rPr>
          <w:t>trubech</w:t>
        </w:r>
        <w:r w:rsidRPr="00786D8A">
          <w:rPr>
            <w:rStyle w:val="a6"/>
            <w:rFonts w:ascii="Times New Roman" w:hAnsi="Times New Roman" w:cs="Times New Roman"/>
            <w:b/>
            <w:i/>
            <w:color w:val="000000"/>
            <w:sz w:val="24"/>
            <w:szCs w:val="24"/>
          </w:rPr>
          <w:t>.</w:t>
        </w:r>
        <w:r w:rsidRPr="00786D8A">
          <w:rPr>
            <w:rStyle w:val="a6"/>
            <w:rFonts w:ascii="Times New Roman" w:hAnsi="Times New Roman" w:cs="Times New Roman"/>
            <w:b/>
            <w:i/>
            <w:color w:val="000000"/>
            <w:sz w:val="24"/>
            <w:szCs w:val="24"/>
            <w:lang w:val="en-US"/>
          </w:rPr>
          <w:t>ru</w:t>
        </w:r>
      </w:hyperlink>
      <w:r w:rsidRPr="00786D8A">
        <w:rPr>
          <w:rFonts w:ascii="Times New Roman" w:hAnsi="Times New Roman" w:cs="Times New Roman"/>
          <w:b/>
          <w:i/>
          <w:color w:val="000000"/>
          <w:sz w:val="24"/>
          <w:szCs w:val="24"/>
        </w:rPr>
        <w:t>.</w:t>
      </w:r>
    </w:p>
    <w:p w:rsidR="00C3153C" w:rsidRPr="00786D8A" w:rsidRDefault="00C3153C" w:rsidP="00786D8A">
      <w:pPr>
        <w:pStyle w:val="ConsPlusNormal"/>
        <w:ind w:firstLine="0"/>
        <w:jc w:val="both"/>
        <w:rPr>
          <w:rFonts w:ascii="Times New Roman" w:hAnsi="Times New Roman" w:cs="Times New Roman"/>
          <w:sz w:val="24"/>
          <w:szCs w:val="24"/>
        </w:rPr>
      </w:pPr>
      <w:r w:rsidRPr="00786D8A">
        <w:rPr>
          <w:rFonts w:ascii="Times New Roman" w:hAnsi="Times New Roman" w:cs="Times New Roman"/>
          <w:sz w:val="24"/>
          <w:szCs w:val="24"/>
        </w:rPr>
        <w:lastRenderedPageBreak/>
        <w:tab/>
        <w:t>1.18. ООО «Трубчевский Жилкомхоз», расположенный по адресу: 242220, Брянская область, г.Трубчевск, ул.Володарского, д.58.</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График работы:</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понедельник:          8.00 - 17.00;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вторник:                  8.00 - 17.00;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среда:                       8.00 - 17.00;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четверг:                   8.00 - 17.00;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пятница:                  8.00 - 17.00;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обеденный перерыв:   13.00 - 14.00;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выходные дни: суббота и воскресенье.</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Телефоны для справок: 8 (48352) 2-45-41;</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Телефон- факс: 8 (48352) 2-24-76</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b/>
          <w:i/>
          <w:color w:val="000000"/>
          <w:sz w:val="24"/>
          <w:szCs w:val="24"/>
        </w:rPr>
      </w:pPr>
      <w:r w:rsidRPr="00786D8A">
        <w:rPr>
          <w:rFonts w:ascii="Times New Roman" w:hAnsi="Times New Roman" w:cs="Times New Roman"/>
          <w:sz w:val="24"/>
          <w:szCs w:val="24"/>
        </w:rPr>
        <w:t xml:space="preserve">Адрес электронной почты:  </w:t>
      </w:r>
      <w:hyperlink r:id="rId21" w:history="1">
        <w:r w:rsidRPr="00786D8A">
          <w:rPr>
            <w:rStyle w:val="a6"/>
            <w:rFonts w:ascii="Times New Roman" w:hAnsi="Times New Roman" w:cs="Times New Roman"/>
            <w:b/>
            <w:i/>
            <w:color w:val="000000"/>
            <w:sz w:val="24"/>
            <w:szCs w:val="24"/>
            <w:lang w:val="en-US"/>
          </w:rPr>
          <w:t>zhilkomxoz</w:t>
        </w:r>
        <w:r w:rsidRPr="00786D8A">
          <w:rPr>
            <w:rStyle w:val="a6"/>
            <w:rFonts w:ascii="Times New Roman" w:hAnsi="Times New Roman" w:cs="Times New Roman"/>
            <w:b/>
            <w:i/>
            <w:color w:val="000000"/>
            <w:sz w:val="24"/>
            <w:szCs w:val="24"/>
          </w:rPr>
          <w:t>@</w:t>
        </w:r>
        <w:r w:rsidRPr="00786D8A">
          <w:rPr>
            <w:rStyle w:val="a6"/>
            <w:rFonts w:ascii="Times New Roman" w:hAnsi="Times New Roman" w:cs="Times New Roman"/>
            <w:b/>
            <w:i/>
            <w:color w:val="000000"/>
            <w:sz w:val="24"/>
            <w:szCs w:val="24"/>
            <w:lang w:val="en-US"/>
          </w:rPr>
          <w:t>yandex</w:t>
        </w:r>
        <w:r w:rsidRPr="00786D8A">
          <w:rPr>
            <w:rStyle w:val="a6"/>
            <w:rFonts w:ascii="Times New Roman" w:hAnsi="Times New Roman" w:cs="Times New Roman"/>
            <w:b/>
            <w:i/>
            <w:color w:val="000000"/>
            <w:sz w:val="24"/>
            <w:szCs w:val="24"/>
          </w:rPr>
          <w:t>.</w:t>
        </w:r>
        <w:r w:rsidRPr="00786D8A">
          <w:rPr>
            <w:rStyle w:val="a6"/>
            <w:rFonts w:ascii="Times New Roman" w:hAnsi="Times New Roman" w:cs="Times New Roman"/>
            <w:b/>
            <w:i/>
            <w:color w:val="000000"/>
            <w:sz w:val="24"/>
            <w:szCs w:val="24"/>
            <w:lang w:val="en-US"/>
          </w:rPr>
          <w:t>ru</w:t>
        </w:r>
      </w:hyperlink>
    </w:p>
    <w:p w:rsidR="00C3153C" w:rsidRPr="00786D8A" w:rsidRDefault="00C3153C" w:rsidP="00786D8A">
      <w:pPr>
        <w:widowControl w:val="0"/>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1.19.ООО «Жилищно-коммунальный сервис г.Трубчевск», расположенное по адресу: 242220 Брянская область, г.Трубчевск, ул.Брянская, д.71.</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График работы:</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понедельник:          8.30- 17.30;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вторник:                  8.30- 17.30;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среда:                       8.30 - 17.30;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четверг:                   8.30 - 17.30;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пятница:                  8.30 - 17.30;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обеденный перерыв:   13.00 - 14.00;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выходные дни: суббота и воскресенье.</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Телефоны для справок: 8 (48352) 2-14-94;</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Телефон- факс: 8 (48352) 2-14-94</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b/>
          <w:i/>
          <w:color w:val="000000"/>
          <w:sz w:val="24"/>
          <w:szCs w:val="24"/>
          <w:u w:val="single"/>
        </w:rPr>
      </w:pPr>
      <w:r w:rsidRPr="00786D8A">
        <w:rPr>
          <w:rFonts w:ascii="Times New Roman" w:hAnsi="Times New Roman" w:cs="Times New Roman"/>
          <w:sz w:val="24"/>
          <w:szCs w:val="24"/>
        </w:rPr>
        <w:t xml:space="preserve">Адрес электронной почты : </w:t>
      </w:r>
      <w:hyperlink r:id="rId22" w:history="1">
        <w:r w:rsidRPr="00786D8A">
          <w:rPr>
            <w:rStyle w:val="a6"/>
            <w:rFonts w:ascii="Times New Roman" w:hAnsi="Times New Roman" w:cs="Times New Roman"/>
            <w:b/>
            <w:i/>
            <w:color w:val="000000"/>
            <w:sz w:val="24"/>
            <w:szCs w:val="24"/>
            <w:lang w:val="en-US"/>
          </w:rPr>
          <w:t>uk</w:t>
        </w:r>
        <w:r w:rsidRPr="00786D8A">
          <w:rPr>
            <w:rStyle w:val="a6"/>
            <w:rFonts w:ascii="Times New Roman" w:hAnsi="Times New Roman" w:cs="Times New Roman"/>
            <w:b/>
            <w:i/>
            <w:color w:val="000000"/>
            <w:sz w:val="24"/>
            <w:szCs w:val="24"/>
          </w:rPr>
          <w:t>_</w:t>
        </w:r>
        <w:r w:rsidRPr="00786D8A">
          <w:rPr>
            <w:rStyle w:val="a6"/>
            <w:rFonts w:ascii="Times New Roman" w:hAnsi="Times New Roman" w:cs="Times New Roman"/>
            <w:b/>
            <w:i/>
            <w:color w:val="000000"/>
            <w:sz w:val="24"/>
            <w:szCs w:val="24"/>
            <w:lang w:val="en-US"/>
          </w:rPr>
          <w:t>zks</w:t>
        </w:r>
        <w:r w:rsidRPr="00786D8A">
          <w:rPr>
            <w:rStyle w:val="a6"/>
            <w:rFonts w:ascii="Times New Roman" w:hAnsi="Times New Roman" w:cs="Times New Roman"/>
            <w:b/>
            <w:i/>
            <w:color w:val="000000"/>
            <w:sz w:val="24"/>
            <w:szCs w:val="24"/>
          </w:rPr>
          <w:t>@</w:t>
        </w:r>
        <w:r w:rsidRPr="00786D8A">
          <w:rPr>
            <w:rStyle w:val="a6"/>
            <w:rFonts w:ascii="Times New Roman" w:hAnsi="Times New Roman" w:cs="Times New Roman"/>
            <w:b/>
            <w:i/>
            <w:color w:val="000000"/>
            <w:sz w:val="24"/>
            <w:szCs w:val="24"/>
            <w:lang w:val="en-US"/>
          </w:rPr>
          <w:t>bk</w:t>
        </w:r>
        <w:r w:rsidRPr="00786D8A">
          <w:rPr>
            <w:rStyle w:val="a6"/>
            <w:rFonts w:ascii="Times New Roman" w:hAnsi="Times New Roman" w:cs="Times New Roman"/>
            <w:b/>
            <w:i/>
            <w:color w:val="000000"/>
            <w:sz w:val="24"/>
            <w:szCs w:val="24"/>
          </w:rPr>
          <w:t>.</w:t>
        </w:r>
        <w:r w:rsidRPr="00786D8A">
          <w:rPr>
            <w:rStyle w:val="a6"/>
            <w:rFonts w:ascii="Times New Roman" w:hAnsi="Times New Roman" w:cs="Times New Roman"/>
            <w:b/>
            <w:i/>
            <w:color w:val="000000"/>
            <w:sz w:val="24"/>
            <w:szCs w:val="24"/>
            <w:lang w:val="en-US"/>
          </w:rPr>
          <w:t>ru</w:t>
        </w:r>
      </w:hyperlink>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1.20.ООО «УК «Ремкомплекс»», расположенное по адресу: 242250 Брянская область, Трубчевский район, пгт.Белая Березка, ул.Дзержинского, д.7.</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График работы:</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понедельник:          8.00- 17.00;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вторник:                  8.00- 17.00;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среда:                       8.00 - 17.00;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четверг:                   8.00 - 17.00;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пятница:                  8.00 - 17.00;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обеденный перерыв:   12.00 - 13.00;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выходные дни: суббота и воскресенье.</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Телефоны для справок: 8 (48352) 9-61-73;</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Телефон- факс: 8 (48352) 9-61-73</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b/>
          <w:i/>
          <w:color w:val="000000"/>
          <w:sz w:val="24"/>
          <w:szCs w:val="24"/>
          <w:u w:val="single"/>
        </w:rPr>
      </w:pPr>
      <w:r w:rsidRPr="00786D8A">
        <w:rPr>
          <w:rFonts w:ascii="Times New Roman" w:hAnsi="Times New Roman" w:cs="Times New Roman"/>
          <w:sz w:val="24"/>
          <w:szCs w:val="24"/>
        </w:rPr>
        <w:t xml:space="preserve">Адрес электронной почты : </w:t>
      </w:r>
      <w:hyperlink r:id="rId23" w:history="1">
        <w:r w:rsidRPr="00786D8A">
          <w:rPr>
            <w:rStyle w:val="a6"/>
            <w:rFonts w:ascii="Times New Roman" w:hAnsi="Times New Roman" w:cs="Times New Roman"/>
            <w:b/>
            <w:i/>
            <w:color w:val="000000"/>
            <w:sz w:val="24"/>
            <w:szCs w:val="24"/>
            <w:lang w:val="en-US"/>
          </w:rPr>
          <w:t>ucremkompleks</w:t>
        </w:r>
        <w:r w:rsidRPr="00786D8A">
          <w:rPr>
            <w:rStyle w:val="a6"/>
            <w:rFonts w:ascii="Times New Roman" w:hAnsi="Times New Roman" w:cs="Times New Roman"/>
            <w:b/>
            <w:i/>
            <w:color w:val="000000"/>
            <w:sz w:val="24"/>
            <w:szCs w:val="24"/>
          </w:rPr>
          <w:t>@</w:t>
        </w:r>
        <w:r w:rsidRPr="00786D8A">
          <w:rPr>
            <w:rStyle w:val="a6"/>
            <w:rFonts w:ascii="Times New Roman" w:hAnsi="Times New Roman" w:cs="Times New Roman"/>
            <w:b/>
            <w:i/>
            <w:color w:val="000000"/>
            <w:sz w:val="24"/>
            <w:szCs w:val="24"/>
            <w:lang w:val="en-US"/>
          </w:rPr>
          <w:t>mail</w:t>
        </w:r>
        <w:r w:rsidRPr="00786D8A">
          <w:rPr>
            <w:rStyle w:val="a6"/>
            <w:rFonts w:ascii="Times New Roman" w:hAnsi="Times New Roman" w:cs="Times New Roman"/>
            <w:b/>
            <w:i/>
            <w:color w:val="000000"/>
            <w:sz w:val="24"/>
            <w:szCs w:val="24"/>
          </w:rPr>
          <w:t>.</w:t>
        </w:r>
        <w:r w:rsidRPr="00786D8A">
          <w:rPr>
            <w:rStyle w:val="a6"/>
            <w:rFonts w:ascii="Times New Roman" w:hAnsi="Times New Roman" w:cs="Times New Roman"/>
            <w:b/>
            <w:i/>
            <w:color w:val="000000"/>
            <w:sz w:val="24"/>
            <w:szCs w:val="24"/>
            <w:lang w:val="en-US"/>
          </w:rPr>
          <w:t>ru</w:t>
        </w:r>
      </w:hyperlink>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b/>
          <w:sz w:val="24"/>
          <w:szCs w:val="24"/>
          <w:u w:val="single"/>
        </w:rPr>
      </w:pPr>
      <w:r w:rsidRPr="00786D8A">
        <w:rPr>
          <w:rFonts w:ascii="Times New Roman" w:hAnsi="Times New Roman" w:cs="Times New Roman"/>
          <w:sz w:val="24"/>
          <w:szCs w:val="24"/>
        </w:rPr>
        <w:t>1.21.Отдел ЗАГС Трубчевского района управления ЗАГС Брянской области, расположенный по адресу: 242220 Брянская область, г.Трубчевск, ул.Брянская, д.59.</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График работы:</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понедельник:          8.30 - 17.45;</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вторник:                  8.30 - 17.45;</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среда:                       8.30 - 17.45;</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четверг:                   8.30 - 17.45;</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пятница:                  8.30 - 16.30;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обеденный перерыв:   13.00 - 14.00;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выходные дни: суббота и воскресенье.</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Телефоны для справок: 8 (48352) 2-21-51;</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Телефон- факс: 8 (48352) 2-21-51;</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b/>
          <w:i/>
          <w:sz w:val="24"/>
          <w:szCs w:val="24"/>
          <w:u w:val="single"/>
        </w:rPr>
      </w:pPr>
      <w:r w:rsidRPr="00786D8A">
        <w:rPr>
          <w:rFonts w:ascii="Times New Roman" w:hAnsi="Times New Roman" w:cs="Times New Roman"/>
          <w:sz w:val="24"/>
          <w:szCs w:val="24"/>
        </w:rPr>
        <w:t xml:space="preserve">Адрес электронной почты : </w:t>
      </w:r>
      <w:r w:rsidRPr="00786D8A">
        <w:rPr>
          <w:rFonts w:ascii="Times New Roman" w:hAnsi="Times New Roman" w:cs="Times New Roman"/>
          <w:b/>
          <w:i/>
          <w:sz w:val="24"/>
          <w:szCs w:val="24"/>
          <w:u w:val="single"/>
          <w:lang w:val="en-US"/>
        </w:rPr>
        <w:t>trubchevsk</w:t>
      </w:r>
      <w:r w:rsidRPr="00786D8A">
        <w:rPr>
          <w:rFonts w:ascii="Times New Roman" w:hAnsi="Times New Roman" w:cs="Times New Roman"/>
          <w:b/>
          <w:i/>
          <w:sz w:val="24"/>
          <w:szCs w:val="24"/>
          <w:u w:val="single"/>
        </w:rPr>
        <w:t xml:space="preserve">@ </w:t>
      </w:r>
      <w:r w:rsidRPr="00786D8A">
        <w:rPr>
          <w:rFonts w:ascii="Times New Roman" w:hAnsi="Times New Roman" w:cs="Times New Roman"/>
          <w:b/>
          <w:i/>
          <w:sz w:val="24"/>
          <w:szCs w:val="24"/>
          <w:u w:val="single"/>
          <w:lang w:val="en-US"/>
        </w:rPr>
        <w:t>zagsbrk</w:t>
      </w:r>
      <w:r w:rsidRPr="00786D8A">
        <w:rPr>
          <w:rFonts w:ascii="Times New Roman" w:hAnsi="Times New Roman" w:cs="Times New Roman"/>
          <w:b/>
          <w:i/>
          <w:sz w:val="24"/>
          <w:szCs w:val="24"/>
          <w:u w:val="single"/>
        </w:rPr>
        <w:t>.</w:t>
      </w:r>
      <w:r w:rsidRPr="00786D8A">
        <w:rPr>
          <w:rFonts w:ascii="Times New Roman" w:hAnsi="Times New Roman" w:cs="Times New Roman"/>
          <w:b/>
          <w:i/>
          <w:sz w:val="24"/>
          <w:szCs w:val="24"/>
          <w:u w:val="single"/>
          <w:lang w:val="en-US"/>
        </w:rPr>
        <w:t>ru</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lastRenderedPageBreak/>
        <w:tab/>
        <w:t>1.22. МБУ «Центр психолого-педагогической, медицинской и социальной помощи»  Трубчевского района, расположенный по адресу: 242220 Брянская область, г.Трубчевск, ул.Урицкого, д.53.</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t>График работы:</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понедельник:          8.30 - 18.00;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вторник:                  8.30 - 18.00;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среда:                       8.30 - 18.00;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четверг:                   8.30 - 18.00;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пятница:                  8.30 - 18.00;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обеденный перерыв:   13.00 - 14.00;</w:t>
      </w:r>
    </w:p>
    <w:p w:rsidR="00C3153C" w:rsidRPr="00786D8A" w:rsidRDefault="00C3153C" w:rsidP="00786D8A">
      <w:pPr>
        <w:pStyle w:val="ConsPlusNonformat"/>
        <w:widowControl/>
        <w:jc w:val="both"/>
        <w:rPr>
          <w:rFonts w:ascii="Times New Roman" w:hAnsi="Times New Roman" w:cs="Times New Roman"/>
          <w:sz w:val="24"/>
          <w:szCs w:val="24"/>
        </w:rPr>
      </w:pPr>
      <w:r w:rsidRPr="00786D8A">
        <w:rPr>
          <w:rFonts w:ascii="Times New Roman" w:hAnsi="Times New Roman" w:cs="Times New Roman"/>
          <w:sz w:val="24"/>
          <w:szCs w:val="24"/>
        </w:rPr>
        <w:t>выходные дни: суббота и воскресенье.</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Телефон: 8 (48352) 2-40-91;</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b/>
          <w:i/>
          <w:sz w:val="24"/>
          <w:szCs w:val="24"/>
          <w:u w:val="single"/>
        </w:rPr>
      </w:pPr>
      <w:r w:rsidRPr="00786D8A">
        <w:rPr>
          <w:rFonts w:ascii="Times New Roman" w:hAnsi="Times New Roman" w:cs="Times New Roman"/>
          <w:sz w:val="24"/>
          <w:szCs w:val="24"/>
        </w:rPr>
        <w:t>Адрес электронной почты:</w:t>
      </w:r>
      <w:r w:rsidRPr="00786D8A">
        <w:rPr>
          <w:rFonts w:ascii="Times New Roman" w:hAnsi="Times New Roman" w:cs="Times New Roman"/>
          <w:b/>
          <w:i/>
          <w:sz w:val="24"/>
          <w:szCs w:val="24"/>
          <w:u w:val="single"/>
        </w:rPr>
        <w:t xml:space="preserve"> tru-pmss@yandex.ru</w:t>
      </w:r>
    </w:p>
    <w:p w:rsidR="00C3153C" w:rsidRPr="00786D8A" w:rsidRDefault="00C3153C" w:rsidP="00786D8A">
      <w:pPr>
        <w:widowControl w:val="0"/>
        <w:autoSpaceDE w:val="0"/>
        <w:autoSpaceDN w:val="0"/>
        <w:adjustRightInd w:val="0"/>
        <w:spacing w:after="0" w:line="240" w:lineRule="auto"/>
        <w:jc w:val="center"/>
        <w:outlineLvl w:val="3"/>
        <w:rPr>
          <w:rFonts w:ascii="Times New Roman" w:hAnsi="Times New Roman" w:cs="Times New Roman"/>
          <w:i/>
          <w:sz w:val="24"/>
          <w:szCs w:val="24"/>
        </w:rPr>
      </w:pPr>
      <w:r w:rsidRPr="00786D8A">
        <w:rPr>
          <w:rFonts w:ascii="Times New Roman" w:hAnsi="Times New Roman" w:cs="Times New Roman"/>
          <w:i/>
          <w:sz w:val="24"/>
          <w:szCs w:val="24"/>
        </w:rPr>
        <w:t>Порядок получения информации заявителями по вопросам предоставления муниципальной услуги</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xml:space="preserve">1.23. Информация о порядке  предоставления  муниципальной услуги размещается на официальном сайте администрации в сети «Интернет» </w:t>
      </w:r>
      <w:r w:rsidRPr="00786D8A">
        <w:rPr>
          <w:rFonts w:ascii="Times New Roman" w:hAnsi="Times New Roman" w:cs="Times New Roman"/>
          <w:color w:val="000000"/>
          <w:sz w:val="24"/>
          <w:szCs w:val="24"/>
        </w:rPr>
        <w:t>(</w:t>
      </w:r>
      <w:hyperlink r:id="rId24" w:history="1">
        <w:r w:rsidRPr="00786D8A">
          <w:rPr>
            <w:rStyle w:val="a6"/>
            <w:rFonts w:ascii="Times New Roman" w:hAnsi="Times New Roman" w:cs="Times New Roman"/>
            <w:color w:val="000000"/>
            <w:sz w:val="24"/>
            <w:szCs w:val="24"/>
            <w:lang w:val="en-US"/>
          </w:rPr>
          <w:t>www</w:t>
        </w:r>
        <w:r w:rsidRPr="00786D8A">
          <w:rPr>
            <w:rStyle w:val="a6"/>
            <w:rFonts w:ascii="Times New Roman" w:hAnsi="Times New Roman" w:cs="Times New Roman"/>
            <w:color w:val="000000"/>
            <w:sz w:val="24"/>
            <w:szCs w:val="24"/>
          </w:rPr>
          <w:t>.</w:t>
        </w:r>
        <w:r w:rsidRPr="00786D8A">
          <w:rPr>
            <w:rStyle w:val="a6"/>
            <w:rFonts w:ascii="Times New Roman" w:hAnsi="Times New Roman" w:cs="Times New Roman"/>
            <w:color w:val="000000"/>
            <w:sz w:val="24"/>
            <w:szCs w:val="24"/>
            <w:lang w:val="en-US"/>
          </w:rPr>
          <w:t>trubech</w:t>
        </w:r>
        <w:r w:rsidRPr="00786D8A">
          <w:rPr>
            <w:rStyle w:val="a6"/>
            <w:rFonts w:ascii="Times New Roman" w:hAnsi="Times New Roman" w:cs="Times New Roman"/>
            <w:color w:val="000000"/>
            <w:sz w:val="24"/>
            <w:szCs w:val="24"/>
          </w:rPr>
          <w:t>.</w:t>
        </w:r>
        <w:r w:rsidRPr="00786D8A">
          <w:rPr>
            <w:rStyle w:val="a6"/>
            <w:rFonts w:ascii="Times New Roman" w:hAnsi="Times New Roman" w:cs="Times New Roman"/>
            <w:color w:val="000000"/>
            <w:sz w:val="24"/>
            <w:szCs w:val="24"/>
            <w:lang w:val="en-US"/>
          </w:rPr>
          <w:t>ru</w:t>
        </w:r>
      </w:hyperlink>
      <w:r w:rsidRPr="00786D8A">
        <w:rPr>
          <w:rFonts w:ascii="Times New Roman" w:hAnsi="Times New Roman" w:cs="Times New Roman"/>
          <w:color w:val="000000"/>
          <w:sz w:val="24"/>
          <w:szCs w:val="24"/>
        </w:rPr>
        <w:t>),</w:t>
      </w:r>
      <w:r w:rsidRPr="00786D8A">
        <w:rPr>
          <w:rFonts w:ascii="Times New Roman" w:hAnsi="Times New Roman" w:cs="Times New Roman"/>
          <w:sz w:val="24"/>
          <w:szCs w:val="24"/>
        </w:rPr>
        <w:t xml:space="preserve"> а также  предоставляется непосредственно специалистами  отдела по делам семьи, специалистами МФЦ, предоставляющими муниципальную услугу:</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-при личном обращении;</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-с использованием почтовой, телефонной связи и электронной почты;</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-путем распространения информационных бюллетеней, буклетов,  памяток  для кандидатов в опекуны (попечители);</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-посредством размещения информации на официальном сайте администрации Трубчевского муниципального района, информационных стендах органов, предоставляющих муниципальную услугу, в государственной информационной системе «Единый портал государственных и муниципальных услуг (функций)».</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1.24.Основными требованиями к информированию граждан о порядке предоставления муниципальной услуги являются:</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достоверность предоставляемой информации;</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четкость в изложении информации;</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полнота информации;</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наглядность форм предоставляемой информации;</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удобство и доступность получения информации;</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-оперативность предоставления информации.</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1.25.Консультации и приём заявителей специалистами отдела  по делам семьи, специалистами МФЦ  осуществляется в соответствии с режимом работы.</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1.26.  Консультации предоставляются по следующим вопросам:</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-справочная информация об органах, предоставляющих муниципальную услугу;</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-перечень документов, необходимых для предоставления муниципальной услуги комплектности (достаточности) предоставленных документов;</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-источники получения документов, необходимых для предоставления муниципальной услуги;</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-сроки предоставления муниципальной услуги;</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-порядок обжалования действий (бездействия) и решений, осуществляемых и принимаемых в ходе предоставления муниципальной услуги.</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color w:val="000000"/>
          <w:sz w:val="24"/>
          <w:szCs w:val="24"/>
        </w:rPr>
        <w:t>Заявителям дополнительно предоставляется информация о:</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color w:val="000000"/>
          <w:sz w:val="24"/>
          <w:szCs w:val="24"/>
        </w:rPr>
        <w:t>-комплектности (достаточности) представленных документов;</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86D8A">
        <w:rPr>
          <w:rFonts w:ascii="Times New Roman" w:hAnsi="Times New Roman" w:cs="Times New Roman"/>
          <w:color w:val="000000"/>
          <w:sz w:val="24"/>
          <w:szCs w:val="24"/>
        </w:rPr>
        <w:t>-о возможности  получения в МФЦ платной услуги - выезд сотрудника на дом заявителя по его заявлению для приема заявления и пакета требуемых документов на предоставление услуги  и для выдачи результатов предоставление услуги.</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xml:space="preserve">1.27. При общении с гражданами (по телефону или лично)  специалисты  отдела  по делам семьи, специалисты МФЦ  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 </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lastRenderedPageBreak/>
        <w:t>1.28. При информировании о порядке предоставления муниципальной услуги по телефону специалист, осуществляющий приём и консультирование, должен представиться, назвав:</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-наименование органа, исполняющего муниципальную услугу;</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-свою должность;</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-фамилию, имя, отчество.</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1.29. По телефону предоставляется следующая информация:</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контактные телефоны сотрудников отдела по делам семьи, сотрудников МФЦ;</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график приёма граждан сотрудниками отдела по делам семьи, сотрудников МФЦ;</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почтовый, электронный адреса, факс для направления письменных обращений в отдел по делам семьи, МФЦ;</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о регистрации и ходе рассмотрения обращений гражданина;</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порядок обжалования действий  (бездействия) и решений должностных лиц администрации, осуществляемых и принимаемых в ходе предоставления муниципальной услуги.</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Если специалист не может дать ответ самостоятельно,  либо подготовка ответа требует продолжительного времени, он может предоставить заявителю один из трех вариантов дальнейших действий:</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а) изложить суть обращения в письменной форме;</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б) назначить другое удобное для заявителя  время для консультации;</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в) дать консультацию в двухдневный срок по контактному телефону, указанному заявителем.</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1.30.Индивидуальное  письменное информирование при обращении граждан осуществляется на основании письменного заявления граждан на имя руководителей  отдела по делам семьи или МФЦ, предоставленного лично, посредством почтовой связи либо электронной почты.</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По требованию заинтересованного лица отдел по делам семьи, МФЦ обязаны предоставить информацию в письменной форме.</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Информация предоставляется на безвозмездной основе.</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Ответы на письменное обращение даются в письменном виде в простой, четкой и понятной форме  и должны содержать:</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-ответы на поставленные вопросы;</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-должность, фамилию и инициалы лица, подписавшего ответ;</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-наименование структурного подразделения-исполнителя;</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-номер телефона исполнителя.</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При индивидуальном информировании в письменной форме по почте ответ на обращение заинтересованного лица направляется почтой в адрес заинтересованного лица, в случае обращения по электронной почте - на электронный адрес заинтересованного лица в срок, установленный  законодательством Российской Федерации.</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1.31.Должностное лицо не вправе осуществлять информирование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1.32.Информация, предоставленная  при проведении консультации, не является основанием для принятия решения или совершения действия (бездействия) уполномоченными органами при осуществлении предоставления муниципальной услуги.</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Отдел по делам семьи, МФЦ  не несут ответственности за убытки, причиненные вследствие искажения текста правового акта, опубликованного  без их  ведома  и контроля, равно как за убытки, причиненные вследствие неквалифицированных консультаций, оказанных лицами, не уполномоченными на их проведение.</w:t>
      </w:r>
    </w:p>
    <w:p w:rsidR="00C3153C" w:rsidRPr="00786D8A" w:rsidRDefault="00C3153C" w:rsidP="00786D8A">
      <w:pPr>
        <w:autoSpaceDE w:val="0"/>
        <w:autoSpaceDN w:val="0"/>
        <w:adjustRightInd w:val="0"/>
        <w:spacing w:after="0" w:line="240" w:lineRule="auto"/>
        <w:ind w:firstLine="709"/>
        <w:jc w:val="center"/>
        <w:rPr>
          <w:rFonts w:ascii="Times New Roman" w:hAnsi="Times New Roman" w:cs="Times New Roman"/>
          <w:i/>
          <w:sz w:val="24"/>
          <w:szCs w:val="24"/>
        </w:rPr>
      </w:pPr>
      <w:r w:rsidRPr="00786D8A">
        <w:rPr>
          <w:rFonts w:ascii="Times New Roman" w:hAnsi="Times New Roman" w:cs="Times New Roman"/>
          <w:i/>
          <w:sz w:val="24"/>
          <w:szCs w:val="24"/>
        </w:rPr>
        <w:t>Порядок, форма и место размещения информации, в том числе на информационных стендах</w:t>
      </w:r>
    </w:p>
    <w:p w:rsidR="00C3153C" w:rsidRPr="00786D8A" w:rsidRDefault="00C3153C" w:rsidP="00786D8A">
      <w:pPr>
        <w:autoSpaceDE w:val="0"/>
        <w:autoSpaceDN w:val="0"/>
        <w:adjustRightInd w:val="0"/>
        <w:spacing w:after="0" w:line="240" w:lineRule="auto"/>
        <w:ind w:firstLine="709"/>
        <w:jc w:val="center"/>
        <w:rPr>
          <w:rFonts w:ascii="Times New Roman" w:hAnsi="Times New Roman" w:cs="Times New Roman"/>
          <w:i/>
          <w:sz w:val="24"/>
          <w:szCs w:val="24"/>
        </w:rPr>
      </w:pPr>
      <w:r w:rsidRPr="00786D8A">
        <w:rPr>
          <w:rFonts w:ascii="Times New Roman" w:hAnsi="Times New Roman" w:cs="Times New Roman"/>
          <w:i/>
          <w:sz w:val="24"/>
          <w:szCs w:val="24"/>
        </w:rPr>
        <w:t>в местах предоставления муниципальной услуги</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1.33.</w:t>
      </w:r>
      <w:r w:rsidRPr="00786D8A">
        <w:rPr>
          <w:rFonts w:ascii="Times New Roman" w:hAnsi="Times New Roman" w:cs="Times New Roman"/>
          <w:sz w:val="24"/>
          <w:szCs w:val="24"/>
        </w:rPr>
        <w:tab/>
        <w:t>На официальном сайте администрации Трубчевского муниципального района размещается следующая информация:</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lastRenderedPageBreak/>
        <w:t>-информация о месте нахождения, графике работы, справочные телефоны, адреса официальных сайтов, адреса электронной почты органов, предоставляющих муниципальную услугу;</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-настоящий Административный регламент с приложениями;</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-формы заявлений о предоставлении муниципальной услуги и образец их заполнения;</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-порядок и способы подачи заявления о предоставлении муниципальной услуги;</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-условия и порядок получения информации.</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1.34. Места получения информации о предоставлении муниципальной услуги оборудуются информационными стендами, на которых размещается следующая информация:</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 извлечения из законодательных и иных нормативных правовых актов, содержащих нормы, регулирующие деятельность  предоставления муниципальной услуги;</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 текст настоящего Административного регламента с приложениями (полная версия или извлечения);</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 перечень документов, необходимых для предоставления муниципальной услуги, и требования, предъявляемые к ним;</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-образцы оформления заявлений  и документов для предоставления муниципальной услуги;</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 месторасположение, графики личного приёма граждан специалистами отдела по делам семьи, МФЦ, номера телефонов, факса, адреса интернет-сайтов и электронной почты отдела по делам семьи, МФЦ, по которым заявители могут получить необходимую  информацию;</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 основания для отказа  в предоставлении муниципальной услуги;</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 порядок обжалования решений, действий (бездействия) должностных лиц, предоставляющих муниципальную услугу;</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t>-  фамилии, имена, отчества и должности лиц, осуществляющих приём письменных обращений граждан и устное информирование граждан.</w:t>
      </w:r>
    </w:p>
    <w:p w:rsidR="00C3153C" w:rsidRPr="00786D8A" w:rsidRDefault="00C3153C" w:rsidP="00786D8A">
      <w:pPr>
        <w:spacing w:after="0" w:line="240" w:lineRule="auto"/>
        <w:jc w:val="center"/>
        <w:rPr>
          <w:rFonts w:ascii="Times New Roman" w:hAnsi="Times New Roman" w:cs="Times New Roman"/>
          <w:b/>
          <w:sz w:val="24"/>
          <w:szCs w:val="24"/>
        </w:rPr>
      </w:pPr>
      <w:r w:rsidRPr="00786D8A">
        <w:rPr>
          <w:rFonts w:ascii="Times New Roman" w:hAnsi="Times New Roman" w:cs="Times New Roman"/>
          <w:b/>
          <w:bCs/>
          <w:sz w:val="24"/>
          <w:szCs w:val="24"/>
        </w:rPr>
        <w:t xml:space="preserve">II. Стандарт  предоставления </w:t>
      </w:r>
      <w:r w:rsidRPr="00786D8A">
        <w:rPr>
          <w:rFonts w:ascii="Times New Roman" w:hAnsi="Times New Roman" w:cs="Times New Roman"/>
          <w:b/>
          <w:sz w:val="24"/>
          <w:szCs w:val="24"/>
        </w:rPr>
        <w:t>муниципальной</w:t>
      </w:r>
      <w:r w:rsidRPr="00786D8A">
        <w:rPr>
          <w:rFonts w:ascii="Times New Roman" w:hAnsi="Times New Roman" w:cs="Times New Roman"/>
          <w:b/>
          <w:bCs/>
          <w:sz w:val="24"/>
          <w:szCs w:val="24"/>
        </w:rPr>
        <w:t xml:space="preserve"> услуги</w:t>
      </w:r>
    </w:p>
    <w:p w:rsidR="00C3153C" w:rsidRPr="00786D8A" w:rsidRDefault="00C3153C" w:rsidP="00786D8A">
      <w:pPr>
        <w:widowControl w:val="0"/>
        <w:autoSpaceDE w:val="0"/>
        <w:autoSpaceDN w:val="0"/>
        <w:adjustRightInd w:val="0"/>
        <w:spacing w:after="0" w:line="240" w:lineRule="auto"/>
        <w:jc w:val="center"/>
        <w:outlineLvl w:val="2"/>
        <w:rPr>
          <w:rFonts w:ascii="Times New Roman" w:hAnsi="Times New Roman" w:cs="Times New Roman"/>
          <w:i/>
          <w:sz w:val="24"/>
          <w:szCs w:val="24"/>
        </w:rPr>
      </w:pPr>
      <w:r w:rsidRPr="00786D8A">
        <w:rPr>
          <w:rFonts w:ascii="Times New Roman" w:hAnsi="Times New Roman" w:cs="Times New Roman"/>
          <w:i/>
          <w:sz w:val="24"/>
          <w:szCs w:val="24"/>
        </w:rPr>
        <w:t>Наименование муниципальной услуги</w:t>
      </w:r>
    </w:p>
    <w:p w:rsidR="00C3153C" w:rsidRPr="00786D8A" w:rsidRDefault="00C3153C" w:rsidP="00786D8A">
      <w:pPr>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2.1.Муниципальная  услуга: «Предоставление информации, приём документов  от лиц, желающих установить опеку (попечительство) над определенной категорией граждан (несовершеннолетние  граждане)».</w:t>
      </w:r>
    </w:p>
    <w:p w:rsidR="00C3153C" w:rsidRPr="00786D8A" w:rsidRDefault="00C3153C" w:rsidP="00786D8A">
      <w:pPr>
        <w:widowControl w:val="0"/>
        <w:autoSpaceDE w:val="0"/>
        <w:autoSpaceDN w:val="0"/>
        <w:adjustRightInd w:val="0"/>
        <w:spacing w:after="0" w:line="240" w:lineRule="auto"/>
        <w:jc w:val="center"/>
        <w:outlineLvl w:val="2"/>
        <w:rPr>
          <w:rFonts w:ascii="Times New Roman" w:hAnsi="Times New Roman" w:cs="Times New Roman"/>
          <w:i/>
          <w:sz w:val="24"/>
          <w:szCs w:val="24"/>
        </w:rPr>
      </w:pPr>
      <w:r w:rsidRPr="00786D8A">
        <w:rPr>
          <w:rFonts w:ascii="Times New Roman" w:hAnsi="Times New Roman" w:cs="Times New Roman"/>
          <w:i/>
          <w:sz w:val="24"/>
          <w:szCs w:val="24"/>
        </w:rPr>
        <w:t>Наименование органа, предоставляющего муниципальную услугу</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t>2.2. Предоставление муниципальной услуги осуществляется непосредственно  администрацией Трубчевского муниципального района  в лице отдела по делам семьи, МФЦ.</w:t>
      </w:r>
    </w:p>
    <w:p w:rsidR="00C3153C" w:rsidRPr="00786D8A" w:rsidRDefault="00C3153C" w:rsidP="00786D8A">
      <w:pPr>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2.3.В процессе предоставления муниципальной услуги отдел по делам семьи, МФЦ осуществляют взаимодействие  с:</w:t>
      </w:r>
    </w:p>
    <w:p w:rsidR="00C3153C" w:rsidRPr="00786D8A" w:rsidRDefault="00C3153C" w:rsidP="00786D8A">
      <w:pPr>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-управлениями Пенсионного фонда  РФ;</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 управлениями (отделами) ЗАГС;</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-медицинскими учреждениями;</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-органами миграционной службы;</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-территориальными органами, осуществляющими государственную регистрацию прав на недвижимое имущество;</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-органами опеки и попечительства;</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-организациями жилищно-коммунального хозяйства независимо от организационно-правовой формы;</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-сельскими и поселковой администрациями муниципального района;</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-средствами массовой информации;</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-информационным центром УМВД Российской Федерации по Брянской области;</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-МБУ ««Центр психолого-педагогической, медицинской и социальной помощи»  Трубчевского района.</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xml:space="preserve">2.4. В соответствии с требованиями статьи 7 Федерального закона от 27.07.2010 года № 210-ФЗ «об организации предоставления государственных и муниципальных услуг» </w:t>
      </w:r>
      <w:r w:rsidRPr="00786D8A">
        <w:rPr>
          <w:rFonts w:ascii="Times New Roman" w:hAnsi="Times New Roman" w:cs="Times New Roman"/>
          <w:i/>
          <w:sz w:val="24"/>
          <w:szCs w:val="24"/>
        </w:rPr>
        <w:t xml:space="preserve"> </w:t>
      </w:r>
      <w:r w:rsidRPr="00786D8A">
        <w:rPr>
          <w:rFonts w:ascii="Times New Roman" w:hAnsi="Times New Roman" w:cs="Times New Roman"/>
          <w:sz w:val="24"/>
          <w:szCs w:val="24"/>
        </w:rPr>
        <w:t xml:space="preserve">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w:t>
      </w:r>
      <w:r w:rsidRPr="00786D8A">
        <w:rPr>
          <w:rFonts w:ascii="Times New Roman" w:hAnsi="Times New Roman" w:cs="Times New Roman"/>
          <w:sz w:val="24"/>
          <w:szCs w:val="24"/>
        </w:rPr>
        <w:lastRenderedPageBreak/>
        <w:t>предоставляемых в результате предоставления таких услуг, включенных в перечни, указанные в части 1 статьи 9 Федерального закона от 27.07.2010 года № 210-ФЗ «Об организации предоставления государственных и                         муниципальных услуг».</w:t>
      </w:r>
    </w:p>
    <w:p w:rsidR="00C3153C" w:rsidRPr="00786D8A" w:rsidRDefault="00C3153C" w:rsidP="00786D8A">
      <w:pPr>
        <w:widowControl w:val="0"/>
        <w:autoSpaceDE w:val="0"/>
        <w:autoSpaceDN w:val="0"/>
        <w:adjustRightInd w:val="0"/>
        <w:spacing w:after="0" w:line="240" w:lineRule="auto"/>
        <w:jc w:val="center"/>
        <w:outlineLvl w:val="2"/>
        <w:rPr>
          <w:rFonts w:ascii="Times New Roman" w:hAnsi="Times New Roman" w:cs="Times New Roman"/>
          <w:i/>
          <w:sz w:val="24"/>
          <w:szCs w:val="24"/>
        </w:rPr>
      </w:pPr>
      <w:r w:rsidRPr="00786D8A">
        <w:rPr>
          <w:rFonts w:ascii="Times New Roman" w:hAnsi="Times New Roman" w:cs="Times New Roman"/>
          <w:i/>
          <w:sz w:val="24"/>
          <w:szCs w:val="24"/>
        </w:rPr>
        <w:t>Результат предоставления муниципальной услуги</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2.5.Результатом предоставления   муниципальной услуги является:</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 решение в виде заключения  о возможности  гражданина  быть опекуном (попечителем, приемным родителем)  несовершеннолетнего гражданина (приложение № 1 к Административному регламенту);</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 решение в виде  заключения о невозможности заявителя  быть опекуном (попечителем, приемным родителей) несовершеннолетнего  гражданина (приложение № 1 к Административному регламенту).</w:t>
      </w:r>
    </w:p>
    <w:p w:rsidR="00C3153C" w:rsidRPr="00786D8A" w:rsidRDefault="00C3153C" w:rsidP="00786D8A">
      <w:pPr>
        <w:widowControl w:val="0"/>
        <w:autoSpaceDE w:val="0"/>
        <w:autoSpaceDN w:val="0"/>
        <w:adjustRightInd w:val="0"/>
        <w:spacing w:after="0" w:line="240" w:lineRule="auto"/>
        <w:jc w:val="center"/>
        <w:outlineLvl w:val="2"/>
        <w:rPr>
          <w:rFonts w:ascii="Times New Roman" w:hAnsi="Times New Roman" w:cs="Times New Roman"/>
          <w:i/>
          <w:sz w:val="24"/>
          <w:szCs w:val="24"/>
        </w:rPr>
      </w:pPr>
      <w:r w:rsidRPr="00786D8A">
        <w:rPr>
          <w:rFonts w:ascii="Times New Roman" w:hAnsi="Times New Roman" w:cs="Times New Roman"/>
          <w:i/>
          <w:sz w:val="24"/>
          <w:szCs w:val="24"/>
        </w:rPr>
        <w:t>Сроки предоставления муниципальной услуги</w:t>
      </w:r>
    </w:p>
    <w:p w:rsidR="00C3153C" w:rsidRPr="00786D8A" w:rsidRDefault="00C3153C" w:rsidP="00786D8A">
      <w:pPr>
        <w:widowControl w:val="0"/>
        <w:autoSpaceDE w:val="0"/>
        <w:autoSpaceDN w:val="0"/>
        <w:adjustRightInd w:val="0"/>
        <w:spacing w:after="0" w:line="240" w:lineRule="auto"/>
        <w:jc w:val="both"/>
        <w:outlineLvl w:val="2"/>
        <w:rPr>
          <w:rFonts w:ascii="Times New Roman" w:hAnsi="Times New Roman" w:cs="Times New Roman"/>
          <w:sz w:val="24"/>
          <w:szCs w:val="24"/>
        </w:rPr>
      </w:pPr>
      <w:r w:rsidRPr="00786D8A">
        <w:rPr>
          <w:rFonts w:ascii="Times New Roman" w:hAnsi="Times New Roman" w:cs="Times New Roman"/>
          <w:b/>
          <w:sz w:val="24"/>
          <w:szCs w:val="24"/>
        </w:rPr>
        <w:tab/>
      </w:r>
      <w:r w:rsidRPr="00786D8A">
        <w:rPr>
          <w:rFonts w:ascii="Times New Roman" w:hAnsi="Times New Roman" w:cs="Times New Roman"/>
          <w:sz w:val="24"/>
          <w:szCs w:val="24"/>
        </w:rPr>
        <w:t>2.6. Общий срок предоставления муниципальной услуги по подготовке заключения о возможности (невозможности)  заявителя быть кандидатом в опекуны (попечители, приемные родители) несовершеннолетних граждан не должен превышать 10 дней со дня предоставления документов и акта обследования  условий жизни гражданина.</w:t>
      </w:r>
    </w:p>
    <w:p w:rsidR="00C3153C" w:rsidRPr="00786D8A" w:rsidRDefault="00C3153C" w:rsidP="00786D8A">
      <w:pPr>
        <w:widowControl w:val="0"/>
        <w:autoSpaceDE w:val="0"/>
        <w:autoSpaceDN w:val="0"/>
        <w:adjustRightInd w:val="0"/>
        <w:spacing w:after="0" w:line="240" w:lineRule="auto"/>
        <w:jc w:val="both"/>
        <w:outlineLvl w:val="2"/>
        <w:rPr>
          <w:rFonts w:ascii="Times New Roman" w:hAnsi="Times New Roman" w:cs="Times New Roman"/>
          <w:sz w:val="24"/>
          <w:szCs w:val="24"/>
        </w:rPr>
      </w:pPr>
      <w:r w:rsidRPr="00786D8A">
        <w:rPr>
          <w:rFonts w:ascii="Times New Roman" w:hAnsi="Times New Roman" w:cs="Times New Roman"/>
          <w:sz w:val="24"/>
          <w:szCs w:val="24"/>
        </w:rPr>
        <w:tab/>
        <w:t xml:space="preserve">2.7.Заключение о невозможности заявителя быть кандидатом в опекуны (попечители, приемные родители) и основанный на нём отказ  доводится до сведения заявителя в 5-дневный срок  с  даты  его подписания. </w:t>
      </w:r>
    </w:p>
    <w:p w:rsidR="00C3153C" w:rsidRPr="00786D8A" w:rsidRDefault="00C3153C" w:rsidP="00786D8A">
      <w:pPr>
        <w:widowControl w:val="0"/>
        <w:autoSpaceDE w:val="0"/>
        <w:autoSpaceDN w:val="0"/>
        <w:adjustRightInd w:val="0"/>
        <w:spacing w:after="0" w:line="240" w:lineRule="auto"/>
        <w:jc w:val="both"/>
        <w:outlineLvl w:val="2"/>
        <w:rPr>
          <w:rFonts w:ascii="Times New Roman" w:hAnsi="Times New Roman" w:cs="Times New Roman"/>
          <w:sz w:val="24"/>
          <w:szCs w:val="24"/>
        </w:rPr>
      </w:pPr>
      <w:r w:rsidRPr="00786D8A">
        <w:rPr>
          <w:rFonts w:ascii="Times New Roman" w:hAnsi="Times New Roman" w:cs="Times New Roman"/>
          <w:sz w:val="24"/>
          <w:szCs w:val="24"/>
        </w:rPr>
        <w:tab/>
        <w:t>Одновременно заявителю возвращаются все документы и разъясняется порядок обжалования решения.</w:t>
      </w:r>
    </w:p>
    <w:p w:rsidR="00C3153C" w:rsidRPr="00786D8A" w:rsidRDefault="00C3153C" w:rsidP="00786D8A">
      <w:pPr>
        <w:widowControl w:val="0"/>
        <w:autoSpaceDE w:val="0"/>
        <w:autoSpaceDN w:val="0"/>
        <w:adjustRightInd w:val="0"/>
        <w:spacing w:after="0" w:line="240" w:lineRule="auto"/>
        <w:jc w:val="center"/>
        <w:outlineLvl w:val="2"/>
        <w:rPr>
          <w:rFonts w:ascii="Times New Roman" w:hAnsi="Times New Roman" w:cs="Times New Roman"/>
          <w:i/>
          <w:sz w:val="24"/>
          <w:szCs w:val="24"/>
        </w:rPr>
      </w:pPr>
      <w:r w:rsidRPr="00786D8A">
        <w:rPr>
          <w:rFonts w:ascii="Times New Roman" w:hAnsi="Times New Roman" w:cs="Times New Roman"/>
          <w:i/>
          <w:sz w:val="24"/>
          <w:szCs w:val="24"/>
        </w:rPr>
        <w:t>Перечень нормативных правовых актов, регулирующих отношения,</w:t>
      </w:r>
    </w:p>
    <w:p w:rsidR="00C3153C" w:rsidRPr="00786D8A" w:rsidRDefault="00C3153C" w:rsidP="00786D8A">
      <w:pPr>
        <w:widowControl w:val="0"/>
        <w:autoSpaceDE w:val="0"/>
        <w:autoSpaceDN w:val="0"/>
        <w:adjustRightInd w:val="0"/>
        <w:spacing w:after="0" w:line="240" w:lineRule="auto"/>
        <w:jc w:val="center"/>
        <w:outlineLvl w:val="2"/>
        <w:rPr>
          <w:rFonts w:ascii="Times New Roman" w:hAnsi="Times New Roman" w:cs="Times New Roman"/>
          <w:i/>
          <w:sz w:val="24"/>
          <w:szCs w:val="24"/>
        </w:rPr>
      </w:pPr>
      <w:r w:rsidRPr="00786D8A">
        <w:rPr>
          <w:rFonts w:ascii="Times New Roman" w:hAnsi="Times New Roman" w:cs="Times New Roman"/>
          <w:i/>
          <w:sz w:val="24"/>
          <w:szCs w:val="24"/>
        </w:rPr>
        <w:t>возникающие в связи с предоставлением муниципальной услуги</w:t>
      </w:r>
    </w:p>
    <w:p w:rsidR="00C3153C" w:rsidRPr="00786D8A" w:rsidRDefault="00C3153C" w:rsidP="00786D8A">
      <w:pPr>
        <w:pStyle w:val="ConsPlusNormal"/>
        <w:ind w:firstLine="0"/>
        <w:jc w:val="both"/>
        <w:outlineLvl w:val="2"/>
        <w:rPr>
          <w:rFonts w:ascii="Times New Roman" w:hAnsi="Times New Roman" w:cs="Times New Roman"/>
          <w:sz w:val="24"/>
          <w:szCs w:val="24"/>
        </w:rPr>
      </w:pPr>
      <w:r w:rsidRPr="00786D8A">
        <w:rPr>
          <w:rFonts w:ascii="Times New Roman" w:hAnsi="Times New Roman" w:cs="Times New Roman"/>
          <w:sz w:val="24"/>
          <w:szCs w:val="24"/>
        </w:rPr>
        <w:tab/>
        <w:t>2.8.Правовые основания для предоставления муниципальной услуги:</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b/>
          <w:sz w:val="24"/>
          <w:szCs w:val="24"/>
        </w:rPr>
        <w:tab/>
      </w:r>
      <w:r w:rsidRPr="00786D8A">
        <w:rPr>
          <w:rFonts w:ascii="Times New Roman" w:hAnsi="Times New Roman" w:cs="Times New Roman"/>
          <w:sz w:val="24"/>
          <w:szCs w:val="24"/>
        </w:rPr>
        <w:t>- Конституция Российской Федерации</w:t>
      </w:r>
    </w:p>
    <w:p w:rsidR="00C3153C" w:rsidRPr="00786D8A" w:rsidRDefault="00C3153C" w:rsidP="00786D8A">
      <w:pPr>
        <w:autoSpaceDE w:val="0"/>
        <w:autoSpaceDN w:val="0"/>
        <w:adjustRightInd w:val="0"/>
        <w:spacing w:after="0" w:line="240" w:lineRule="auto"/>
        <w:jc w:val="both"/>
        <w:rPr>
          <w:rFonts w:ascii="Times New Roman" w:hAnsi="Times New Roman" w:cs="Times New Roman"/>
          <w:b/>
          <w:sz w:val="24"/>
          <w:szCs w:val="24"/>
        </w:rPr>
      </w:pPr>
      <w:r w:rsidRPr="00786D8A">
        <w:rPr>
          <w:rFonts w:ascii="Times New Roman" w:hAnsi="Times New Roman" w:cs="Times New Roman"/>
          <w:sz w:val="24"/>
          <w:szCs w:val="24"/>
        </w:rPr>
        <w:t>(принята всенародным голосованием 12.12.1993 года) (с учетом поправок, внесенных Законами РФ о поправках к Конституции РФ от 30.12.2008 N 6-ФКЗ, от 30.12.2008 N 7-ФКЗ, от 05.02.2014 N 2-ФКЗ, от 21.07.2014 N 11-ФКЗ)&lt;*&gt;</w:t>
      </w:r>
    </w:p>
    <w:p w:rsidR="00C3153C" w:rsidRPr="00786D8A" w:rsidRDefault="00C3153C" w:rsidP="00786D8A">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786D8A">
        <w:rPr>
          <w:rFonts w:ascii="Times New Roman" w:hAnsi="Times New Roman" w:cs="Times New Roman"/>
          <w:sz w:val="24"/>
          <w:szCs w:val="24"/>
        </w:rPr>
        <w:t>--------------------------------</w:t>
      </w:r>
    </w:p>
    <w:p w:rsidR="00C3153C" w:rsidRPr="00786D8A" w:rsidRDefault="00C3153C" w:rsidP="00786D8A">
      <w:pPr>
        <w:pStyle w:val="a4"/>
        <w:widowControl w:val="0"/>
        <w:shd w:val="clear" w:color="auto" w:fill="FFFFFF"/>
        <w:spacing w:after="0"/>
        <w:ind w:firstLine="709"/>
        <w:jc w:val="both"/>
      </w:pPr>
      <w:r w:rsidRPr="00786D8A">
        <w:t>&lt;*&gt; Официальный текст Конституции РФ с внесенными поправками от 21.07.2014 опубликован на Официальном интернет-портале правовой информации http://www.pravo.gov.ru, 01.08.2014, в "Собрании законодательства РФ", 04.08.2014, N 31, ст. 4398;</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b/>
          <w:sz w:val="24"/>
          <w:szCs w:val="24"/>
        </w:rPr>
        <w:tab/>
      </w:r>
      <w:r w:rsidRPr="00786D8A">
        <w:rPr>
          <w:rFonts w:ascii="Times New Roman" w:hAnsi="Times New Roman" w:cs="Times New Roman"/>
          <w:sz w:val="24"/>
          <w:szCs w:val="24"/>
        </w:rPr>
        <w:t>-Гражданский кодекс Российской Федерации &lt;*&gt;</w:t>
      </w:r>
    </w:p>
    <w:p w:rsidR="00C3153C" w:rsidRPr="00786D8A" w:rsidRDefault="00C3153C" w:rsidP="00786D8A">
      <w:pPr>
        <w:autoSpaceDE w:val="0"/>
        <w:autoSpaceDN w:val="0"/>
        <w:adjustRightInd w:val="0"/>
        <w:spacing w:after="0" w:line="240" w:lineRule="auto"/>
        <w:jc w:val="both"/>
        <w:rPr>
          <w:rFonts w:ascii="Times New Roman" w:hAnsi="Times New Roman" w:cs="Times New Roman"/>
          <w:b/>
          <w:sz w:val="24"/>
          <w:szCs w:val="24"/>
        </w:rPr>
      </w:pPr>
      <w:r w:rsidRPr="00786D8A">
        <w:rPr>
          <w:rFonts w:ascii="Times New Roman" w:hAnsi="Times New Roman" w:cs="Times New Roman"/>
          <w:sz w:val="24"/>
          <w:szCs w:val="24"/>
        </w:rPr>
        <w:t>-----------------------------------------</w:t>
      </w:r>
    </w:p>
    <w:p w:rsidR="00C3153C" w:rsidRPr="00786D8A" w:rsidRDefault="00C3153C" w:rsidP="00786D8A">
      <w:pPr>
        <w:pStyle w:val="ConsPlusNormal"/>
        <w:ind w:firstLine="0"/>
        <w:jc w:val="both"/>
        <w:rPr>
          <w:rFonts w:ascii="Times New Roman" w:hAnsi="Times New Roman" w:cs="Times New Roman"/>
          <w:sz w:val="24"/>
          <w:szCs w:val="24"/>
        </w:rPr>
      </w:pPr>
      <w:r w:rsidRPr="00786D8A">
        <w:rPr>
          <w:rFonts w:ascii="Times New Roman" w:hAnsi="Times New Roman" w:cs="Times New Roman"/>
          <w:sz w:val="24"/>
          <w:szCs w:val="24"/>
        </w:rPr>
        <w:t xml:space="preserve">&lt;*&gt;"Собрание законодательства РФ", 05.12.1994, N 32, ст. 3301, 26.02.1996, N 9, ст. 773, 19.08.1996, N 34, ст. 4026, 12.07.1999, N 28, ст. 3471, 23.04.2001, N 17, ст. 1644, 21.05.2001, N 21, ст. 2063, 25.03.2002, N 12, ст. 1093, 02.12.2002, N 48, ст. 4746, 02.12.2002, N 48, ст. 4737, 13.01.2003, N 2, ст. 167, 29.12.2003, N 52 (1 ч.), ст. 5034, 05.07.2004, N 27, ст. 2711, 02.08.2004, N 31, ст. 3233, 03.01.2005, N 1 (часть 1), ст. 18, 03.01.2005, N 1 (часть 1), ст. 39, 03.01.2005, N 1 (часть 1), ст. 43, 04.07.2005, N 27, ст. 2722, 25.07.2005, N 30 (ч. II), ст. 3120, 09.01.2006, N 2, ст. 171, 16.01.2006, N 3, ст. 282, 05.06.2006, N 23, ст. 2380, 03.07.2006, N 27, ст. 2881, 31.07.2006, N 31 (1 ч.), ст. 3437, 06.11.2006, N 45, ст. 4627, 11.12.2006, N 50, ст. 5279, 25.12.2006, N 52 (1 ч.), ст. 5497, 25.12.2006, N 52 (1 ч.), ст. 5498, 01.01.2007, N 1 (1 ч.), ст. 21, 12.02.2007, N 7, ст. 834, 02.07.2007, N 27, ст. 3213, 30.07.2007, N 31, ст. 3993, 08.10.2007, N 41, ст. 4845, 03.12.2007, N 49, ст. 6079, 10.12.2007, N 50, ст. 6246, 28.04.2008, N 17, ст. 1756, 19.05.2008, N 20, ст. 2253, 21.07.2008, N 29 (ч. 1), ст. 3418, 28.07.2008, N 30 (ч. 1), ст. 3597, 28.07.2008, N 30 (ч. 2), ст. 3616, 05.01.2009, N 1, ст. 14, 05.01.2009, N 1, ст. 19, 05.01.2009, N 1, ст. 20, 05.01.2009, N 1, ст. 23, 16.02.2009, N 7, ст. 775, 29.06.2009, N 26, ст. 3130, 20.07.2009, N 29, ст. 3582, 28.12.2009, N 52 (1 ч.), ст. 6428, 10.05.2010, N 19, ст. 2291, 02.08.2010, N 31, ст. 4163, 14.02.2011, N 7, ст. 901, 11.04.2011, N 15, ст. 2038, 05.12.2011, N 49 (ч. 1), ст. 7015, 05.12.2011, N 49 (ч. 1), ст. 7041,  12.12.2011, N 50, ст. 7335, 12.12.2011, N 50, ст. 7347, 10.12.2012, N 50 (часть 4), ст. 6954, 10.12.2012, N 50 (ч. 5), ст. 6963, 31.12.2012, N 53 (ч. 1), ст. 7607, 31.12.2012, N 53 (ч. 1), ст. 7627, 18.02.2013, N 7, ст. 609, 13.05.2013, N 19, ст. 2327, 01.07.2013, N 26, ст. 3207, 08.07.2013, N 27, ст. 3434, 08.07.2013, N 27, ст. 3459, 29.07.2013, N 30 (Часть I), ст. 4078, 04.11.2013, N 44, ст. 5641, 23.12.2013, N 51, ст. 6687, </w:t>
      </w:r>
      <w:r w:rsidRPr="00786D8A">
        <w:rPr>
          <w:rFonts w:ascii="Times New Roman" w:hAnsi="Times New Roman" w:cs="Times New Roman"/>
          <w:sz w:val="24"/>
          <w:szCs w:val="24"/>
        </w:rPr>
        <w:lastRenderedPageBreak/>
        <w:t>17.03.2014, N 11, ст. 1100, 12.05.2014, N 19, ст. 2304, 12.05.2014, N 19, ст. 2334, 30.06.2014, N 26 (часть I), ст. 3377, 27.10.2014, N 43, ст. 5799, 05.01.2015, N 1 (часть I), ст. 52, 09.03.2015, N 10, ст. 1412, 06.04.2015, N 14, ст. 2020, 25.05.2015, N 21, ст. 2985, 06.07.2015, N 27, ст. 3945, 06.07.2015, N 27, ст. 3977, 06.07.2015, N 27, ст. 4000, 06.07.2015, N 27, ст. 4001, 20.07.2015, N 29 (часть I), ст. 4342, 20.07.2015, N 29 (часть I), ст. 4384, 20.07.2015, N 29 (часть I), ст. 4394, 04.01.2016, N 1 (часть I), ст. 77, 01.02.2016;</w:t>
      </w:r>
    </w:p>
    <w:p w:rsidR="00C3153C" w:rsidRPr="00786D8A" w:rsidRDefault="00C3153C" w:rsidP="00786D8A">
      <w:pPr>
        <w:pStyle w:val="ConsPlusNormal"/>
        <w:ind w:firstLine="0"/>
        <w:jc w:val="both"/>
        <w:rPr>
          <w:rFonts w:ascii="Times New Roman" w:hAnsi="Times New Roman" w:cs="Times New Roman"/>
          <w:sz w:val="24"/>
          <w:szCs w:val="24"/>
        </w:rPr>
      </w:pPr>
      <w:r w:rsidRPr="00786D8A">
        <w:rPr>
          <w:rFonts w:ascii="Times New Roman" w:hAnsi="Times New Roman" w:cs="Times New Roman"/>
          <w:sz w:val="24"/>
          <w:szCs w:val="24"/>
        </w:rPr>
        <w:tab/>
        <w:t>Официальный интернет-портал правовой информации http://www.pravo.gov.ru, 29.11.2011, 01.12.2011, 07.12.2011, 04.12.2012, 04.12.2012, 30.12.2012, 31.12.2012, 12.02.2013, 08.05.2013, 30.06.2013, 03.07.2013, 03.07.2013, 24.07.2013, 03.11.2013, 23.12.2013, 12.03.2014, 05.05.2014, 05.05.2014, 24.06.2014, 23.10.2014, 31.12.2014, 09.03.2015, 07.04.2015,  23.05.2015, 30.06.2015, 30.06.2015, 01.07.2015, 01.07.2015, 13.07.2015, 13.07.2015, 13.07.2015, 30.12.2015, 31.01.2016.</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b/>
          <w:sz w:val="24"/>
          <w:szCs w:val="24"/>
        </w:rPr>
        <w:tab/>
      </w:r>
      <w:r w:rsidRPr="00786D8A">
        <w:rPr>
          <w:rFonts w:ascii="Times New Roman" w:hAnsi="Times New Roman" w:cs="Times New Roman"/>
          <w:sz w:val="24"/>
          <w:szCs w:val="24"/>
        </w:rPr>
        <w:t>-Семейный  кодекс Российской Федерации &lt;*&gt;</w:t>
      </w:r>
    </w:p>
    <w:p w:rsidR="00C3153C" w:rsidRPr="00786D8A" w:rsidRDefault="00C3153C" w:rsidP="00786D8A">
      <w:pPr>
        <w:autoSpaceDE w:val="0"/>
        <w:autoSpaceDN w:val="0"/>
        <w:adjustRightInd w:val="0"/>
        <w:spacing w:after="0" w:line="240" w:lineRule="auto"/>
        <w:jc w:val="both"/>
        <w:rPr>
          <w:rFonts w:ascii="Times New Roman" w:hAnsi="Times New Roman" w:cs="Times New Roman"/>
          <w:b/>
          <w:sz w:val="24"/>
          <w:szCs w:val="24"/>
        </w:rPr>
      </w:pPr>
      <w:r w:rsidRPr="00786D8A">
        <w:rPr>
          <w:rFonts w:ascii="Times New Roman" w:hAnsi="Times New Roman" w:cs="Times New Roman"/>
          <w:sz w:val="24"/>
          <w:szCs w:val="24"/>
        </w:rPr>
        <w:t>-----------------------------------</w:t>
      </w:r>
    </w:p>
    <w:p w:rsidR="00C3153C" w:rsidRPr="00786D8A" w:rsidRDefault="00C3153C" w:rsidP="00786D8A">
      <w:pPr>
        <w:pStyle w:val="ConsPlusNormal"/>
        <w:ind w:firstLine="0"/>
        <w:jc w:val="both"/>
        <w:rPr>
          <w:rFonts w:ascii="Times New Roman" w:hAnsi="Times New Roman" w:cs="Times New Roman"/>
          <w:sz w:val="24"/>
          <w:szCs w:val="24"/>
        </w:rPr>
      </w:pPr>
      <w:r w:rsidRPr="00786D8A">
        <w:rPr>
          <w:rFonts w:ascii="Times New Roman" w:hAnsi="Times New Roman" w:cs="Times New Roman"/>
          <w:sz w:val="24"/>
          <w:szCs w:val="24"/>
        </w:rPr>
        <w:t>&lt;*&gt;"Собрание законодательства РФ", 01.01.1996, N 1, ст. 16, 17.11.1997, N 46, ст. 5243, N 26, 29.06.1998, ст. 3014, 10.01.2000, N 2, ст. 153, 30.08.2004, N 35, ст. 3607, 03.01.2005, N 1 (часть 1), ст. 11, 25.12.2006, N 52 (1 ч.), ст. 5497, 01.01.2007, N 1 (1 ч.), ст. 21, 23.07.2007, N 30, ст. 3808, 28.04.2008, N 17, ст. 1756, 07.07.2008, N 27, ст. 3124, 27.12.2010, N 52 (ч. 1), ст. 7001, 09.05.2011, N 19, ст. 2715, 05.12.2011, N 49 (ч. 1), ст. 7029, 05.12.2011, N 49 (ч. 1), ст. 7041, 19.11.2012, N 47, ст. 6394,  08.07.2013, N 27, ст. 3459, 08.07.2013, N 27, ст. 3477, 02.12.2013, N 48, ст. 6165, 12.05.2014, N 19, ст. 2331, 10.11.2014, N 45, ст. 6143, 27.04.2015, N 17 (часть IV), ст. 2476, 20.07.2015, N 29 (часть I), ст. 4363, 20.07.2015, N 29 (часть I), ст. 4366, 30.11.2015, N 48 (часть I), ст. 6724, 04.01.2016, N 1 (часть I), ст. 11, 04.01.2016, N 1 (часть I), ст. 77; Официальный интернет-портал правовой информации http://www.pravo.gov.ru, 14.11.2012, 03.07.2013, 08.07.2013, 25.11.2013, 06.05.2014, 05.11.2014, 21.04.2015, 13.07.2015, 13.07.2015, 28.11.2015, 29.12.2015, 30.12.2015;</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 xml:space="preserve">&lt;*&gt; Собрание законодательства РФ", 01.01.1996, N 1, ст. 16, 12.05.2014, N 19, ст. 2331; 02.12.2013, N 48, ст. 6165; 08.07.2013, N 27, ст. 3477; 08.07.2013, N 27, ст. 3459; 19.11.2012, N 47, ст. 6394; 05.12.2011, N 49 (ч. 1), ст. 7029; 05.12.2011, N 49 (ч. 1), ст. 7041; 09.05.2011, N 19, ст. 2715; 27.12.2010, N 52 (ч. 1), ст. 7001; 28.04.2008, N 17, ст. 1756; 07.07.2008, N 27, ст. 3124; 01.01.1996, N 1, ст. 16.  </w:t>
      </w:r>
    </w:p>
    <w:p w:rsidR="00C3153C" w:rsidRPr="00786D8A" w:rsidRDefault="00C3153C" w:rsidP="00786D8A">
      <w:pPr>
        <w:pStyle w:val="ConsPlusNormal"/>
        <w:ind w:firstLine="0"/>
        <w:jc w:val="both"/>
        <w:rPr>
          <w:rFonts w:ascii="Times New Roman" w:hAnsi="Times New Roman" w:cs="Times New Roman"/>
          <w:sz w:val="24"/>
          <w:szCs w:val="24"/>
        </w:rPr>
      </w:pPr>
      <w:r w:rsidRPr="00786D8A">
        <w:rPr>
          <w:rFonts w:ascii="Times New Roman" w:hAnsi="Times New Roman" w:cs="Times New Roman"/>
          <w:b/>
          <w:sz w:val="24"/>
          <w:szCs w:val="24"/>
        </w:rPr>
        <w:tab/>
      </w:r>
      <w:r w:rsidRPr="00786D8A">
        <w:rPr>
          <w:rFonts w:ascii="Times New Roman" w:hAnsi="Times New Roman" w:cs="Times New Roman"/>
          <w:sz w:val="24"/>
          <w:szCs w:val="24"/>
        </w:rPr>
        <w:t xml:space="preserve">- Федеральный закон  Российской  Федерации от 21.12 1996 года </w:t>
      </w:r>
    </w:p>
    <w:p w:rsidR="00C3153C" w:rsidRPr="00786D8A" w:rsidRDefault="00C3153C" w:rsidP="00786D8A">
      <w:pPr>
        <w:pStyle w:val="ConsPlusNormal"/>
        <w:ind w:firstLine="0"/>
        <w:jc w:val="both"/>
        <w:rPr>
          <w:rFonts w:ascii="Times New Roman" w:hAnsi="Times New Roman" w:cs="Times New Roman"/>
          <w:sz w:val="24"/>
          <w:szCs w:val="24"/>
        </w:rPr>
      </w:pPr>
      <w:r w:rsidRPr="00786D8A">
        <w:rPr>
          <w:rFonts w:ascii="Times New Roman" w:hAnsi="Times New Roman" w:cs="Times New Roman"/>
          <w:sz w:val="24"/>
          <w:szCs w:val="24"/>
        </w:rPr>
        <w:t>№ 159- ФЗ  «О дополнительных гарантиях по социальной  поддержке детей-сирот и детей, оставшихся без попечения родителей»&lt;*&gt;</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bCs/>
          <w:sz w:val="24"/>
          <w:szCs w:val="24"/>
        </w:rPr>
        <w:t>&lt;*&gt;"Собрание законодательства РФ", 23.12.1996, N 52, ст. 5880;</w:t>
      </w:r>
      <w:r w:rsidRPr="00786D8A">
        <w:rPr>
          <w:rFonts w:ascii="Times New Roman" w:hAnsi="Times New Roman" w:cs="Times New Roman"/>
          <w:sz w:val="24"/>
          <w:szCs w:val="24"/>
        </w:rPr>
        <w:t xml:space="preserve"> 02.12.2013, N 48, ст. 6165; 08.07.2013, N 27, ст. 3477; 08.07.2013, N 27, ст. 3459; 05.03.2012, N 10, ст. 1163; 21.11.2011, N 47, ст. 6608; 28.11.2011, N 48, ст. 6727; 21.12.2009, N 51, ст. 6152.</w:t>
      </w:r>
    </w:p>
    <w:p w:rsidR="00C3153C" w:rsidRPr="00786D8A" w:rsidRDefault="00C3153C" w:rsidP="00786D8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 Федеральным законом от 06.10.2003 года № 131-ФЗ «Об общих принципах организации местного самоуправления в Российской Федерации» &lt;*&gt;</w:t>
      </w:r>
    </w:p>
    <w:p w:rsidR="00C3153C" w:rsidRPr="00786D8A" w:rsidRDefault="00C3153C" w:rsidP="00786D8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 xml:space="preserve">&lt;*&gt; Собрание законодательства Российской Федерации, 2003, № 40, ст. 3822; 2004, № 25, ст.2484;  № 33, ст.3368; 2005, № 1 (ч.1), ст.9, 12, 17, 25, 37; № 17, ст.1480; № 27, ст. 2708; № 30 (ч.1), ст.3104, 3108; № 42, ст.4216; 2006, № 1, ст.9, 10, 17; № 6, ст.636; № 8, ст. 852, № 23, ст.2380; № 30, ст. 3296; № 31 (ч.1), ст. 3427, 3452; № 43, ст. 4412; № 49 (ч.1), ст.5088; № 50, ст. 5279; 2007, № 1 (ч.1), ст.21; № 10, ст.1151; № 18, ст. 2117; № 21, ст. 2455; № 25, ст. 2977; № 26, ст. 3074; № 30, ст. 3801;  № 43, ст. 5084; № 45, ст. 5430; № 46, ст. 5553, 5556; 2008, № 24, ст. 2790; № 30 (ч.2), ст. 3616; № 48, ст.5517; № 49, ст.5744; № 52 (ч.1), ст. 6229, 6236; 2009, № 19, ст.2280; № 48, ст.5711, 5733; № 52 (ч.1), ст.6441; 2010, № 15, ст.1736; № 19, ст.2291; № 31, ст.4160, 4206; № 40, ст.4969; № 45, ст. 5751; № 49, ст.6409, 6411; 2011, № 1, ст.54; № 13, ст.1685; № 15, ст.2190; № 17, ст. 2310; № 19, ст. 2705; № 29, ст.4283, 4557; № 30 (ч.1), ст.4572, 4590, 4591, 4594, 4595; № 31, ст.4703, № 48, ст.6730; № 49 (ч.1), ст.7015, 7039; № 49 (ч.5), ст.7070; № 50, ст. 7353, 7359; 2012, № 26, ст. 3444, 3446; № 27, ст.3587; № 29, ст. 3990; № 31, ст. 4326; № 43, ст.5786; № 50 (ч.5), ст.6967; № 53 (ч.1), ст.7596, 7614; 2013, № 14, ст.1663; № 19, ст.2325, 2329, 2331; № 27, ст. 3468, 3477; № 43, ст.5454; № 44, ст. 5633, 5642; № 48, ст. 6765; № 51, ст.6690; № 52 (ч.1), ст.6961, 6981, 7008; 2014, № 14, ст.1562; № 22, ст.2770; N 26, ст. 3371; N 30, ст. 4235; N 42, ст. 5615; N 43, ст. 5799; 2015, № 6, ст. </w:t>
      </w:r>
      <w:r w:rsidRPr="00786D8A">
        <w:rPr>
          <w:rFonts w:ascii="Times New Roman" w:hAnsi="Times New Roman" w:cs="Times New Roman"/>
          <w:sz w:val="24"/>
          <w:szCs w:val="24"/>
        </w:rPr>
        <w:lastRenderedPageBreak/>
        <w:t>886; «Российская газета», № 121, 30.05.2014; № 139, 25.06.2014; № 24, 06.02.2015; № 71, 06.04.2015; № 145, 06.07.2015; № 147, 08.07.2015;</w:t>
      </w:r>
    </w:p>
    <w:p w:rsidR="00C3153C" w:rsidRPr="00786D8A" w:rsidRDefault="00C3153C" w:rsidP="00786D8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86D8A">
        <w:rPr>
          <w:rStyle w:val="FontStyle37"/>
        </w:rPr>
        <w:t>- Федеральный закон от 02.05.2006 года № 59-ФЗ «О порядке рассмотрения обращений граждан Российской Федерации»</w:t>
      </w:r>
      <w:r w:rsidRPr="00786D8A">
        <w:rPr>
          <w:rFonts w:ascii="Times New Roman" w:hAnsi="Times New Roman" w:cs="Times New Roman"/>
          <w:sz w:val="24"/>
          <w:szCs w:val="24"/>
        </w:rPr>
        <w:t xml:space="preserve"> &lt;*&gt;</w:t>
      </w:r>
    </w:p>
    <w:p w:rsidR="00C3153C" w:rsidRPr="00786D8A" w:rsidRDefault="00C3153C" w:rsidP="00786D8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w:t>
      </w:r>
    </w:p>
    <w:p w:rsidR="00C3153C" w:rsidRPr="00786D8A" w:rsidRDefault="00C3153C" w:rsidP="00786D8A">
      <w:pPr>
        <w:widowControl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&lt;*&gt; "Российская газета", N 95, 05.05.2006; N 144, 02.07.2010; N 169, 02.08.2010; N 100, 14.05.2013; N 145, 05.07.2013; N 177, 03.08.2012; № 270, 27.11.2014; "Собрание законодательства Российской Федерации", 2006, N 19, ст. 2060; 2010, N 27, ст. 3410; 2010, N 31, ст. 4196; 2013, N 19, ст. 2307; 2013, N 27, ст. 3474; 2012, N 31, ст. 4470; 2014, № 48, ст. 6638;</w:t>
      </w:r>
    </w:p>
    <w:p w:rsidR="00C3153C" w:rsidRPr="00786D8A" w:rsidRDefault="00C3153C" w:rsidP="00786D8A">
      <w:pPr>
        <w:widowControl w:val="0"/>
        <w:autoSpaceDE w:val="0"/>
        <w:autoSpaceDN w:val="0"/>
        <w:adjustRightInd w:val="0"/>
        <w:spacing w:after="0" w:line="240" w:lineRule="auto"/>
        <w:ind w:firstLine="709"/>
        <w:jc w:val="both"/>
        <w:rPr>
          <w:rStyle w:val="FontStyle37"/>
        </w:rPr>
      </w:pPr>
      <w:r w:rsidRPr="00786D8A">
        <w:rPr>
          <w:rStyle w:val="FontStyle37"/>
        </w:rPr>
        <w:t>- Федеральный закон от 27.07.2006 года № 149-ФЗ «Об информации, информационных технологиях и о защите информации» &lt;*&gt;</w:t>
      </w:r>
    </w:p>
    <w:p w:rsidR="00C3153C" w:rsidRPr="00786D8A" w:rsidRDefault="00C3153C" w:rsidP="00786D8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w:t>
      </w:r>
    </w:p>
    <w:p w:rsidR="00C3153C" w:rsidRPr="00786D8A" w:rsidRDefault="00C3153C" w:rsidP="00786D8A">
      <w:pPr>
        <w:pStyle w:val="a4"/>
        <w:widowControl w:val="0"/>
        <w:shd w:val="clear" w:color="auto" w:fill="FFFFFF"/>
        <w:spacing w:after="0"/>
        <w:ind w:firstLine="709"/>
        <w:jc w:val="both"/>
        <w:textAlignment w:val="top"/>
      </w:pPr>
      <w:r w:rsidRPr="00786D8A">
        <w:t xml:space="preserve">&lt;*&gt; Официальный интернет-портал правовой информации </w:t>
      </w:r>
      <w:hyperlink r:id="rId25" w:history="1">
        <w:r w:rsidRPr="00786D8A">
          <w:rPr>
            <w:rStyle w:val="a6"/>
          </w:rPr>
          <w:t>http://www.pravo.gov.ru</w:t>
        </w:r>
      </w:hyperlink>
      <w:r w:rsidRPr="00786D8A">
        <w:t>, 30.07.2012; 08.04.2013; 07.06.2013; 03.07.2013; 30.12.2013; 05.05.2014; 22.07.2014; 15.10.2014; 25.11.2014; 31.12.2014; «Российская газета», № 165, 29.07.2006; № 169, 02.08.2010; №  75, 08.04.2011; № 161, 26.07.2011; № 172, 30.07.2012; № 77, 10.04.2012; № 124, 11.06.2013; № 148, 10.07.2013; № 295, 30.12.2013; № 107, 07.05.2010; № 166, 25.07.2014; № 270, 27.11.2014; № 1, 12.01.2015; «Собрание законодательства Российской Федерации», 2006, № 31 (часть 1), ст. 3448; 2010, № 31, ст. 4196; 2011, № 15, ст. 2038; 2011, № 30 (часть 1), ст. 4600; 2012, № 31, ст. 4328; 2013, № 14, ст. 1658; 2013, № 23, ст. 2870; 2013, № 27, ст. 3479; 2013, № 52 (часть 1), ст. 6961; 2013, № 52 (часть 1), ст. 6963; 2014, № 19, ст. 2302; 2014, № 30 (часть 1), ст. 4223; 2014, № 48, ст. 6645; 2015, № 1 (часть 1), ст. 84; «Парламентская газета», № 126-127, 03.08.2006; № 17, 08-14.04.2011;</w:t>
      </w:r>
    </w:p>
    <w:p w:rsidR="00C3153C" w:rsidRPr="00786D8A" w:rsidRDefault="00C3153C" w:rsidP="00786D8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86D8A">
        <w:rPr>
          <w:rStyle w:val="FontStyle37"/>
        </w:rPr>
        <w:t xml:space="preserve">- Федеральный закон от 09.02.2009 года № 8-ФЗ «Об обеспечении доступа к информации о деятельности государственных органов и органов местного самоуправления» </w:t>
      </w:r>
      <w:r w:rsidRPr="00786D8A">
        <w:rPr>
          <w:rFonts w:ascii="Times New Roman" w:hAnsi="Times New Roman" w:cs="Times New Roman"/>
          <w:sz w:val="24"/>
          <w:szCs w:val="24"/>
        </w:rPr>
        <w:t>&lt;*&gt;</w:t>
      </w:r>
    </w:p>
    <w:p w:rsidR="00C3153C" w:rsidRPr="00786D8A" w:rsidRDefault="00C3153C" w:rsidP="00786D8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w:t>
      </w:r>
    </w:p>
    <w:p w:rsidR="00C3153C" w:rsidRPr="00786D8A" w:rsidRDefault="00C3153C" w:rsidP="00786D8A">
      <w:pPr>
        <w:pStyle w:val="a4"/>
        <w:widowControl w:val="0"/>
        <w:shd w:val="clear" w:color="auto" w:fill="FFFFFF"/>
        <w:spacing w:after="0"/>
        <w:ind w:firstLine="709"/>
        <w:jc w:val="both"/>
        <w:textAlignment w:val="top"/>
        <w:rPr>
          <w:rStyle w:val="FontStyle37"/>
        </w:rPr>
      </w:pPr>
      <w:r w:rsidRPr="00786D8A">
        <w:t xml:space="preserve">&lt;*&gt; </w:t>
      </w:r>
      <w:r w:rsidRPr="00786D8A">
        <w:rPr>
          <w:rStyle w:val="FontStyle37"/>
        </w:rPr>
        <w:t>"Российская газета", N 25, 13.02.2009; N 153, 15.07.2011; N 124, 11.06.2013; N 291, 25.12.2013; N 295, 30.12.2013; № 254, 07.11.2014; "Собрание законодательства Российской Федерации", 2009, N 7, ст. 776; 2011, N 29, ст. 4291; 2013, N 23, ст. 2870; 2013, N 51, ст. 6686; 2013, N 52 (часть I), ст. 6961; 2014, № 45, ст. 6141;</w:t>
      </w:r>
    </w:p>
    <w:p w:rsidR="00C3153C" w:rsidRPr="00786D8A" w:rsidRDefault="00C3153C" w:rsidP="00786D8A">
      <w:pPr>
        <w:widowControl w:val="0"/>
        <w:autoSpaceDE w:val="0"/>
        <w:autoSpaceDN w:val="0"/>
        <w:adjustRightInd w:val="0"/>
        <w:spacing w:after="0" w:line="240" w:lineRule="auto"/>
        <w:ind w:firstLine="709"/>
        <w:jc w:val="both"/>
        <w:rPr>
          <w:rStyle w:val="FontStyle37"/>
        </w:rPr>
      </w:pPr>
      <w:r w:rsidRPr="00786D8A">
        <w:rPr>
          <w:rStyle w:val="FontStyle37"/>
        </w:rPr>
        <w:t>- Федеральный закон от 27.07.2006 года № 152-ФЗ «О персональных данных» &lt;*&gt;</w:t>
      </w:r>
    </w:p>
    <w:p w:rsidR="00C3153C" w:rsidRPr="00786D8A" w:rsidRDefault="00C3153C" w:rsidP="00786D8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w:t>
      </w:r>
    </w:p>
    <w:p w:rsidR="00C3153C" w:rsidRPr="00786D8A" w:rsidRDefault="00C3153C" w:rsidP="00786D8A">
      <w:pPr>
        <w:pStyle w:val="a4"/>
        <w:widowControl w:val="0"/>
        <w:shd w:val="clear" w:color="auto" w:fill="FFFFFF"/>
        <w:spacing w:after="0"/>
        <w:ind w:firstLine="709"/>
        <w:jc w:val="both"/>
        <w:textAlignment w:val="top"/>
      </w:pPr>
      <w:r w:rsidRPr="00786D8A">
        <w:t xml:space="preserve">&lt;*&gt; Официальный интернет-портал правовой информации </w:t>
      </w:r>
      <w:hyperlink r:id="rId26" w:history="1">
        <w:r w:rsidRPr="00786D8A">
          <w:rPr>
            <w:rStyle w:val="a6"/>
          </w:rPr>
          <w:t>http://www.pravo.gov.ru</w:t>
        </w:r>
      </w:hyperlink>
      <w:r w:rsidRPr="00786D8A">
        <w:t>, 08.04.2013; 23.07.2013; 23.12.2013; 04.06.2014; 22.07.2014; «Российская газета», № 165, 29.07.2006; № 226, 27.11.2009; № 252, 29.12.2009; № 142, 01.07.2010; № 168, 30.07.2010; № 169, 02.08.2010; № 274, 03.12.2010; № 121, 07.06.2011; № 162, 27.07.2011; № 165, 29.07.2011; № 77, 10.04.2013; № 163, 29.07.2013; № 291, 25.12.2013; № 127, 06.06.2014; № 166, 25.07.2014; «Собрание законодательства Российской Федерации», 2006, № 31 (часть 1), ст. 3451; 2009, № 48, ст. 5716; 2009, № 52 (часть 1), ст. 6439; 2010, № 27, ст. 3407; 2010, № 31, ст. 4173; 2010, № 31, ст. 4196; 2010, № 49, ст. 6409; 2011, № 23, ст. 3263; 2011, № 31, ст. 4701; 2013, № 4, ст. 1651; 2013, № 30 (часть 1), ст. 4038; 2013, № 51, ст. 6683; 2014, № 23, ст. 2927; 2014, № 30 (часть 1), ст. 4217; «Парламентская газета», № 126-127, 03.08.2006; № 64, 01.12.2009; № 35, 02-08.07.2010; № 64, 10-16.12.2010; № 28-29, 10-16.06.2011;</w:t>
      </w:r>
    </w:p>
    <w:p w:rsidR="00C3153C" w:rsidRPr="00786D8A" w:rsidRDefault="00C3153C" w:rsidP="00786D8A">
      <w:pPr>
        <w:pStyle w:val="ConsPlusNormal"/>
        <w:ind w:firstLine="0"/>
        <w:jc w:val="both"/>
        <w:rPr>
          <w:rFonts w:ascii="Times New Roman" w:hAnsi="Times New Roman" w:cs="Times New Roman"/>
          <w:sz w:val="24"/>
          <w:szCs w:val="24"/>
        </w:rPr>
      </w:pPr>
      <w:r w:rsidRPr="00786D8A">
        <w:rPr>
          <w:rFonts w:ascii="Times New Roman" w:hAnsi="Times New Roman" w:cs="Times New Roman"/>
          <w:sz w:val="24"/>
          <w:szCs w:val="24"/>
        </w:rPr>
        <w:tab/>
        <w:t>- Федеральный закон   от 24.04.2008 года № 48-ФЗ  «Об опеке и попечительстве» &lt;*&gt;</w:t>
      </w:r>
    </w:p>
    <w:p w:rsidR="00C3153C" w:rsidRPr="00786D8A" w:rsidRDefault="00C3153C" w:rsidP="00786D8A">
      <w:pPr>
        <w:pStyle w:val="ConsPlusNormal"/>
        <w:ind w:firstLine="0"/>
        <w:jc w:val="both"/>
        <w:rPr>
          <w:rFonts w:ascii="Times New Roman" w:hAnsi="Times New Roman" w:cs="Times New Roman"/>
          <w:sz w:val="24"/>
          <w:szCs w:val="24"/>
        </w:rPr>
      </w:pPr>
      <w:r w:rsidRPr="00786D8A">
        <w:rPr>
          <w:rFonts w:ascii="Times New Roman" w:hAnsi="Times New Roman" w:cs="Times New Roman"/>
          <w:sz w:val="24"/>
          <w:szCs w:val="24"/>
        </w:rPr>
        <w:t>--------------------------------------</w:t>
      </w:r>
    </w:p>
    <w:p w:rsidR="00C3153C" w:rsidRPr="00786D8A" w:rsidRDefault="00C3153C" w:rsidP="00786D8A">
      <w:pPr>
        <w:autoSpaceDE w:val="0"/>
        <w:autoSpaceDN w:val="0"/>
        <w:adjustRightInd w:val="0"/>
        <w:spacing w:after="0" w:line="240" w:lineRule="auto"/>
        <w:jc w:val="both"/>
        <w:rPr>
          <w:rFonts w:ascii="Times New Roman" w:hAnsi="Times New Roman" w:cs="Times New Roman"/>
          <w:b/>
          <w:bCs/>
          <w:sz w:val="24"/>
          <w:szCs w:val="24"/>
        </w:rPr>
      </w:pPr>
      <w:r w:rsidRPr="00786D8A">
        <w:rPr>
          <w:rFonts w:ascii="Times New Roman" w:hAnsi="Times New Roman" w:cs="Times New Roman"/>
          <w:sz w:val="24"/>
          <w:szCs w:val="24"/>
        </w:rPr>
        <w:t>&lt;*&gt;" "Собрание законодательства РФ", 28.04.2008, N 17, ст. 1755; 12.05.2014, N 19, ст. 2323; 08.07.2013, N 27, ст. 3459; 08.07.2013, N 27, ст. 3477; 08.07.2013, N 27, ст. 3459; 4.07.2011, N 27, ст. 3880; 20.07.2009, N 29, ст. 3615;</w:t>
      </w:r>
      <w:r w:rsidRPr="00786D8A">
        <w:rPr>
          <w:rFonts w:ascii="Times New Roman" w:hAnsi="Times New Roman" w:cs="Times New Roman"/>
          <w:b/>
          <w:bCs/>
          <w:sz w:val="24"/>
          <w:szCs w:val="24"/>
        </w:rPr>
        <w:t xml:space="preserve"> </w:t>
      </w:r>
      <w:r w:rsidRPr="00786D8A">
        <w:rPr>
          <w:rFonts w:ascii="Times New Roman" w:hAnsi="Times New Roman" w:cs="Times New Roman"/>
          <w:bCs/>
          <w:sz w:val="24"/>
          <w:szCs w:val="24"/>
        </w:rPr>
        <w:t>10.11.2014, N 45, ст. 6143;</w:t>
      </w:r>
      <w:r w:rsidRPr="00786D8A">
        <w:rPr>
          <w:rFonts w:ascii="Times New Roman" w:hAnsi="Times New Roman" w:cs="Times New Roman"/>
          <w:sz w:val="24"/>
          <w:szCs w:val="24"/>
        </w:rPr>
        <w:t xml:space="preserve"> </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12.05.2014, N 19, ст. 2323; 30.11.2015, N 48 (часть I), ст. 6724</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 xml:space="preserve">Официальный интернет-портал правовой информации http://www.pravo.gov.ru, 03.07.2013, 08.07.2013, 05.05.2014, </w:t>
      </w:r>
      <w:r w:rsidRPr="00786D8A">
        <w:rPr>
          <w:rFonts w:ascii="Times New Roman" w:hAnsi="Times New Roman" w:cs="Times New Roman"/>
          <w:bCs/>
          <w:sz w:val="24"/>
          <w:szCs w:val="24"/>
        </w:rPr>
        <w:t>05.11.2014,</w:t>
      </w:r>
      <w:r w:rsidRPr="00786D8A">
        <w:rPr>
          <w:rFonts w:ascii="Times New Roman" w:hAnsi="Times New Roman" w:cs="Times New Roman"/>
          <w:b/>
          <w:bCs/>
          <w:sz w:val="24"/>
          <w:szCs w:val="24"/>
        </w:rPr>
        <w:t xml:space="preserve"> </w:t>
      </w:r>
      <w:r w:rsidRPr="00786D8A">
        <w:rPr>
          <w:rFonts w:ascii="Times New Roman" w:hAnsi="Times New Roman" w:cs="Times New Roman"/>
          <w:sz w:val="24"/>
          <w:szCs w:val="24"/>
        </w:rPr>
        <w:t>23.12.2014, 28.11.2015;</w:t>
      </w:r>
    </w:p>
    <w:p w:rsidR="00C3153C" w:rsidRPr="00786D8A" w:rsidRDefault="00C3153C" w:rsidP="00786D8A">
      <w:pPr>
        <w:pStyle w:val="ConsPlusNormal"/>
        <w:ind w:firstLine="0"/>
        <w:jc w:val="both"/>
        <w:rPr>
          <w:rFonts w:ascii="Times New Roman" w:hAnsi="Times New Roman" w:cs="Times New Roman"/>
          <w:sz w:val="24"/>
          <w:szCs w:val="24"/>
        </w:rPr>
      </w:pPr>
      <w:r w:rsidRPr="00786D8A">
        <w:rPr>
          <w:rFonts w:ascii="Times New Roman" w:hAnsi="Times New Roman" w:cs="Times New Roman"/>
          <w:sz w:val="24"/>
          <w:szCs w:val="24"/>
        </w:rPr>
        <w:tab/>
        <w:t>- Федеральным законом   от 24.04. 2008 года № 49–ФЗ «О внесении изменений в отдельные законодательные акты Российской Федерации в связи с принятием  Федерального закона «Об опеке и попечительстве»»&lt;*&gt;</w:t>
      </w:r>
    </w:p>
    <w:p w:rsidR="00C3153C" w:rsidRPr="00786D8A" w:rsidRDefault="00C3153C" w:rsidP="00786D8A">
      <w:pPr>
        <w:pStyle w:val="ConsPlusNormal"/>
        <w:ind w:firstLine="0"/>
        <w:jc w:val="both"/>
        <w:rPr>
          <w:rFonts w:ascii="Times New Roman" w:hAnsi="Times New Roman" w:cs="Times New Roman"/>
          <w:sz w:val="24"/>
          <w:szCs w:val="24"/>
        </w:rPr>
      </w:pPr>
      <w:r w:rsidRPr="00786D8A">
        <w:rPr>
          <w:rFonts w:ascii="Times New Roman" w:hAnsi="Times New Roman" w:cs="Times New Roman"/>
          <w:sz w:val="24"/>
          <w:szCs w:val="24"/>
        </w:rPr>
        <w:lastRenderedPageBreak/>
        <w:t>---------------------------------------------</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&lt;*&gt;"Собрание законодательства РФ", 28.04.2008, N 17, ст. 1756;</w:t>
      </w:r>
    </w:p>
    <w:p w:rsidR="00C3153C" w:rsidRPr="00786D8A" w:rsidRDefault="00C3153C" w:rsidP="00786D8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86D8A">
        <w:rPr>
          <w:rStyle w:val="FontStyle37"/>
        </w:rPr>
        <w:t xml:space="preserve">- Федеральный закон от 09.02.2009 года № 8-ФЗ «Об обеспечении доступа к информации о деятельности государственных органов и органов местного самоуправления» </w:t>
      </w:r>
      <w:r w:rsidRPr="00786D8A">
        <w:rPr>
          <w:rFonts w:ascii="Times New Roman" w:hAnsi="Times New Roman" w:cs="Times New Roman"/>
          <w:sz w:val="24"/>
          <w:szCs w:val="24"/>
        </w:rPr>
        <w:t>&lt;*&gt;</w:t>
      </w:r>
    </w:p>
    <w:p w:rsidR="00C3153C" w:rsidRPr="00786D8A" w:rsidRDefault="00C3153C" w:rsidP="00786D8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w:t>
      </w:r>
    </w:p>
    <w:p w:rsidR="00C3153C" w:rsidRPr="00786D8A" w:rsidRDefault="00C3153C" w:rsidP="00786D8A">
      <w:pPr>
        <w:pStyle w:val="a4"/>
        <w:widowControl w:val="0"/>
        <w:shd w:val="clear" w:color="auto" w:fill="FFFFFF"/>
        <w:spacing w:after="0"/>
        <w:ind w:firstLine="709"/>
        <w:jc w:val="both"/>
        <w:textAlignment w:val="top"/>
      </w:pPr>
      <w:r w:rsidRPr="00786D8A">
        <w:t xml:space="preserve">&lt;*&gt; </w:t>
      </w:r>
      <w:r w:rsidRPr="00786D8A">
        <w:rPr>
          <w:rStyle w:val="FontStyle37"/>
        </w:rPr>
        <w:t>"Российская газета", N 25, 13.02.2009; N 153, 15.07.2011; N 124, 11.06.2013; N 291, 25.12.2013; N 295, 30.12.2013; № 254, 07.11.2014; "Собрание законодательства Российской Федерации", 2009, N 7, ст. 776; 2011, N 29, ст. 4291; 2013, N 23, ст. 2870; 2013, N 51, ст. 6686; 2013, N 52 (часть I), ст. 6961; 2014, № 45, ст. 6141;</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&lt;*&gt;Собрание законодательства РФ", 02.08.2010, N 31, ст. 4179; 11.04.2011, N 15, ст. 2038; 04.07.2011, N 27, ст. 3873;  04.07.2011, N 27, ст. 3880;  18.07.2011, N 29, ст. 4291;   25.07.2011, N 30 (ч. 1), ст. 4587;  05.12.2011, N 49 (ч. 5), ст. 7061; 30.07.2012, N 31, ст. 4322;  08.04.2013, N 14, ст. 1651;   08.07.2013, N 27, ст. 3477;  08.07.2013, N 27, ст. 3480;  29.07.2013, N 30 (Часть I), ст. 4084; 23.12.2013, N 51, ст. 6679;  30.12.2013, N 52 (часть I), ст. 6961; 30.12.2013, N 52 (часть I), ст. 7009;  30.06.2014, N 26 (часть I), ст. 3366;  28.07.2014, N 30 (Часть I), ст. 4264, 2015, №1 (ч.1), ст.67;</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Российская газета, № 139, 25.06.2014 г.; № 169, 30.07.2014;</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b/>
          <w:sz w:val="24"/>
          <w:szCs w:val="24"/>
        </w:rPr>
        <w:tab/>
      </w:r>
      <w:r w:rsidRPr="00786D8A">
        <w:rPr>
          <w:rFonts w:ascii="Times New Roman" w:hAnsi="Times New Roman" w:cs="Times New Roman"/>
          <w:sz w:val="24"/>
          <w:szCs w:val="24"/>
        </w:rPr>
        <w:t>- Федеральный закон от  27.07.2010 г. № 210 - ФЗ «Об организации предоставления  государственных и муниципальных услуг» &lt;*&gt;;</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w:t>
      </w:r>
    </w:p>
    <w:p w:rsidR="00C3153C" w:rsidRPr="00786D8A" w:rsidRDefault="00C3153C" w:rsidP="00786D8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&lt;*&gt; Собрание законодательства Российской Федерации, 2010, № 31, ст. 4179; 2011, 2010, № 15, ст. 2038, 2010, № 27, ст. 3873, 3880; 2010, № 29, ст. 4291; 2010, № 30 (ч.1), ст. 4587; 2010, № 49 (ч.5), ст. 7061; 2012, № 31, ст. 4322; 2013, № 14, ст. 1651; 2013, № 27, ст. 3477, 3480; 2013, № 30 (ч.1), ст. 4084; 2013, № 51, ст. 6679, 6952; 2013. № 52 (ч.1), ст.6961, 7009; 2014, № 26 (ч. 1), ст. 3366; 2014, № 30 (ч. 1), ст. 4264; 2015, № 1 (ч. 1), ст. 67; «Российская газета», № 139, 25.06.2014г.; № 169, 30.07.2014.</w:t>
      </w:r>
    </w:p>
    <w:p w:rsidR="00C3153C" w:rsidRPr="00786D8A" w:rsidRDefault="00C3153C" w:rsidP="00786D8A">
      <w:pPr>
        <w:pStyle w:val="ConsPlusNormal"/>
        <w:ind w:firstLine="0"/>
        <w:jc w:val="both"/>
        <w:rPr>
          <w:rFonts w:ascii="Times New Roman" w:hAnsi="Times New Roman" w:cs="Times New Roman"/>
          <w:sz w:val="24"/>
          <w:szCs w:val="24"/>
        </w:rPr>
      </w:pPr>
      <w:r w:rsidRPr="00786D8A">
        <w:rPr>
          <w:rFonts w:ascii="Times New Roman" w:hAnsi="Times New Roman" w:cs="Times New Roman"/>
          <w:sz w:val="24"/>
          <w:szCs w:val="24"/>
        </w:rPr>
        <w:tab/>
        <w:t xml:space="preserve">- Постановление Правительства Российской  Федерации    от 18.05. 2009 года  </w:t>
      </w:r>
    </w:p>
    <w:p w:rsidR="00C3153C" w:rsidRPr="00786D8A" w:rsidRDefault="00C3153C" w:rsidP="00786D8A">
      <w:pPr>
        <w:pStyle w:val="ConsPlusNormal"/>
        <w:ind w:firstLine="0"/>
        <w:jc w:val="both"/>
        <w:rPr>
          <w:rFonts w:ascii="Times New Roman" w:hAnsi="Times New Roman" w:cs="Times New Roman"/>
          <w:sz w:val="24"/>
          <w:szCs w:val="24"/>
        </w:rPr>
      </w:pPr>
      <w:r w:rsidRPr="00786D8A">
        <w:rPr>
          <w:rFonts w:ascii="Times New Roman" w:hAnsi="Times New Roman" w:cs="Times New Roman"/>
          <w:sz w:val="24"/>
          <w:szCs w:val="24"/>
        </w:rPr>
        <w:t>№ 423 «Об отдельных вопросах осуществления опеки и попечительства в отношении  несовершеннолетних граждан»;&lt;*&gt;</w:t>
      </w:r>
    </w:p>
    <w:p w:rsidR="00C3153C" w:rsidRPr="00786D8A" w:rsidRDefault="00C3153C" w:rsidP="00786D8A">
      <w:pPr>
        <w:pStyle w:val="ConsPlusNormal"/>
        <w:ind w:firstLine="0"/>
        <w:jc w:val="both"/>
        <w:rPr>
          <w:rFonts w:ascii="Times New Roman" w:hAnsi="Times New Roman" w:cs="Times New Roman"/>
          <w:sz w:val="24"/>
          <w:szCs w:val="24"/>
        </w:rPr>
      </w:pPr>
      <w:r w:rsidRPr="00786D8A">
        <w:rPr>
          <w:rFonts w:ascii="Times New Roman" w:hAnsi="Times New Roman" w:cs="Times New Roman"/>
          <w:sz w:val="24"/>
          <w:szCs w:val="24"/>
        </w:rPr>
        <w:t>-------------------------------</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&lt;*&gt;"Собрание законодательства РФ", 25.05.2009, N 21, ст. 2572;  02.08.2010, N 31, ст. 4257; 07.05.2012, N 19, ст. 2416; 21.05.2012, N 21, ст. 2644; 10.09.2012, N 37, ст. 5002; 18.02.2013, N 7, ст. 661; 15.07.2013, N 28, ст. 3829; 17.02.2014, N 7, ст. 687 21.09.2015, N 38, ст. 5289,</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"Российская газета", N 217, 28.09.2015</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Официальный интернет-портал правовой информации http://www.pravo.gov.ru, 18.09.2015;</w:t>
      </w:r>
    </w:p>
    <w:p w:rsidR="00C3153C" w:rsidRPr="00786D8A" w:rsidRDefault="00C3153C" w:rsidP="00786D8A">
      <w:pPr>
        <w:pStyle w:val="ConsPlusNormal"/>
        <w:ind w:firstLine="0"/>
        <w:jc w:val="both"/>
        <w:rPr>
          <w:rFonts w:ascii="Times New Roman" w:hAnsi="Times New Roman" w:cs="Times New Roman"/>
          <w:sz w:val="24"/>
          <w:szCs w:val="24"/>
        </w:rPr>
      </w:pPr>
      <w:r w:rsidRPr="00786D8A">
        <w:rPr>
          <w:rFonts w:ascii="Times New Roman" w:hAnsi="Times New Roman" w:cs="Times New Roman"/>
          <w:b/>
          <w:sz w:val="24"/>
          <w:szCs w:val="24"/>
        </w:rPr>
        <w:tab/>
      </w:r>
      <w:r w:rsidRPr="00786D8A">
        <w:rPr>
          <w:rFonts w:ascii="Times New Roman" w:hAnsi="Times New Roman" w:cs="Times New Roman"/>
          <w:sz w:val="24"/>
          <w:szCs w:val="24"/>
        </w:rPr>
        <w:t xml:space="preserve">- Постановление  Правительства Российской  Федерации от 14.02.2013 года </w:t>
      </w:r>
    </w:p>
    <w:p w:rsidR="00C3153C" w:rsidRPr="00786D8A" w:rsidRDefault="00C3153C" w:rsidP="00786D8A">
      <w:pPr>
        <w:pStyle w:val="ConsPlusNormal"/>
        <w:ind w:firstLine="0"/>
        <w:jc w:val="both"/>
        <w:rPr>
          <w:rFonts w:ascii="Times New Roman" w:hAnsi="Times New Roman" w:cs="Times New Roman"/>
          <w:sz w:val="24"/>
          <w:szCs w:val="24"/>
        </w:rPr>
      </w:pPr>
      <w:r w:rsidRPr="00786D8A">
        <w:rPr>
          <w:rFonts w:ascii="Times New Roman" w:hAnsi="Times New Roman" w:cs="Times New Roman"/>
          <w:sz w:val="24"/>
          <w:szCs w:val="24"/>
        </w:rPr>
        <w:t>№ 117 «Об  утверждении Перечня заболеваний, при наличии которых лицо не может  усыновить (удочерить) ребенка,  принять под опеку (попечительство), взять в приемную или патронатную семью»;&lt;*&gt;</w:t>
      </w:r>
    </w:p>
    <w:p w:rsidR="00C3153C" w:rsidRPr="00786D8A" w:rsidRDefault="00C3153C" w:rsidP="00786D8A">
      <w:pPr>
        <w:pStyle w:val="ConsPlusNormal"/>
        <w:ind w:firstLine="0"/>
        <w:jc w:val="both"/>
        <w:rPr>
          <w:rFonts w:ascii="Times New Roman" w:hAnsi="Times New Roman" w:cs="Times New Roman"/>
          <w:sz w:val="24"/>
          <w:szCs w:val="24"/>
        </w:rPr>
      </w:pPr>
      <w:r w:rsidRPr="00786D8A">
        <w:rPr>
          <w:rFonts w:ascii="Times New Roman" w:hAnsi="Times New Roman" w:cs="Times New Roman"/>
          <w:sz w:val="24"/>
          <w:szCs w:val="24"/>
        </w:rPr>
        <w:t>----------------------------------</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&lt;*&gt;"Собрание законодательства РФ", 09.09.2013, N 36, ст. 4577</w:t>
      </w:r>
    </w:p>
    <w:p w:rsidR="00C3153C" w:rsidRPr="00786D8A" w:rsidRDefault="00C3153C" w:rsidP="00786D8A">
      <w:pPr>
        <w:pStyle w:val="ConsPlusNormal"/>
        <w:ind w:firstLine="0"/>
        <w:jc w:val="both"/>
        <w:rPr>
          <w:rFonts w:ascii="Times New Roman" w:hAnsi="Times New Roman" w:cs="Times New Roman"/>
          <w:sz w:val="24"/>
          <w:szCs w:val="24"/>
        </w:rPr>
      </w:pPr>
      <w:r w:rsidRPr="00786D8A">
        <w:rPr>
          <w:rFonts w:ascii="Times New Roman" w:hAnsi="Times New Roman" w:cs="Times New Roman"/>
          <w:b/>
          <w:sz w:val="24"/>
          <w:szCs w:val="24"/>
        </w:rPr>
        <w:tab/>
      </w:r>
      <w:r w:rsidRPr="00786D8A">
        <w:rPr>
          <w:rFonts w:ascii="Times New Roman" w:hAnsi="Times New Roman" w:cs="Times New Roman"/>
          <w:sz w:val="24"/>
          <w:szCs w:val="24"/>
        </w:rPr>
        <w:t>- Приказом Министерства образования и науки Российской Федерации от 14.09.2009 года № 334 «О реализации постановления Правительства Российской Федерации от 18.05. 2009 года № 423»&lt;*&gt;</w:t>
      </w:r>
    </w:p>
    <w:p w:rsidR="00C3153C" w:rsidRPr="00786D8A" w:rsidRDefault="00C3153C" w:rsidP="00786D8A">
      <w:pPr>
        <w:pStyle w:val="ConsPlusNormal"/>
        <w:tabs>
          <w:tab w:val="left" w:pos="5625"/>
        </w:tabs>
        <w:ind w:firstLine="0"/>
        <w:jc w:val="both"/>
        <w:rPr>
          <w:rFonts w:ascii="Times New Roman" w:hAnsi="Times New Roman" w:cs="Times New Roman"/>
          <w:b/>
          <w:sz w:val="24"/>
          <w:szCs w:val="24"/>
        </w:rPr>
      </w:pPr>
      <w:r w:rsidRPr="00786D8A">
        <w:rPr>
          <w:rFonts w:ascii="Times New Roman" w:hAnsi="Times New Roman" w:cs="Times New Roman"/>
          <w:b/>
          <w:sz w:val="24"/>
          <w:szCs w:val="24"/>
        </w:rPr>
        <w:t>------------------------------------</w:t>
      </w:r>
      <w:r w:rsidRPr="00786D8A">
        <w:rPr>
          <w:rFonts w:ascii="Times New Roman" w:hAnsi="Times New Roman" w:cs="Times New Roman"/>
          <w:b/>
          <w:sz w:val="24"/>
          <w:szCs w:val="24"/>
        </w:rPr>
        <w:tab/>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&lt;*&gt;" Российская газета", N 252, 29.12.2009;</w:t>
      </w:r>
    </w:p>
    <w:p w:rsidR="00C3153C" w:rsidRPr="00786D8A" w:rsidRDefault="00C3153C" w:rsidP="00786D8A">
      <w:pPr>
        <w:pStyle w:val="ConsPlusNormal"/>
        <w:ind w:firstLine="0"/>
        <w:jc w:val="both"/>
        <w:rPr>
          <w:rFonts w:ascii="Times New Roman" w:hAnsi="Times New Roman" w:cs="Times New Roman"/>
          <w:sz w:val="24"/>
          <w:szCs w:val="24"/>
        </w:rPr>
      </w:pPr>
      <w:r w:rsidRPr="00786D8A">
        <w:rPr>
          <w:rFonts w:ascii="Times New Roman" w:hAnsi="Times New Roman" w:cs="Times New Roman"/>
          <w:b/>
          <w:sz w:val="24"/>
          <w:szCs w:val="24"/>
        </w:rPr>
        <w:tab/>
      </w:r>
      <w:r w:rsidRPr="00786D8A">
        <w:rPr>
          <w:rFonts w:ascii="Times New Roman" w:hAnsi="Times New Roman" w:cs="Times New Roman"/>
          <w:sz w:val="24"/>
          <w:szCs w:val="24"/>
        </w:rPr>
        <w:t>- Приказ Министерства здравоохранения РФ  от 18.06. 2014 года № 290н «Об утверждении порядка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родителей, а также формы заключения о результатах медицинского освидетельствования таких граждан&lt;*&gt;;</w:t>
      </w:r>
    </w:p>
    <w:p w:rsidR="00C3153C" w:rsidRPr="00786D8A" w:rsidRDefault="00C3153C" w:rsidP="00786D8A">
      <w:pPr>
        <w:pStyle w:val="ConsPlusNormal"/>
        <w:ind w:firstLine="0"/>
        <w:jc w:val="both"/>
        <w:rPr>
          <w:rFonts w:ascii="Times New Roman" w:hAnsi="Times New Roman" w:cs="Times New Roman"/>
          <w:sz w:val="24"/>
          <w:szCs w:val="24"/>
        </w:rPr>
      </w:pPr>
      <w:r w:rsidRPr="00786D8A">
        <w:rPr>
          <w:rFonts w:ascii="Times New Roman" w:hAnsi="Times New Roman" w:cs="Times New Roman"/>
          <w:sz w:val="24"/>
          <w:szCs w:val="24"/>
        </w:rPr>
        <w:t>------------------------------------</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&lt;*&gt;"Российская газета", N 185, 18.08.2014</w:t>
      </w:r>
    </w:p>
    <w:p w:rsidR="00C3153C" w:rsidRPr="00786D8A" w:rsidRDefault="00C3153C" w:rsidP="00786D8A">
      <w:pPr>
        <w:pStyle w:val="ConsPlusNormal"/>
        <w:ind w:firstLine="0"/>
        <w:jc w:val="both"/>
        <w:rPr>
          <w:rFonts w:ascii="Times New Roman" w:hAnsi="Times New Roman" w:cs="Times New Roman"/>
          <w:sz w:val="24"/>
          <w:szCs w:val="24"/>
        </w:rPr>
      </w:pPr>
      <w:r w:rsidRPr="00786D8A">
        <w:rPr>
          <w:rFonts w:ascii="Times New Roman" w:hAnsi="Times New Roman" w:cs="Times New Roman"/>
          <w:b/>
          <w:sz w:val="24"/>
          <w:szCs w:val="24"/>
        </w:rPr>
        <w:tab/>
      </w:r>
      <w:r w:rsidRPr="00786D8A">
        <w:rPr>
          <w:rFonts w:ascii="Times New Roman" w:hAnsi="Times New Roman" w:cs="Times New Roman"/>
          <w:sz w:val="24"/>
          <w:szCs w:val="24"/>
        </w:rPr>
        <w:t>-Закон Брянской области  от 11.01. 2008 года № 1-З «Об организации и осуществлении деятельности по опеке и попечительству  в Брянской области»&lt;*&gt;</w:t>
      </w:r>
    </w:p>
    <w:p w:rsidR="00C3153C" w:rsidRPr="00786D8A" w:rsidRDefault="00C3153C" w:rsidP="00786D8A">
      <w:pPr>
        <w:pStyle w:val="ConsPlusNormal"/>
        <w:ind w:firstLine="0"/>
        <w:jc w:val="both"/>
        <w:outlineLvl w:val="2"/>
        <w:rPr>
          <w:rFonts w:ascii="Times New Roman" w:hAnsi="Times New Roman" w:cs="Times New Roman"/>
          <w:sz w:val="24"/>
          <w:szCs w:val="24"/>
        </w:rPr>
      </w:pPr>
      <w:r w:rsidRPr="00786D8A">
        <w:rPr>
          <w:rFonts w:ascii="Times New Roman" w:hAnsi="Times New Roman" w:cs="Times New Roman"/>
          <w:sz w:val="24"/>
          <w:szCs w:val="24"/>
        </w:rPr>
        <w:lastRenderedPageBreak/>
        <w:t>-------------------------------------------</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&lt;*&gt; Информационный бюллетень "Официальная Брянщина", N 14, 16.07.2008;  N 8, 11.05.2009;  N 15, 12.10.2009; N 13, 22.11.2011; N 28, 08.10.2013.</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p>
    <w:p w:rsidR="00C3153C" w:rsidRPr="00786D8A" w:rsidRDefault="00C3153C" w:rsidP="00786D8A">
      <w:pPr>
        <w:widowControl w:val="0"/>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b/>
          <w:sz w:val="24"/>
          <w:szCs w:val="24"/>
        </w:rPr>
        <w:tab/>
      </w:r>
      <w:r w:rsidRPr="00786D8A">
        <w:rPr>
          <w:rFonts w:ascii="Times New Roman" w:hAnsi="Times New Roman" w:cs="Times New Roman"/>
          <w:sz w:val="24"/>
          <w:szCs w:val="24"/>
        </w:rPr>
        <w:t>-Постановление Администрации Брянской области от 17.05. 2010 года № 488 «Об утверждении Порядка учета лиц, желающих усыновить ребенка, на территории Брянской области» &lt;*&gt;</w:t>
      </w:r>
    </w:p>
    <w:p w:rsidR="00C3153C" w:rsidRPr="00786D8A" w:rsidRDefault="00C3153C" w:rsidP="00786D8A">
      <w:pPr>
        <w:widowControl w:val="0"/>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 xml:space="preserve">&lt;*&gt;Информационный бюллетень "Официальная Брянщина", N 6, 04.06.2010; </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N 5, 16.04.2012;</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-Постановление Администрации Брянской области  от 20.06.2012 года № 546 «Об утверждении Порядка подготовки лиц, желающих принять на воспитание в свою семью ребенка, оставшегося без попечения родителей» &lt;*&gt;</w:t>
      </w:r>
    </w:p>
    <w:p w:rsidR="00C3153C" w:rsidRPr="00786D8A" w:rsidRDefault="00C3153C" w:rsidP="00786D8A">
      <w:pPr>
        <w:widowControl w:val="0"/>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 xml:space="preserve">     Информационный бюллетень "Официальная Брянщина", N 13, 22.05.2013;</w:t>
      </w:r>
    </w:p>
    <w:p w:rsidR="00C3153C" w:rsidRPr="00786D8A" w:rsidRDefault="00C3153C" w:rsidP="00786D8A">
      <w:pPr>
        <w:autoSpaceDE w:val="0"/>
        <w:autoSpaceDN w:val="0"/>
        <w:adjustRightInd w:val="0"/>
        <w:spacing w:after="0" w:line="240" w:lineRule="auto"/>
        <w:jc w:val="both"/>
        <w:rPr>
          <w:rFonts w:ascii="Times New Roman" w:hAnsi="Times New Roman" w:cs="Times New Roman"/>
          <w:b/>
          <w:sz w:val="24"/>
          <w:szCs w:val="24"/>
        </w:rPr>
      </w:pPr>
    </w:p>
    <w:p w:rsidR="00C3153C" w:rsidRPr="00786D8A" w:rsidRDefault="00C3153C" w:rsidP="00786D8A">
      <w:pPr>
        <w:widowControl w:val="0"/>
        <w:autoSpaceDE w:val="0"/>
        <w:autoSpaceDN w:val="0"/>
        <w:adjustRightInd w:val="0"/>
        <w:spacing w:after="0" w:line="240" w:lineRule="auto"/>
        <w:jc w:val="both"/>
        <w:outlineLvl w:val="2"/>
        <w:rPr>
          <w:rFonts w:ascii="Times New Roman" w:hAnsi="Times New Roman" w:cs="Times New Roman"/>
          <w:sz w:val="24"/>
          <w:szCs w:val="24"/>
        </w:rPr>
      </w:pPr>
      <w:r w:rsidRPr="00786D8A">
        <w:rPr>
          <w:rFonts w:ascii="Times New Roman" w:hAnsi="Times New Roman" w:cs="Times New Roman"/>
          <w:sz w:val="24"/>
          <w:szCs w:val="24"/>
        </w:rPr>
        <w:tab/>
        <w:t xml:space="preserve">-Устав  Трубчевского муниципального района, принятый решением Трубчевского районного Совета народных депутатов от 30 января 2008 года </w:t>
      </w:r>
    </w:p>
    <w:p w:rsidR="00C3153C" w:rsidRPr="00786D8A" w:rsidRDefault="00C3153C" w:rsidP="00786D8A">
      <w:pPr>
        <w:widowControl w:val="0"/>
        <w:autoSpaceDE w:val="0"/>
        <w:autoSpaceDN w:val="0"/>
        <w:adjustRightInd w:val="0"/>
        <w:spacing w:after="0" w:line="240" w:lineRule="auto"/>
        <w:jc w:val="both"/>
        <w:outlineLvl w:val="2"/>
        <w:rPr>
          <w:rFonts w:ascii="Times New Roman" w:hAnsi="Times New Roman" w:cs="Times New Roman"/>
          <w:sz w:val="24"/>
          <w:szCs w:val="24"/>
        </w:rPr>
      </w:pPr>
      <w:r w:rsidRPr="00786D8A">
        <w:rPr>
          <w:rFonts w:ascii="Times New Roman" w:hAnsi="Times New Roman" w:cs="Times New Roman"/>
          <w:sz w:val="24"/>
          <w:szCs w:val="24"/>
        </w:rPr>
        <w:t>№ 3-444</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w:t>
      </w:r>
    </w:p>
    <w:p w:rsidR="00C3153C" w:rsidRPr="00786D8A" w:rsidRDefault="00C3153C" w:rsidP="00786D8A">
      <w:pPr>
        <w:widowControl w:val="0"/>
        <w:autoSpaceDE w:val="0"/>
        <w:autoSpaceDN w:val="0"/>
        <w:adjustRightInd w:val="0"/>
        <w:spacing w:after="0" w:line="240" w:lineRule="auto"/>
        <w:jc w:val="both"/>
        <w:outlineLvl w:val="2"/>
        <w:rPr>
          <w:rFonts w:ascii="Times New Roman" w:hAnsi="Times New Roman" w:cs="Times New Roman"/>
          <w:sz w:val="24"/>
          <w:szCs w:val="24"/>
        </w:rPr>
      </w:pPr>
      <w:r w:rsidRPr="00786D8A">
        <w:rPr>
          <w:rFonts w:ascii="Times New Roman" w:hAnsi="Times New Roman" w:cs="Times New Roman"/>
          <w:sz w:val="24"/>
          <w:szCs w:val="24"/>
        </w:rPr>
        <w:tab/>
        <w:t>- Постановление администрации Трубчевского муниципального района  от   26.05.2014 года №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C3153C" w:rsidRPr="00786D8A" w:rsidRDefault="00C3153C" w:rsidP="00786D8A">
      <w:pPr>
        <w:widowControl w:val="0"/>
        <w:autoSpaceDE w:val="0"/>
        <w:autoSpaceDN w:val="0"/>
        <w:adjustRightInd w:val="0"/>
        <w:spacing w:after="0" w:line="240" w:lineRule="auto"/>
        <w:jc w:val="center"/>
        <w:outlineLvl w:val="2"/>
        <w:rPr>
          <w:rFonts w:ascii="Times New Roman" w:hAnsi="Times New Roman" w:cs="Times New Roman"/>
          <w:i/>
          <w:sz w:val="24"/>
          <w:szCs w:val="24"/>
        </w:rPr>
      </w:pPr>
      <w:r w:rsidRPr="00786D8A">
        <w:rPr>
          <w:rFonts w:ascii="Times New Roman" w:hAnsi="Times New Roman" w:cs="Times New Roman"/>
          <w:i/>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2.9.Исчерпывающий перечень документов, необходимых для предоставления муниципальной услуги:</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2.9.1.Заявление в письменной форме с просьбой о выдаче заключения о возможности быть  опекуном (попечителем, приемным родителем) по форме согласно</w:t>
      </w:r>
      <w:r w:rsidRPr="00786D8A">
        <w:rPr>
          <w:rFonts w:ascii="Times New Roman" w:hAnsi="Times New Roman" w:cs="Times New Roman"/>
          <w:b/>
          <w:sz w:val="24"/>
          <w:szCs w:val="24"/>
        </w:rPr>
        <w:t xml:space="preserve"> </w:t>
      </w:r>
      <w:r w:rsidRPr="00786D8A">
        <w:rPr>
          <w:rFonts w:ascii="Times New Roman" w:hAnsi="Times New Roman" w:cs="Times New Roman"/>
          <w:sz w:val="24"/>
          <w:szCs w:val="24"/>
        </w:rPr>
        <w:t>приложению № 2  к Административному регламенту;</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2.9.2.Справка с места работы лица, выразившего желание стать  опекуном (попечителем) несовершеннолетних граждан, с указанием должности и размера  средней заработной платы за последние  12 месяцев и (или) иной документ, подтверждающий доход указанного лица, или справка с места работы супруга (супруги) лица, выразившего желание стать усыновителем  опекуном (попечителем) и (или) иной документ, подтверждающий доход супруга (супруги);</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2.9.3.Выписка из домовой (поквартирной) книги с места жительства или иной документ, подтверждающие  право пользования жилым помещением либо право собственности на жилое помещение, и копия финансового лицевого счета с места жительства для граждан, проживающих в  городе Трубчевске в частных жилых домах;</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2.9.4.Медицинское заключение о состоянии здоровья по результатам освидетельствования гражданина, выразившего желание стать опекуном, выданное в порядке,  установленном Министерством  здравоохранения Российской Федерации;</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2.9.5.Копия свидетельства или иного документа о прохождении подготовки лица, желающего принять на воспитание в свою семью ребенка, оставшегося без попечения родителей (кроме близких родственников детей, а также лиц, которые являются или являлись опекунами (попечителями) детей и которые не были отстранены от исполнения, и лиц, которые являются или являлись усыновителями и в отношении которых усыновление не было отменено);</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2.9.6.Автобиография;</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b/>
          <w:sz w:val="24"/>
          <w:szCs w:val="24"/>
        </w:rPr>
        <w:tab/>
      </w:r>
      <w:r w:rsidRPr="00786D8A">
        <w:rPr>
          <w:rFonts w:ascii="Times New Roman" w:hAnsi="Times New Roman" w:cs="Times New Roman"/>
          <w:sz w:val="24"/>
          <w:szCs w:val="24"/>
        </w:rPr>
        <w:t>2.9.7. Заявление в письменной форме о согласии на обработку персональных данных по форме  согласно приложению № 3 к Административному регламенту;</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2.10.Медицинское заключение действительно в течение 6 месяцев, все остальные  перечисленные  документы в течение года со дня их  выдачи.</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lastRenderedPageBreak/>
        <w:tab/>
        <w:t>2.11.Лицо,  обратившееся с просьбой о выдаче заключения, должно предъявить паспорт, а в случаях, предусмотренных законодательством Российской Федерации, - иной документ, удостоверяющий личность.</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2.12.При предоставлении копий необходимо прикладывать оригиналы документов (если копии нотариально не заверены). Копии документов сверяются с оригиналами и заверяются специалистами отдела по делам семьи.</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Пакет документов (копии подлинных документов кроме заявления), поступающие в администрацию через МФЦ должны быть заверены специалистом МФЦ.</w:t>
      </w:r>
    </w:p>
    <w:p w:rsidR="00C3153C" w:rsidRPr="00786D8A" w:rsidRDefault="00C3153C" w:rsidP="00786D8A">
      <w:pPr>
        <w:pStyle w:val="ConsPlusNormal"/>
        <w:ind w:firstLine="0"/>
        <w:jc w:val="center"/>
        <w:outlineLvl w:val="2"/>
        <w:rPr>
          <w:rFonts w:ascii="Times New Roman" w:hAnsi="Times New Roman" w:cs="Times New Roman"/>
          <w:i/>
          <w:sz w:val="24"/>
          <w:szCs w:val="24"/>
        </w:rPr>
      </w:pPr>
      <w:r w:rsidRPr="00786D8A">
        <w:rPr>
          <w:rFonts w:ascii="Times New Roman" w:hAnsi="Times New Roman" w:cs="Times New Roman"/>
          <w:i/>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2.13.Документы, которые находятся в распоряжении государственных органов, органов местного самоуправления или иных организаций:</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2.13.1.Выписка из домовой (поквартирной) книги с места жительства или иной документ, подтверждающие  право пользования жилым помещением либо право собственности на жилое помещение, и копия финансового лицевого счета с места жительства;</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2.13.2.Справка органов внутренних дел, подтверждающая отсутствие у гражданина, судимости, или факта  уголовного преследования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 общественной безопасности;</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2.13.3.Справка из территориального органа Пенсионного фонда Российской Федерации или иного органа, осуществляющего пенсионное обеспечение (для лиц основным источником доходов,  которых являются страховое обеспечение по обязательному пенсионному страхованию или иные пенсионные выплаты);</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2.13.4. Свидетельство о заключении (расторжении) брака;</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2.13.5. Свидетельство  о смерти  супруга (супруги).</w:t>
      </w:r>
    </w:p>
    <w:p w:rsidR="00C3153C" w:rsidRPr="00786D8A" w:rsidRDefault="00C3153C" w:rsidP="00786D8A">
      <w:pPr>
        <w:pStyle w:val="ConsPlusNormal"/>
        <w:ind w:firstLine="540"/>
        <w:jc w:val="both"/>
        <w:rPr>
          <w:rFonts w:ascii="Times New Roman" w:hAnsi="Times New Roman" w:cs="Times New Roman"/>
          <w:b/>
          <w:sz w:val="24"/>
          <w:szCs w:val="24"/>
        </w:rPr>
      </w:pPr>
      <w:r w:rsidRPr="00786D8A">
        <w:rPr>
          <w:rFonts w:ascii="Times New Roman" w:hAnsi="Times New Roman" w:cs="Times New Roman"/>
          <w:sz w:val="24"/>
          <w:szCs w:val="24"/>
        </w:rPr>
        <w:t>2.13.6. По своему усмотрению заявитель дополнительно может предоставить иные документы, которые,  по его мнению,  имеют значение для получения  муниципальной услуги.</w:t>
      </w:r>
    </w:p>
    <w:p w:rsidR="00C3153C" w:rsidRPr="00786D8A" w:rsidRDefault="00C3153C" w:rsidP="00786D8A">
      <w:pPr>
        <w:pStyle w:val="ConsPlusNormal"/>
        <w:ind w:firstLine="0"/>
        <w:jc w:val="both"/>
        <w:outlineLvl w:val="2"/>
        <w:rPr>
          <w:rFonts w:ascii="Times New Roman" w:hAnsi="Times New Roman" w:cs="Times New Roman"/>
          <w:b/>
          <w:sz w:val="24"/>
          <w:szCs w:val="24"/>
        </w:rPr>
      </w:pPr>
      <w:r w:rsidRPr="00786D8A">
        <w:rPr>
          <w:rFonts w:ascii="Times New Roman" w:hAnsi="Times New Roman" w:cs="Times New Roman"/>
          <w:sz w:val="24"/>
          <w:szCs w:val="24"/>
        </w:rPr>
        <w:tab/>
        <w:t>2.14.Запрещается требовать от заявителя:</w:t>
      </w:r>
    </w:p>
    <w:p w:rsidR="00C3153C" w:rsidRPr="00786D8A" w:rsidRDefault="00C3153C" w:rsidP="00786D8A">
      <w:pPr>
        <w:pStyle w:val="ConsPlusNormal"/>
        <w:ind w:firstLine="0"/>
        <w:jc w:val="both"/>
        <w:outlineLvl w:val="2"/>
        <w:rPr>
          <w:rFonts w:ascii="Times New Roman" w:hAnsi="Times New Roman" w:cs="Times New Roman"/>
          <w:sz w:val="24"/>
          <w:szCs w:val="24"/>
        </w:rPr>
      </w:pPr>
      <w:r w:rsidRPr="00786D8A">
        <w:rPr>
          <w:rFonts w:ascii="Times New Roman" w:hAnsi="Times New Roman" w:cs="Times New Roman"/>
          <w:sz w:val="24"/>
          <w:szCs w:val="24"/>
        </w:rPr>
        <w:tab/>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возникшие в связи с  предоставлением муниципальной услуги;</w:t>
      </w:r>
    </w:p>
    <w:p w:rsidR="00C3153C" w:rsidRPr="00786D8A" w:rsidRDefault="00C3153C" w:rsidP="00786D8A">
      <w:pPr>
        <w:pStyle w:val="ConsPlusNormal"/>
        <w:ind w:firstLine="0"/>
        <w:jc w:val="both"/>
        <w:outlineLvl w:val="2"/>
        <w:rPr>
          <w:rFonts w:ascii="Times New Roman" w:hAnsi="Times New Roman" w:cs="Times New Roman"/>
          <w:sz w:val="24"/>
          <w:szCs w:val="24"/>
        </w:rPr>
      </w:pPr>
      <w:r w:rsidRPr="00786D8A">
        <w:rPr>
          <w:rFonts w:ascii="Times New Roman" w:hAnsi="Times New Roman" w:cs="Times New Roman"/>
          <w:sz w:val="24"/>
          <w:szCs w:val="24"/>
        </w:rPr>
        <w:tab/>
        <w:t>-предоставления документов и информации, которые находятся  в распоряжении органов, предоставляющих  муниципальную услугу, государственных органов, органов местного самоуправления и организаций  Российской Федерации, нормативными правовыми актами Брянской области и муниципальными правовыми актами.</w:t>
      </w:r>
    </w:p>
    <w:p w:rsidR="00C3153C" w:rsidRPr="00786D8A" w:rsidRDefault="00C3153C" w:rsidP="00786D8A">
      <w:pPr>
        <w:pStyle w:val="ConsPlusNormal"/>
        <w:ind w:firstLine="0"/>
        <w:jc w:val="center"/>
        <w:outlineLvl w:val="2"/>
        <w:rPr>
          <w:rFonts w:ascii="Times New Roman" w:hAnsi="Times New Roman" w:cs="Times New Roman"/>
          <w:i/>
          <w:sz w:val="24"/>
          <w:szCs w:val="24"/>
        </w:rPr>
      </w:pPr>
      <w:r w:rsidRPr="00786D8A">
        <w:rPr>
          <w:rFonts w:ascii="Times New Roman" w:hAnsi="Times New Roman" w:cs="Times New Roman"/>
          <w:i/>
          <w:sz w:val="24"/>
          <w:szCs w:val="24"/>
        </w:rPr>
        <w:t>Исчерпывающий перечень оснований</w:t>
      </w:r>
    </w:p>
    <w:p w:rsidR="00C3153C" w:rsidRPr="00786D8A" w:rsidRDefault="00C3153C" w:rsidP="00786D8A">
      <w:pPr>
        <w:pStyle w:val="ConsPlusNormal"/>
        <w:ind w:firstLine="0"/>
        <w:jc w:val="center"/>
        <w:outlineLvl w:val="2"/>
        <w:rPr>
          <w:rFonts w:ascii="Times New Roman" w:hAnsi="Times New Roman" w:cs="Times New Roman"/>
          <w:i/>
          <w:sz w:val="24"/>
          <w:szCs w:val="24"/>
        </w:rPr>
      </w:pPr>
      <w:r w:rsidRPr="00786D8A">
        <w:rPr>
          <w:rFonts w:ascii="Times New Roman" w:hAnsi="Times New Roman" w:cs="Times New Roman"/>
          <w:i/>
          <w:sz w:val="24"/>
          <w:szCs w:val="24"/>
        </w:rPr>
        <w:t>для отказа в приёме документов, необходимых для предоставления муниципальной услуги</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2.15.При установлении фактов отсутствия необходимых документов, несоответствия представленных документов требованиям законодательства,  специалисты, ответственные за приём документов, уведомляют заявителя о наличии препятствий для рассмотрения вопроса, объясняют заявителю содержание выявленных недостатков в представленных документах, отказывают в приёме документов и возвращают документы заявителю.</w:t>
      </w:r>
    </w:p>
    <w:p w:rsidR="00C3153C" w:rsidRPr="00786D8A" w:rsidRDefault="00C3153C" w:rsidP="00786D8A">
      <w:pPr>
        <w:autoSpaceDE w:val="0"/>
        <w:autoSpaceDN w:val="0"/>
        <w:adjustRightInd w:val="0"/>
        <w:spacing w:after="0" w:line="240" w:lineRule="auto"/>
        <w:ind w:firstLine="540"/>
        <w:jc w:val="center"/>
        <w:rPr>
          <w:rFonts w:ascii="Times New Roman" w:hAnsi="Times New Roman" w:cs="Times New Roman"/>
          <w:i/>
          <w:sz w:val="24"/>
          <w:szCs w:val="24"/>
        </w:rPr>
      </w:pPr>
      <w:r w:rsidRPr="00786D8A">
        <w:rPr>
          <w:rFonts w:ascii="Times New Roman" w:hAnsi="Times New Roman" w:cs="Times New Roman"/>
          <w:i/>
          <w:sz w:val="24"/>
          <w:szCs w:val="24"/>
        </w:rPr>
        <w:t>Исчерпывающий перечень оснований</w:t>
      </w:r>
    </w:p>
    <w:p w:rsidR="00C3153C" w:rsidRPr="00786D8A" w:rsidRDefault="00C3153C" w:rsidP="00786D8A">
      <w:pPr>
        <w:autoSpaceDE w:val="0"/>
        <w:autoSpaceDN w:val="0"/>
        <w:adjustRightInd w:val="0"/>
        <w:spacing w:after="0" w:line="240" w:lineRule="auto"/>
        <w:ind w:firstLine="540"/>
        <w:jc w:val="center"/>
        <w:rPr>
          <w:rFonts w:ascii="Times New Roman" w:hAnsi="Times New Roman" w:cs="Times New Roman"/>
          <w:i/>
          <w:sz w:val="24"/>
          <w:szCs w:val="24"/>
        </w:rPr>
      </w:pPr>
      <w:r w:rsidRPr="00786D8A">
        <w:rPr>
          <w:rFonts w:ascii="Times New Roman" w:hAnsi="Times New Roman" w:cs="Times New Roman"/>
          <w:i/>
          <w:sz w:val="24"/>
          <w:szCs w:val="24"/>
        </w:rPr>
        <w:t>для  приостановления или отказа в  предоставлении  муниципальной услуги</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i/>
          <w:sz w:val="24"/>
          <w:szCs w:val="24"/>
        </w:rPr>
      </w:pP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2.16. Основания для отказа в  предоставлении муниципальной услуги:</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t>-отсутствие необходимых документов среди предоставленных документов гражданином;</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t>- в предоставленных документах выявлены сведения, не соответствующие действительности;</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lastRenderedPageBreak/>
        <w:tab/>
        <w:t>- несоответствие содержания или оформления документов, представленных гражданином, действующему законодательству Российской Федерации и настоящему Административному регламенту;</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 текст письменного обращения не поддается прочтению,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чём в течение семи дней со дня регистрации обращения сообщается гражданину, направившему заявление, если его фамилия и почтовый адрес поддаются  прочтению;</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-невозможность рассмотрения обращения без получения необходимых документов и личной подписи автора.</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t>2.17.  Не могут быть  опекунами (попечителями, приёмными  родителями)  граждане:</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признанные судом недееспособными или ограниченно дееспособными;</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-супруги, один из которых признан судом недееспособным или ограниченно дееспособным;</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-лишенные по суду родительских прав или ограниченных судом в родительских правах;</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-отстраненные от обязанностей опекуна (попечителя) за ненадлежащее выполнение возложенных на него законом обязанностей;</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-бывшие усыновители, если усыновление отменено судом по их вине;</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 xml:space="preserve">         -которые по состоянию здоровья не могут принять под опеку (попечительство) ребенка; </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bookmarkStart w:id="4" w:name="Par8"/>
      <w:bookmarkEnd w:id="4"/>
      <w:r w:rsidRPr="00786D8A">
        <w:rPr>
          <w:rFonts w:ascii="Times New Roman" w:hAnsi="Times New Roman" w:cs="Times New Roman"/>
          <w:sz w:val="24"/>
          <w:szCs w:val="24"/>
        </w:rPr>
        <w:t>-которые на момент установления опеки (попечительства) не имеют дохода, обеспечивающего прожиточный минимум, установленный в субъекте Российской Федерации, на территории которого проживают граждане;</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-не имеющие постоянного места жительства;</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 общественной безопасности;</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-имеющие неснятую или непогашенную судимость за тяжкие или особо тяжкие преступления;</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-больные хроническим алкоголизмом или наркоманией;</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-состоящие в союзе, заключенном между лицами одного пола, признанном браком и зарегистрированном в соответствии с законодательством государства, в котором брак разрешен, а также лица, являющиеся гражданами указанного государства и не состоящие в браке;</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bookmarkStart w:id="5" w:name="Par25"/>
      <w:bookmarkEnd w:id="5"/>
      <w:r w:rsidRPr="00786D8A">
        <w:rPr>
          <w:rFonts w:ascii="Times New Roman" w:hAnsi="Times New Roman" w:cs="Times New Roman"/>
          <w:sz w:val="24"/>
          <w:szCs w:val="24"/>
        </w:rPr>
        <w:t>- не прошедшие подготовку (кроме близких родственников ребенка,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возложенных на них обязанностей).</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2.18.Основания для приостановления предоставления муниципальной услуги отсутствуют.</w:t>
      </w:r>
    </w:p>
    <w:p w:rsidR="00C3153C" w:rsidRPr="00786D8A" w:rsidRDefault="00C3153C" w:rsidP="00786D8A">
      <w:pPr>
        <w:autoSpaceDE w:val="0"/>
        <w:autoSpaceDN w:val="0"/>
        <w:adjustRightInd w:val="0"/>
        <w:spacing w:after="0" w:line="240" w:lineRule="auto"/>
        <w:jc w:val="center"/>
        <w:rPr>
          <w:rFonts w:ascii="Times New Roman" w:hAnsi="Times New Roman" w:cs="Times New Roman"/>
          <w:i/>
          <w:sz w:val="24"/>
          <w:szCs w:val="24"/>
        </w:rPr>
      </w:pPr>
      <w:r w:rsidRPr="00786D8A">
        <w:rPr>
          <w:rFonts w:ascii="Times New Roman" w:hAnsi="Times New Roman" w:cs="Times New Roman"/>
          <w:i/>
          <w:sz w:val="24"/>
          <w:szCs w:val="24"/>
        </w:rPr>
        <w:t>Перечень услуг, которые являются необходимыми и обязательными для предоставления муниципальной услуги, в том числе сведений о документе (документах), выдаваемом (выдаваемых) организациями, участвующими в предоставлении муниципальной услуги</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b/>
          <w:sz w:val="24"/>
          <w:szCs w:val="24"/>
        </w:rPr>
        <w:tab/>
      </w:r>
      <w:r w:rsidRPr="00786D8A">
        <w:rPr>
          <w:rFonts w:ascii="Times New Roman" w:hAnsi="Times New Roman" w:cs="Times New Roman"/>
          <w:sz w:val="24"/>
          <w:szCs w:val="24"/>
        </w:rPr>
        <w:t>2.19.Услуги, необходимые и обязательные для предоставления муниципальной услуги:</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1) выдача справки с места работы лица, выразившего желание стать  опекуном (попечителем), с указанием должности и размера  заработной платы за последние  12 месяцев и (или) иной документ, подтверждающий доход указанного лица, или справка с места работы супруга (супруги) лица, выразившего желание стать усыновителем  опекуном (попечителем) и (или) иной документ, подтверждающий доход супруга (супруги);</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2) выдача выписки из домовой (поквартирной) книги,  с места жительства, кроме частных жилых домов в городе Трубчевске, или иной документ, подтверждающие  право пользования жилым помещением либо право собственности на жилое помещение, и копия финансового лицевого счета с места жительства;</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lastRenderedPageBreak/>
        <w:t>3)выдача справки органов внутренних дел, подтверждающая отсутствие у гражданина судимости, или факта  уголовного преследования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 общественной безопасности;</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4)выдача свидетельства или иного документа о прохождении подготовки лица, желающего принять на воспитание в свою семью ребенка, оставшегося без попечения родителей (кроме близких родственников детей, а также лиц, которые являются или являлись опекунами (попечителями) и которые не были отстранены от исполнения обязанностей опекуна (попечителя);</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5)выдача медицинского заключения государственного или муниципального лечебно-профилактического учреждения о состоянии здоровья лица, желающего усыновить ребенка, оформленное в порядке, установленном Министерством здравоохранения Российской Федерации;</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6)выдача справки из территориального органа Пенсионного фонда Российской Федерации или иного органа, осуществляющего пенсионное обеспечение (для лиц основным источником доходов, которых являются страховое обеспечение по обязательному пенсионному страхованию или иные пенсионные выплаты);</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7)выдача справки органов ЗАГС, содержащей реквизиты свидетельства  о заключении брака (в случае если гражданин, выразивший согласие стать опекуном (попечителем, приёмным родителем) состоит в браке, но свидетельство о заключении брака не представил.</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b/>
          <w:sz w:val="24"/>
          <w:szCs w:val="24"/>
        </w:rPr>
        <w:t xml:space="preserve">         </w:t>
      </w:r>
      <w:r w:rsidRPr="00786D8A">
        <w:rPr>
          <w:rFonts w:ascii="Times New Roman" w:hAnsi="Times New Roman" w:cs="Times New Roman"/>
          <w:sz w:val="24"/>
          <w:szCs w:val="24"/>
        </w:rPr>
        <w:t xml:space="preserve">Документы (сведения), указанные в подпунктах  2,3,6,7   запрашивает в соответствующих органах (организациях) отдел по делам семьи, МФЦ   в рамках  межведомственного информационного взаимодействия.  </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2.20.Отдел по делам семьи, МФЦ  могут запросить в организациях  дополнительные документы, которые, по их мнению, имеют значение  для  принятия решения о предоставлении муниципальной услуги.</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 xml:space="preserve">           2.21.Межведомственный запрос направляется в течение 3 рабочих дней со дня подачи гражданином, выразившим желание стать опекуном, в отдел по делам семьи, МФЦ заявления и документов, указанных в пункте 2.9.</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 xml:space="preserve">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в случае отсутствия доступа к этой системе - на бумажном носителе с соблюдением требований законодательства Российской Федерации в области персональных данных. </w:t>
      </w:r>
    </w:p>
    <w:p w:rsidR="00C3153C" w:rsidRPr="00786D8A" w:rsidRDefault="00C3153C" w:rsidP="00786D8A">
      <w:pPr>
        <w:spacing w:after="0" w:line="240" w:lineRule="auto"/>
        <w:jc w:val="both"/>
        <w:rPr>
          <w:rFonts w:ascii="Times New Roman" w:hAnsi="Times New Roman" w:cs="Times New Roman"/>
          <w:b/>
          <w:sz w:val="24"/>
          <w:szCs w:val="24"/>
        </w:rPr>
      </w:pPr>
      <w:r w:rsidRPr="00786D8A">
        <w:rPr>
          <w:rFonts w:ascii="Times New Roman" w:hAnsi="Times New Roman" w:cs="Times New Roman"/>
          <w:sz w:val="24"/>
          <w:szCs w:val="24"/>
        </w:rPr>
        <w:t xml:space="preserve">          Срок подготовки и направления ответа на запрос отдела по делам семьи, МФЦ не может превышать 5 рабочих дней со дня его поступления.</w:t>
      </w:r>
    </w:p>
    <w:p w:rsidR="00C3153C" w:rsidRPr="00786D8A" w:rsidRDefault="00C3153C" w:rsidP="00786D8A">
      <w:pPr>
        <w:widowControl w:val="0"/>
        <w:autoSpaceDE w:val="0"/>
        <w:autoSpaceDN w:val="0"/>
        <w:adjustRightInd w:val="0"/>
        <w:spacing w:after="0" w:line="240" w:lineRule="auto"/>
        <w:jc w:val="center"/>
        <w:outlineLvl w:val="2"/>
        <w:rPr>
          <w:rFonts w:ascii="Times New Roman" w:hAnsi="Times New Roman" w:cs="Times New Roman"/>
          <w:i/>
          <w:sz w:val="24"/>
          <w:szCs w:val="24"/>
        </w:rPr>
      </w:pPr>
      <w:r w:rsidRPr="00786D8A">
        <w:rPr>
          <w:rFonts w:ascii="Times New Roman" w:hAnsi="Times New Roman" w:cs="Times New Roman"/>
          <w:i/>
          <w:sz w:val="24"/>
          <w:szCs w:val="24"/>
        </w:rPr>
        <w:t>Порядок, размер и основание</w:t>
      </w:r>
    </w:p>
    <w:p w:rsidR="00C3153C" w:rsidRPr="00786D8A" w:rsidRDefault="00C3153C" w:rsidP="00786D8A">
      <w:pPr>
        <w:widowControl w:val="0"/>
        <w:autoSpaceDE w:val="0"/>
        <w:autoSpaceDN w:val="0"/>
        <w:adjustRightInd w:val="0"/>
        <w:spacing w:after="0" w:line="240" w:lineRule="auto"/>
        <w:jc w:val="center"/>
        <w:outlineLvl w:val="2"/>
        <w:rPr>
          <w:rFonts w:ascii="Times New Roman" w:hAnsi="Times New Roman" w:cs="Times New Roman"/>
          <w:i/>
          <w:sz w:val="24"/>
          <w:szCs w:val="24"/>
        </w:rPr>
      </w:pPr>
      <w:r w:rsidRPr="00786D8A">
        <w:rPr>
          <w:rFonts w:ascii="Times New Roman" w:hAnsi="Times New Roman" w:cs="Times New Roman"/>
          <w:i/>
          <w:sz w:val="24"/>
          <w:szCs w:val="24"/>
        </w:rPr>
        <w:t>взимания платы государственной пошлины или иной платы, взимаемой за предоставление муниципальной услуги</w:t>
      </w:r>
    </w:p>
    <w:p w:rsidR="00C3153C" w:rsidRPr="00786D8A" w:rsidRDefault="00C3153C" w:rsidP="00786D8A">
      <w:pPr>
        <w:autoSpaceDE w:val="0"/>
        <w:autoSpaceDN w:val="0"/>
        <w:adjustRightInd w:val="0"/>
        <w:spacing w:after="0" w:line="240" w:lineRule="auto"/>
        <w:jc w:val="both"/>
        <w:rPr>
          <w:rFonts w:ascii="Times New Roman" w:hAnsi="Times New Roman" w:cs="Times New Roman"/>
          <w:b/>
          <w:bCs/>
          <w:sz w:val="24"/>
          <w:szCs w:val="24"/>
        </w:rPr>
      </w:pPr>
      <w:r w:rsidRPr="00786D8A">
        <w:rPr>
          <w:rFonts w:ascii="Times New Roman" w:hAnsi="Times New Roman" w:cs="Times New Roman"/>
          <w:sz w:val="24"/>
          <w:szCs w:val="24"/>
        </w:rPr>
        <w:tab/>
        <w:t>2.22.</w:t>
      </w:r>
      <w:r w:rsidRPr="00786D8A">
        <w:rPr>
          <w:rFonts w:ascii="Times New Roman" w:hAnsi="Times New Roman" w:cs="Times New Roman"/>
          <w:bCs/>
          <w:sz w:val="24"/>
          <w:szCs w:val="24"/>
        </w:rPr>
        <w:t>Предоставление муниципальной услуги  осуществляется бесплатно.</w:t>
      </w:r>
      <w:r w:rsidRPr="00786D8A">
        <w:rPr>
          <w:rFonts w:ascii="Times New Roman" w:hAnsi="Times New Roman" w:cs="Times New Roman"/>
          <w:b/>
          <w:bCs/>
          <w:sz w:val="24"/>
          <w:szCs w:val="24"/>
        </w:rPr>
        <w:t xml:space="preserve"> </w:t>
      </w:r>
    </w:p>
    <w:p w:rsidR="00C3153C" w:rsidRPr="00786D8A" w:rsidRDefault="00C3153C" w:rsidP="00786D8A">
      <w:pPr>
        <w:widowControl w:val="0"/>
        <w:autoSpaceDE w:val="0"/>
        <w:autoSpaceDN w:val="0"/>
        <w:adjustRightInd w:val="0"/>
        <w:spacing w:after="0" w:line="240" w:lineRule="auto"/>
        <w:jc w:val="center"/>
        <w:outlineLvl w:val="2"/>
        <w:rPr>
          <w:rFonts w:ascii="Times New Roman" w:hAnsi="Times New Roman" w:cs="Times New Roman"/>
          <w:i/>
          <w:sz w:val="24"/>
          <w:szCs w:val="24"/>
        </w:rPr>
      </w:pPr>
      <w:bookmarkStart w:id="6" w:name="Par224"/>
      <w:bookmarkEnd w:id="6"/>
      <w:r w:rsidRPr="00786D8A">
        <w:rPr>
          <w:rFonts w:ascii="Times New Roman" w:hAnsi="Times New Roman" w:cs="Times New Roman"/>
          <w:i/>
          <w:sz w:val="24"/>
          <w:szCs w:val="24"/>
        </w:rPr>
        <w:t>Максимальный срок ожидания в очереди</w:t>
      </w:r>
    </w:p>
    <w:p w:rsidR="00C3153C" w:rsidRPr="00786D8A" w:rsidRDefault="00C3153C" w:rsidP="00786D8A">
      <w:pPr>
        <w:widowControl w:val="0"/>
        <w:autoSpaceDE w:val="0"/>
        <w:autoSpaceDN w:val="0"/>
        <w:adjustRightInd w:val="0"/>
        <w:spacing w:after="0" w:line="240" w:lineRule="auto"/>
        <w:jc w:val="center"/>
        <w:outlineLvl w:val="2"/>
        <w:rPr>
          <w:rFonts w:ascii="Times New Roman" w:hAnsi="Times New Roman" w:cs="Times New Roman"/>
          <w:i/>
          <w:sz w:val="24"/>
          <w:szCs w:val="24"/>
        </w:rPr>
      </w:pPr>
      <w:r w:rsidRPr="00786D8A">
        <w:rPr>
          <w:rFonts w:ascii="Times New Roman" w:hAnsi="Times New Roman" w:cs="Times New Roman"/>
          <w:i/>
          <w:sz w:val="24"/>
          <w:szCs w:val="24"/>
        </w:rPr>
        <w:t>при подаче запроса  о предоставлении муниципальной услуги и при получении результата предоставления услуги</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xml:space="preserve">2.23 Максимальный срок ожидания в очереди при подаче письменного  заявления не должно превышать 15 минут. </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2.24 Выдачу ответа заявителю на руки осуществляет отдел по делам семьи, МФЦ. Срок ожидания в очереди при получении ответа не должен превышать 15 минут.</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2.25. Срок ожидания  гражданина в очереди  на личном приеме к должностному лицу не должен превышать 15 минут.</w:t>
      </w:r>
    </w:p>
    <w:p w:rsidR="00C3153C" w:rsidRPr="00786D8A" w:rsidRDefault="00C3153C" w:rsidP="00786D8A">
      <w:pPr>
        <w:widowControl w:val="0"/>
        <w:autoSpaceDE w:val="0"/>
        <w:autoSpaceDN w:val="0"/>
        <w:adjustRightInd w:val="0"/>
        <w:spacing w:after="0" w:line="240" w:lineRule="auto"/>
        <w:jc w:val="center"/>
        <w:outlineLvl w:val="2"/>
        <w:rPr>
          <w:rFonts w:ascii="Times New Roman" w:hAnsi="Times New Roman" w:cs="Times New Roman"/>
          <w:i/>
          <w:sz w:val="24"/>
          <w:szCs w:val="24"/>
        </w:rPr>
      </w:pPr>
      <w:r w:rsidRPr="00786D8A">
        <w:rPr>
          <w:rFonts w:ascii="Times New Roman" w:hAnsi="Times New Roman" w:cs="Times New Roman"/>
          <w:i/>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lastRenderedPageBreak/>
        <w:tab/>
        <w:t xml:space="preserve">2.26. Датой принятия к рассмотрению заявления о предоставлении муниципальной услуги считается дата регистрации в Журнале входящей корреспонденции в соответствии с делопроизводством администрации Трубчевского муниципального района. </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t xml:space="preserve">2.27.При поступлении заявления с пакетом документов через МФЦ, почтовым отправлением, либо в ходе личного приёма заявителя регистрация заявления о предоставлении муниципальной услуги осуществляется  в день приёма (поступления) заявления.    </w:t>
      </w:r>
    </w:p>
    <w:p w:rsidR="00C3153C" w:rsidRPr="00786D8A" w:rsidRDefault="00C3153C" w:rsidP="00786D8A">
      <w:pPr>
        <w:widowControl w:val="0"/>
        <w:autoSpaceDE w:val="0"/>
        <w:autoSpaceDN w:val="0"/>
        <w:adjustRightInd w:val="0"/>
        <w:spacing w:after="0" w:line="240" w:lineRule="auto"/>
        <w:jc w:val="center"/>
        <w:outlineLvl w:val="2"/>
        <w:rPr>
          <w:rFonts w:ascii="Times New Roman" w:hAnsi="Times New Roman" w:cs="Times New Roman"/>
          <w:i/>
          <w:sz w:val="24"/>
          <w:szCs w:val="24"/>
        </w:rPr>
      </w:pPr>
      <w:r w:rsidRPr="00786D8A">
        <w:rPr>
          <w:rFonts w:ascii="Times New Roman" w:hAnsi="Times New Roman" w:cs="Times New Roman"/>
          <w:i/>
          <w:sz w:val="24"/>
          <w:szCs w:val="24"/>
        </w:rPr>
        <w:t>Требования к помещениям, в которых предоставляется муниципальная услуга, к месту ожидания, приёма заявлений, размещению и оформлению визуальной, текстовой и мультимедийной информации о порядке  предоставления муниципальных  услуг</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 xml:space="preserve">2.28. Вход в помещения, в которых предоставляется муниципальная услуга, должен быть снабжен вывеской с указанием наименования учреждения. </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2.29. Требования к присутственным местам:</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  приём заявителей осуществляется в специально выделенных для этих целей  помещениях (присутственных местах);</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 у входа в   помещение размещается табличка с наименованием помещения;</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 присутственные места включают места для ожидания, информирования и приёма заявителей;</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-помещения  органов, предоставляющих муниципальную услугу, должны соответствовать санитарно-эпидемиологическим правилам и нормам;</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 места предоставления муниципальной услуги должны иметь туалет со свободным доступом к нему в рабочее время.</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2.30. Требования к местам для информирования:</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 места, предназначенные для ознакомления заявителей с информационными  материалами, оборудуются:</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а) информационными стендами;</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б) стульями и столами (стойками для письма) для возможности оформления документов.</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-информационные стенды, столы (стойки для письма) размещаются в местах, обеспечивающих свободный доступ к ним. Стенды должны быть   освещенными,  хорошо просматриваемыми.</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2.31. Требования к местам для ожидания:</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-места для ожидания должны соответствовать комфортным условиям;</w:t>
      </w:r>
    </w:p>
    <w:p w:rsidR="00C3153C" w:rsidRPr="00786D8A" w:rsidRDefault="00C3153C" w:rsidP="00786D8A">
      <w:pPr>
        <w:autoSpaceDE w:val="0"/>
        <w:autoSpaceDN w:val="0"/>
        <w:adjustRightInd w:val="0"/>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 xml:space="preserve">-места для ожидания при предоставлении  или получении документов должны быть оборудованы стульями (кресельными секциями) и (или) скамьями (банкетками);                          </w:t>
      </w:r>
      <w:r w:rsidRPr="00786D8A">
        <w:rPr>
          <w:rFonts w:ascii="Times New Roman" w:hAnsi="Times New Roman" w:cs="Times New Roman"/>
          <w:color w:val="000000"/>
          <w:sz w:val="24"/>
          <w:szCs w:val="24"/>
        </w:rPr>
        <w:tab/>
      </w:r>
      <w:r w:rsidRPr="00786D8A">
        <w:rPr>
          <w:rFonts w:ascii="Times New Roman" w:hAnsi="Times New Roman" w:cs="Times New Roman"/>
          <w:sz w:val="24"/>
          <w:szCs w:val="24"/>
        </w:rPr>
        <w:t>-количество мест для ожидания определяется исходя из фактической нагрузки и возможностей для их размещения в здании, но не может составлять менее 2 мест на каждого специалиста, ведущего приём заявителей.</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2.32.Места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2.33. Место для ожидания  должно находиться в холле или ином специально приспособленном помещении.</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2.34.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муниципальной услуги.</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2.35.Требования к местам приёма заявителей:</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 в  отделе по делам семьи, МФЦ</w:t>
      </w:r>
      <w:r w:rsidRPr="00786D8A">
        <w:rPr>
          <w:rFonts w:ascii="Times New Roman" w:hAnsi="Times New Roman" w:cs="Times New Roman"/>
          <w:b/>
          <w:sz w:val="24"/>
          <w:szCs w:val="24"/>
        </w:rPr>
        <w:t xml:space="preserve">  </w:t>
      </w:r>
      <w:r w:rsidRPr="00786D8A">
        <w:rPr>
          <w:rFonts w:ascii="Times New Roman" w:hAnsi="Times New Roman" w:cs="Times New Roman"/>
          <w:sz w:val="24"/>
          <w:szCs w:val="24"/>
        </w:rPr>
        <w:t>организуются помещения для приёма заявителей;</w:t>
      </w:r>
    </w:p>
    <w:p w:rsidR="00C3153C" w:rsidRPr="00786D8A" w:rsidRDefault="00C3153C" w:rsidP="00786D8A">
      <w:pPr>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-место для приема заявителей должно быть снабжено стульями (не менее двух), иметь место для письма и раскладки документов;</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-при нахождении двух специалистов, ведущих приём в одном помещении, рабочее место каждого должно быть обособлено;</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 кабинеты приёма заявителей должны быть оборудованы информационными табличками (вывесками) с указанием:</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а) названия кабинета;</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б) фамилии, имени, отчества и должности специалиста, осуществляющего прием;</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в) времени перерыва на обед;</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lastRenderedPageBreak/>
        <w:t>-кабинеты приема заявителей обеспечиваются телефонной связью, копировальной техникой.</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2.36. Рабочее место специалиста должно быть оборудовано персональным компьютером с возможностью доступа к сети Интернет и необходимым информационным базам данных, печатающим, копирующим и сканирующим устройствами.</w:t>
      </w:r>
    </w:p>
    <w:p w:rsidR="00C3153C" w:rsidRPr="00786D8A" w:rsidRDefault="00C3153C" w:rsidP="00786D8A">
      <w:pPr>
        <w:pStyle w:val="ConsPlusTitle"/>
        <w:widowControl/>
        <w:jc w:val="both"/>
        <w:rPr>
          <w:b w:val="0"/>
          <w:bdr w:val="none" w:sz="0" w:space="0" w:color="auto" w:frame="1"/>
        </w:rPr>
      </w:pPr>
      <w:r w:rsidRPr="00786D8A">
        <w:tab/>
        <w:t xml:space="preserve"> </w:t>
      </w:r>
      <w:r w:rsidRPr="00786D8A">
        <w:rPr>
          <w:b w:val="0"/>
          <w:bdr w:val="none" w:sz="0" w:space="0" w:color="auto" w:frame="1"/>
        </w:rPr>
        <w:t>2.37. Требования к обеспечению доступности для инвалидов:</w:t>
      </w:r>
    </w:p>
    <w:p w:rsidR="00C3153C" w:rsidRPr="00786D8A" w:rsidRDefault="00C3153C" w:rsidP="00786D8A">
      <w:pPr>
        <w:spacing w:after="0" w:line="240" w:lineRule="auto"/>
        <w:jc w:val="both"/>
        <w:rPr>
          <w:rFonts w:ascii="Times New Roman" w:hAnsi="Times New Roman" w:cs="Times New Roman"/>
          <w:sz w:val="24"/>
          <w:szCs w:val="24"/>
          <w:bdr w:val="none" w:sz="0" w:space="0" w:color="auto" w:frame="1"/>
        </w:rPr>
      </w:pPr>
      <w:r w:rsidRPr="00786D8A">
        <w:rPr>
          <w:rFonts w:ascii="Times New Roman" w:hAnsi="Times New Roman" w:cs="Times New Roman"/>
          <w:sz w:val="24"/>
          <w:szCs w:val="24"/>
          <w:bdr w:val="none" w:sz="0" w:space="0" w:color="auto" w:frame="1"/>
        </w:rPr>
        <w:tab/>
        <w:t xml:space="preserve">-оказание помощи инвалидам в посадке в транспортное средство и высадке из него перед входом в помещение, в котором предоставляется муниципальная услуга; </w:t>
      </w:r>
    </w:p>
    <w:p w:rsidR="00C3153C" w:rsidRPr="00786D8A" w:rsidRDefault="00C3153C" w:rsidP="00786D8A">
      <w:pPr>
        <w:spacing w:after="0" w:line="240" w:lineRule="auto"/>
        <w:jc w:val="both"/>
        <w:rPr>
          <w:rFonts w:ascii="Times New Roman" w:hAnsi="Times New Roman" w:cs="Times New Roman"/>
          <w:sz w:val="24"/>
          <w:szCs w:val="24"/>
          <w:bdr w:val="none" w:sz="0" w:space="0" w:color="auto" w:frame="1"/>
        </w:rPr>
      </w:pPr>
      <w:r w:rsidRPr="00786D8A">
        <w:rPr>
          <w:rFonts w:ascii="Times New Roman" w:hAnsi="Times New Roman" w:cs="Times New Roman"/>
          <w:sz w:val="24"/>
          <w:szCs w:val="24"/>
          <w:bdr w:val="none" w:sz="0" w:space="0" w:color="auto" w:frame="1"/>
        </w:rPr>
        <w:tab/>
        <w:t>-сопровождение инвалидов, имеющих стойкие расстройства функции зрения и самостоятельного передвижения,  по территории  и оказание им помощи в помещениях, в которых предоставляется муниципальная услуга;</w:t>
      </w:r>
    </w:p>
    <w:p w:rsidR="00C3153C" w:rsidRPr="00786D8A" w:rsidRDefault="00C3153C" w:rsidP="00786D8A">
      <w:pPr>
        <w:spacing w:after="0" w:line="240" w:lineRule="auto"/>
        <w:jc w:val="both"/>
        <w:rPr>
          <w:rFonts w:ascii="Times New Roman" w:hAnsi="Times New Roman" w:cs="Times New Roman"/>
          <w:sz w:val="24"/>
          <w:szCs w:val="24"/>
          <w:bdr w:val="none" w:sz="0" w:space="0" w:color="auto" w:frame="1"/>
        </w:rPr>
      </w:pPr>
      <w:r w:rsidRPr="00786D8A">
        <w:rPr>
          <w:rFonts w:ascii="Times New Roman" w:hAnsi="Times New Roman" w:cs="Times New Roman"/>
          <w:sz w:val="24"/>
          <w:szCs w:val="24"/>
          <w:bdr w:val="none" w:sz="0" w:space="0" w:color="auto" w:frame="1"/>
        </w:rPr>
        <w:tab/>
        <w:t xml:space="preserve">-допуск в помещение, в котором предоставляется муниципальная услуга,  сурдопереводчика и тифлосурдопереводчика; </w:t>
      </w:r>
    </w:p>
    <w:p w:rsidR="00C3153C" w:rsidRPr="00786D8A" w:rsidRDefault="00C3153C" w:rsidP="00786D8A">
      <w:pPr>
        <w:spacing w:after="0" w:line="240" w:lineRule="auto"/>
        <w:jc w:val="both"/>
        <w:rPr>
          <w:rFonts w:ascii="Times New Roman" w:hAnsi="Times New Roman" w:cs="Times New Roman"/>
          <w:sz w:val="24"/>
          <w:szCs w:val="24"/>
          <w:bdr w:val="none" w:sz="0" w:space="0" w:color="auto" w:frame="1"/>
        </w:rPr>
      </w:pPr>
      <w:r w:rsidRPr="00786D8A">
        <w:rPr>
          <w:rFonts w:ascii="Times New Roman" w:hAnsi="Times New Roman" w:cs="Times New Roman"/>
          <w:sz w:val="24"/>
          <w:szCs w:val="24"/>
          <w:bdr w:val="none" w:sz="0" w:space="0" w:color="auto" w:frame="1"/>
        </w:rPr>
        <w:tab/>
        <w:t>-допуск в помещение, в котором  предоставляется муниципальная услуга,  собаки-проводника при наличии документа, подтверждающего её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3153C" w:rsidRPr="00786D8A" w:rsidRDefault="00C3153C" w:rsidP="00786D8A">
      <w:pPr>
        <w:spacing w:after="0" w:line="240" w:lineRule="auto"/>
        <w:jc w:val="both"/>
        <w:rPr>
          <w:rFonts w:ascii="Times New Roman" w:hAnsi="Times New Roman" w:cs="Times New Roman"/>
          <w:sz w:val="24"/>
          <w:szCs w:val="24"/>
          <w:bdr w:val="none" w:sz="0" w:space="0" w:color="auto" w:frame="1"/>
        </w:rPr>
      </w:pPr>
      <w:r w:rsidRPr="00786D8A">
        <w:rPr>
          <w:rFonts w:ascii="Times New Roman" w:hAnsi="Times New Roman" w:cs="Times New Roman"/>
          <w:sz w:val="24"/>
          <w:szCs w:val="24"/>
          <w:bdr w:val="none" w:sz="0" w:space="0" w:color="auto" w:frame="1"/>
        </w:rPr>
        <w:tab/>
        <w:t>-надлежащее размещение оборудования и носителей информации, необходимых для обеспечения беспрепятственного доступа инвалидов к услугам с учётом их ограниченной жизнедеятельности;</w:t>
      </w:r>
    </w:p>
    <w:p w:rsidR="00C3153C" w:rsidRPr="00786D8A" w:rsidRDefault="00C3153C" w:rsidP="00786D8A">
      <w:pPr>
        <w:spacing w:after="0" w:line="240" w:lineRule="auto"/>
        <w:jc w:val="both"/>
        <w:rPr>
          <w:rFonts w:ascii="Times New Roman" w:hAnsi="Times New Roman" w:cs="Times New Roman"/>
          <w:sz w:val="24"/>
          <w:szCs w:val="24"/>
          <w:bdr w:val="none" w:sz="0" w:space="0" w:color="auto" w:frame="1"/>
        </w:rPr>
      </w:pPr>
      <w:r w:rsidRPr="00786D8A">
        <w:rPr>
          <w:rFonts w:ascii="Times New Roman" w:hAnsi="Times New Roman" w:cs="Times New Roman"/>
          <w:sz w:val="24"/>
          <w:szCs w:val="24"/>
          <w:bdr w:val="none" w:sz="0" w:space="0" w:color="auto" w:frame="1"/>
        </w:rPr>
        <w:tab/>
        <w:t>-предоставление, при необходимости, муниципальной услуги по месту жительства инвалида или в дистанционном режиме;</w:t>
      </w:r>
    </w:p>
    <w:p w:rsidR="00C3153C" w:rsidRPr="00786D8A" w:rsidRDefault="00C3153C" w:rsidP="00786D8A">
      <w:pPr>
        <w:spacing w:after="0" w:line="240" w:lineRule="auto"/>
        <w:jc w:val="both"/>
        <w:rPr>
          <w:rFonts w:ascii="Times New Roman" w:hAnsi="Times New Roman" w:cs="Times New Roman"/>
          <w:sz w:val="24"/>
          <w:szCs w:val="24"/>
          <w:bdr w:val="none" w:sz="0" w:space="0" w:color="auto" w:frame="1"/>
        </w:rPr>
      </w:pPr>
      <w:r w:rsidRPr="00786D8A">
        <w:rPr>
          <w:rFonts w:ascii="Times New Roman" w:hAnsi="Times New Roman" w:cs="Times New Roman"/>
          <w:sz w:val="24"/>
          <w:szCs w:val="24"/>
          <w:bdr w:val="none" w:sz="0" w:space="0" w:color="auto" w:frame="1"/>
        </w:rPr>
        <w:tab/>
        <w:t>-оказание должностными лицами отдела по делам семьи, которые предоставляют муниципальную услугу, иной необходимой помощи инвалидам в преодолении барьеров, мешающих получению ими муниципальных услуг наравне с другими лицами.</w:t>
      </w:r>
    </w:p>
    <w:p w:rsidR="00C3153C" w:rsidRPr="00786D8A" w:rsidRDefault="00C3153C" w:rsidP="00786D8A">
      <w:pPr>
        <w:spacing w:after="0" w:line="240" w:lineRule="auto"/>
        <w:jc w:val="center"/>
        <w:rPr>
          <w:rFonts w:ascii="Times New Roman" w:hAnsi="Times New Roman" w:cs="Times New Roman"/>
          <w:i/>
          <w:sz w:val="24"/>
          <w:szCs w:val="24"/>
        </w:rPr>
      </w:pPr>
      <w:r w:rsidRPr="00786D8A">
        <w:rPr>
          <w:rFonts w:ascii="Times New Roman" w:hAnsi="Times New Roman" w:cs="Times New Roman"/>
          <w:i/>
          <w:sz w:val="24"/>
          <w:szCs w:val="24"/>
        </w:rPr>
        <w:t>Показатели доступности и качества муниципальной услуги</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xml:space="preserve">  2.38. Показателями доступности  муниципальной услуги являются:</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xml:space="preserve">  -транспортная доступность к местам предоставления муниципальной услуги;</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xml:space="preserve">  -беспрепятственный доступ к помещениям, в которых предоставляется муниципальная услуга;</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xml:space="preserve">  -возможность приёма документов для получения муниципальной услуги через многофункциональные центры.</w:t>
      </w:r>
    </w:p>
    <w:p w:rsidR="00C3153C" w:rsidRPr="00786D8A" w:rsidRDefault="00C3153C" w:rsidP="00786D8A">
      <w:pPr>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-возможность получения в МФЦ платной услуги - выезд сотрудника на дом заявителя по его заявлению для приема заявления и пакета требуемых документов на предоставление услуги  и для выдачи результатов предоставление услуги;</w:t>
      </w:r>
    </w:p>
    <w:p w:rsidR="00C3153C" w:rsidRPr="00786D8A" w:rsidRDefault="00C3153C" w:rsidP="00786D8A">
      <w:pPr>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-наличие полной, понятной и актуальной информации о месте, порядке и сроках предоставления муниципальной услуги в общедоступном месте, в информационно-телекоммуникационных сетях общего пользования (в том числе в сети Интернет), средствах массовой информации, информационных материалах, размещенных в местах  предоставления муниципальной услуги;</w:t>
      </w:r>
    </w:p>
    <w:p w:rsidR="00C3153C" w:rsidRPr="00786D8A" w:rsidRDefault="00C3153C" w:rsidP="00786D8A">
      <w:pPr>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-предоставление заявителю возможности получить информацию о ходе предоставления муниципальной услуги, а также обращаться в досудебном (внесудебном)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xml:space="preserve">  2.39. Качество  предоставления муниципальной услуги характеризуется:</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xml:space="preserve">   -соблюдением сроков предоставления муниципальной услуги;</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t>-соблюдением времени ожидания в очереди при подаче запроса, на прием;</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t>-удовлетворенность граждан доступностью и качеством муниципальной услуги.</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xml:space="preserve">   -отсутствием обоснованных жалоб граждан и организаций по вопросам качества  и доступности предоставления муниципальной услуги, на некорректное, невнимательное отношение сотрудников, оказывающих муниципальную услугу, к заявителям (их представителям).</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t xml:space="preserve">2.40. Конфиденциальные сведения, ставшие известными должностным лицам администрации в лице отдела по делам семьи, МФЦ  при рассмотрении обращений граждан, не </w:t>
      </w:r>
      <w:r w:rsidRPr="00786D8A">
        <w:rPr>
          <w:rFonts w:ascii="Times New Roman" w:hAnsi="Times New Roman" w:cs="Times New Roman"/>
          <w:sz w:val="24"/>
          <w:szCs w:val="24"/>
        </w:rPr>
        <w:lastRenderedPageBreak/>
        <w:t>могут быть использованы во вред этим гражданам, в том числе, если они могут повлечь ущемление чести и достоинства граждан. Запрещается преследование гражданина в связи с его обращением в администрацию муниципального района и ее отраслевые органы с критикой их деятельности в целях восстановления или защиты своих прав, свобод и законных интересов либо прав, свобод и законных интересов других лиц.</w:t>
      </w:r>
    </w:p>
    <w:p w:rsidR="00C3153C" w:rsidRPr="00786D8A" w:rsidRDefault="00C3153C" w:rsidP="00786D8A">
      <w:pPr>
        <w:widowControl w:val="0"/>
        <w:autoSpaceDE w:val="0"/>
        <w:autoSpaceDN w:val="0"/>
        <w:adjustRightInd w:val="0"/>
        <w:spacing w:after="0" w:line="240" w:lineRule="auto"/>
        <w:jc w:val="center"/>
        <w:outlineLvl w:val="2"/>
        <w:rPr>
          <w:rFonts w:ascii="Times New Roman" w:hAnsi="Times New Roman" w:cs="Times New Roman"/>
          <w:i/>
          <w:sz w:val="24"/>
          <w:szCs w:val="24"/>
        </w:rPr>
      </w:pPr>
      <w:r w:rsidRPr="00786D8A">
        <w:rPr>
          <w:rFonts w:ascii="Times New Roman" w:hAnsi="Times New Roman" w:cs="Times New Roman"/>
          <w:i/>
          <w:sz w:val="24"/>
          <w:szCs w:val="24"/>
        </w:rPr>
        <w:t>Иные требования, в том числе учитывающие</w:t>
      </w:r>
    </w:p>
    <w:p w:rsidR="00C3153C" w:rsidRPr="00786D8A" w:rsidRDefault="00C3153C" w:rsidP="00786D8A">
      <w:pPr>
        <w:widowControl w:val="0"/>
        <w:autoSpaceDE w:val="0"/>
        <w:autoSpaceDN w:val="0"/>
        <w:adjustRightInd w:val="0"/>
        <w:spacing w:after="0" w:line="240" w:lineRule="auto"/>
        <w:jc w:val="center"/>
        <w:outlineLvl w:val="2"/>
        <w:rPr>
          <w:rFonts w:ascii="Times New Roman" w:hAnsi="Times New Roman" w:cs="Times New Roman"/>
          <w:i/>
          <w:sz w:val="24"/>
          <w:szCs w:val="24"/>
        </w:rPr>
      </w:pPr>
      <w:r w:rsidRPr="00786D8A">
        <w:rPr>
          <w:rFonts w:ascii="Times New Roman" w:hAnsi="Times New Roman" w:cs="Times New Roman"/>
          <w:i/>
          <w:sz w:val="24"/>
          <w:szCs w:val="24"/>
        </w:rPr>
        <w:t>особенности предоставления муниципальной услуги в электронной форме</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t>2.41. Гражданам обеспечивается возможность:</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-получения информации о предоставляемой муниципальной услуге на официальном сайте администрации Трубчевского муниципального района;</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-получения на официальном сайте администрации Трубчевского муниципального района текста Административного регламента в электронном виде;</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-в целях получения муниципальной услуги представлять обращения и при необходимости иные документы в электронном виде с использованием официального сайта администрации.</w:t>
      </w:r>
    </w:p>
    <w:p w:rsidR="00C3153C" w:rsidRPr="00786D8A" w:rsidRDefault="00C3153C" w:rsidP="00786D8A">
      <w:pPr>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 Возможность получения в МФЦ платной услуги - выезд сотрудника на дом заявителя по его заявлению для приема заявления и пакета требуемых документов на предоставление услуги  и для выдачи результатов предоставление муниципальной услуги.</w:t>
      </w:r>
    </w:p>
    <w:p w:rsidR="00C3153C" w:rsidRPr="00786D8A" w:rsidRDefault="00C3153C" w:rsidP="00786D8A">
      <w:pPr>
        <w:tabs>
          <w:tab w:val="left" w:pos="567"/>
        </w:tabs>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 xml:space="preserve">При предоставлении муниципальной услуги через  МФЦ приём и регистрация документов для оказания услуги, а также выдача результата оказания муниципальной услуги осуществляется сотрудниками МФЦ. Для исполнения документ передаётся в Администрацию Трубчевского муниципального района. Информацию о предоставляемой муниципальной услуге (о сроках предоставления муниципальной услуги, о перечнях документов, необходимых для получения услуги,  о размерах государственных пошлин и иных платежей, связанных с получением муниципальной услуги, порядке их уплаты, о порядке обжалования действий (бездействия), а также решений должностных лиц органов и организаций участвующих в предоставлении муниципальной услуги) заявитель может получить в секторе информирования МФЦ, который включает в себя: </w:t>
      </w:r>
    </w:p>
    <w:p w:rsidR="00C3153C" w:rsidRPr="00786D8A" w:rsidRDefault="00C3153C" w:rsidP="00786D8A">
      <w:pPr>
        <w:tabs>
          <w:tab w:val="left" w:pos="567"/>
        </w:tabs>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 xml:space="preserve">-информационные стенды, содержащие актуальную и исчерпывающую информацию, необходимую для получения заявителями услуг; </w:t>
      </w:r>
    </w:p>
    <w:p w:rsidR="00C3153C" w:rsidRPr="00786D8A" w:rsidRDefault="00C3153C" w:rsidP="00786D8A">
      <w:pPr>
        <w:tabs>
          <w:tab w:val="left" w:pos="567"/>
        </w:tabs>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 xml:space="preserve">-информационный киоск – программно-аппаратный комплекс, предназначенный для обеспечения возможности доступа заявителей к информации об услугах и ходе их предоставления в МФЦ; </w:t>
      </w:r>
    </w:p>
    <w:p w:rsidR="00C3153C" w:rsidRPr="00786D8A" w:rsidRDefault="00C3153C" w:rsidP="00786D8A">
      <w:pPr>
        <w:tabs>
          <w:tab w:val="left" w:pos="567"/>
        </w:tabs>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-консультационные окна для осуществления информирования о порядке предоставления услуги.</w:t>
      </w:r>
    </w:p>
    <w:p w:rsidR="00C3153C" w:rsidRPr="00786D8A" w:rsidRDefault="00C3153C" w:rsidP="00786D8A">
      <w:pPr>
        <w:numPr>
          <w:ilvl w:val="0"/>
          <w:numId w:val="29"/>
        </w:numPr>
        <w:tabs>
          <w:tab w:val="num" w:pos="1080"/>
        </w:tabs>
        <w:spacing w:after="0" w:line="240" w:lineRule="auto"/>
        <w:ind w:left="0" w:hanging="2130"/>
        <w:jc w:val="center"/>
        <w:rPr>
          <w:rFonts w:ascii="Times New Roman" w:hAnsi="Times New Roman" w:cs="Times New Roman"/>
          <w:b/>
          <w:sz w:val="24"/>
          <w:szCs w:val="24"/>
        </w:rPr>
      </w:pPr>
      <w:bookmarkStart w:id="7" w:name="_Toc136151968"/>
      <w:bookmarkStart w:id="8" w:name="_Toc136151973"/>
      <w:r w:rsidRPr="00786D8A">
        <w:rPr>
          <w:rFonts w:ascii="Times New Roman" w:hAnsi="Times New Roman" w:cs="Times New Roman"/>
          <w:b/>
          <w:sz w:val="24"/>
          <w:szCs w:val="24"/>
        </w:rPr>
        <w:t>Состав, последовательность и сроки выполнения</w:t>
      </w:r>
    </w:p>
    <w:p w:rsidR="00C3153C" w:rsidRPr="00786D8A" w:rsidRDefault="00C3153C" w:rsidP="00786D8A">
      <w:pPr>
        <w:spacing w:after="0" w:line="240" w:lineRule="auto"/>
        <w:jc w:val="center"/>
        <w:rPr>
          <w:rFonts w:ascii="Times New Roman" w:hAnsi="Times New Roman" w:cs="Times New Roman"/>
          <w:b/>
          <w:sz w:val="24"/>
          <w:szCs w:val="24"/>
        </w:rPr>
      </w:pPr>
      <w:r w:rsidRPr="00786D8A">
        <w:rPr>
          <w:rFonts w:ascii="Times New Roman" w:hAnsi="Times New Roman" w:cs="Times New Roman"/>
          <w:b/>
          <w:sz w:val="24"/>
          <w:szCs w:val="24"/>
        </w:rPr>
        <w:t>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выполнении административных процедур в многофункциональном центре</w:t>
      </w:r>
    </w:p>
    <w:p w:rsidR="00C3153C" w:rsidRPr="00786D8A" w:rsidRDefault="00C3153C" w:rsidP="00786D8A">
      <w:pPr>
        <w:spacing w:after="0" w:line="240" w:lineRule="auto"/>
        <w:jc w:val="center"/>
        <w:rPr>
          <w:rFonts w:ascii="Times New Roman" w:hAnsi="Times New Roman" w:cs="Times New Roman"/>
          <w:i/>
          <w:color w:val="000000"/>
          <w:sz w:val="24"/>
          <w:szCs w:val="24"/>
        </w:rPr>
      </w:pPr>
      <w:r w:rsidRPr="00786D8A">
        <w:rPr>
          <w:rFonts w:ascii="Times New Roman" w:hAnsi="Times New Roman" w:cs="Times New Roman"/>
          <w:i/>
          <w:color w:val="000000"/>
          <w:sz w:val="24"/>
          <w:szCs w:val="24"/>
        </w:rPr>
        <w:t>Перечень административных процедур</w:t>
      </w:r>
    </w:p>
    <w:p w:rsidR="00C3153C" w:rsidRPr="00786D8A" w:rsidRDefault="00C3153C" w:rsidP="00786D8A">
      <w:pPr>
        <w:spacing w:after="0" w:line="240" w:lineRule="auto"/>
        <w:jc w:val="both"/>
        <w:rPr>
          <w:rFonts w:ascii="Times New Roman" w:hAnsi="Times New Roman" w:cs="Times New Roman"/>
          <w:color w:val="000000"/>
          <w:sz w:val="24"/>
          <w:szCs w:val="24"/>
        </w:rPr>
      </w:pPr>
      <w:r w:rsidRPr="00786D8A">
        <w:rPr>
          <w:rFonts w:ascii="Times New Roman" w:hAnsi="Times New Roman" w:cs="Times New Roman"/>
          <w:color w:val="000000"/>
          <w:sz w:val="24"/>
          <w:szCs w:val="24"/>
        </w:rPr>
        <w:tab/>
        <w:t>3.1. Предоставление муниципальной услуги включает в себя следующие административные процедуры:</w:t>
      </w:r>
    </w:p>
    <w:p w:rsidR="00C3153C" w:rsidRPr="00786D8A" w:rsidRDefault="00C3153C" w:rsidP="00786D8A">
      <w:pPr>
        <w:spacing w:after="0" w:line="240" w:lineRule="auto"/>
        <w:jc w:val="both"/>
        <w:rPr>
          <w:rFonts w:ascii="Times New Roman" w:hAnsi="Times New Roman" w:cs="Times New Roman"/>
          <w:color w:val="000000"/>
          <w:sz w:val="24"/>
          <w:szCs w:val="24"/>
        </w:rPr>
      </w:pPr>
      <w:r w:rsidRPr="00786D8A">
        <w:rPr>
          <w:rFonts w:ascii="Times New Roman" w:hAnsi="Times New Roman" w:cs="Times New Roman"/>
          <w:color w:val="000000"/>
          <w:sz w:val="24"/>
          <w:szCs w:val="24"/>
        </w:rPr>
        <w:tab/>
        <w:t>-приём заявителей по разъяснению порядка предоставления муниципальной услуги;</w:t>
      </w:r>
    </w:p>
    <w:p w:rsidR="00C3153C" w:rsidRPr="00786D8A" w:rsidRDefault="00C3153C" w:rsidP="00786D8A">
      <w:pPr>
        <w:spacing w:after="0" w:line="240" w:lineRule="auto"/>
        <w:jc w:val="both"/>
        <w:rPr>
          <w:rFonts w:ascii="Times New Roman" w:hAnsi="Times New Roman" w:cs="Times New Roman"/>
          <w:color w:val="000000"/>
          <w:sz w:val="24"/>
          <w:szCs w:val="24"/>
        </w:rPr>
      </w:pPr>
      <w:r w:rsidRPr="00786D8A">
        <w:rPr>
          <w:rFonts w:ascii="Times New Roman" w:hAnsi="Times New Roman" w:cs="Times New Roman"/>
          <w:color w:val="000000"/>
          <w:sz w:val="24"/>
          <w:szCs w:val="24"/>
        </w:rPr>
        <w:tab/>
        <w:t>-приём и регистрация заявления и документов, необходимых для предоставления муниципальной услуги;</w:t>
      </w:r>
    </w:p>
    <w:p w:rsidR="00C3153C" w:rsidRPr="00786D8A" w:rsidRDefault="00C3153C" w:rsidP="00786D8A">
      <w:pPr>
        <w:spacing w:after="0" w:line="240" w:lineRule="auto"/>
        <w:jc w:val="both"/>
        <w:rPr>
          <w:rFonts w:ascii="Times New Roman" w:hAnsi="Times New Roman" w:cs="Times New Roman"/>
          <w:color w:val="000000"/>
          <w:sz w:val="24"/>
          <w:szCs w:val="24"/>
        </w:rPr>
      </w:pPr>
      <w:r w:rsidRPr="00786D8A">
        <w:rPr>
          <w:rFonts w:ascii="Times New Roman" w:hAnsi="Times New Roman" w:cs="Times New Roman"/>
          <w:color w:val="000000"/>
          <w:sz w:val="24"/>
          <w:szCs w:val="24"/>
        </w:rPr>
        <w:tab/>
        <w:t>-обследование условий жизни гражданина, желающего установить опеку (попечительство);</w:t>
      </w:r>
    </w:p>
    <w:p w:rsidR="00C3153C" w:rsidRPr="00786D8A" w:rsidRDefault="00C3153C" w:rsidP="00786D8A">
      <w:pPr>
        <w:spacing w:after="0" w:line="240" w:lineRule="auto"/>
        <w:jc w:val="both"/>
        <w:rPr>
          <w:rFonts w:ascii="Times New Roman" w:hAnsi="Times New Roman" w:cs="Times New Roman"/>
          <w:color w:val="000000"/>
          <w:sz w:val="24"/>
          <w:szCs w:val="24"/>
        </w:rPr>
      </w:pPr>
      <w:r w:rsidRPr="00786D8A">
        <w:rPr>
          <w:rFonts w:ascii="Times New Roman" w:hAnsi="Times New Roman" w:cs="Times New Roman"/>
          <w:color w:val="000000"/>
          <w:sz w:val="24"/>
          <w:szCs w:val="24"/>
        </w:rPr>
        <w:tab/>
        <w:t>-принятие решения о выдаче заключения о возможности (невозможности) гражданина быть опекуном (попечителем, приёмным родителем).</w:t>
      </w:r>
    </w:p>
    <w:p w:rsidR="00C3153C" w:rsidRPr="00786D8A" w:rsidRDefault="00C3153C" w:rsidP="00786D8A">
      <w:pPr>
        <w:pStyle w:val="ConsPlusNormal"/>
        <w:ind w:firstLine="540"/>
        <w:jc w:val="both"/>
        <w:rPr>
          <w:rFonts w:ascii="Times New Roman" w:hAnsi="Times New Roman" w:cs="Times New Roman"/>
          <w:color w:val="000000"/>
          <w:sz w:val="24"/>
          <w:szCs w:val="24"/>
        </w:rPr>
      </w:pPr>
      <w:r w:rsidRPr="00786D8A">
        <w:rPr>
          <w:rFonts w:ascii="Times New Roman" w:hAnsi="Times New Roman" w:cs="Times New Roman"/>
          <w:sz w:val="24"/>
          <w:szCs w:val="24"/>
        </w:rPr>
        <w:t xml:space="preserve"> </w:t>
      </w:r>
      <w:r w:rsidRPr="00786D8A">
        <w:rPr>
          <w:rFonts w:ascii="Times New Roman" w:hAnsi="Times New Roman" w:cs="Times New Roman"/>
          <w:sz w:val="24"/>
          <w:szCs w:val="24"/>
        </w:rPr>
        <w:tab/>
        <w:t>-выдача гражданину документа, являющегося результатом предоставления муниципальной услуги;</w:t>
      </w:r>
    </w:p>
    <w:p w:rsidR="00C3153C" w:rsidRPr="00786D8A" w:rsidRDefault="00C3153C" w:rsidP="00786D8A">
      <w:pPr>
        <w:spacing w:after="0" w:line="240" w:lineRule="auto"/>
        <w:jc w:val="both"/>
        <w:rPr>
          <w:rFonts w:ascii="Times New Roman" w:hAnsi="Times New Roman" w:cs="Times New Roman"/>
          <w:color w:val="000000"/>
          <w:sz w:val="24"/>
          <w:szCs w:val="24"/>
        </w:rPr>
      </w:pPr>
      <w:r w:rsidRPr="00786D8A">
        <w:rPr>
          <w:rFonts w:ascii="Times New Roman" w:hAnsi="Times New Roman" w:cs="Times New Roman"/>
          <w:color w:val="000000"/>
          <w:sz w:val="24"/>
          <w:szCs w:val="24"/>
        </w:rPr>
        <w:tab/>
        <w:t>-формирование личного дела на  кандидата в опекуны (попечители, приёмные родители) и постановка его на учёт.</w:t>
      </w:r>
    </w:p>
    <w:p w:rsidR="00C3153C" w:rsidRPr="00786D8A" w:rsidRDefault="00C3153C" w:rsidP="00786D8A">
      <w:pPr>
        <w:spacing w:after="0" w:line="240" w:lineRule="auto"/>
        <w:jc w:val="center"/>
        <w:rPr>
          <w:rFonts w:ascii="Times New Roman" w:hAnsi="Times New Roman" w:cs="Times New Roman"/>
          <w:i/>
          <w:color w:val="000000"/>
          <w:sz w:val="24"/>
          <w:szCs w:val="24"/>
        </w:rPr>
      </w:pPr>
      <w:r w:rsidRPr="00786D8A">
        <w:rPr>
          <w:rFonts w:ascii="Times New Roman" w:hAnsi="Times New Roman" w:cs="Times New Roman"/>
          <w:i/>
          <w:color w:val="000000"/>
          <w:sz w:val="24"/>
          <w:szCs w:val="24"/>
        </w:rPr>
        <w:t>Блок-схема</w:t>
      </w:r>
    </w:p>
    <w:p w:rsidR="00C3153C" w:rsidRPr="00786D8A" w:rsidRDefault="00C3153C" w:rsidP="00786D8A">
      <w:pPr>
        <w:spacing w:after="0" w:line="240" w:lineRule="auto"/>
        <w:jc w:val="center"/>
        <w:rPr>
          <w:rFonts w:ascii="Times New Roman" w:hAnsi="Times New Roman" w:cs="Times New Roman"/>
          <w:i/>
          <w:color w:val="000000"/>
          <w:sz w:val="24"/>
          <w:szCs w:val="24"/>
        </w:rPr>
      </w:pPr>
      <w:r w:rsidRPr="00786D8A">
        <w:rPr>
          <w:rFonts w:ascii="Times New Roman" w:hAnsi="Times New Roman" w:cs="Times New Roman"/>
          <w:i/>
          <w:color w:val="000000"/>
          <w:sz w:val="24"/>
          <w:szCs w:val="24"/>
        </w:rPr>
        <w:t>предоставления муниципальной услуги</w:t>
      </w:r>
    </w:p>
    <w:p w:rsidR="00C3153C" w:rsidRPr="00786D8A" w:rsidRDefault="00C3153C" w:rsidP="00786D8A">
      <w:pPr>
        <w:spacing w:after="0" w:line="240" w:lineRule="auto"/>
        <w:jc w:val="both"/>
        <w:rPr>
          <w:rFonts w:ascii="Times New Roman" w:hAnsi="Times New Roman" w:cs="Times New Roman"/>
          <w:color w:val="000000"/>
          <w:sz w:val="24"/>
          <w:szCs w:val="24"/>
        </w:rPr>
      </w:pPr>
      <w:r w:rsidRPr="00786D8A">
        <w:rPr>
          <w:rFonts w:ascii="Times New Roman" w:hAnsi="Times New Roman" w:cs="Times New Roman"/>
          <w:color w:val="000000"/>
          <w:sz w:val="24"/>
          <w:szCs w:val="24"/>
        </w:rPr>
        <w:lastRenderedPageBreak/>
        <w:tab/>
        <w:t xml:space="preserve">3.2.Блок-схема предоставления муниципальной услуги приведена в приложении </w:t>
      </w:r>
    </w:p>
    <w:p w:rsidR="00C3153C" w:rsidRPr="00786D8A" w:rsidRDefault="00C3153C" w:rsidP="00786D8A">
      <w:pPr>
        <w:spacing w:after="0" w:line="240" w:lineRule="auto"/>
        <w:jc w:val="both"/>
        <w:rPr>
          <w:rFonts w:ascii="Times New Roman" w:hAnsi="Times New Roman" w:cs="Times New Roman"/>
          <w:color w:val="000000"/>
          <w:sz w:val="24"/>
          <w:szCs w:val="24"/>
        </w:rPr>
      </w:pPr>
      <w:r w:rsidRPr="00786D8A">
        <w:rPr>
          <w:rFonts w:ascii="Times New Roman" w:hAnsi="Times New Roman" w:cs="Times New Roman"/>
          <w:color w:val="000000"/>
          <w:sz w:val="24"/>
          <w:szCs w:val="24"/>
        </w:rPr>
        <w:t>№ 4 к Административному регламенту.</w:t>
      </w:r>
    </w:p>
    <w:p w:rsidR="00C3153C" w:rsidRPr="00786D8A" w:rsidRDefault="00C3153C" w:rsidP="00786D8A">
      <w:pPr>
        <w:spacing w:after="0" w:line="240" w:lineRule="auto"/>
        <w:jc w:val="center"/>
        <w:rPr>
          <w:rFonts w:ascii="Times New Roman" w:hAnsi="Times New Roman" w:cs="Times New Roman"/>
          <w:i/>
          <w:color w:val="000000"/>
          <w:sz w:val="24"/>
          <w:szCs w:val="24"/>
        </w:rPr>
      </w:pPr>
      <w:r w:rsidRPr="00786D8A">
        <w:rPr>
          <w:rFonts w:ascii="Times New Roman" w:hAnsi="Times New Roman" w:cs="Times New Roman"/>
          <w:i/>
          <w:color w:val="000000"/>
          <w:sz w:val="24"/>
          <w:szCs w:val="24"/>
        </w:rPr>
        <w:t>Описание административных процедур</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 xml:space="preserve">3.3. Приём заявителей по разъяснению порядка </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предоставления муниципальной услуги.</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3.3.1. Основанием для начала административной процедуры является обращение заявителя в отдел по делам семьи, МФЦ.</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3.3.2.Специалисты отдела по делам семьи или специалисты МФЦ, ответственные за консультирование граждан:</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 предоставляют гражданину полную информацию о праве на предоставление муниципальной  услуги. Консультации могут проводиться устно.</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 выдают заявителю перечень документов, которые необходимо представить для получения муниципальной услуги, образец заявления для заполнения, иные документы и назначают гражданину дату и время для представления документов.</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3.3.3.Специалисты отдела по делам семьи или специалисты  МФЦ  выдают  гражданам направление  в МБУ «Центр психолого-педагогической, медицинской и социальной помощи»  Трубчевского района  для  прохождения  подготовки.</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3.3.4.Общий срок выполнения административных процедур по консультированию - до 25 минут в зависимости от объема запрашиваемой консультации.</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3.3.5.Результатом административной процедуры является регистрация  обращения гражданина в Журнале учёта обращений граждан по форме  согласно  приложению № 5 к Административному регламенту).</w:t>
      </w:r>
    </w:p>
    <w:p w:rsidR="00C3153C" w:rsidRPr="00786D8A" w:rsidRDefault="00C3153C" w:rsidP="00786D8A">
      <w:pPr>
        <w:pStyle w:val="ConsPlusNormal"/>
        <w:ind w:firstLine="540"/>
        <w:jc w:val="center"/>
        <w:rPr>
          <w:rFonts w:ascii="Times New Roman" w:hAnsi="Times New Roman" w:cs="Times New Roman"/>
          <w:sz w:val="24"/>
          <w:szCs w:val="24"/>
        </w:rPr>
      </w:pPr>
      <w:r w:rsidRPr="00786D8A">
        <w:rPr>
          <w:rFonts w:ascii="Times New Roman" w:hAnsi="Times New Roman" w:cs="Times New Roman"/>
          <w:sz w:val="24"/>
          <w:szCs w:val="24"/>
        </w:rPr>
        <w:t>3.4.Приём и регистрация  заявления и   документов, необходимых для предоставления муниципальной услуги</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3.4.1.Основанием для начала административной процедуры по приёму и регистрации заявления и документов, необходимых для предоставления муниципальной услуги является обращение получателя с письменным заявлением  и  документами, указанными в пункте 2.9. настоящего Административного регламента.</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3.4.2. Специалисты отдела по делам семьи или специалисты МФЦ, ответственные за приём документов, устанавливают:</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 предмет обращения;</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 соответствие личности заявителя документу, удостоверяющему личность.</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 устанавливает наличие гражданства Российской Федерации и регистрации по месту жительства в Трубчевском районе.</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Максимальный срок выполнения действия - 5 минут на каждого заявителя.</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3.4.3.Специалисты отдела по делам семьи или специалисты МФЦ, ответственные за приём документов, проверяют:</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 наличие всех необходимых документов, исходя из соответствующего перечня документов;</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 правильность заполнения заявления;</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 соответствие представленных документов требованиям:</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 тексты документов написаны разборчиво;</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-фамилии, имена и отчества физических лиц, адреса их мест жительства, регистрации написаны полностью;</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 в документах нет подчисток, приписок, зачеркнутых слов, исправлений и иных не оговоренных исправлений;</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 документы не имеют серьезных повреждений, наличие которых не позволяет однозначно истолковать их содержание.</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Максимальный срок выполнения действия - не более 5 минут на документ, состоящий не более чем из 10 страниц. При большем количестве страниц срок увеличивается на 2 минуты для каждых 5 страниц представляемых документов.</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 xml:space="preserve">3.4.4. Специалисты отдела по делам семьи или специалисты МФЦ, ответственные за приём </w:t>
      </w:r>
      <w:r w:rsidRPr="00786D8A">
        <w:rPr>
          <w:rFonts w:ascii="Times New Roman" w:hAnsi="Times New Roman" w:cs="Times New Roman"/>
          <w:sz w:val="24"/>
          <w:szCs w:val="24"/>
        </w:rPr>
        <w:lastRenderedPageBreak/>
        <w:t xml:space="preserve">документов, осуществляют сверку копий предоставленных документов с их оригиналами, заверяют их штампом «Копия верна», своей подписью, указывают  дату заверения документа. </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Максимальный срок выполнения действия - 5 минут на каждую пару документ/копия, состоящую не более чем из 10 страниц. При большем количестве страниц срок увеличивается на 2 минуты для каждых 5 страниц представляемых документов.</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3.4.5.При отсутствии у заявителя заполненного заявления или неправильном его заполнении специалисты, ответственные за прием документов, помогают заявителю правильно  заполнить заявление.</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Максимальный срок выполнения действия - 6 минут.</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3.4.6.При установлении фактов отсутствия необходимых документов, несоответствия представленных документов требованиям законодательства, неправильном заполнении заявления специалисты, ответственные за прием документов, уведомляют заявителя о наличии препятствий для рассмотрения вопроса, объясняют заявителю содержание выявленных недостатков в представленных документах и возвращают документы заявителю.</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Специалисты отдела по делам семьи или специалисты МФЦ, ответственные за приём документов, обязаны разъяснить причины, в связи с которыми возникли препятствия в приёме документов, и обозначить меры по их устранению.</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Если причины, препятствующие приёму документов, могут быть устранены в ходе приёма, они устраняются незамедлительно.</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 xml:space="preserve">Если причиной, препятствующей приёму документов, является отсутствие у заявителя копий документов, специалисты, ответственные за приём документов, предлагают услуги ксерокопирования. </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Максимальный срок выполнения действия - 15 минут.</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 xml:space="preserve">3.4.7.Заявление о предоставлении муниципальной  услуги заполняется и подписывается заявителем лично. </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3.4.8. В случае, если документы отвечают всем необходимым требованиям, специалисты отдела по делам семьи  принимают документы и заявление  регистрируют   их в Журнале  учёта граждан, обратившихся с просьбой дать заключение о возможности быть опекуном (попечителем) или приёмным родителем несовершеннолетнего гражданина по форме согласно  приложению № 6 к Административному регламенту.</w:t>
      </w:r>
    </w:p>
    <w:p w:rsidR="00C3153C" w:rsidRPr="00786D8A" w:rsidRDefault="00C3153C" w:rsidP="00786D8A">
      <w:pPr>
        <w:pStyle w:val="ConsPlusNormal"/>
        <w:ind w:firstLine="540"/>
        <w:jc w:val="both"/>
        <w:rPr>
          <w:rFonts w:ascii="Times New Roman" w:hAnsi="Times New Roman" w:cs="Times New Roman"/>
          <w:b/>
          <w:sz w:val="24"/>
          <w:szCs w:val="24"/>
        </w:rPr>
      </w:pPr>
      <w:r w:rsidRPr="00786D8A">
        <w:rPr>
          <w:rFonts w:ascii="Times New Roman" w:hAnsi="Times New Roman" w:cs="Times New Roman"/>
          <w:sz w:val="24"/>
          <w:szCs w:val="24"/>
        </w:rPr>
        <w:tab/>
        <w:t>3.4.9.Специалисты отдела по делам семьи после регистрации заявления и прилагаемых к нему документов  передают их  в организационно-правовой отдел для регистрации в соответствии с делопроизводством администрации Трубчевского муниципального района.</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В случае  принятия документов через МФЦ специалисты МФЦ  предоставляют документы и заявление гражданина в отдел по делам семьи для регистрации в Журнале  учета граждан, обратившихся с просьбой дать заключение о возможности быть опекуном (попечителем) или приёмным родителем несовершеннолетнего гражданина и передачи в организационно-правовой отдел администрации муниципального района.</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t>3.4.10. Документы для предоставления муниципальной услуги, указанные в пункте 2.9. настоящего административного регламента, представляются в одном экземпляре специалисту отдела по делам семьи или специалисту  МФЦ, осуществляющему приём документов для предоставления муниципальной услуги.</w:t>
      </w:r>
      <w:bookmarkStart w:id="9" w:name="Par239"/>
      <w:bookmarkEnd w:id="9"/>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b/>
          <w:sz w:val="24"/>
          <w:szCs w:val="24"/>
        </w:rPr>
        <w:tab/>
      </w:r>
      <w:r w:rsidRPr="00786D8A">
        <w:rPr>
          <w:rFonts w:ascii="Times New Roman" w:hAnsi="Times New Roman" w:cs="Times New Roman"/>
          <w:sz w:val="24"/>
          <w:szCs w:val="24"/>
        </w:rPr>
        <w:t>3.4.11. Общий срок приёма,  регистрации заявления и прилагаемых документов, полученных посредством личного обращения  заявителя в отдел по делам семьи, МФЦ составляет 30 минут.</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3.4.12. Первичная обработка заявлений, поступивших по почте, осуществляется сотрудниками отдела по делам семьи, МФЦ и включает в себя: проверку правильности адресации корреспонденции, вскрытие конвертов, в также проверку наличия указанных автором вложений и приложений.</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3.4.13.Регистрация заявления и прилагаемых документов, полученных посредством почтового отправления, осуществляется в день  поступления заявления и прилагаемых к нему  документов в отдел по делам семьи, МФЦ.</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 xml:space="preserve">3.4.14. Заявления граждан, направленные по адресу электронной почты отдела по делам семьи, МФЦ переводятся в бумажную форму (распечатываются). Далее работа с такими </w:t>
      </w:r>
      <w:r w:rsidRPr="00786D8A">
        <w:rPr>
          <w:rFonts w:ascii="Times New Roman" w:hAnsi="Times New Roman" w:cs="Times New Roman"/>
          <w:sz w:val="24"/>
          <w:szCs w:val="24"/>
        </w:rPr>
        <w:lastRenderedPageBreak/>
        <w:t>обращениями ведётся в порядке, установленном настоящим Административным регламентом  для работы с письменными обращениями граждан.</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3.4.15.Регистрация заявления и прилагаемых к нему документов, полученных  в электронной форме, осуществляется не позднее 1 рабочего дня, следующего за днем поступления в отдел по делам семьи, МФЦ.</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3.4.16.Специалист отдела по делам семьи, МФЦ, ответственный  за предоставление муниципальной услуги, в рамках межведомственного взаимодействия, в течение</w:t>
      </w:r>
      <w:r w:rsidRPr="00786D8A">
        <w:rPr>
          <w:rFonts w:ascii="Times New Roman" w:hAnsi="Times New Roman" w:cs="Times New Roman"/>
          <w:b/>
          <w:sz w:val="24"/>
          <w:szCs w:val="24"/>
        </w:rPr>
        <w:t xml:space="preserve"> </w:t>
      </w:r>
      <w:r w:rsidRPr="00786D8A">
        <w:rPr>
          <w:rFonts w:ascii="Times New Roman" w:hAnsi="Times New Roman" w:cs="Times New Roman"/>
          <w:sz w:val="24"/>
          <w:szCs w:val="24"/>
        </w:rPr>
        <w:t>3 дней со дня принятия документов, запрашивает необходимые для подготовки заключения документы  на заявителей.</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 xml:space="preserve">3.4.17.Результатом административной процедуры является регистрация  обращения заявителя в Журнале  учёта  обращений граждан, регистрация заявления и документов в  Журнале  учёта граждан, обратившихся с просьбой дать заключение о возможности быть опекуном (попечителем) или приемным родителем несовершеннолетнего гражданина.  </w:t>
      </w:r>
    </w:p>
    <w:p w:rsidR="00C3153C" w:rsidRPr="00786D8A" w:rsidRDefault="00C3153C" w:rsidP="00786D8A">
      <w:pPr>
        <w:spacing w:after="0" w:line="240" w:lineRule="auto"/>
        <w:jc w:val="center"/>
        <w:rPr>
          <w:rFonts w:ascii="Times New Roman" w:hAnsi="Times New Roman" w:cs="Times New Roman"/>
          <w:color w:val="000000"/>
          <w:sz w:val="24"/>
          <w:szCs w:val="24"/>
        </w:rPr>
      </w:pPr>
      <w:r w:rsidRPr="00786D8A">
        <w:rPr>
          <w:rFonts w:ascii="Times New Roman" w:hAnsi="Times New Roman" w:cs="Times New Roman"/>
          <w:sz w:val="24"/>
          <w:szCs w:val="24"/>
        </w:rPr>
        <w:t>3.5.</w:t>
      </w:r>
      <w:r w:rsidRPr="00786D8A">
        <w:rPr>
          <w:rFonts w:ascii="Times New Roman" w:hAnsi="Times New Roman" w:cs="Times New Roman"/>
          <w:color w:val="000000"/>
          <w:sz w:val="24"/>
          <w:szCs w:val="24"/>
        </w:rPr>
        <w:t>Обследование условий жизни гражданина, желающего установить опеку (попечительство)</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 xml:space="preserve">3.5.1. Основанием для начала выполнения данной административной процедуры является поступление в отдел по делам семьи заявления и документов, необходимых для предоставления муниципальной услуги с резолюцией главы администрации Трубчевского муниципального района к исполнению. </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3.5.2. Специалисты отдела по делам семьи, ответственные за выдачу заключения, в течение 3 дней со дня предоставления заявления и документов  производят обследование условий жизни  гражданина, в ходе которого  определяет отсутствие установленных Гражданским кодексом Российской Федерации и Семейным кодексом Российской Федерации обстоятельств, препятствующих назначению его опекуном.</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3.5.3.Результаты обследования и основанный на них вывод о возможности (невозможности)  гражданина быть опекуном указывается в акте обследования условий жизни гражданина, выразившего желание стать опекуном (попечителем, приёмным родителем) по форме согласно приложению № 7  к Административному регламенту.</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3.5.4.Акт обследования  оформляется в течение 3 дней со дня проведения обследования условий жизни гражданина, выразившего желание быть опекуном (попечителем), подписывается проводившим проверку специалистом отдела по делам семьи и утверждается главой администрации Трубчевского муниципального района.</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3.5.5. Акт обследования оформляется в 2 экземплярах, один из которых направляется гражданину, выразившему желание стать опекуном (попечителем, приёмным родителем), в течение 3 дней со дня утверждения акта, второй  хранится в личном деле кандидата в опекуны (попечители, приёмные родители).</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3.5.6.  Акт обследования может быть оспорен гражданином  в судебном порядке.</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3.5.7. Результатом административной процедуры является  составление  акта обследования   условий  жизни  гражданина.</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3.5.8.Способом фиксации исполнения административной процедуры является запись в графах 7,8  Журнала учёта граждан, обратившихся с просьбой дать заключение о возможности быть опекуном (попечителем, приёмным родителем) несовершеннолетнего гражданина.</w:t>
      </w:r>
    </w:p>
    <w:p w:rsidR="00C3153C" w:rsidRPr="00786D8A" w:rsidRDefault="00C3153C" w:rsidP="00786D8A">
      <w:pPr>
        <w:pStyle w:val="ConsPlusNormal"/>
        <w:ind w:firstLine="540"/>
        <w:jc w:val="center"/>
        <w:rPr>
          <w:rFonts w:ascii="Times New Roman" w:hAnsi="Times New Roman" w:cs="Times New Roman"/>
          <w:sz w:val="24"/>
          <w:szCs w:val="24"/>
        </w:rPr>
      </w:pPr>
      <w:r w:rsidRPr="00786D8A">
        <w:rPr>
          <w:rFonts w:ascii="Times New Roman" w:hAnsi="Times New Roman" w:cs="Times New Roman"/>
          <w:sz w:val="24"/>
          <w:szCs w:val="24"/>
        </w:rPr>
        <w:t xml:space="preserve">3.6. </w:t>
      </w:r>
      <w:r w:rsidRPr="00786D8A">
        <w:rPr>
          <w:rFonts w:ascii="Times New Roman" w:hAnsi="Times New Roman" w:cs="Times New Roman"/>
          <w:color w:val="000000"/>
          <w:sz w:val="24"/>
          <w:szCs w:val="24"/>
        </w:rPr>
        <w:t>Принятие решения  о выдаче заключения  о возможности (невозможности) гражданина  быть опекуном (попечителем, приёмным родителем)</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3.6.1. Основанием для начала выполнения данной административной процедуры является наличие акта обследования  условий жизни гражданина, выразившего желание стать опекуном (попечителем, приёмным родителем) в отношении несовершеннолетнего гражданина и полного пакета документов, указанного в п.2.9. настоящего Административного регламента.</w:t>
      </w:r>
    </w:p>
    <w:p w:rsidR="00C3153C" w:rsidRPr="00786D8A" w:rsidRDefault="00C3153C" w:rsidP="00786D8A">
      <w:pPr>
        <w:pStyle w:val="ConsPlusNormal"/>
        <w:ind w:firstLine="540"/>
        <w:jc w:val="both"/>
        <w:rPr>
          <w:rFonts w:ascii="Times New Roman" w:hAnsi="Times New Roman" w:cs="Times New Roman"/>
          <w:b/>
          <w:sz w:val="24"/>
          <w:szCs w:val="24"/>
        </w:rPr>
      </w:pPr>
      <w:r w:rsidRPr="00786D8A">
        <w:rPr>
          <w:rFonts w:ascii="Times New Roman" w:hAnsi="Times New Roman" w:cs="Times New Roman"/>
          <w:sz w:val="24"/>
          <w:szCs w:val="24"/>
        </w:rPr>
        <w:t>3.6.2. При наличии  оснований для  подготовки заключения  о возможности гражданина быть опекуном (попечителем, приёмным родителем) специалист отдела по делам семьи, ответственный за выдачу заключения, готовит проект заключения о возможности  гражданина быть опекуном (попечителем, приёмным родителем), который через организационно-правовой отдел направляется главе  администрации Трубчевского муниципального района.</w:t>
      </w:r>
      <w:r w:rsidRPr="00786D8A">
        <w:rPr>
          <w:rFonts w:ascii="Times New Roman" w:hAnsi="Times New Roman" w:cs="Times New Roman"/>
          <w:b/>
          <w:sz w:val="24"/>
          <w:szCs w:val="24"/>
        </w:rPr>
        <w:t xml:space="preserve"> </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 xml:space="preserve">Заключение готовится в 2-х экземплярах. </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 xml:space="preserve">Максимальный срок исполнения - 10 дней с момента подачи документов и проведения </w:t>
      </w:r>
      <w:r w:rsidRPr="00786D8A">
        <w:rPr>
          <w:rFonts w:ascii="Times New Roman" w:hAnsi="Times New Roman" w:cs="Times New Roman"/>
          <w:sz w:val="24"/>
          <w:szCs w:val="24"/>
        </w:rPr>
        <w:lastRenderedPageBreak/>
        <w:t>обследования условий жизни гражданина.</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 xml:space="preserve">3.6.3.При  наличии оснований для подготовки заключения о невозможности гражданина быть кандидатом в опекуны (попечители, приёмные родители) специалист отдела по делам семьи  готовит проект заключения о невозможности  гражданина быть опекуном (попечителем, приёмным родителем), который через организационно-правовой отдел направляется главе  администрации Трубчевского муниципального района. </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 xml:space="preserve">Заключение готовится в 2-х экземплярах. </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Максимальный срок исполнения - 10 дней с момента подачи документов и проведения обследования условий жизни гражданина.</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3.6.4. Результатом исполнения административной процедуры  является  наличие  заключения о возможности (невозможности) гражданина быть опекуном (попечителем, приёмным родителем), оформленное  на бумажном носителе  или в электронной форме  в соответствии с действующим законодательством,  подписанного главой администрации Трубчевского муниципального района, заверенного печатью администрации Трубчевского муниципального района  и зарегистрированного в соответствии с делопроизводством администрации  муниципального района</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 xml:space="preserve">3.6.5.Способом фиксации результата  выполнения административной процедуры является  запись в графе 9 Журнала учета граждан, обратившихся с просьбой дать заключение о возможности быть опекуном (попечителем, приёмным родителем)  несовершеннолетнего гражданина. </w:t>
      </w:r>
    </w:p>
    <w:p w:rsidR="00C3153C" w:rsidRPr="00786D8A" w:rsidRDefault="00C3153C" w:rsidP="00786D8A">
      <w:pPr>
        <w:pStyle w:val="ConsPlusNormal"/>
        <w:ind w:firstLine="540"/>
        <w:jc w:val="center"/>
        <w:rPr>
          <w:rFonts w:ascii="Times New Roman" w:hAnsi="Times New Roman" w:cs="Times New Roman"/>
          <w:sz w:val="24"/>
          <w:szCs w:val="24"/>
        </w:rPr>
      </w:pPr>
      <w:r w:rsidRPr="00786D8A">
        <w:rPr>
          <w:rFonts w:ascii="Times New Roman" w:hAnsi="Times New Roman" w:cs="Times New Roman"/>
          <w:sz w:val="24"/>
          <w:szCs w:val="24"/>
        </w:rPr>
        <w:t>3.7. Формирование личного дела на   кандидата в опекуны (попечители, приёмные родители) и постановка их на учет</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 xml:space="preserve">3.7.1.Основанием для начала данной процедуры является поступление  в отдел по делам семьи зарегистрированного  заключения  о возможности  гражданина быть опекуном (попечителем, приёмным родителем).       </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 xml:space="preserve">3.7.2.Специалист отдела по делам семьи при получении  заключения о возможности гражданина  быть опекуном (попечителем, приёмным родителем) заносит  сведения  о нём    в Журнал  учёта кандидатов в усыновители,  опекуны (попечители), приёмные родители по форме  согласно  приложению № 8  к Административному регламенту).                             </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3.7.3.Специалист отдела по делам семьи, ответственный за предоставление муниципальной услуги, формирует личное  дело кандидата в опекуны (попечители, приёмные родители).</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3.7.4. В личное дело кандидата помещаются:</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 заявление с просьбой выдать заключение о возможности  быть  опекуном (попечителем, приёмным родителем);</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-заявление о согласии на обработку персональных данных;</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 заключение о возможности быть   опекуном  (попечителем, приёмным родителем);</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 заверенные копии всех документов или   выписки из документов;</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 акт обследования условий жизни гражданина;</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 опись документов, имеющихся в личном деле.</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В  личном  деле  нумеруются все  листы, начиная с единицы.</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Максимальный срок выполнения действия - до 15 минут.</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3.7.5. Номер личного дела  соответствует  номеру записи  в Журнале учёта кандидатов в усыновители,  опекуны (попечители), приёмные родители.</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3.7.6. Документы на   кандидата  в опекуны (попечители, приёмные родители)  хранятся   75 лет.</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ab/>
        <w:t xml:space="preserve">В случае принятия  кандидатом  в опекуны (попечители, приёмные родители) ребёнка  под опеку (попечительство, в приёмную семью), документы, находящиеся в личном деле  кандидата, помещаются в личное дело опекаемого ребёнка.   </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3.7.7. Результатом исполнения административной процедуры  является  наличие оформленного личного дела кандидата в опекуны (попечители, приёмные родители).</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3.7.8. Способом фиксации результата  выполнения административной процедуры является  запись  в Журнале  учёта кандидатов в усыновители,  опекуны (попечители, приёмные родители).</w:t>
      </w:r>
    </w:p>
    <w:p w:rsidR="00C3153C" w:rsidRPr="00786D8A" w:rsidRDefault="00C3153C" w:rsidP="00786D8A">
      <w:pPr>
        <w:pStyle w:val="ConsPlusNormal"/>
        <w:ind w:firstLine="540"/>
        <w:jc w:val="center"/>
        <w:rPr>
          <w:rFonts w:ascii="Times New Roman" w:hAnsi="Times New Roman" w:cs="Times New Roman"/>
          <w:sz w:val="24"/>
          <w:szCs w:val="24"/>
        </w:rPr>
      </w:pPr>
      <w:r w:rsidRPr="00786D8A">
        <w:rPr>
          <w:rFonts w:ascii="Times New Roman" w:hAnsi="Times New Roman" w:cs="Times New Roman"/>
          <w:sz w:val="24"/>
          <w:szCs w:val="24"/>
        </w:rPr>
        <w:t>3.8. Выдача гражданину документа, являющегося результатом предоставления муниципальной услуги</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lastRenderedPageBreak/>
        <w:tab/>
        <w:t>3.8.1.</w:t>
      </w:r>
      <w:r w:rsidRPr="00786D8A">
        <w:rPr>
          <w:rFonts w:ascii="Times New Roman" w:hAnsi="Times New Roman" w:cs="Times New Roman"/>
          <w:b/>
          <w:sz w:val="24"/>
          <w:szCs w:val="24"/>
        </w:rPr>
        <w:t xml:space="preserve"> </w:t>
      </w:r>
      <w:r w:rsidRPr="00786D8A">
        <w:rPr>
          <w:rFonts w:ascii="Times New Roman" w:hAnsi="Times New Roman" w:cs="Times New Roman"/>
          <w:sz w:val="24"/>
          <w:szCs w:val="24"/>
        </w:rPr>
        <w:t>Основанием для начала выполнения данной административной процедуры является поступление  специалисту отдела по делам семьи заключения  о возможности (невозможности) гражданина быть опекуном (попечителем, приёмным родителем), оформленного в соответствии  с  делопроизводством администрации Трубчевского муниципального района.</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3.8.2. При поступлении в отдел по делам семьи заключения о возможности (невозможности) гражданина быть опекуном (попечителем, приёмным родителем) специалист отдела по делам семьи,  ответственный  за административную процедуру, осуществляет:</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 выдачу заключения  о возможности (невозможности) гражданина быть опекуном (попечителем, приёмным родителем) заявителю  указанным  им способом в случае  обращения  заявителя в отдел по делам семьи;</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 выдачу заключения  о возможности (невозможности) гражданина быть опекуном (попечителем, приёмным родителем) специалисту  МФЦ в случае, если  обращение заявителя  осуществлялось  через МФЦ.</w:t>
      </w:r>
    </w:p>
    <w:p w:rsidR="00C3153C" w:rsidRPr="00786D8A" w:rsidRDefault="00C3153C" w:rsidP="00786D8A">
      <w:pPr>
        <w:pStyle w:val="ConsPlusNormal"/>
        <w:ind w:firstLine="540"/>
        <w:jc w:val="both"/>
        <w:rPr>
          <w:rFonts w:ascii="Times New Roman" w:hAnsi="Times New Roman" w:cs="Times New Roman"/>
          <w:b/>
          <w:sz w:val="24"/>
          <w:szCs w:val="24"/>
        </w:rPr>
      </w:pPr>
      <w:r w:rsidRPr="00786D8A">
        <w:rPr>
          <w:rFonts w:ascii="Times New Roman" w:hAnsi="Times New Roman" w:cs="Times New Roman"/>
          <w:sz w:val="24"/>
          <w:szCs w:val="24"/>
        </w:rPr>
        <w:t>Максимальный срок исполнения - 3 дня со дня подписания заключения.</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 xml:space="preserve">3.8.3.Вместе с заключением о возможности гражданина быть опекуном (попечителем, приёмным родителем) заявителю  возвращаются все предоставленные документы, заверенные копии и разъясняется  порядок дальнейших действий  в подборе ребенка.  </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ab/>
        <w:t>3.8.4.Вместе с заключением о невозможности гражданина быть опекуном (попечителем, приёмным родителем) заявителю  возвращаются все предоставленные документы, заверенные копии и разъясняется  порядок обжалования соответствующего заключения.</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Вторые  экземпляры заключений  и копии указанных документов хранятся в отделе по делам семьи.</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3.8.5.Результатом административной процедуры является выдача заключения о возможности (невозможности) гражданина быть опекуном (попечителем, приёмным родителем).</w:t>
      </w:r>
    </w:p>
    <w:p w:rsidR="00C3153C" w:rsidRPr="00786D8A" w:rsidRDefault="00C3153C" w:rsidP="00786D8A">
      <w:pPr>
        <w:pStyle w:val="ConsPlusNormal"/>
        <w:ind w:firstLine="540"/>
        <w:jc w:val="both"/>
        <w:rPr>
          <w:rFonts w:ascii="Times New Roman" w:hAnsi="Times New Roman" w:cs="Times New Roman"/>
          <w:sz w:val="24"/>
          <w:szCs w:val="24"/>
        </w:rPr>
      </w:pPr>
      <w:r w:rsidRPr="00786D8A">
        <w:rPr>
          <w:rFonts w:ascii="Times New Roman" w:hAnsi="Times New Roman" w:cs="Times New Roman"/>
          <w:sz w:val="24"/>
          <w:szCs w:val="24"/>
        </w:rPr>
        <w:t>3.8.6. Способом фиксации выполнения административной процедуры является запись в Журнале учёта выданных документов по форме согласно приложению № 9 к Административному регламенту.</w:t>
      </w:r>
    </w:p>
    <w:p w:rsidR="00C3153C" w:rsidRPr="00786D8A" w:rsidRDefault="00C3153C" w:rsidP="00786D8A">
      <w:pPr>
        <w:autoSpaceDE w:val="0"/>
        <w:autoSpaceDN w:val="0"/>
        <w:adjustRightInd w:val="0"/>
        <w:spacing w:after="0" w:line="240" w:lineRule="auto"/>
        <w:ind w:firstLine="709"/>
        <w:jc w:val="center"/>
        <w:rPr>
          <w:rFonts w:ascii="Times New Roman" w:hAnsi="Times New Roman" w:cs="Times New Roman"/>
          <w:b/>
          <w:caps/>
          <w:sz w:val="24"/>
          <w:szCs w:val="24"/>
        </w:rPr>
      </w:pPr>
      <w:r w:rsidRPr="00786D8A">
        <w:rPr>
          <w:rFonts w:ascii="Times New Roman" w:hAnsi="Times New Roman" w:cs="Times New Roman"/>
          <w:b/>
          <w:caps/>
          <w:sz w:val="24"/>
          <w:szCs w:val="24"/>
          <w:lang w:val="en-US"/>
        </w:rPr>
        <w:t>iv</w:t>
      </w:r>
      <w:r w:rsidRPr="00786D8A">
        <w:rPr>
          <w:rFonts w:ascii="Times New Roman" w:hAnsi="Times New Roman" w:cs="Times New Roman"/>
          <w:b/>
          <w:caps/>
          <w:sz w:val="24"/>
          <w:szCs w:val="24"/>
        </w:rPr>
        <w:t>. формы  контроля  за  исполнением  Регламента</w:t>
      </w:r>
    </w:p>
    <w:p w:rsidR="00C3153C" w:rsidRPr="00786D8A" w:rsidRDefault="00C3153C" w:rsidP="00786D8A">
      <w:pPr>
        <w:autoSpaceDE w:val="0"/>
        <w:autoSpaceDN w:val="0"/>
        <w:adjustRightInd w:val="0"/>
        <w:spacing w:after="0" w:line="240" w:lineRule="auto"/>
        <w:ind w:firstLine="709"/>
        <w:jc w:val="center"/>
        <w:rPr>
          <w:rFonts w:ascii="Times New Roman" w:hAnsi="Times New Roman" w:cs="Times New Roman"/>
          <w:i/>
          <w:caps/>
          <w:sz w:val="24"/>
          <w:szCs w:val="24"/>
        </w:rPr>
      </w:pPr>
      <w:r w:rsidRPr="00786D8A">
        <w:rPr>
          <w:rFonts w:ascii="Times New Roman" w:hAnsi="Times New Roman" w:cs="Times New Roman"/>
          <w:i/>
          <w:sz w:val="24"/>
          <w:szCs w:val="24"/>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4.1.Текущий контроль за соблюдением последовательности действий, определенных административными процедурами настоящего  Административного регламента, и  принятием решений специалистами отдела по делам семьи, МФЦ осуществляется руководителем органа опеки и попечительства муниципального района, его заместителем, курирующим данное направление деятельности, и руководителем  отраслевого органа, ответственным за организацию предоставления муниципальной услуги, путём проведения проверок соблюдения и исполнения специалистами положений настоящего Административного регламента, иных нормативных правовых актов Российской Федерации,  Брянской области.</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4.2.Специалисты отдела по делам семьи, ответственные за выполнение муниципальной услуги, несут  персональную ответственность за качество предоставляемой при консультации информации, за соблюдение порядка и срока предоставления муниципальной услуги в соответствии с законодательством Российской Федерации и Брянской области.</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4.3.Персональная ответственность специалистов при предоставлении муниципальной услуги  закрепляется в их должностных регламентах в соответствии с требованиями законодательства.</w:t>
      </w:r>
    </w:p>
    <w:p w:rsidR="00C3153C" w:rsidRPr="00786D8A" w:rsidRDefault="00C3153C" w:rsidP="00786D8A">
      <w:pPr>
        <w:autoSpaceDE w:val="0"/>
        <w:autoSpaceDN w:val="0"/>
        <w:adjustRightInd w:val="0"/>
        <w:spacing w:after="0" w:line="240" w:lineRule="auto"/>
        <w:ind w:firstLine="709"/>
        <w:jc w:val="center"/>
        <w:rPr>
          <w:rFonts w:ascii="Times New Roman" w:hAnsi="Times New Roman" w:cs="Times New Roman"/>
          <w:i/>
          <w:sz w:val="24"/>
          <w:szCs w:val="24"/>
        </w:rPr>
      </w:pPr>
      <w:r w:rsidRPr="00786D8A">
        <w:rPr>
          <w:rFonts w:ascii="Times New Roman" w:hAnsi="Times New Roman" w:cs="Times New Roman"/>
          <w:i/>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4.4.Контроль за полнотой и качеством предоставления муниципальной услуги осуществляется в формах:</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-проведения проверок;</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lastRenderedPageBreak/>
        <w:t>-рассмотрения обращений (жалоб) на действия (бездействие) должностных лиц  отдела по делам семьи, ответственных за предоставление муниципальной услуги.</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4.5.Проверки могут быть плановыми и внеплановыми. Порядок и периодичность осуществления плановых проверок устанавливается  планом работы администрации.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может проводиться по конкретному обращению  (жалобе)  заявителя.</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4.6.Внеплановые проверки проводятся в связи с  проверкой устранения ранее выявленных нарушений настоящего административного регламента, а также в случае получения обращений (жалоб) заявителей на действия (бездействие) должностных лиц отдела по делам семьи, ответственных за предоставление муниципальной услуги.</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4.7.Плановые и внеплановые проверки  предоставления  муниципальной услуги в администрации проводятся начальником отдела по делам семьи.</w:t>
      </w:r>
    </w:p>
    <w:p w:rsidR="00C3153C" w:rsidRPr="00786D8A" w:rsidRDefault="00C3153C" w:rsidP="00786D8A">
      <w:pPr>
        <w:pStyle w:val="ConsPlusTitle"/>
        <w:widowControl/>
        <w:jc w:val="both"/>
        <w:rPr>
          <w:b w:val="0"/>
        </w:rPr>
      </w:pPr>
      <w:r w:rsidRPr="00786D8A">
        <w:rPr>
          <w:b w:val="0"/>
        </w:rPr>
        <w:tab/>
        <w:t xml:space="preserve">4.8.По результатам проверок в установленном порядке главе  администрации предоставляются справки о состоянии работы с предложениями по её совершенствованию. </w:t>
      </w:r>
      <w:r w:rsidRPr="00786D8A">
        <w:rPr>
          <w:b w:val="0"/>
        </w:rPr>
        <w:tab/>
      </w:r>
    </w:p>
    <w:p w:rsidR="00C3153C" w:rsidRPr="00786D8A" w:rsidRDefault="00C3153C" w:rsidP="00786D8A">
      <w:pPr>
        <w:pStyle w:val="ConsPlusTitle"/>
        <w:widowControl/>
        <w:jc w:val="both"/>
        <w:rPr>
          <w:b w:val="0"/>
        </w:rPr>
      </w:pPr>
      <w:r w:rsidRPr="00786D8A">
        <w:rPr>
          <w:b w:val="0"/>
        </w:rPr>
        <w:tab/>
        <w:t>4.9.В необходимых случаях издаются распоряжения администрации с поручениями, обязывающими устранить нарушения Административного регламента и нормативных правовых актов, регулирующих  предоставление информации и прием документов от  лиц, желающих установить опеку (попечительство) над определенной категорией граждан (несовершеннолетние граждане).</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4.10. Периодичность осуществления текущего контроля составляет один раз в год.</w:t>
      </w:r>
    </w:p>
    <w:p w:rsidR="00C3153C" w:rsidRPr="00786D8A" w:rsidRDefault="00C3153C" w:rsidP="00786D8A">
      <w:pPr>
        <w:autoSpaceDE w:val="0"/>
        <w:autoSpaceDN w:val="0"/>
        <w:adjustRightInd w:val="0"/>
        <w:spacing w:after="0" w:line="240" w:lineRule="auto"/>
        <w:ind w:firstLine="709"/>
        <w:jc w:val="center"/>
        <w:rPr>
          <w:rFonts w:ascii="Times New Roman" w:hAnsi="Times New Roman" w:cs="Times New Roman"/>
          <w:i/>
          <w:sz w:val="24"/>
          <w:szCs w:val="24"/>
        </w:rPr>
      </w:pPr>
      <w:r w:rsidRPr="00786D8A">
        <w:rPr>
          <w:rFonts w:ascii="Times New Roman" w:hAnsi="Times New Roman" w:cs="Times New Roman"/>
          <w:i/>
          <w:sz w:val="24"/>
          <w:szCs w:val="24"/>
        </w:rPr>
        <w:t>Ответственность  должностных лиц  за решения и действия (бездействие), принимаемые (осуществляемые) в ходе предоставления муниципальной услуги</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4.11. По результатам проведенных проверок, в случае выявления нарушений соблюдения положений настоящего административного регламента, виновные должностные лица отдела по делам семьи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4.12.За систематическое, грубое нарушение положений настоящего административного регламента и иных нормативных правовых актов  должностные лица отдела по делам семьи привлекаются к ответственности в соответствии с законодательством Российской Федерации.</w:t>
      </w:r>
    </w:p>
    <w:p w:rsidR="00C3153C" w:rsidRPr="00786D8A" w:rsidRDefault="00C3153C" w:rsidP="00786D8A">
      <w:pPr>
        <w:autoSpaceDE w:val="0"/>
        <w:autoSpaceDN w:val="0"/>
        <w:adjustRightInd w:val="0"/>
        <w:spacing w:after="0" w:line="240" w:lineRule="auto"/>
        <w:ind w:firstLine="709"/>
        <w:jc w:val="center"/>
        <w:rPr>
          <w:rFonts w:ascii="Times New Roman" w:hAnsi="Times New Roman" w:cs="Times New Roman"/>
          <w:i/>
          <w:sz w:val="24"/>
          <w:szCs w:val="24"/>
        </w:rPr>
      </w:pPr>
      <w:r w:rsidRPr="00786D8A">
        <w:rPr>
          <w:rFonts w:ascii="Times New Roman" w:hAnsi="Times New Roman" w:cs="Times New Roman"/>
          <w:i/>
          <w:sz w:val="24"/>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4.13.Контроль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отдела по делам семьи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4.14.Граждане,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4.15.Для осуществления со своей стороны контроля за предоставлением муниципальной услуги 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  с сообщением о нарушении ответственными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 в форме проведения общественного мониторинга.</w:t>
      </w:r>
    </w:p>
    <w:p w:rsidR="00C3153C" w:rsidRPr="00786D8A" w:rsidRDefault="00C3153C" w:rsidP="00786D8A">
      <w:pPr>
        <w:spacing w:after="0" w:line="240" w:lineRule="auto"/>
        <w:jc w:val="center"/>
        <w:rPr>
          <w:rFonts w:ascii="Times New Roman" w:hAnsi="Times New Roman" w:cs="Times New Roman"/>
          <w:b/>
          <w:caps/>
          <w:sz w:val="24"/>
          <w:szCs w:val="24"/>
        </w:rPr>
      </w:pPr>
      <w:r w:rsidRPr="00786D8A">
        <w:rPr>
          <w:rFonts w:ascii="Times New Roman" w:hAnsi="Times New Roman" w:cs="Times New Roman"/>
          <w:b/>
          <w:caps/>
          <w:sz w:val="24"/>
          <w:szCs w:val="24"/>
          <w:lang w:val="en-US"/>
        </w:rPr>
        <w:t>V</w:t>
      </w:r>
      <w:r w:rsidRPr="00786D8A">
        <w:rPr>
          <w:rFonts w:ascii="Times New Roman" w:hAnsi="Times New Roman" w:cs="Times New Roman"/>
          <w:b/>
          <w:caps/>
          <w:sz w:val="24"/>
          <w:szCs w:val="24"/>
        </w:rPr>
        <w:t>.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предоствляющего муниципальную услугу, либо  муниципального служащего</w:t>
      </w:r>
    </w:p>
    <w:p w:rsidR="00C3153C" w:rsidRPr="00786D8A" w:rsidRDefault="00C3153C" w:rsidP="00786D8A">
      <w:pPr>
        <w:widowControl w:val="0"/>
        <w:autoSpaceDE w:val="0"/>
        <w:autoSpaceDN w:val="0"/>
        <w:adjustRightInd w:val="0"/>
        <w:spacing w:after="0" w:line="240" w:lineRule="auto"/>
        <w:jc w:val="center"/>
        <w:outlineLvl w:val="2"/>
        <w:rPr>
          <w:rFonts w:ascii="Times New Roman" w:hAnsi="Times New Roman" w:cs="Times New Roman"/>
          <w:i/>
          <w:sz w:val="24"/>
          <w:szCs w:val="24"/>
        </w:rPr>
      </w:pPr>
      <w:bookmarkStart w:id="10" w:name="Par496"/>
      <w:bookmarkEnd w:id="10"/>
      <w:r w:rsidRPr="00786D8A">
        <w:rPr>
          <w:rFonts w:ascii="Times New Roman" w:hAnsi="Times New Roman" w:cs="Times New Roman"/>
          <w:i/>
          <w:sz w:val="24"/>
          <w:szCs w:val="24"/>
        </w:rPr>
        <w:t xml:space="preserve">Информация для заявителя о его праве на досудебное (внесудебное) обжалование решений и </w:t>
      </w:r>
      <w:r w:rsidRPr="00786D8A">
        <w:rPr>
          <w:rFonts w:ascii="Times New Roman" w:hAnsi="Times New Roman" w:cs="Times New Roman"/>
          <w:i/>
          <w:sz w:val="24"/>
          <w:szCs w:val="24"/>
        </w:rPr>
        <w:lastRenderedPageBreak/>
        <w:t>действий (бездействия) органа, предоставляющего муниципальную услугу, а также должностного лица органа, предоставляющего муниципальную услугу, либо муниципального служащего</w:t>
      </w:r>
    </w:p>
    <w:p w:rsidR="00C3153C" w:rsidRPr="00786D8A" w:rsidRDefault="00C3153C" w:rsidP="00786D8A">
      <w:pPr>
        <w:autoSpaceDE w:val="0"/>
        <w:autoSpaceDN w:val="0"/>
        <w:adjustRightInd w:val="0"/>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rPr>
        <w:t>5.1.Заявители имеют право на досудебное (внесудебное) обжалование действий (бездействия), решений, принятых должностными лицами в ходе предоставления муниципальной услуги  в вышестоящие органы власти в досудебном и судебном порядке.</w:t>
      </w:r>
    </w:p>
    <w:p w:rsidR="00C3153C" w:rsidRPr="00786D8A" w:rsidRDefault="00C3153C" w:rsidP="00786D8A">
      <w:pPr>
        <w:widowControl w:val="0"/>
        <w:autoSpaceDE w:val="0"/>
        <w:autoSpaceDN w:val="0"/>
        <w:adjustRightInd w:val="0"/>
        <w:spacing w:after="0" w:line="240" w:lineRule="auto"/>
        <w:jc w:val="center"/>
        <w:outlineLvl w:val="2"/>
        <w:rPr>
          <w:rFonts w:ascii="Times New Roman" w:hAnsi="Times New Roman" w:cs="Times New Roman"/>
          <w:i/>
          <w:sz w:val="24"/>
          <w:szCs w:val="24"/>
        </w:rPr>
      </w:pPr>
      <w:r w:rsidRPr="00786D8A">
        <w:rPr>
          <w:rFonts w:ascii="Times New Roman" w:hAnsi="Times New Roman" w:cs="Times New Roman"/>
          <w:i/>
          <w:sz w:val="24"/>
          <w:szCs w:val="24"/>
        </w:rPr>
        <w:t>Предмет досудебного (внесудебного) обжалования</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t>5.2. Предметом досудебного (внесудебного) обжалования являются действия (бездействия) администрации, должностного лица администрации, либо муниципального служащего и принятые (осуществляемые) им решения в ходе предоставления муниципальной услуги.</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t>5.3.Заявитель может обратиться с жалобой, в том числе, в следующих случаях:</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-нарушение срока регистрации запроса заявителя о предоставлении муниципальной услуги;</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-нарушение срока предоставления муниципальной услуги;</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-требование у заявителя документов, не предусмотренных нормативными правовыми актами Российской Федерации, муниципальными нормативными правовыми актами для предоставления муниципальной услуги;</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-отказ в приеме документов, предоставление которых предусмотрено нормативными правовыми актами Российской Федерации для предоставления муниципальной услуги, у заявителя;</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-отказ органа, предоставляющего муниципального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3153C" w:rsidRPr="00786D8A" w:rsidRDefault="00C3153C" w:rsidP="00786D8A">
      <w:pPr>
        <w:widowControl w:val="0"/>
        <w:autoSpaceDE w:val="0"/>
        <w:autoSpaceDN w:val="0"/>
        <w:adjustRightInd w:val="0"/>
        <w:spacing w:after="0" w:line="240" w:lineRule="auto"/>
        <w:jc w:val="center"/>
        <w:rPr>
          <w:rFonts w:ascii="Times New Roman" w:hAnsi="Times New Roman" w:cs="Times New Roman"/>
          <w:i/>
          <w:sz w:val="24"/>
          <w:szCs w:val="24"/>
        </w:rPr>
      </w:pPr>
      <w:r w:rsidRPr="00786D8A">
        <w:rPr>
          <w:rFonts w:ascii="Times New Roman" w:hAnsi="Times New Roman" w:cs="Times New Roman"/>
          <w:i/>
          <w:sz w:val="24"/>
          <w:szCs w:val="24"/>
        </w:rPr>
        <w:t>Органы, уполномоченные на рассмотрение жалобы</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b/>
          <w:sz w:val="24"/>
          <w:szCs w:val="24"/>
        </w:rPr>
        <w:tab/>
      </w:r>
      <w:r w:rsidRPr="00786D8A">
        <w:rPr>
          <w:rFonts w:ascii="Times New Roman" w:hAnsi="Times New Roman" w:cs="Times New Roman"/>
          <w:sz w:val="24"/>
          <w:szCs w:val="24"/>
        </w:rPr>
        <w:t>5.4. Жалоба заявителя на действия (бездействие) администрации, должностного лица администрации либо муниципального служащего, а также принимаемые им решения при предоставлении муниципальной услуги может быть направлена главе администрации. Жалобы на решения, принятые главой администрации, подаются в Трубчевский районный Совет народных депутатов: г.Трубчевск, ул.Брянская, д.59.</w:t>
      </w:r>
    </w:p>
    <w:p w:rsidR="00C3153C" w:rsidRPr="00786D8A" w:rsidRDefault="00C3153C" w:rsidP="00786D8A">
      <w:pPr>
        <w:widowControl w:val="0"/>
        <w:autoSpaceDE w:val="0"/>
        <w:autoSpaceDN w:val="0"/>
        <w:adjustRightInd w:val="0"/>
        <w:spacing w:after="0" w:line="240" w:lineRule="auto"/>
        <w:jc w:val="center"/>
        <w:rPr>
          <w:rFonts w:ascii="Times New Roman" w:hAnsi="Times New Roman" w:cs="Times New Roman"/>
          <w:i/>
          <w:sz w:val="24"/>
          <w:szCs w:val="24"/>
        </w:rPr>
      </w:pPr>
      <w:r w:rsidRPr="00786D8A">
        <w:rPr>
          <w:rFonts w:ascii="Times New Roman" w:hAnsi="Times New Roman" w:cs="Times New Roman"/>
          <w:i/>
          <w:sz w:val="24"/>
          <w:szCs w:val="24"/>
        </w:rPr>
        <w:t>Порядок подачи и рассмотрения жалобы</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t>5.5. Основанием для начала процедуры досудебного (внесудебного) обжалования является жалоба на действия (бездействия) администрации, должностного лица администрации либо муниципального служащего и принятых (осуществляемых) им решений в ходе предоставления муниципальной услуги, поступившая в администрацию.</w:t>
      </w:r>
    </w:p>
    <w:p w:rsidR="00C3153C" w:rsidRPr="00786D8A" w:rsidRDefault="00C3153C" w:rsidP="00786D8A">
      <w:pPr>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bdr w:val="none" w:sz="0" w:space="0" w:color="auto" w:frame="1"/>
        </w:rPr>
        <w:t>5.6.Жалоба может быть подана в орган, предоставляющий муниципальную услугу, в письменной форме на бумажном носителе по адресу: 242220, Брянская область, г.Трубчевск, ул.Брянская, д.59, приемная главы администрации, 2 этаж, по электронной почте </w:t>
      </w:r>
      <w:hyperlink r:id="rId27" w:history="1">
        <w:r w:rsidRPr="00786D8A">
          <w:rPr>
            <w:rStyle w:val="a6"/>
            <w:rFonts w:ascii="Times New Roman" w:hAnsi="Times New Roman" w:cs="Times New Roman"/>
            <w:sz w:val="24"/>
            <w:szCs w:val="24"/>
            <w:bdr w:val="none" w:sz="0" w:space="0" w:color="auto" w:frame="1"/>
          </w:rPr>
          <w:t>adm</w:t>
        </w:r>
        <w:r w:rsidRPr="00786D8A">
          <w:rPr>
            <w:rStyle w:val="a6"/>
            <w:rFonts w:ascii="Times New Roman" w:hAnsi="Times New Roman" w:cs="Times New Roman"/>
            <w:sz w:val="24"/>
            <w:szCs w:val="24"/>
            <w:bdr w:val="none" w:sz="0" w:space="0" w:color="auto" w:frame="1"/>
            <w:lang w:val="en-US"/>
          </w:rPr>
          <w:t>trub</w:t>
        </w:r>
        <w:r w:rsidRPr="00786D8A">
          <w:rPr>
            <w:rStyle w:val="a6"/>
            <w:rFonts w:ascii="Times New Roman" w:hAnsi="Times New Roman" w:cs="Times New Roman"/>
            <w:sz w:val="24"/>
            <w:szCs w:val="24"/>
            <w:bdr w:val="none" w:sz="0" w:space="0" w:color="auto" w:frame="1"/>
          </w:rPr>
          <w:t>@</w:t>
        </w:r>
        <w:r w:rsidRPr="00786D8A">
          <w:rPr>
            <w:rStyle w:val="a6"/>
            <w:rFonts w:ascii="Times New Roman" w:hAnsi="Times New Roman" w:cs="Times New Roman"/>
            <w:sz w:val="24"/>
            <w:szCs w:val="24"/>
            <w:bdr w:val="none" w:sz="0" w:space="0" w:color="auto" w:frame="1"/>
            <w:lang w:val="en-US"/>
          </w:rPr>
          <w:t>yandex</w:t>
        </w:r>
        <w:r w:rsidRPr="00786D8A">
          <w:rPr>
            <w:rStyle w:val="a6"/>
            <w:rFonts w:ascii="Times New Roman" w:hAnsi="Times New Roman" w:cs="Times New Roman"/>
            <w:sz w:val="24"/>
            <w:szCs w:val="24"/>
            <w:bdr w:val="none" w:sz="0" w:space="0" w:color="auto" w:frame="1"/>
          </w:rPr>
          <w:t>.ru</w:t>
        </w:r>
      </w:hyperlink>
      <w:r w:rsidRPr="00786D8A">
        <w:rPr>
          <w:rFonts w:ascii="Times New Roman" w:hAnsi="Times New Roman" w:cs="Times New Roman"/>
          <w:sz w:val="24"/>
          <w:szCs w:val="24"/>
          <w:bdr w:val="none" w:sz="0" w:space="0" w:color="auto" w:frame="1"/>
        </w:rPr>
        <w:t>, а также по адресу: 242220, Брянская область, г.Трубчевск, ул.Брянская, д.59, кабинет отдела по делам семьи, 2 этаж, по электронной почте </w:t>
      </w:r>
      <w:hyperlink r:id="rId28" w:history="1">
        <w:r w:rsidRPr="00786D8A">
          <w:rPr>
            <w:rStyle w:val="a6"/>
            <w:rFonts w:ascii="Times New Roman" w:hAnsi="Times New Roman" w:cs="Times New Roman"/>
            <w:sz w:val="24"/>
            <w:szCs w:val="24"/>
          </w:rPr>
          <w:t>otdelobschy@yandex.ru</w:t>
        </w:r>
      </w:hyperlink>
      <w:r w:rsidRPr="00786D8A">
        <w:rPr>
          <w:rFonts w:ascii="Times New Roman" w:hAnsi="Times New Roman" w:cs="Times New Roman"/>
          <w:sz w:val="24"/>
          <w:szCs w:val="24"/>
          <w:bdr w:val="none" w:sz="0" w:space="0" w:color="auto" w:frame="1"/>
        </w:rPr>
        <w:t>, через МФЦ.</w:t>
      </w:r>
    </w:p>
    <w:p w:rsidR="00C3153C" w:rsidRPr="00786D8A" w:rsidRDefault="00C3153C" w:rsidP="00786D8A">
      <w:pPr>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bdr w:val="none" w:sz="0" w:space="0" w:color="auto" w:frame="1"/>
        </w:rPr>
        <w:t>Жалоба на решения, принятые руководителем органа, предоставляющего муниципальную услугу, может быть направлена заявителем в администрацию по адресу: 242220, Брянская область, г.Трубчевск, ул.Брянская, д.59, по электронной почте </w:t>
      </w:r>
      <w:hyperlink r:id="rId29" w:history="1">
        <w:r w:rsidRPr="00786D8A">
          <w:rPr>
            <w:rStyle w:val="a6"/>
            <w:rFonts w:ascii="Times New Roman" w:hAnsi="Times New Roman" w:cs="Times New Roman"/>
            <w:sz w:val="24"/>
            <w:szCs w:val="24"/>
            <w:bdr w:val="none" w:sz="0" w:space="0" w:color="auto" w:frame="1"/>
          </w:rPr>
          <w:t>adm</w:t>
        </w:r>
        <w:r w:rsidRPr="00786D8A">
          <w:rPr>
            <w:rStyle w:val="a6"/>
            <w:rFonts w:ascii="Times New Roman" w:hAnsi="Times New Roman" w:cs="Times New Roman"/>
            <w:sz w:val="24"/>
            <w:szCs w:val="24"/>
            <w:bdr w:val="none" w:sz="0" w:space="0" w:color="auto" w:frame="1"/>
            <w:lang w:val="en-US"/>
          </w:rPr>
          <w:t>trub</w:t>
        </w:r>
        <w:r w:rsidRPr="00786D8A">
          <w:rPr>
            <w:rStyle w:val="a6"/>
            <w:rFonts w:ascii="Times New Roman" w:hAnsi="Times New Roman" w:cs="Times New Roman"/>
            <w:sz w:val="24"/>
            <w:szCs w:val="24"/>
            <w:bdr w:val="none" w:sz="0" w:space="0" w:color="auto" w:frame="1"/>
          </w:rPr>
          <w:t>@</w:t>
        </w:r>
        <w:r w:rsidRPr="00786D8A">
          <w:rPr>
            <w:rStyle w:val="a6"/>
            <w:rFonts w:ascii="Times New Roman" w:hAnsi="Times New Roman" w:cs="Times New Roman"/>
            <w:sz w:val="24"/>
            <w:szCs w:val="24"/>
            <w:bdr w:val="none" w:sz="0" w:space="0" w:color="auto" w:frame="1"/>
            <w:lang w:val="en-US"/>
          </w:rPr>
          <w:t>yandex</w:t>
        </w:r>
        <w:r w:rsidRPr="00786D8A">
          <w:rPr>
            <w:rStyle w:val="a6"/>
            <w:rFonts w:ascii="Times New Roman" w:hAnsi="Times New Roman" w:cs="Times New Roman"/>
            <w:sz w:val="24"/>
            <w:szCs w:val="24"/>
            <w:bdr w:val="none" w:sz="0" w:space="0" w:color="auto" w:frame="1"/>
          </w:rPr>
          <w:t>.ru</w:t>
        </w:r>
      </w:hyperlink>
      <w:r w:rsidRPr="00786D8A">
        <w:rPr>
          <w:rFonts w:ascii="Times New Roman" w:hAnsi="Times New Roman" w:cs="Times New Roman"/>
          <w:sz w:val="24"/>
          <w:szCs w:val="24"/>
          <w:bdr w:val="none" w:sz="0" w:space="0" w:color="auto" w:frame="1"/>
        </w:rPr>
        <w:t>, а также в электронном виде, в том числе на официальный сайт (www.</w:t>
      </w:r>
      <w:hyperlink r:id="rId30" w:history="1">
        <w:r w:rsidRPr="00786D8A">
          <w:rPr>
            <w:rFonts w:ascii="Times New Roman" w:hAnsi="Times New Roman" w:cs="Times New Roman"/>
            <w:sz w:val="24"/>
            <w:szCs w:val="24"/>
            <w:bdr w:val="none" w:sz="0" w:space="0" w:color="auto" w:frame="1"/>
            <w:lang w:val="en-US"/>
          </w:rPr>
          <w:t>trubech</w:t>
        </w:r>
        <w:r w:rsidRPr="00786D8A">
          <w:rPr>
            <w:rFonts w:ascii="Times New Roman" w:hAnsi="Times New Roman" w:cs="Times New Roman"/>
            <w:sz w:val="24"/>
            <w:szCs w:val="24"/>
            <w:bdr w:val="none" w:sz="0" w:space="0" w:color="auto" w:frame="1"/>
          </w:rPr>
          <w:t>.ru</w:t>
        </w:r>
      </w:hyperlink>
      <w:r w:rsidRPr="00786D8A">
        <w:rPr>
          <w:rFonts w:ascii="Times New Roman" w:hAnsi="Times New Roman" w:cs="Times New Roman"/>
          <w:sz w:val="24"/>
          <w:szCs w:val="24"/>
          <w:bdr w:val="none" w:sz="0" w:space="0" w:color="auto" w:frame="1"/>
        </w:rPr>
        <w:t>).</w:t>
      </w:r>
    </w:p>
    <w:p w:rsidR="00C3153C" w:rsidRPr="00786D8A" w:rsidRDefault="00C3153C" w:rsidP="00786D8A">
      <w:pPr>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bdr w:val="none" w:sz="0" w:space="0" w:color="auto" w:frame="1"/>
        </w:rPr>
        <w:t>Жалоба может быть принята при личном приеме заявителя.</w:t>
      </w:r>
    </w:p>
    <w:p w:rsidR="00C3153C" w:rsidRPr="00786D8A" w:rsidRDefault="00C3153C" w:rsidP="00786D8A">
      <w:pPr>
        <w:spacing w:after="0" w:line="240" w:lineRule="auto"/>
        <w:ind w:firstLine="709"/>
        <w:jc w:val="both"/>
        <w:textAlignment w:val="baseline"/>
        <w:rPr>
          <w:rFonts w:ascii="Times New Roman" w:hAnsi="Times New Roman" w:cs="Times New Roman"/>
          <w:sz w:val="24"/>
          <w:szCs w:val="24"/>
          <w:bdr w:val="none" w:sz="0" w:space="0" w:color="auto" w:frame="1"/>
        </w:rPr>
      </w:pPr>
      <w:r w:rsidRPr="00786D8A">
        <w:rPr>
          <w:rFonts w:ascii="Times New Roman" w:hAnsi="Times New Roman" w:cs="Times New Roman"/>
          <w:sz w:val="24"/>
          <w:szCs w:val="24"/>
          <w:bdr w:val="none" w:sz="0" w:space="0" w:color="auto" w:frame="1"/>
        </w:rPr>
        <w:t>Личный прием проводится главой администрации по адресу: 242220, Брянская область, г.Трубчевск, ул.Брянская, д.59, приемная главы Администрации, часы приема: с 14.00 до 17.00 часов; среда, с 14-00 до 16-00;</w:t>
      </w:r>
    </w:p>
    <w:p w:rsidR="00C3153C" w:rsidRPr="00786D8A" w:rsidRDefault="00C3153C" w:rsidP="00786D8A">
      <w:pPr>
        <w:spacing w:after="0" w:line="240" w:lineRule="auto"/>
        <w:ind w:firstLine="709"/>
        <w:jc w:val="both"/>
        <w:rPr>
          <w:rFonts w:ascii="Times New Roman" w:hAnsi="Times New Roman" w:cs="Times New Roman"/>
          <w:sz w:val="24"/>
          <w:szCs w:val="24"/>
          <w:bdr w:val="none" w:sz="0" w:space="0" w:color="auto" w:frame="1"/>
        </w:rPr>
      </w:pPr>
      <w:r w:rsidRPr="00786D8A">
        <w:rPr>
          <w:rFonts w:ascii="Times New Roman" w:hAnsi="Times New Roman" w:cs="Times New Roman"/>
          <w:sz w:val="24"/>
          <w:szCs w:val="24"/>
          <w:bdr w:val="none" w:sz="0" w:space="0" w:color="auto" w:frame="1"/>
        </w:rPr>
        <w:lastRenderedPageBreak/>
        <w:t>руководителем аппарата Администрации по адресу: 242220, Брянская область, г.Трубчевск, ул.Брянская, д.59, кабинет руководителя аппарата Администрации, 2 этаж, ежедневно, в соответствии с графиком работы администрации и уполномоченного органа;</w:t>
      </w:r>
    </w:p>
    <w:p w:rsidR="00C3153C" w:rsidRPr="00786D8A" w:rsidRDefault="00C3153C" w:rsidP="00786D8A">
      <w:pPr>
        <w:spacing w:after="0" w:line="240" w:lineRule="auto"/>
        <w:ind w:firstLine="709"/>
        <w:jc w:val="both"/>
        <w:rPr>
          <w:rFonts w:ascii="Times New Roman" w:hAnsi="Times New Roman" w:cs="Times New Roman"/>
          <w:sz w:val="24"/>
          <w:szCs w:val="24"/>
          <w:bdr w:val="none" w:sz="0" w:space="0" w:color="auto" w:frame="1"/>
        </w:rPr>
      </w:pPr>
      <w:r w:rsidRPr="00786D8A">
        <w:rPr>
          <w:rFonts w:ascii="Times New Roman" w:hAnsi="Times New Roman" w:cs="Times New Roman"/>
          <w:sz w:val="24"/>
          <w:szCs w:val="24"/>
          <w:bdr w:val="none" w:sz="0" w:space="0" w:color="auto" w:frame="1"/>
        </w:rPr>
        <w:t>руководителем отдела по делам семьи по адресу: 242220, Брянская область, г.Трубчевск, ул.Брянская, д.59, кабинет отдела по делам семьи, ежедневно, в соответствии с графиком работы администрации и уполномоченного органа.</w:t>
      </w:r>
    </w:p>
    <w:p w:rsidR="00C3153C" w:rsidRPr="00786D8A" w:rsidRDefault="00C3153C" w:rsidP="00786D8A">
      <w:pPr>
        <w:spacing w:after="0" w:line="240" w:lineRule="auto"/>
        <w:ind w:firstLine="709"/>
        <w:jc w:val="both"/>
        <w:rPr>
          <w:rFonts w:ascii="Times New Roman" w:hAnsi="Times New Roman" w:cs="Times New Roman"/>
          <w:sz w:val="24"/>
          <w:szCs w:val="24"/>
        </w:rPr>
      </w:pPr>
      <w:r w:rsidRPr="00786D8A">
        <w:rPr>
          <w:rFonts w:ascii="Times New Roman" w:hAnsi="Times New Roman" w:cs="Times New Roman"/>
          <w:sz w:val="24"/>
          <w:szCs w:val="24"/>
          <w:bdr w:val="none" w:sz="0" w:space="0" w:color="auto" w:frame="1"/>
        </w:rPr>
        <w:t>С информацией о порядке записи на личный прием должностных лиц администрации, о графике личного приема, адресе местонахождения должностных лиц заявитель может ознакомиться на официальном сайте Администрации в сети Интернет: www.</w:t>
      </w:r>
      <w:hyperlink r:id="rId31" w:history="1">
        <w:r w:rsidRPr="00786D8A">
          <w:rPr>
            <w:rFonts w:ascii="Times New Roman" w:hAnsi="Times New Roman" w:cs="Times New Roman"/>
            <w:sz w:val="24"/>
            <w:szCs w:val="24"/>
            <w:bdr w:val="none" w:sz="0" w:space="0" w:color="auto" w:frame="1"/>
            <w:lang w:val="en-US"/>
          </w:rPr>
          <w:t>trubech</w:t>
        </w:r>
        <w:r w:rsidRPr="00786D8A">
          <w:rPr>
            <w:rFonts w:ascii="Times New Roman" w:hAnsi="Times New Roman" w:cs="Times New Roman"/>
            <w:sz w:val="24"/>
            <w:szCs w:val="24"/>
            <w:bdr w:val="none" w:sz="0" w:space="0" w:color="auto" w:frame="1"/>
          </w:rPr>
          <w:t>.ru</w:t>
        </w:r>
      </w:hyperlink>
      <w:r w:rsidRPr="00786D8A">
        <w:rPr>
          <w:rFonts w:ascii="Times New Roman" w:hAnsi="Times New Roman" w:cs="Times New Roman"/>
          <w:sz w:val="24"/>
          <w:szCs w:val="24"/>
          <w:bdr w:val="none" w:sz="0" w:space="0" w:color="auto" w:frame="1"/>
        </w:rPr>
        <w:t>.</w:t>
      </w:r>
      <w:r w:rsidRPr="00786D8A">
        <w:rPr>
          <w:rFonts w:ascii="Times New Roman" w:hAnsi="Times New Roman" w:cs="Times New Roman"/>
          <w:sz w:val="24"/>
          <w:szCs w:val="24"/>
        </w:rPr>
        <w:tab/>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t>5.7. Жалоба должна содержать:</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t>5.8.Заявителем могут быть представлены документы (при наличии), подтверждающие доводы заявителя, либо их копии.</w:t>
      </w:r>
    </w:p>
    <w:p w:rsidR="00C3153C" w:rsidRPr="00786D8A" w:rsidRDefault="00C3153C" w:rsidP="00786D8A">
      <w:pPr>
        <w:widowControl w:val="0"/>
        <w:autoSpaceDE w:val="0"/>
        <w:autoSpaceDN w:val="0"/>
        <w:adjustRightInd w:val="0"/>
        <w:spacing w:after="0" w:line="240" w:lineRule="auto"/>
        <w:jc w:val="center"/>
        <w:outlineLvl w:val="2"/>
        <w:rPr>
          <w:rFonts w:ascii="Times New Roman" w:hAnsi="Times New Roman" w:cs="Times New Roman"/>
          <w:i/>
          <w:sz w:val="24"/>
          <w:szCs w:val="24"/>
        </w:rPr>
      </w:pPr>
      <w:bookmarkStart w:id="11" w:name="Par530"/>
      <w:bookmarkEnd w:id="11"/>
      <w:r w:rsidRPr="00786D8A">
        <w:rPr>
          <w:rFonts w:ascii="Times New Roman" w:hAnsi="Times New Roman" w:cs="Times New Roman"/>
          <w:i/>
          <w:sz w:val="24"/>
          <w:szCs w:val="24"/>
        </w:rPr>
        <w:t>Сроки рассмотрения жалобы (претензии)</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t>5.9.Жалоба, поступившая в администрацию, рассматривается должностным лицом, наделенным полномочиями по рассмотрению жалоб, в течение пятнадцати рабочих дней со дня ее регистрации.</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t>5.10.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3153C" w:rsidRPr="00786D8A" w:rsidRDefault="00C3153C" w:rsidP="00786D8A">
      <w:pPr>
        <w:autoSpaceDE w:val="0"/>
        <w:autoSpaceDN w:val="0"/>
        <w:adjustRightInd w:val="0"/>
        <w:spacing w:after="0" w:line="240" w:lineRule="auto"/>
        <w:ind w:firstLine="540"/>
        <w:jc w:val="center"/>
        <w:rPr>
          <w:rFonts w:ascii="Times New Roman" w:hAnsi="Times New Roman" w:cs="Times New Roman"/>
          <w:i/>
          <w:sz w:val="24"/>
          <w:szCs w:val="24"/>
        </w:rPr>
      </w:pPr>
      <w:r w:rsidRPr="00786D8A">
        <w:rPr>
          <w:rFonts w:ascii="Times New Roman" w:hAnsi="Times New Roman" w:cs="Times New Roman"/>
          <w:i/>
          <w:sz w:val="24"/>
          <w:szCs w:val="24"/>
        </w:rPr>
        <w:t>Перечень основания для приостановления рассмотрения жалобы</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Основания для приостановления рассмотрения жалобы отсутствуют.</w:t>
      </w:r>
      <w:bookmarkStart w:id="12" w:name="Par535"/>
      <w:bookmarkEnd w:id="12"/>
    </w:p>
    <w:p w:rsidR="00C3153C" w:rsidRPr="00786D8A" w:rsidRDefault="00C3153C" w:rsidP="00786D8A">
      <w:pPr>
        <w:widowControl w:val="0"/>
        <w:autoSpaceDE w:val="0"/>
        <w:autoSpaceDN w:val="0"/>
        <w:adjustRightInd w:val="0"/>
        <w:spacing w:after="0" w:line="240" w:lineRule="auto"/>
        <w:jc w:val="center"/>
        <w:outlineLvl w:val="2"/>
        <w:rPr>
          <w:rFonts w:ascii="Times New Roman" w:hAnsi="Times New Roman" w:cs="Times New Roman"/>
          <w:i/>
          <w:sz w:val="24"/>
          <w:szCs w:val="24"/>
        </w:rPr>
      </w:pPr>
      <w:r w:rsidRPr="00786D8A">
        <w:rPr>
          <w:rFonts w:ascii="Times New Roman" w:hAnsi="Times New Roman" w:cs="Times New Roman"/>
          <w:i/>
          <w:sz w:val="24"/>
          <w:szCs w:val="24"/>
        </w:rPr>
        <w:t>Результат рассмотрения жалобы</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3" w:name="Par537"/>
      <w:bookmarkEnd w:id="13"/>
      <w:r w:rsidRPr="00786D8A">
        <w:rPr>
          <w:rFonts w:ascii="Times New Roman" w:hAnsi="Times New Roman" w:cs="Times New Roman"/>
          <w:sz w:val="24"/>
          <w:szCs w:val="24"/>
        </w:rPr>
        <w:t xml:space="preserve"> </w:t>
      </w:r>
      <w:r w:rsidRPr="00786D8A">
        <w:rPr>
          <w:rFonts w:ascii="Times New Roman" w:hAnsi="Times New Roman" w:cs="Times New Roman"/>
          <w:sz w:val="24"/>
          <w:szCs w:val="24"/>
        </w:rPr>
        <w:tab/>
        <w:t>5.11.По результатам рассмотрения жалобы администрация принимает одно из следующих решений:</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i/>
          <w:sz w:val="24"/>
          <w:szCs w:val="24"/>
        </w:rPr>
      </w:pPr>
      <w:r w:rsidRPr="00786D8A">
        <w:rPr>
          <w:rFonts w:ascii="Times New Roman" w:hAnsi="Times New Roman" w:cs="Times New Roman"/>
          <w:sz w:val="24"/>
          <w:szCs w:val="24"/>
        </w:rPr>
        <w:t>-отказывает в удовлетворении жалобы.</w:t>
      </w:r>
    </w:p>
    <w:p w:rsidR="00C3153C" w:rsidRPr="00786D8A" w:rsidRDefault="00C3153C" w:rsidP="00786D8A">
      <w:pPr>
        <w:widowControl w:val="0"/>
        <w:autoSpaceDE w:val="0"/>
        <w:autoSpaceDN w:val="0"/>
        <w:adjustRightInd w:val="0"/>
        <w:spacing w:after="0" w:line="240" w:lineRule="auto"/>
        <w:jc w:val="center"/>
        <w:rPr>
          <w:rFonts w:ascii="Times New Roman" w:hAnsi="Times New Roman" w:cs="Times New Roman"/>
          <w:i/>
          <w:sz w:val="24"/>
          <w:szCs w:val="24"/>
        </w:rPr>
      </w:pPr>
      <w:r w:rsidRPr="00786D8A">
        <w:rPr>
          <w:rFonts w:ascii="Times New Roman" w:hAnsi="Times New Roman" w:cs="Times New Roman"/>
          <w:i/>
          <w:sz w:val="24"/>
          <w:szCs w:val="24"/>
        </w:rPr>
        <w:t>Порядок информирования заявителя  о результатах рассмотрения жалобы</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t>5.12.Мотивированный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w:t>
      </w:r>
    </w:p>
    <w:p w:rsidR="00C3153C" w:rsidRPr="00786D8A" w:rsidRDefault="00C3153C" w:rsidP="00786D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3153C" w:rsidRPr="00786D8A" w:rsidRDefault="00C3153C" w:rsidP="00786D8A">
      <w:pPr>
        <w:autoSpaceDE w:val="0"/>
        <w:autoSpaceDN w:val="0"/>
        <w:adjustRightInd w:val="0"/>
        <w:spacing w:after="0" w:line="240" w:lineRule="auto"/>
        <w:jc w:val="center"/>
        <w:outlineLvl w:val="0"/>
        <w:rPr>
          <w:rFonts w:ascii="Times New Roman" w:hAnsi="Times New Roman" w:cs="Times New Roman"/>
          <w:i/>
          <w:sz w:val="24"/>
          <w:szCs w:val="24"/>
        </w:rPr>
      </w:pPr>
      <w:r w:rsidRPr="00786D8A">
        <w:rPr>
          <w:rFonts w:ascii="Times New Roman" w:hAnsi="Times New Roman" w:cs="Times New Roman"/>
          <w:i/>
          <w:sz w:val="24"/>
          <w:szCs w:val="24"/>
        </w:rPr>
        <w:t>Порядок обжалования решения по жалобе</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t xml:space="preserve">5.14.В случае если заявитель не удовлетворен решением, принятым в ходе рассмотрения жалобы должностными лицами администрации, или решение ими не было принято, то заявитель </w:t>
      </w:r>
      <w:r w:rsidRPr="00786D8A">
        <w:rPr>
          <w:rFonts w:ascii="Times New Roman" w:hAnsi="Times New Roman" w:cs="Times New Roman"/>
          <w:sz w:val="24"/>
          <w:szCs w:val="24"/>
        </w:rPr>
        <w:lastRenderedPageBreak/>
        <w:t>вправе обжаловать принятое решение в судебном порядке в соответствии с законодательством Российской Федерации.</w:t>
      </w:r>
    </w:p>
    <w:p w:rsidR="00C3153C" w:rsidRPr="00786D8A" w:rsidRDefault="00C3153C" w:rsidP="00786D8A">
      <w:pPr>
        <w:autoSpaceDE w:val="0"/>
        <w:autoSpaceDN w:val="0"/>
        <w:adjustRightInd w:val="0"/>
        <w:spacing w:after="0" w:line="240" w:lineRule="auto"/>
        <w:jc w:val="center"/>
        <w:outlineLvl w:val="0"/>
        <w:rPr>
          <w:rFonts w:ascii="Times New Roman" w:hAnsi="Times New Roman" w:cs="Times New Roman"/>
          <w:i/>
          <w:sz w:val="24"/>
          <w:szCs w:val="24"/>
        </w:rPr>
      </w:pPr>
      <w:r w:rsidRPr="00786D8A">
        <w:rPr>
          <w:rFonts w:ascii="Times New Roman" w:hAnsi="Times New Roman" w:cs="Times New Roman"/>
          <w:i/>
          <w:sz w:val="24"/>
          <w:szCs w:val="24"/>
        </w:rPr>
        <w:t>Право заявителя на получение информации и документов, необходимых для обоснования и рассмотрения жалобы</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t xml:space="preserve"> 5.15.Заявитель имеет право на получение исчерпывающей информации и документов, необходимых для обоснования и рассмотрения жалобы.</w:t>
      </w:r>
    </w:p>
    <w:p w:rsidR="00C3153C" w:rsidRPr="00786D8A" w:rsidRDefault="00C3153C" w:rsidP="00786D8A">
      <w:pPr>
        <w:autoSpaceDE w:val="0"/>
        <w:autoSpaceDN w:val="0"/>
        <w:adjustRightInd w:val="0"/>
        <w:spacing w:after="0" w:line="240" w:lineRule="auto"/>
        <w:jc w:val="both"/>
        <w:outlineLvl w:val="0"/>
        <w:rPr>
          <w:rFonts w:ascii="Times New Roman" w:hAnsi="Times New Roman" w:cs="Times New Roman"/>
          <w:b/>
          <w:sz w:val="24"/>
          <w:szCs w:val="24"/>
        </w:rPr>
      </w:pPr>
      <w:r w:rsidRPr="00786D8A">
        <w:rPr>
          <w:rFonts w:ascii="Times New Roman" w:hAnsi="Times New Roman" w:cs="Times New Roman"/>
          <w:sz w:val="24"/>
          <w:szCs w:val="24"/>
        </w:rPr>
        <w:t>Способы информирования заявителей о порядке подачи и рассмотрения жалобы.</w:t>
      </w:r>
    </w:p>
    <w:p w:rsidR="00C3153C" w:rsidRPr="00786D8A" w:rsidRDefault="00C3153C" w:rsidP="00786D8A">
      <w:pPr>
        <w:autoSpaceDE w:val="0"/>
        <w:autoSpaceDN w:val="0"/>
        <w:adjustRightInd w:val="0"/>
        <w:spacing w:after="0" w:line="240" w:lineRule="auto"/>
        <w:ind w:firstLine="540"/>
        <w:jc w:val="center"/>
        <w:rPr>
          <w:rFonts w:ascii="Times New Roman" w:hAnsi="Times New Roman" w:cs="Times New Roman"/>
          <w:i/>
          <w:sz w:val="24"/>
          <w:szCs w:val="24"/>
        </w:rPr>
      </w:pPr>
      <w:r w:rsidRPr="00786D8A">
        <w:rPr>
          <w:rFonts w:ascii="Times New Roman" w:hAnsi="Times New Roman" w:cs="Times New Roman"/>
          <w:i/>
          <w:sz w:val="24"/>
          <w:szCs w:val="24"/>
        </w:rPr>
        <w:t>Способы информирования заявителей о порядке подачи и рассмотрения жалобы</w:t>
      </w:r>
    </w:p>
    <w:p w:rsidR="00C3153C" w:rsidRPr="00786D8A" w:rsidRDefault="00C3153C" w:rsidP="00786D8A">
      <w:pPr>
        <w:autoSpaceDE w:val="0"/>
        <w:autoSpaceDN w:val="0"/>
        <w:adjustRightInd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ab/>
        <w:t>5.16.Информация о порядке подачи и рассмотрения жалобы размещается на официальном сайте администрации, на стендах в здании администрации, а также может быть сообщена заявителю должностными лицами администрации при личном контакте, с использованием средств информационно-телекоммуникационной сети Интернет, почтовой, телефонной связи, посредством электронной почты.</w:t>
      </w:r>
    </w:p>
    <w:p w:rsidR="00C3153C" w:rsidRPr="00786D8A" w:rsidRDefault="00C3153C" w:rsidP="00786D8A">
      <w:pPr>
        <w:pStyle w:val="ConsPlusNormal"/>
        <w:ind w:firstLine="0"/>
        <w:outlineLvl w:val="1"/>
        <w:rPr>
          <w:rFonts w:ascii="Times New Roman" w:hAnsi="Times New Roman" w:cs="Times New Roman"/>
          <w:sz w:val="24"/>
          <w:szCs w:val="24"/>
        </w:rPr>
      </w:pPr>
    </w:p>
    <w:p w:rsidR="00C3153C" w:rsidRPr="00786D8A" w:rsidRDefault="00C3153C" w:rsidP="00786D8A">
      <w:pPr>
        <w:pStyle w:val="ConsPlusNormal"/>
        <w:ind w:firstLine="0"/>
        <w:jc w:val="right"/>
        <w:outlineLvl w:val="1"/>
        <w:rPr>
          <w:rFonts w:ascii="Times New Roman" w:hAnsi="Times New Roman" w:cs="Times New Roman"/>
          <w:sz w:val="24"/>
          <w:szCs w:val="24"/>
        </w:rPr>
      </w:pPr>
      <w:r w:rsidRPr="00786D8A">
        <w:rPr>
          <w:rFonts w:ascii="Times New Roman" w:hAnsi="Times New Roman" w:cs="Times New Roman"/>
          <w:sz w:val="24"/>
          <w:szCs w:val="24"/>
        </w:rPr>
        <w:t>Приложение 1</w:t>
      </w:r>
    </w:p>
    <w:p w:rsidR="00C3153C" w:rsidRPr="00786D8A" w:rsidRDefault="00C3153C" w:rsidP="00786D8A">
      <w:pPr>
        <w:pStyle w:val="ConsPlusNormal"/>
        <w:ind w:firstLine="0"/>
        <w:jc w:val="right"/>
        <w:rPr>
          <w:rFonts w:ascii="Times New Roman" w:hAnsi="Times New Roman" w:cs="Times New Roman"/>
          <w:sz w:val="24"/>
          <w:szCs w:val="24"/>
        </w:rPr>
      </w:pPr>
      <w:r w:rsidRPr="00786D8A">
        <w:rPr>
          <w:rFonts w:ascii="Times New Roman" w:hAnsi="Times New Roman" w:cs="Times New Roman"/>
          <w:sz w:val="24"/>
          <w:szCs w:val="24"/>
        </w:rPr>
        <w:t>к административному регламенту</w:t>
      </w:r>
    </w:p>
    <w:p w:rsidR="00C3153C" w:rsidRPr="00786D8A" w:rsidRDefault="00C3153C" w:rsidP="00786D8A">
      <w:pPr>
        <w:pStyle w:val="ConsPlusNormal"/>
        <w:ind w:firstLine="0"/>
        <w:jc w:val="right"/>
        <w:rPr>
          <w:rFonts w:ascii="Times New Roman" w:hAnsi="Times New Roman" w:cs="Times New Roman"/>
          <w:sz w:val="24"/>
          <w:szCs w:val="24"/>
        </w:rPr>
      </w:pPr>
      <w:r w:rsidRPr="00786D8A">
        <w:rPr>
          <w:rFonts w:ascii="Times New Roman" w:hAnsi="Times New Roman" w:cs="Times New Roman"/>
          <w:sz w:val="24"/>
          <w:szCs w:val="24"/>
        </w:rPr>
        <w:t>администрации Трубчевского муниципального района</w:t>
      </w:r>
    </w:p>
    <w:p w:rsidR="00C3153C" w:rsidRPr="00786D8A" w:rsidRDefault="00C3153C" w:rsidP="00786D8A">
      <w:pPr>
        <w:pStyle w:val="ConsPlusNormal"/>
        <w:ind w:firstLine="0"/>
        <w:jc w:val="right"/>
        <w:rPr>
          <w:rFonts w:ascii="Times New Roman" w:hAnsi="Times New Roman" w:cs="Times New Roman"/>
          <w:sz w:val="24"/>
          <w:szCs w:val="24"/>
        </w:rPr>
      </w:pPr>
      <w:r w:rsidRPr="00786D8A">
        <w:rPr>
          <w:rFonts w:ascii="Times New Roman" w:hAnsi="Times New Roman" w:cs="Times New Roman"/>
          <w:sz w:val="24"/>
          <w:szCs w:val="24"/>
        </w:rPr>
        <w:t>предоставления муниципальной услуги</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 Предоставление  информации, </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прием документов от лиц, желающих установить</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 опеку (попечительство) над определённой</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 категорией граждан </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(несовершеннолетние граждане)»</w:t>
      </w:r>
    </w:p>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Бланк органа опеки</w:t>
      </w:r>
      <w:r w:rsidRPr="00786D8A">
        <w:rPr>
          <w:rFonts w:ascii="Times New Roman" w:hAnsi="Times New Roman" w:cs="Times New Roman"/>
          <w:sz w:val="24"/>
          <w:szCs w:val="24"/>
        </w:rPr>
        <w:br/>
        <w:t>и попечительства</w:t>
      </w:r>
    </w:p>
    <w:p w:rsidR="00C3153C" w:rsidRPr="00786D8A" w:rsidRDefault="00C3153C" w:rsidP="00786D8A">
      <w:pP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ЗАКЛЮЧЕНИЕ</w:t>
      </w:r>
      <w:r w:rsidRPr="00786D8A">
        <w:rPr>
          <w:rFonts w:ascii="Times New Roman" w:hAnsi="Times New Roman" w:cs="Times New Roman"/>
          <w:sz w:val="24"/>
          <w:szCs w:val="24"/>
        </w:rPr>
        <w:br/>
        <w:t>органа опеки и попечительства, выданное по месту жительства гражданина </w:t>
      </w:r>
      <w:r w:rsidRPr="00786D8A">
        <w:rPr>
          <w:rStyle w:val="afffb"/>
          <w:rFonts w:ascii="Times New Roman" w:hAnsi="Times New Roman"/>
          <w:sz w:val="24"/>
          <w:szCs w:val="24"/>
        </w:rPr>
        <w:endnoteReference w:customMarkFollows="1" w:id="2"/>
        <w:t>1</w:t>
      </w:r>
      <w:r w:rsidRPr="00786D8A">
        <w:rPr>
          <w:rFonts w:ascii="Times New Roman" w:hAnsi="Times New Roman" w:cs="Times New Roman"/>
          <w:sz w:val="24"/>
          <w:szCs w:val="24"/>
        </w:rPr>
        <w:t>,</w:t>
      </w:r>
      <w:r w:rsidRPr="00786D8A">
        <w:rPr>
          <w:rFonts w:ascii="Times New Roman" w:hAnsi="Times New Roman" w:cs="Times New Roman"/>
          <w:sz w:val="24"/>
          <w:szCs w:val="24"/>
        </w:rPr>
        <w:br/>
        <w:t>о возможности (невозможности) гражданина быть  опекуном (попечителем)</w:t>
      </w:r>
      <w:r w:rsidRPr="00786D8A">
        <w:rPr>
          <w:rStyle w:val="afffb"/>
          <w:rFonts w:ascii="Times New Roman" w:hAnsi="Times New Roman"/>
          <w:sz w:val="24"/>
          <w:szCs w:val="24"/>
        </w:rPr>
        <w:endnoteReference w:customMarkFollows="1" w:id="3"/>
        <w:t>2</w:t>
      </w:r>
    </w:p>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 xml:space="preserve">Ф.И.О. (полностью, отчество – при наличии) одного супруга  </w:t>
      </w: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tbl>
      <w:tblPr>
        <w:tblW w:w="0" w:type="auto"/>
        <w:tblLayout w:type="fixed"/>
        <w:tblCellMar>
          <w:left w:w="28" w:type="dxa"/>
          <w:right w:w="28" w:type="dxa"/>
        </w:tblCellMar>
        <w:tblLook w:val="0000"/>
      </w:tblPr>
      <w:tblGrid>
        <w:gridCol w:w="1588"/>
        <w:gridCol w:w="1701"/>
        <w:gridCol w:w="3204"/>
        <w:gridCol w:w="3487"/>
      </w:tblGrid>
      <w:tr w:rsidR="00C3153C" w:rsidRPr="00786D8A" w:rsidTr="00E83572">
        <w:tc>
          <w:tcPr>
            <w:tcW w:w="1588" w:type="dxa"/>
            <w:tcBorders>
              <w:top w:val="nil"/>
              <w:left w:val="nil"/>
              <w:bottom w:val="nil"/>
              <w:right w:val="nil"/>
            </w:tcBorders>
            <w:vAlign w:val="bottom"/>
          </w:tcPr>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Дата рождения:</w:t>
            </w:r>
          </w:p>
        </w:tc>
        <w:tc>
          <w:tcPr>
            <w:tcW w:w="1701" w:type="dxa"/>
            <w:tcBorders>
              <w:top w:val="nil"/>
              <w:left w:val="nil"/>
              <w:bottom w:val="single" w:sz="4" w:space="0" w:color="auto"/>
              <w:right w:val="nil"/>
            </w:tcBorders>
            <w:vAlign w:val="bottom"/>
          </w:tcPr>
          <w:p w:rsidR="00C3153C" w:rsidRPr="00786D8A" w:rsidRDefault="00C3153C" w:rsidP="00786D8A">
            <w:pPr>
              <w:spacing w:after="0" w:line="240" w:lineRule="auto"/>
              <w:jc w:val="center"/>
              <w:rPr>
                <w:rFonts w:ascii="Times New Roman" w:hAnsi="Times New Roman" w:cs="Times New Roman"/>
                <w:sz w:val="24"/>
                <w:szCs w:val="24"/>
              </w:rPr>
            </w:pPr>
          </w:p>
        </w:tc>
        <w:tc>
          <w:tcPr>
            <w:tcW w:w="3204" w:type="dxa"/>
            <w:tcBorders>
              <w:top w:val="nil"/>
              <w:left w:val="nil"/>
              <w:bottom w:val="nil"/>
              <w:right w:val="nil"/>
            </w:tcBorders>
            <w:vAlign w:val="bottom"/>
          </w:tcPr>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 зарегистрированный по адресу:</w:t>
            </w:r>
          </w:p>
        </w:tc>
        <w:tc>
          <w:tcPr>
            <w:tcW w:w="3487" w:type="dxa"/>
            <w:tcBorders>
              <w:top w:val="nil"/>
              <w:left w:val="nil"/>
              <w:bottom w:val="single" w:sz="4" w:space="0" w:color="auto"/>
              <w:right w:val="nil"/>
            </w:tcBorders>
            <w:vAlign w:val="bottom"/>
          </w:tcPr>
          <w:p w:rsidR="00C3153C" w:rsidRPr="00786D8A" w:rsidRDefault="00C3153C" w:rsidP="00786D8A">
            <w:pPr>
              <w:spacing w:after="0" w:line="240" w:lineRule="auto"/>
              <w:rPr>
                <w:rFonts w:ascii="Times New Roman" w:hAnsi="Times New Roman" w:cs="Times New Roman"/>
                <w:sz w:val="24"/>
                <w:szCs w:val="24"/>
              </w:rPr>
            </w:pPr>
          </w:p>
        </w:tc>
      </w:tr>
    </w:tbl>
    <w:p w:rsidR="00C3153C" w:rsidRPr="00786D8A" w:rsidRDefault="00C3153C" w:rsidP="00786D8A">
      <w:pP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(с указанием почтового индекса)</w:t>
      </w: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 xml:space="preserve">Ф.И.О. (полностью, отчество – при наличии) второго супруга (при наличии либо в случае обращения обоих супругов)  </w:t>
      </w: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tbl>
      <w:tblPr>
        <w:tblW w:w="0" w:type="auto"/>
        <w:tblLayout w:type="fixed"/>
        <w:tblCellMar>
          <w:left w:w="28" w:type="dxa"/>
          <w:right w:w="28" w:type="dxa"/>
        </w:tblCellMar>
        <w:tblLook w:val="0000"/>
      </w:tblPr>
      <w:tblGrid>
        <w:gridCol w:w="1588"/>
        <w:gridCol w:w="1701"/>
        <w:gridCol w:w="3204"/>
        <w:gridCol w:w="3487"/>
      </w:tblGrid>
      <w:tr w:rsidR="00C3153C" w:rsidRPr="00786D8A" w:rsidTr="00E83572">
        <w:tc>
          <w:tcPr>
            <w:tcW w:w="1588" w:type="dxa"/>
            <w:tcBorders>
              <w:top w:val="nil"/>
              <w:left w:val="nil"/>
              <w:bottom w:val="nil"/>
              <w:right w:val="nil"/>
            </w:tcBorders>
            <w:vAlign w:val="bottom"/>
          </w:tcPr>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Дата рождения:</w:t>
            </w:r>
          </w:p>
        </w:tc>
        <w:tc>
          <w:tcPr>
            <w:tcW w:w="1701" w:type="dxa"/>
            <w:tcBorders>
              <w:top w:val="nil"/>
              <w:left w:val="nil"/>
              <w:bottom w:val="single" w:sz="4" w:space="0" w:color="auto"/>
              <w:right w:val="nil"/>
            </w:tcBorders>
            <w:vAlign w:val="bottom"/>
          </w:tcPr>
          <w:p w:rsidR="00C3153C" w:rsidRPr="00786D8A" w:rsidRDefault="00C3153C" w:rsidP="00786D8A">
            <w:pPr>
              <w:spacing w:after="0" w:line="240" w:lineRule="auto"/>
              <w:jc w:val="center"/>
              <w:rPr>
                <w:rFonts w:ascii="Times New Roman" w:hAnsi="Times New Roman" w:cs="Times New Roman"/>
                <w:sz w:val="24"/>
                <w:szCs w:val="24"/>
              </w:rPr>
            </w:pPr>
          </w:p>
        </w:tc>
        <w:tc>
          <w:tcPr>
            <w:tcW w:w="3204" w:type="dxa"/>
            <w:tcBorders>
              <w:top w:val="nil"/>
              <w:left w:val="nil"/>
              <w:bottom w:val="nil"/>
              <w:right w:val="nil"/>
            </w:tcBorders>
            <w:vAlign w:val="bottom"/>
          </w:tcPr>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 зарегистрированный по адресу:</w:t>
            </w:r>
          </w:p>
        </w:tc>
        <w:tc>
          <w:tcPr>
            <w:tcW w:w="3487" w:type="dxa"/>
            <w:tcBorders>
              <w:top w:val="nil"/>
              <w:left w:val="nil"/>
              <w:bottom w:val="single" w:sz="4" w:space="0" w:color="auto"/>
              <w:right w:val="nil"/>
            </w:tcBorders>
            <w:vAlign w:val="bottom"/>
          </w:tcPr>
          <w:p w:rsidR="00C3153C" w:rsidRPr="00786D8A" w:rsidRDefault="00C3153C" w:rsidP="00786D8A">
            <w:pPr>
              <w:spacing w:after="0" w:line="240" w:lineRule="auto"/>
              <w:rPr>
                <w:rFonts w:ascii="Times New Roman" w:hAnsi="Times New Roman" w:cs="Times New Roman"/>
                <w:sz w:val="24"/>
                <w:szCs w:val="24"/>
              </w:rPr>
            </w:pPr>
          </w:p>
        </w:tc>
      </w:tr>
    </w:tbl>
    <w:p w:rsidR="00C3153C" w:rsidRPr="00786D8A" w:rsidRDefault="00C3153C" w:rsidP="00786D8A">
      <w:pP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(с указанием</w:t>
      </w: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почтового индекса)</w:t>
      </w:r>
    </w:p>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 xml:space="preserve">Проживающий(щие) по адресу  </w:t>
      </w: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(с указанием почтового</w:t>
      </w: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индекса)</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 xml:space="preserve">Характеристика семьи (состав, длительность брака (при наличии повторного брака указать наличие детей от предыдущего брака), опыт общения с детьми, взаимоотношения между членами </w:t>
      </w:r>
      <w:r w:rsidRPr="00786D8A">
        <w:rPr>
          <w:rFonts w:ascii="Times New Roman" w:hAnsi="Times New Roman" w:cs="Times New Roman"/>
          <w:sz w:val="24"/>
          <w:szCs w:val="24"/>
        </w:rPr>
        <w:lastRenderedPageBreak/>
        <w:t>семьи, наличие близких родственников и их отношение к приему ребенка в семью, характерологические особенности кандидата в усыновители, опекуны (попечители), приемные родители, патронатные воспитатели); при усыновлении (удочерении) ребенка одним из супругов указать наличие согласия второго супруга на усыновление (удочерение), при установлении опеки (попечительства) – согласие всех совершеннолетних членов семьи с учетом мнения детей, достигших 10-летнего возраста, проживающих совместно с гражданином, выразившим желание стать опекуном (попечителем), на прием ребенка (детей) в семью).</w:t>
      </w: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 xml:space="preserve">Образование и профессиональная деятельность  </w:t>
      </w: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 xml:space="preserve">Характеристика состояния здоровья (общее состояние здоровья, отсутствие заболеваний, препятствующих принятию ребенка на воспитание в семью)  </w:t>
      </w: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Материальное положение (имущество, размер заработной платы, иные виды доходов,</w:t>
      </w:r>
      <w:r w:rsidRPr="00786D8A">
        <w:rPr>
          <w:rFonts w:ascii="Times New Roman" w:hAnsi="Times New Roman" w:cs="Times New Roman"/>
          <w:sz w:val="24"/>
          <w:szCs w:val="24"/>
        </w:rPr>
        <w:br/>
        <w:t>соотношение размера дохода с прожиточным минимумом, установленным в регионе)</w:t>
      </w:r>
      <w:r w:rsidRPr="00786D8A">
        <w:rPr>
          <w:rFonts w:ascii="Times New Roman" w:hAnsi="Times New Roman" w:cs="Times New Roman"/>
          <w:sz w:val="24"/>
          <w:szCs w:val="24"/>
        </w:rPr>
        <w:br/>
      </w:r>
    </w:p>
    <w:p w:rsidR="00C3153C" w:rsidRPr="00786D8A" w:rsidRDefault="00C3153C" w:rsidP="00786D8A">
      <w:pPr>
        <w:pBdr>
          <w:top w:val="single" w:sz="4" w:space="1" w:color="auto"/>
        </w:pBdr>
        <w:spacing w:after="0" w:line="240" w:lineRule="auto"/>
        <w:jc w:val="both"/>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 xml:space="preserve">Мотивы для приема ребенка (детей) на воспитание в семью  </w:t>
      </w: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Пожелания по кандидатуре ребенка (детей) (количество детей, пол, возраст, состояние здоровья и др.)</w:t>
      </w:r>
      <w:r w:rsidRPr="00786D8A">
        <w:rPr>
          <w:rFonts w:ascii="Times New Roman" w:hAnsi="Times New Roman" w:cs="Times New Roman"/>
          <w:sz w:val="24"/>
          <w:szCs w:val="24"/>
        </w:rPr>
        <w:br/>
      </w: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 xml:space="preserve">Заключение о возможности/невозможности  </w:t>
      </w: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(фамилия, имя, отчество (при наличии) заявителя(-лей))</w:t>
      </w:r>
    </w:p>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быть кандидатами(ом) в  опекуны (попечители)</w:t>
      </w:r>
      <w:r w:rsidRPr="00786D8A">
        <w:rPr>
          <w:rStyle w:val="afffb"/>
          <w:rFonts w:ascii="Times New Roman" w:hAnsi="Times New Roman"/>
          <w:sz w:val="24"/>
          <w:szCs w:val="24"/>
        </w:rPr>
        <w:endnoteReference w:customMarkFollows="1" w:id="4"/>
        <w:t>3</w:t>
      </w:r>
      <w:r w:rsidRPr="00786D8A">
        <w:rPr>
          <w:rFonts w:ascii="Times New Roman" w:hAnsi="Times New Roman" w:cs="Times New Roman"/>
          <w:sz w:val="24"/>
          <w:szCs w:val="24"/>
        </w:rPr>
        <w:t>:</w:t>
      </w: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(решение о возможности/невозможности граждан(ина) быть кандидатами(ом) в усыновители или опекуны (попечители)</w:t>
      </w: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принимается с учетом пожеланий граждан(ина) относительно количества и состояния здоровья детей,</w:t>
      </w: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в случае принятия решения о невозможности быть кандидатами(ом) в усыновители или опекуны</w:t>
      </w: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 xml:space="preserve">(попечители) должны быть указаны причины отказа </w:t>
      </w:r>
      <w:r w:rsidRPr="00786D8A">
        <w:rPr>
          <w:rStyle w:val="afffb"/>
          <w:rFonts w:ascii="Times New Roman" w:hAnsi="Times New Roman"/>
          <w:sz w:val="24"/>
          <w:szCs w:val="24"/>
        </w:rPr>
        <w:endnoteReference w:customMarkFollows="1" w:id="5"/>
        <w:t>4</w:t>
      </w:r>
      <w:r w:rsidRPr="00786D8A">
        <w:rPr>
          <w:rFonts w:ascii="Times New Roman" w:hAnsi="Times New Roman" w:cs="Times New Roman"/>
          <w:sz w:val="24"/>
          <w:szCs w:val="24"/>
        </w:rPr>
        <w:t>)</w:t>
      </w:r>
    </w:p>
    <w:tbl>
      <w:tblPr>
        <w:tblW w:w="0" w:type="auto"/>
        <w:tblLayout w:type="fixed"/>
        <w:tblCellMar>
          <w:left w:w="28" w:type="dxa"/>
          <w:right w:w="28" w:type="dxa"/>
        </w:tblCellMar>
        <w:tblLook w:val="0000"/>
      </w:tblPr>
      <w:tblGrid>
        <w:gridCol w:w="3572"/>
        <w:gridCol w:w="567"/>
        <w:gridCol w:w="1701"/>
        <w:gridCol w:w="567"/>
        <w:gridCol w:w="3572"/>
      </w:tblGrid>
      <w:tr w:rsidR="00C3153C" w:rsidRPr="00786D8A" w:rsidTr="00E83572">
        <w:tc>
          <w:tcPr>
            <w:tcW w:w="3572" w:type="dxa"/>
            <w:tcBorders>
              <w:top w:val="nil"/>
              <w:left w:val="nil"/>
              <w:bottom w:val="single" w:sz="4" w:space="0" w:color="auto"/>
              <w:right w:val="nil"/>
            </w:tcBorders>
            <w:vAlign w:val="bottom"/>
          </w:tcPr>
          <w:p w:rsidR="00C3153C" w:rsidRPr="00786D8A" w:rsidRDefault="00C3153C" w:rsidP="00786D8A">
            <w:pPr>
              <w:spacing w:after="0" w:line="240" w:lineRule="auto"/>
              <w:jc w:val="center"/>
              <w:rPr>
                <w:rFonts w:ascii="Times New Roman" w:hAnsi="Times New Roman" w:cs="Times New Roman"/>
                <w:sz w:val="24"/>
                <w:szCs w:val="24"/>
              </w:rPr>
            </w:pPr>
          </w:p>
        </w:tc>
        <w:tc>
          <w:tcPr>
            <w:tcW w:w="567" w:type="dxa"/>
            <w:tcBorders>
              <w:top w:val="nil"/>
              <w:left w:val="nil"/>
              <w:bottom w:val="nil"/>
              <w:right w:val="nil"/>
            </w:tcBorders>
            <w:vAlign w:val="bottom"/>
          </w:tcPr>
          <w:p w:rsidR="00C3153C" w:rsidRPr="00786D8A" w:rsidRDefault="00C3153C" w:rsidP="00786D8A">
            <w:pPr>
              <w:spacing w:after="0" w:line="240" w:lineRule="auto"/>
              <w:rPr>
                <w:rFonts w:ascii="Times New Roman" w:hAnsi="Times New Roman" w:cs="Times New Roman"/>
                <w:sz w:val="24"/>
                <w:szCs w:val="24"/>
              </w:rPr>
            </w:pPr>
          </w:p>
        </w:tc>
        <w:tc>
          <w:tcPr>
            <w:tcW w:w="1701" w:type="dxa"/>
            <w:tcBorders>
              <w:top w:val="nil"/>
              <w:left w:val="nil"/>
              <w:bottom w:val="single" w:sz="4" w:space="0" w:color="auto"/>
              <w:right w:val="nil"/>
            </w:tcBorders>
            <w:vAlign w:val="bottom"/>
          </w:tcPr>
          <w:p w:rsidR="00C3153C" w:rsidRPr="00786D8A" w:rsidRDefault="00C3153C" w:rsidP="00786D8A">
            <w:pPr>
              <w:spacing w:after="0" w:line="240" w:lineRule="auto"/>
              <w:jc w:val="center"/>
              <w:rPr>
                <w:rFonts w:ascii="Times New Roman" w:hAnsi="Times New Roman" w:cs="Times New Roman"/>
                <w:sz w:val="24"/>
                <w:szCs w:val="24"/>
              </w:rPr>
            </w:pPr>
          </w:p>
        </w:tc>
        <w:tc>
          <w:tcPr>
            <w:tcW w:w="567" w:type="dxa"/>
            <w:tcBorders>
              <w:top w:val="nil"/>
              <w:left w:val="nil"/>
              <w:bottom w:val="nil"/>
              <w:right w:val="nil"/>
            </w:tcBorders>
            <w:vAlign w:val="bottom"/>
          </w:tcPr>
          <w:p w:rsidR="00C3153C" w:rsidRPr="00786D8A" w:rsidRDefault="00C3153C" w:rsidP="00786D8A">
            <w:pPr>
              <w:spacing w:after="0" w:line="240" w:lineRule="auto"/>
              <w:rPr>
                <w:rFonts w:ascii="Times New Roman" w:hAnsi="Times New Roman" w:cs="Times New Roman"/>
                <w:sz w:val="24"/>
                <w:szCs w:val="24"/>
              </w:rPr>
            </w:pPr>
          </w:p>
        </w:tc>
        <w:tc>
          <w:tcPr>
            <w:tcW w:w="3572" w:type="dxa"/>
            <w:tcBorders>
              <w:top w:val="nil"/>
              <w:left w:val="nil"/>
              <w:bottom w:val="single" w:sz="4" w:space="0" w:color="auto"/>
              <w:right w:val="nil"/>
            </w:tcBorders>
            <w:vAlign w:val="bottom"/>
          </w:tcPr>
          <w:p w:rsidR="00C3153C" w:rsidRPr="00786D8A" w:rsidRDefault="00C3153C" w:rsidP="00786D8A">
            <w:pPr>
              <w:spacing w:after="0" w:line="240" w:lineRule="auto"/>
              <w:jc w:val="center"/>
              <w:rPr>
                <w:rFonts w:ascii="Times New Roman" w:hAnsi="Times New Roman" w:cs="Times New Roman"/>
                <w:sz w:val="24"/>
                <w:szCs w:val="24"/>
              </w:rPr>
            </w:pPr>
          </w:p>
        </w:tc>
      </w:tr>
      <w:tr w:rsidR="00C3153C" w:rsidRPr="00786D8A" w:rsidTr="00E83572">
        <w:tc>
          <w:tcPr>
            <w:tcW w:w="3572" w:type="dxa"/>
            <w:tcBorders>
              <w:top w:val="nil"/>
              <w:left w:val="nil"/>
              <w:bottom w:val="nil"/>
              <w:right w:val="nil"/>
            </w:tcBorders>
          </w:tcPr>
          <w:p w:rsidR="00C3153C" w:rsidRPr="00786D8A" w:rsidRDefault="00C3153C" w:rsidP="00786D8A">
            <w:pP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должность</w:t>
            </w:r>
          </w:p>
        </w:tc>
        <w:tc>
          <w:tcPr>
            <w:tcW w:w="567" w:type="dxa"/>
            <w:tcBorders>
              <w:top w:val="nil"/>
              <w:left w:val="nil"/>
              <w:bottom w:val="nil"/>
              <w:right w:val="nil"/>
            </w:tcBorders>
          </w:tcPr>
          <w:p w:rsidR="00C3153C" w:rsidRPr="00786D8A" w:rsidRDefault="00C3153C" w:rsidP="00786D8A">
            <w:pPr>
              <w:spacing w:after="0" w:line="240" w:lineRule="auto"/>
              <w:rPr>
                <w:rFonts w:ascii="Times New Roman" w:hAnsi="Times New Roman" w:cs="Times New Roman"/>
                <w:sz w:val="24"/>
                <w:szCs w:val="24"/>
              </w:rPr>
            </w:pPr>
          </w:p>
        </w:tc>
        <w:tc>
          <w:tcPr>
            <w:tcW w:w="1701" w:type="dxa"/>
            <w:tcBorders>
              <w:top w:val="nil"/>
              <w:left w:val="nil"/>
              <w:bottom w:val="nil"/>
              <w:right w:val="nil"/>
            </w:tcBorders>
          </w:tcPr>
          <w:p w:rsidR="00C3153C" w:rsidRPr="00786D8A" w:rsidRDefault="00C3153C" w:rsidP="00786D8A">
            <w:pP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подпись</w:t>
            </w:r>
          </w:p>
        </w:tc>
        <w:tc>
          <w:tcPr>
            <w:tcW w:w="567" w:type="dxa"/>
            <w:tcBorders>
              <w:top w:val="nil"/>
              <w:left w:val="nil"/>
              <w:bottom w:val="nil"/>
              <w:right w:val="nil"/>
            </w:tcBorders>
          </w:tcPr>
          <w:p w:rsidR="00C3153C" w:rsidRPr="00786D8A" w:rsidRDefault="00C3153C" w:rsidP="00786D8A">
            <w:pPr>
              <w:spacing w:after="0" w:line="240" w:lineRule="auto"/>
              <w:rPr>
                <w:rFonts w:ascii="Times New Roman" w:hAnsi="Times New Roman" w:cs="Times New Roman"/>
                <w:sz w:val="24"/>
                <w:szCs w:val="24"/>
              </w:rPr>
            </w:pPr>
          </w:p>
        </w:tc>
        <w:tc>
          <w:tcPr>
            <w:tcW w:w="3572" w:type="dxa"/>
            <w:tcBorders>
              <w:top w:val="nil"/>
              <w:left w:val="nil"/>
              <w:bottom w:val="nil"/>
              <w:right w:val="nil"/>
            </w:tcBorders>
          </w:tcPr>
          <w:p w:rsidR="00C3153C" w:rsidRPr="00786D8A" w:rsidRDefault="00C3153C" w:rsidP="00786D8A">
            <w:pP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фамилия, имя, отчество (при наличии)</w:t>
            </w:r>
          </w:p>
        </w:tc>
      </w:tr>
    </w:tbl>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М.П.</w:t>
      </w:r>
    </w:p>
    <w:p w:rsidR="00C3153C" w:rsidRPr="00786D8A" w:rsidRDefault="00C3153C" w:rsidP="00786D8A">
      <w:pPr>
        <w:pStyle w:val="afff9"/>
        <w:ind w:firstLine="567"/>
        <w:jc w:val="both"/>
        <w:rPr>
          <w:sz w:val="24"/>
          <w:szCs w:val="24"/>
        </w:rPr>
      </w:pPr>
      <w:r w:rsidRPr="00786D8A">
        <w:rPr>
          <w:rStyle w:val="afffb"/>
          <w:sz w:val="24"/>
          <w:szCs w:val="24"/>
        </w:rPr>
        <w:t>1</w:t>
      </w:r>
      <w:r w:rsidRPr="00786D8A">
        <w:rPr>
          <w:sz w:val="24"/>
          <w:szCs w:val="24"/>
        </w:rPr>
        <w:t> Гражданам, состоящим в зарегистрированном браке, оформляется одно заключение.</w:t>
      </w:r>
    </w:p>
    <w:p w:rsidR="00C3153C" w:rsidRPr="00786D8A" w:rsidRDefault="00C3153C" w:rsidP="00786D8A">
      <w:pPr>
        <w:pStyle w:val="afff9"/>
        <w:ind w:firstLine="567"/>
        <w:jc w:val="both"/>
        <w:rPr>
          <w:sz w:val="24"/>
          <w:szCs w:val="24"/>
        </w:rPr>
      </w:pPr>
      <w:r w:rsidRPr="00786D8A">
        <w:rPr>
          <w:rStyle w:val="afffb"/>
          <w:sz w:val="24"/>
          <w:szCs w:val="24"/>
        </w:rPr>
        <w:t>2</w:t>
      </w:r>
      <w:r w:rsidRPr="00786D8A">
        <w:rPr>
          <w:sz w:val="24"/>
          <w:szCs w:val="24"/>
        </w:rPr>
        <w:t> Указывается в зависимости от выбранной формы семейного устройства. Если заключение оформлено на нескольких листах, листы должны быть пронумерованы, прошиты и скреплены печатью органа, выдавшего заключение.</w:t>
      </w:r>
    </w:p>
    <w:p w:rsidR="00C3153C" w:rsidRPr="00786D8A" w:rsidRDefault="00C3153C" w:rsidP="00786D8A">
      <w:pPr>
        <w:pStyle w:val="afff9"/>
        <w:ind w:firstLine="567"/>
        <w:jc w:val="both"/>
        <w:rPr>
          <w:sz w:val="24"/>
          <w:szCs w:val="24"/>
        </w:rPr>
      </w:pPr>
      <w:r w:rsidRPr="00786D8A">
        <w:rPr>
          <w:rStyle w:val="afffb"/>
          <w:sz w:val="24"/>
          <w:szCs w:val="24"/>
        </w:rPr>
        <w:lastRenderedPageBreak/>
        <w:t>3</w:t>
      </w:r>
      <w:r w:rsidRPr="00786D8A">
        <w:rPr>
          <w:sz w:val="24"/>
          <w:szCs w:val="24"/>
        </w:rPr>
        <w:t> Указывается в зависимости от выбранной формы семейного устройства.</w:t>
      </w:r>
    </w:p>
    <w:p w:rsidR="00C3153C" w:rsidRPr="00786D8A" w:rsidRDefault="00C3153C" w:rsidP="00786D8A">
      <w:pPr>
        <w:pStyle w:val="afff9"/>
        <w:ind w:firstLine="567"/>
        <w:jc w:val="both"/>
        <w:rPr>
          <w:sz w:val="24"/>
          <w:szCs w:val="24"/>
        </w:rPr>
      </w:pPr>
      <w:r w:rsidRPr="00786D8A">
        <w:rPr>
          <w:rStyle w:val="afffb"/>
          <w:sz w:val="24"/>
          <w:szCs w:val="24"/>
        </w:rPr>
        <w:t>4</w:t>
      </w:r>
      <w:r w:rsidRPr="00786D8A">
        <w:rPr>
          <w:sz w:val="24"/>
          <w:szCs w:val="24"/>
        </w:rPr>
        <w:t> Указываются нормы нормативных правовых актов, в соответствии с которыми принято решение о невозможности граждан(ина) быть кандидатами(ом) в усыновители или опекуны (попечители).</w:t>
      </w:r>
    </w:p>
    <w:p w:rsidR="00C3153C" w:rsidRPr="00786D8A" w:rsidRDefault="00C3153C" w:rsidP="00786D8A">
      <w:pPr>
        <w:pStyle w:val="ConsPlusNormal"/>
        <w:ind w:firstLine="0"/>
        <w:jc w:val="right"/>
        <w:outlineLvl w:val="1"/>
        <w:rPr>
          <w:rFonts w:ascii="Times New Roman" w:hAnsi="Times New Roman" w:cs="Times New Roman"/>
          <w:sz w:val="24"/>
          <w:szCs w:val="24"/>
        </w:rPr>
      </w:pPr>
      <w:r w:rsidRPr="00786D8A">
        <w:rPr>
          <w:rFonts w:ascii="Times New Roman" w:hAnsi="Times New Roman" w:cs="Times New Roman"/>
          <w:sz w:val="24"/>
          <w:szCs w:val="24"/>
        </w:rPr>
        <w:t>Приложение 2</w:t>
      </w:r>
    </w:p>
    <w:p w:rsidR="00C3153C" w:rsidRPr="00786D8A" w:rsidRDefault="00C3153C" w:rsidP="00786D8A">
      <w:pPr>
        <w:pStyle w:val="ConsPlusNormal"/>
        <w:ind w:firstLine="0"/>
        <w:jc w:val="right"/>
        <w:rPr>
          <w:rFonts w:ascii="Times New Roman" w:hAnsi="Times New Roman" w:cs="Times New Roman"/>
          <w:sz w:val="24"/>
          <w:szCs w:val="24"/>
        </w:rPr>
      </w:pPr>
      <w:r w:rsidRPr="00786D8A">
        <w:rPr>
          <w:rFonts w:ascii="Times New Roman" w:hAnsi="Times New Roman" w:cs="Times New Roman"/>
          <w:sz w:val="24"/>
          <w:szCs w:val="24"/>
        </w:rPr>
        <w:t>к административному регламенту</w:t>
      </w:r>
    </w:p>
    <w:p w:rsidR="00C3153C" w:rsidRPr="00786D8A" w:rsidRDefault="00C3153C" w:rsidP="00786D8A">
      <w:pPr>
        <w:pStyle w:val="ConsPlusNormal"/>
        <w:ind w:firstLine="0"/>
        <w:jc w:val="right"/>
        <w:rPr>
          <w:rFonts w:ascii="Times New Roman" w:hAnsi="Times New Roman" w:cs="Times New Roman"/>
          <w:sz w:val="24"/>
          <w:szCs w:val="24"/>
        </w:rPr>
      </w:pPr>
      <w:r w:rsidRPr="00786D8A">
        <w:rPr>
          <w:rFonts w:ascii="Times New Roman" w:hAnsi="Times New Roman" w:cs="Times New Roman"/>
          <w:sz w:val="24"/>
          <w:szCs w:val="24"/>
        </w:rPr>
        <w:t>администрации Трубчевского муниципального района</w:t>
      </w:r>
    </w:p>
    <w:p w:rsidR="00C3153C" w:rsidRPr="00786D8A" w:rsidRDefault="00C3153C" w:rsidP="00786D8A">
      <w:pPr>
        <w:pStyle w:val="ConsPlusNormal"/>
        <w:ind w:firstLine="0"/>
        <w:jc w:val="right"/>
        <w:rPr>
          <w:rFonts w:ascii="Times New Roman" w:hAnsi="Times New Roman" w:cs="Times New Roman"/>
          <w:sz w:val="24"/>
          <w:szCs w:val="24"/>
        </w:rPr>
      </w:pPr>
      <w:r w:rsidRPr="00786D8A">
        <w:rPr>
          <w:rFonts w:ascii="Times New Roman" w:hAnsi="Times New Roman" w:cs="Times New Roman"/>
          <w:sz w:val="24"/>
          <w:szCs w:val="24"/>
        </w:rPr>
        <w:t>предоставления муниципальной услуги</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 Предоставление  информации, </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прием документов от лиц, желающих установить</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 опеку (попечительство) над определённой</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 категорией граждан </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(несовершеннолетние граждане)»</w:t>
      </w:r>
    </w:p>
    <w:p w:rsidR="00C3153C" w:rsidRPr="00786D8A" w:rsidRDefault="00C3153C" w:rsidP="00786D8A">
      <w:pP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В орган опеки и попечительства</w:t>
      </w:r>
    </w:p>
    <w:p w:rsidR="00C3153C" w:rsidRPr="00786D8A" w:rsidRDefault="00C3153C" w:rsidP="00786D8A">
      <w:pP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Трубчевского муниципального района</w:t>
      </w:r>
    </w:p>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 xml:space="preserve">от  </w:t>
      </w: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(фамилия, имя, отчество (при наличии))</w:t>
      </w: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____________________________________</w:t>
      </w: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____________________________________</w:t>
      </w: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p>
    <w:p w:rsidR="00C3153C" w:rsidRPr="00786D8A" w:rsidRDefault="00C3153C" w:rsidP="00786D8A">
      <w:pPr>
        <w:spacing w:after="0" w:line="240" w:lineRule="auto"/>
        <w:jc w:val="center"/>
        <w:rPr>
          <w:rFonts w:ascii="Times New Roman" w:hAnsi="Times New Roman" w:cs="Times New Roman"/>
          <w:b/>
          <w:bCs/>
          <w:sz w:val="24"/>
          <w:szCs w:val="24"/>
        </w:rPr>
      </w:pPr>
      <w:r w:rsidRPr="00786D8A">
        <w:rPr>
          <w:rFonts w:ascii="Times New Roman" w:hAnsi="Times New Roman" w:cs="Times New Roman"/>
          <w:b/>
          <w:bCs/>
          <w:sz w:val="24"/>
          <w:szCs w:val="24"/>
        </w:rPr>
        <w:t>Заявление гражданина, выразившего желание стать опекуном</w:t>
      </w:r>
      <w:r w:rsidRPr="00786D8A">
        <w:rPr>
          <w:rFonts w:ascii="Times New Roman" w:hAnsi="Times New Roman" w:cs="Times New Roman"/>
          <w:b/>
          <w:bCs/>
          <w:sz w:val="24"/>
          <w:szCs w:val="24"/>
        </w:rPr>
        <w:br/>
        <w:t>или попечителем либо принять детей, оставшихся без попечения родителей,</w:t>
      </w:r>
      <w:r w:rsidRPr="00786D8A">
        <w:rPr>
          <w:rFonts w:ascii="Times New Roman" w:hAnsi="Times New Roman" w:cs="Times New Roman"/>
          <w:b/>
          <w:bCs/>
          <w:sz w:val="24"/>
          <w:szCs w:val="24"/>
        </w:rPr>
        <w:br/>
        <w:t>в семью на воспитание в иных установленных семейным законодательством Российской Федерации формах</w:t>
      </w:r>
    </w:p>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 xml:space="preserve">Я,  </w:t>
      </w: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(фамилия, имя, отчество (при наличии))</w:t>
      </w:r>
    </w:p>
    <w:tbl>
      <w:tblPr>
        <w:tblW w:w="0" w:type="auto"/>
        <w:tblLayout w:type="fixed"/>
        <w:tblCellMar>
          <w:left w:w="28" w:type="dxa"/>
          <w:right w:w="28" w:type="dxa"/>
        </w:tblCellMar>
        <w:tblLook w:val="0000"/>
      </w:tblPr>
      <w:tblGrid>
        <w:gridCol w:w="1446"/>
        <w:gridCol w:w="1843"/>
        <w:gridCol w:w="4110"/>
        <w:gridCol w:w="2534"/>
      </w:tblGrid>
      <w:tr w:rsidR="00C3153C" w:rsidRPr="00786D8A" w:rsidTr="00E83572">
        <w:tc>
          <w:tcPr>
            <w:tcW w:w="1446" w:type="dxa"/>
            <w:tcBorders>
              <w:top w:val="nil"/>
              <w:left w:val="nil"/>
              <w:bottom w:val="nil"/>
              <w:right w:val="nil"/>
            </w:tcBorders>
            <w:vAlign w:val="bottom"/>
          </w:tcPr>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Гражданство</w:t>
            </w:r>
          </w:p>
        </w:tc>
        <w:tc>
          <w:tcPr>
            <w:tcW w:w="1843" w:type="dxa"/>
            <w:tcBorders>
              <w:top w:val="nil"/>
              <w:left w:val="nil"/>
              <w:bottom w:val="single" w:sz="4" w:space="0" w:color="auto"/>
              <w:right w:val="nil"/>
            </w:tcBorders>
            <w:vAlign w:val="bottom"/>
          </w:tcPr>
          <w:p w:rsidR="00C3153C" w:rsidRPr="00786D8A" w:rsidRDefault="00C3153C" w:rsidP="00786D8A">
            <w:pPr>
              <w:spacing w:after="0" w:line="240" w:lineRule="auto"/>
              <w:jc w:val="center"/>
              <w:rPr>
                <w:rFonts w:ascii="Times New Roman" w:hAnsi="Times New Roman" w:cs="Times New Roman"/>
                <w:sz w:val="24"/>
                <w:szCs w:val="24"/>
              </w:rPr>
            </w:pPr>
          </w:p>
        </w:tc>
        <w:tc>
          <w:tcPr>
            <w:tcW w:w="4110" w:type="dxa"/>
            <w:tcBorders>
              <w:top w:val="nil"/>
              <w:left w:val="nil"/>
              <w:bottom w:val="nil"/>
              <w:right w:val="nil"/>
            </w:tcBorders>
            <w:vAlign w:val="bottom"/>
          </w:tcPr>
          <w:p w:rsidR="00C3153C" w:rsidRPr="00786D8A" w:rsidRDefault="00C3153C" w:rsidP="00786D8A">
            <w:pP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Документ, удостоверяющий личность:</w:t>
            </w:r>
          </w:p>
        </w:tc>
        <w:tc>
          <w:tcPr>
            <w:tcW w:w="2534" w:type="dxa"/>
            <w:tcBorders>
              <w:top w:val="nil"/>
              <w:left w:val="nil"/>
              <w:bottom w:val="single" w:sz="4" w:space="0" w:color="auto"/>
              <w:right w:val="nil"/>
            </w:tcBorders>
            <w:vAlign w:val="bottom"/>
          </w:tcPr>
          <w:p w:rsidR="00C3153C" w:rsidRPr="00786D8A" w:rsidRDefault="00C3153C" w:rsidP="00786D8A">
            <w:pPr>
              <w:spacing w:after="0" w:line="240" w:lineRule="auto"/>
              <w:jc w:val="center"/>
              <w:rPr>
                <w:rFonts w:ascii="Times New Roman" w:hAnsi="Times New Roman" w:cs="Times New Roman"/>
                <w:sz w:val="24"/>
                <w:szCs w:val="24"/>
              </w:rPr>
            </w:pPr>
          </w:p>
        </w:tc>
      </w:tr>
    </w:tbl>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(когда и кем выдан)</w:t>
      </w:r>
    </w:p>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 xml:space="preserve">место жительства  </w:t>
      </w: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(адрес места жительства, подтвержденный регистрацией)</w:t>
      </w: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 xml:space="preserve">место пребывания  </w:t>
      </w: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(адрес места фактического проживания)</w:t>
      </w:r>
    </w:p>
    <w:p w:rsidR="00C3153C" w:rsidRPr="00786D8A" w:rsidRDefault="00C3153C" w:rsidP="00786D8A">
      <w:pPr>
        <w:tabs>
          <w:tab w:val="left" w:pos="9837"/>
        </w:tabs>
        <w:spacing w:after="0" w:line="240" w:lineRule="auto"/>
        <w:rPr>
          <w:rFonts w:ascii="Times New Roman" w:hAnsi="Times New Roman" w:cs="Times New Roman"/>
          <w:sz w:val="24"/>
          <w:szCs w:val="24"/>
        </w:rPr>
      </w:pPr>
      <w:r w:rsidRPr="00786D8A">
        <w:rPr>
          <w:rFonts w:ascii="Times New Roman" w:hAnsi="Times New Roman" w:cs="Times New Roman"/>
          <w:sz w:val="24"/>
          <w:szCs w:val="24"/>
        </w:rPr>
        <w:tab/>
        <w:t>,</w:t>
      </w: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tbl>
      <w:tblPr>
        <w:tblW w:w="0" w:type="auto"/>
        <w:tblLayout w:type="fixed"/>
        <w:tblCellMar>
          <w:left w:w="28" w:type="dxa"/>
          <w:right w:w="28" w:type="dxa"/>
        </w:tblCellMar>
        <w:tblLook w:val="0000"/>
      </w:tblPr>
      <w:tblGrid>
        <w:gridCol w:w="255"/>
        <w:gridCol w:w="9696"/>
      </w:tblGrid>
      <w:tr w:rsidR="00C3153C" w:rsidRPr="00786D8A" w:rsidTr="00E83572">
        <w:trPr>
          <w:trHeight w:val="320"/>
        </w:trPr>
        <w:tc>
          <w:tcPr>
            <w:tcW w:w="255" w:type="dxa"/>
            <w:tcBorders>
              <w:top w:val="single" w:sz="4" w:space="0" w:color="auto"/>
              <w:left w:val="single" w:sz="4" w:space="0" w:color="auto"/>
              <w:bottom w:val="single" w:sz="4" w:space="0" w:color="auto"/>
              <w:right w:val="single" w:sz="4" w:space="0" w:color="auto"/>
            </w:tcBorders>
            <w:vAlign w:val="bottom"/>
          </w:tcPr>
          <w:p w:rsidR="00C3153C" w:rsidRPr="00786D8A" w:rsidRDefault="00C3153C" w:rsidP="00786D8A">
            <w:pPr>
              <w:spacing w:after="0" w:line="240" w:lineRule="auto"/>
              <w:jc w:val="center"/>
              <w:rPr>
                <w:rFonts w:ascii="Times New Roman" w:hAnsi="Times New Roman" w:cs="Times New Roman"/>
                <w:sz w:val="24"/>
                <w:szCs w:val="24"/>
              </w:rPr>
            </w:pPr>
          </w:p>
        </w:tc>
        <w:tc>
          <w:tcPr>
            <w:tcW w:w="9696" w:type="dxa"/>
            <w:tcBorders>
              <w:top w:val="nil"/>
              <w:left w:val="nil"/>
              <w:bottom w:val="nil"/>
              <w:right w:val="nil"/>
            </w:tcBorders>
            <w:vAlign w:val="bottom"/>
          </w:tcPr>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прошу выдать мне заключение о возможности быть опекуном (попечителем)</w:t>
            </w:r>
          </w:p>
        </w:tc>
      </w:tr>
    </w:tbl>
    <w:p w:rsidR="00C3153C" w:rsidRPr="00786D8A" w:rsidRDefault="00C3153C" w:rsidP="00786D8A">
      <w:pPr>
        <w:spacing w:after="0" w:line="240" w:lineRule="auto"/>
        <w:rPr>
          <w:rFonts w:ascii="Times New Roman" w:hAnsi="Times New Roman" w:cs="Times New Roman"/>
          <w:sz w:val="24"/>
          <w:szCs w:val="24"/>
        </w:rPr>
      </w:pPr>
    </w:p>
    <w:tbl>
      <w:tblPr>
        <w:tblW w:w="0" w:type="auto"/>
        <w:tblLayout w:type="fixed"/>
        <w:tblCellMar>
          <w:left w:w="28" w:type="dxa"/>
          <w:right w:w="28" w:type="dxa"/>
        </w:tblCellMar>
        <w:tblLook w:val="0000"/>
      </w:tblPr>
      <w:tblGrid>
        <w:gridCol w:w="255"/>
        <w:gridCol w:w="9696"/>
      </w:tblGrid>
      <w:tr w:rsidR="00C3153C" w:rsidRPr="00786D8A" w:rsidTr="00E83572">
        <w:trPr>
          <w:trHeight w:val="320"/>
        </w:trPr>
        <w:tc>
          <w:tcPr>
            <w:tcW w:w="255" w:type="dxa"/>
            <w:tcBorders>
              <w:top w:val="single" w:sz="4" w:space="0" w:color="auto"/>
              <w:left w:val="single" w:sz="4" w:space="0" w:color="auto"/>
              <w:bottom w:val="single" w:sz="4" w:space="0" w:color="auto"/>
              <w:right w:val="single" w:sz="4" w:space="0" w:color="auto"/>
            </w:tcBorders>
            <w:vAlign w:val="bottom"/>
          </w:tcPr>
          <w:p w:rsidR="00C3153C" w:rsidRPr="00786D8A" w:rsidRDefault="00C3153C" w:rsidP="00786D8A">
            <w:pPr>
              <w:spacing w:after="0" w:line="240" w:lineRule="auto"/>
              <w:jc w:val="center"/>
              <w:rPr>
                <w:rFonts w:ascii="Times New Roman" w:hAnsi="Times New Roman" w:cs="Times New Roman"/>
                <w:sz w:val="24"/>
                <w:szCs w:val="24"/>
              </w:rPr>
            </w:pPr>
          </w:p>
        </w:tc>
        <w:tc>
          <w:tcPr>
            <w:tcW w:w="9696" w:type="dxa"/>
            <w:tcBorders>
              <w:top w:val="nil"/>
              <w:left w:val="nil"/>
              <w:bottom w:val="nil"/>
              <w:right w:val="nil"/>
            </w:tcBorders>
            <w:vAlign w:val="bottom"/>
          </w:tcPr>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прошу выдать мне заключение о возможности быть приемным родителем</w:t>
            </w:r>
          </w:p>
        </w:tc>
      </w:tr>
    </w:tbl>
    <w:p w:rsidR="00C3153C" w:rsidRPr="00786D8A" w:rsidRDefault="00C3153C" w:rsidP="00786D8A">
      <w:pPr>
        <w:spacing w:after="0" w:line="240" w:lineRule="auto"/>
        <w:rPr>
          <w:rFonts w:ascii="Times New Roman" w:hAnsi="Times New Roman" w:cs="Times New Roman"/>
          <w:sz w:val="24"/>
          <w:szCs w:val="24"/>
        </w:rPr>
      </w:pPr>
    </w:p>
    <w:tbl>
      <w:tblPr>
        <w:tblW w:w="0" w:type="auto"/>
        <w:tblLayout w:type="fixed"/>
        <w:tblCellMar>
          <w:left w:w="28" w:type="dxa"/>
          <w:right w:w="28" w:type="dxa"/>
        </w:tblCellMar>
        <w:tblLook w:val="0000"/>
      </w:tblPr>
      <w:tblGrid>
        <w:gridCol w:w="255"/>
        <w:gridCol w:w="5216"/>
        <w:gridCol w:w="4480"/>
      </w:tblGrid>
      <w:tr w:rsidR="00C3153C" w:rsidRPr="00786D8A" w:rsidTr="00E83572">
        <w:trPr>
          <w:cantSplit/>
          <w:trHeight w:val="320"/>
        </w:trPr>
        <w:tc>
          <w:tcPr>
            <w:tcW w:w="255" w:type="dxa"/>
            <w:tcBorders>
              <w:top w:val="single" w:sz="4" w:space="0" w:color="auto"/>
              <w:left w:val="single" w:sz="4" w:space="0" w:color="auto"/>
              <w:bottom w:val="single" w:sz="4" w:space="0" w:color="auto"/>
              <w:right w:val="single" w:sz="4" w:space="0" w:color="auto"/>
            </w:tcBorders>
            <w:vAlign w:val="bottom"/>
          </w:tcPr>
          <w:p w:rsidR="00C3153C" w:rsidRPr="00786D8A" w:rsidRDefault="00C3153C" w:rsidP="00786D8A">
            <w:pPr>
              <w:spacing w:after="0" w:line="240" w:lineRule="auto"/>
              <w:jc w:val="center"/>
              <w:rPr>
                <w:rFonts w:ascii="Times New Roman" w:hAnsi="Times New Roman" w:cs="Times New Roman"/>
                <w:sz w:val="24"/>
                <w:szCs w:val="24"/>
              </w:rPr>
            </w:pPr>
          </w:p>
        </w:tc>
        <w:tc>
          <w:tcPr>
            <w:tcW w:w="5216" w:type="dxa"/>
            <w:tcBorders>
              <w:top w:val="nil"/>
              <w:left w:val="nil"/>
              <w:bottom w:val="nil"/>
              <w:right w:val="nil"/>
            </w:tcBorders>
            <w:vAlign w:val="bottom"/>
          </w:tcPr>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прошу передать мне под опеку (попечительство)</w:t>
            </w:r>
          </w:p>
        </w:tc>
        <w:tc>
          <w:tcPr>
            <w:tcW w:w="4480" w:type="dxa"/>
            <w:tcBorders>
              <w:top w:val="nil"/>
              <w:left w:val="nil"/>
              <w:bottom w:val="single" w:sz="4" w:space="0" w:color="auto"/>
              <w:right w:val="nil"/>
            </w:tcBorders>
            <w:vAlign w:val="bottom"/>
          </w:tcPr>
          <w:p w:rsidR="00C3153C" w:rsidRPr="00786D8A" w:rsidRDefault="00C3153C" w:rsidP="00786D8A">
            <w:pPr>
              <w:spacing w:after="0" w:line="240" w:lineRule="auto"/>
              <w:rPr>
                <w:rFonts w:ascii="Times New Roman" w:hAnsi="Times New Roman" w:cs="Times New Roman"/>
                <w:sz w:val="24"/>
                <w:szCs w:val="24"/>
              </w:rPr>
            </w:pPr>
          </w:p>
        </w:tc>
      </w:tr>
    </w:tbl>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(фамилия, имя, отчество (при наличии) ребенка (детей), число, месяц, год рождения)</w:t>
      </w:r>
    </w:p>
    <w:tbl>
      <w:tblPr>
        <w:tblW w:w="0" w:type="auto"/>
        <w:tblLayout w:type="fixed"/>
        <w:tblCellMar>
          <w:left w:w="28" w:type="dxa"/>
          <w:right w:w="28" w:type="dxa"/>
        </w:tblCellMar>
        <w:tblLook w:val="0000"/>
      </w:tblPr>
      <w:tblGrid>
        <w:gridCol w:w="255"/>
        <w:gridCol w:w="9696"/>
      </w:tblGrid>
      <w:tr w:rsidR="00C3153C" w:rsidRPr="00786D8A" w:rsidTr="00E83572">
        <w:trPr>
          <w:trHeight w:val="320"/>
        </w:trPr>
        <w:tc>
          <w:tcPr>
            <w:tcW w:w="255" w:type="dxa"/>
            <w:tcBorders>
              <w:top w:val="single" w:sz="4" w:space="0" w:color="auto"/>
              <w:left w:val="single" w:sz="4" w:space="0" w:color="auto"/>
              <w:bottom w:val="single" w:sz="4" w:space="0" w:color="auto"/>
              <w:right w:val="single" w:sz="4" w:space="0" w:color="auto"/>
            </w:tcBorders>
            <w:vAlign w:val="bottom"/>
          </w:tcPr>
          <w:p w:rsidR="00C3153C" w:rsidRPr="00786D8A" w:rsidRDefault="00C3153C" w:rsidP="00786D8A">
            <w:pPr>
              <w:spacing w:after="0" w:line="240" w:lineRule="auto"/>
              <w:jc w:val="center"/>
              <w:rPr>
                <w:rFonts w:ascii="Times New Roman" w:hAnsi="Times New Roman" w:cs="Times New Roman"/>
                <w:sz w:val="24"/>
                <w:szCs w:val="24"/>
              </w:rPr>
            </w:pPr>
          </w:p>
        </w:tc>
        <w:tc>
          <w:tcPr>
            <w:tcW w:w="9696" w:type="dxa"/>
            <w:tcBorders>
              <w:top w:val="nil"/>
              <w:left w:val="nil"/>
              <w:bottom w:val="nil"/>
              <w:right w:val="nil"/>
            </w:tcBorders>
            <w:vAlign w:val="bottom"/>
          </w:tcPr>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прошу передать мне под опеку (попечительство) на возмездной основе</w:t>
            </w:r>
          </w:p>
        </w:tc>
      </w:tr>
    </w:tbl>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(фамилия, имя, отчество (при наличии) ребенка (детей), число, месяц, год рождения)</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Материальные возможности, жилищные условия, состояние здоровья и характер работы позволяют мне взять ребенка (детей) под опеку (попечительство) либо принять в семью на воспитание в иных установленных семейным законодательством Российской Федерации формах.</w:t>
      </w:r>
    </w:p>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 xml:space="preserve">Дополнительно могу сообщить о себе следующее:  </w:t>
      </w: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lastRenderedPageBreak/>
        <w:t>(указывается наличие у гражданина</w:t>
      </w: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необходимых знаний и навыков в воспитании детей, в том числе информация о наличии документов</w:t>
      </w: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об образовании, о профессиональной деятельности, о прохождении программ подготовки кандидатов</w:t>
      </w: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_____________________________________________________________________________________________</w:t>
      </w: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в опекуны или попечители и т.д.)</w:t>
      </w: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_____________________________________________________________________________________________</w:t>
      </w: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_____________________________________________________________________________________________</w:t>
      </w: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r w:rsidRPr="00786D8A">
        <w:rPr>
          <w:rFonts w:ascii="Times New Roman" w:hAnsi="Times New Roman" w:cs="Times New Roman"/>
          <w:sz w:val="24"/>
          <w:szCs w:val="24"/>
        </w:rPr>
        <w:t>_____________________________________________________________________________________________</w:t>
      </w: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r w:rsidRPr="00786D8A">
        <w:rPr>
          <w:rFonts w:ascii="Times New Roman" w:hAnsi="Times New Roman" w:cs="Times New Roman"/>
          <w:sz w:val="24"/>
          <w:szCs w:val="24"/>
        </w:rPr>
        <w:t>_____________________________________________________________________________________________</w:t>
      </w: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p>
    <w:p w:rsidR="00C3153C" w:rsidRPr="00786D8A" w:rsidRDefault="00C3153C" w:rsidP="00786D8A">
      <w:pPr>
        <w:tabs>
          <w:tab w:val="left" w:pos="9837"/>
        </w:tabs>
        <w:spacing w:after="0" w:line="240" w:lineRule="auto"/>
        <w:rPr>
          <w:rFonts w:ascii="Times New Roman" w:hAnsi="Times New Roman" w:cs="Times New Roman"/>
          <w:sz w:val="24"/>
          <w:szCs w:val="24"/>
        </w:rPr>
      </w:pPr>
      <w:r w:rsidRPr="00786D8A">
        <w:rPr>
          <w:rFonts w:ascii="Times New Roman" w:hAnsi="Times New Roman" w:cs="Times New Roman"/>
          <w:sz w:val="24"/>
          <w:szCs w:val="24"/>
        </w:rPr>
        <w:t xml:space="preserve">Я,  </w:t>
      </w:r>
      <w:r w:rsidRPr="00786D8A">
        <w:rPr>
          <w:rFonts w:ascii="Times New Roman" w:hAnsi="Times New Roman" w:cs="Times New Roman"/>
          <w:sz w:val="24"/>
          <w:szCs w:val="24"/>
        </w:rPr>
        <w:tab/>
      </w: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(фамилия, имя, отчество (при наличии))</w:t>
      </w:r>
    </w:p>
    <w:p w:rsidR="00C3153C" w:rsidRPr="00786D8A" w:rsidRDefault="00C3153C" w:rsidP="00786D8A">
      <w:pPr>
        <w:spacing w:after="0" w:line="240" w:lineRule="auto"/>
        <w:jc w:val="both"/>
        <w:rPr>
          <w:rFonts w:ascii="Times New Roman" w:hAnsi="Times New Roman" w:cs="Times New Roman"/>
          <w:sz w:val="24"/>
          <w:szCs w:val="24"/>
        </w:rPr>
      </w:pP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даю согласие на обработку и использование моих персональных данных, содержащихся в настоящем заявлении и в представленных мною документах.</w:t>
      </w:r>
    </w:p>
    <w:p w:rsidR="00C3153C" w:rsidRPr="00786D8A" w:rsidRDefault="00C3153C" w:rsidP="00786D8A">
      <w:pPr>
        <w:spacing w:after="0" w:line="240" w:lineRule="auto"/>
        <w:jc w:val="right"/>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(подпись,  дата)</w:t>
      </w:r>
    </w:p>
    <w:p w:rsidR="00C3153C" w:rsidRPr="00786D8A" w:rsidRDefault="00C3153C" w:rsidP="00786D8A">
      <w:pPr>
        <w:pStyle w:val="ConsPlusNormal"/>
        <w:ind w:firstLine="0"/>
        <w:outlineLvl w:val="1"/>
        <w:rPr>
          <w:rFonts w:ascii="Times New Roman" w:hAnsi="Times New Roman" w:cs="Times New Roman"/>
          <w:sz w:val="24"/>
          <w:szCs w:val="24"/>
        </w:rPr>
      </w:pPr>
    </w:p>
    <w:p w:rsidR="00C3153C" w:rsidRPr="00786D8A" w:rsidRDefault="00C3153C" w:rsidP="00786D8A">
      <w:pPr>
        <w:pStyle w:val="ConsPlusNormal"/>
        <w:ind w:firstLine="0"/>
        <w:jc w:val="right"/>
        <w:outlineLvl w:val="1"/>
        <w:rPr>
          <w:rFonts w:ascii="Times New Roman" w:hAnsi="Times New Roman" w:cs="Times New Roman"/>
          <w:sz w:val="24"/>
          <w:szCs w:val="24"/>
        </w:rPr>
      </w:pPr>
      <w:r w:rsidRPr="00786D8A">
        <w:rPr>
          <w:rFonts w:ascii="Times New Roman" w:hAnsi="Times New Roman" w:cs="Times New Roman"/>
          <w:sz w:val="24"/>
          <w:szCs w:val="24"/>
        </w:rPr>
        <w:t>Приложение 3</w:t>
      </w:r>
    </w:p>
    <w:p w:rsidR="00C3153C" w:rsidRPr="00786D8A" w:rsidRDefault="00C3153C" w:rsidP="00786D8A">
      <w:pPr>
        <w:pStyle w:val="ConsPlusNormal"/>
        <w:ind w:firstLine="0"/>
        <w:jc w:val="right"/>
        <w:rPr>
          <w:rFonts w:ascii="Times New Roman" w:hAnsi="Times New Roman" w:cs="Times New Roman"/>
          <w:sz w:val="24"/>
          <w:szCs w:val="24"/>
        </w:rPr>
      </w:pPr>
      <w:r w:rsidRPr="00786D8A">
        <w:rPr>
          <w:rFonts w:ascii="Times New Roman" w:hAnsi="Times New Roman" w:cs="Times New Roman"/>
          <w:sz w:val="24"/>
          <w:szCs w:val="24"/>
        </w:rPr>
        <w:t>к административному регламенту</w:t>
      </w:r>
    </w:p>
    <w:p w:rsidR="00C3153C" w:rsidRPr="00786D8A" w:rsidRDefault="00C3153C" w:rsidP="00786D8A">
      <w:pPr>
        <w:pStyle w:val="ConsPlusNormal"/>
        <w:ind w:firstLine="0"/>
        <w:jc w:val="right"/>
        <w:rPr>
          <w:rFonts w:ascii="Times New Roman" w:hAnsi="Times New Roman" w:cs="Times New Roman"/>
          <w:sz w:val="24"/>
          <w:szCs w:val="24"/>
        </w:rPr>
      </w:pPr>
      <w:r w:rsidRPr="00786D8A">
        <w:rPr>
          <w:rFonts w:ascii="Times New Roman" w:hAnsi="Times New Roman" w:cs="Times New Roman"/>
          <w:sz w:val="24"/>
          <w:szCs w:val="24"/>
        </w:rPr>
        <w:t>администрации Трубчевского муниципального района</w:t>
      </w:r>
    </w:p>
    <w:p w:rsidR="00C3153C" w:rsidRPr="00786D8A" w:rsidRDefault="00C3153C" w:rsidP="00786D8A">
      <w:pPr>
        <w:pStyle w:val="ConsPlusNormal"/>
        <w:ind w:firstLine="0"/>
        <w:jc w:val="right"/>
        <w:rPr>
          <w:rFonts w:ascii="Times New Roman" w:hAnsi="Times New Roman" w:cs="Times New Roman"/>
          <w:sz w:val="24"/>
          <w:szCs w:val="24"/>
        </w:rPr>
      </w:pPr>
      <w:r w:rsidRPr="00786D8A">
        <w:rPr>
          <w:rFonts w:ascii="Times New Roman" w:hAnsi="Times New Roman" w:cs="Times New Roman"/>
          <w:sz w:val="24"/>
          <w:szCs w:val="24"/>
        </w:rPr>
        <w:t>предоставления муниципальной услуги</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 Предоставление  информации, </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прием документов от лиц, желающих установить</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 опеку (попечительство) над определённой</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 категорией граждан </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(несовершеннолетние граждане)»</w:t>
      </w:r>
    </w:p>
    <w:p w:rsidR="00C3153C" w:rsidRPr="00786D8A" w:rsidRDefault="00C3153C" w:rsidP="00786D8A">
      <w:pP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В орган опеки и попечительства</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Трубчевского муниципального района</w:t>
      </w:r>
    </w:p>
    <w:p w:rsidR="00C3153C" w:rsidRPr="00786D8A" w:rsidRDefault="00C3153C" w:rsidP="00786D8A">
      <w:pPr>
        <w:spacing w:after="0" w:line="240" w:lineRule="auto"/>
        <w:jc w:val="right"/>
        <w:rPr>
          <w:rFonts w:ascii="Times New Roman" w:hAnsi="Times New Roman" w:cs="Times New Roman"/>
          <w:sz w:val="24"/>
          <w:szCs w:val="24"/>
        </w:rPr>
      </w:pP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от гражданина (Ф.И.О.) ____________________</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_________________________________________</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_________________________________________</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_________________________________________</w:t>
      </w:r>
    </w:p>
    <w:p w:rsidR="00C3153C" w:rsidRPr="00786D8A" w:rsidRDefault="00C3153C" w:rsidP="00786D8A">
      <w:pPr>
        <w:spacing w:after="0" w:line="240" w:lineRule="auto"/>
        <w:jc w:val="right"/>
        <w:rPr>
          <w:rFonts w:ascii="Times New Roman" w:hAnsi="Times New Roman" w:cs="Times New Roman"/>
          <w:sz w:val="24"/>
          <w:szCs w:val="24"/>
        </w:rPr>
      </w:pPr>
    </w:p>
    <w:p w:rsidR="00C3153C" w:rsidRPr="00786D8A" w:rsidRDefault="00C3153C" w:rsidP="00786D8A">
      <w:pPr>
        <w:spacing w:after="0" w:line="240" w:lineRule="auto"/>
        <w:jc w:val="center"/>
        <w:rPr>
          <w:rFonts w:ascii="Times New Roman" w:hAnsi="Times New Roman" w:cs="Times New Roman"/>
          <w:b/>
          <w:sz w:val="24"/>
          <w:szCs w:val="24"/>
        </w:rPr>
      </w:pPr>
      <w:r w:rsidRPr="00786D8A">
        <w:rPr>
          <w:rFonts w:ascii="Times New Roman" w:hAnsi="Times New Roman" w:cs="Times New Roman"/>
          <w:b/>
          <w:sz w:val="24"/>
          <w:szCs w:val="24"/>
        </w:rPr>
        <w:t>ЗАЯВЛЕНИЕ</w:t>
      </w:r>
    </w:p>
    <w:p w:rsidR="00C3153C" w:rsidRPr="00786D8A" w:rsidRDefault="00C3153C" w:rsidP="00786D8A">
      <w:pPr>
        <w:spacing w:after="0" w:line="240" w:lineRule="auto"/>
        <w:jc w:val="center"/>
        <w:rPr>
          <w:rFonts w:ascii="Times New Roman" w:hAnsi="Times New Roman" w:cs="Times New Roman"/>
          <w:b/>
          <w:sz w:val="24"/>
          <w:szCs w:val="24"/>
        </w:rPr>
      </w:pPr>
      <w:r w:rsidRPr="00786D8A">
        <w:rPr>
          <w:rFonts w:ascii="Times New Roman" w:hAnsi="Times New Roman" w:cs="Times New Roman"/>
          <w:b/>
          <w:sz w:val="24"/>
          <w:szCs w:val="24"/>
        </w:rPr>
        <w:t>о согласии на обработку персональных данных</w:t>
      </w:r>
    </w:p>
    <w:p w:rsidR="00C3153C" w:rsidRPr="00786D8A" w:rsidRDefault="00C3153C" w:rsidP="00786D8A">
      <w:pPr>
        <w:pStyle w:val="ConsPlusNonformat"/>
        <w:rPr>
          <w:rFonts w:ascii="Times New Roman" w:hAnsi="Times New Roman" w:cs="Times New Roman"/>
          <w:sz w:val="24"/>
          <w:szCs w:val="24"/>
        </w:rPr>
      </w:pPr>
      <w:r w:rsidRPr="00786D8A">
        <w:rPr>
          <w:rFonts w:ascii="Times New Roman" w:hAnsi="Times New Roman" w:cs="Times New Roman"/>
          <w:sz w:val="24"/>
          <w:szCs w:val="24"/>
        </w:rPr>
        <w:t>Я, ___________________________________________________________________________,</w:t>
      </w:r>
    </w:p>
    <w:p w:rsidR="00C3153C" w:rsidRPr="00786D8A" w:rsidRDefault="00C3153C" w:rsidP="00786D8A">
      <w:pPr>
        <w:pStyle w:val="ConsPlusNonformat"/>
        <w:jc w:val="center"/>
        <w:rPr>
          <w:rFonts w:ascii="Times New Roman" w:hAnsi="Times New Roman" w:cs="Times New Roman"/>
          <w:sz w:val="24"/>
          <w:szCs w:val="24"/>
        </w:rPr>
      </w:pPr>
      <w:r w:rsidRPr="00786D8A">
        <w:rPr>
          <w:rFonts w:ascii="Times New Roman" w:hAnsi="Times New Roman" w:cs="Times New Roman"/>
          <w:sz w:val="24"/>
          <w:szCs w:val="24"/>
        </w:rPr>
        <w:lastRenderedPageBreak/>
        <w:t>(фамилия, имя, отчество)</w:t>
      </w:r>
    </w:p>
    <w:p w:rsidR="00C3153C" w:rsidRPr="00786D8A" w:rsidRDefault="00C3153C" w:rsidP="00786D8A">
      <w:pPr>
        <w:pStyle w:val="ConsPlusNonformat"/>
        <w:rPr>
          <w:rFonts w:ascii="Times New Roman" w:hAnsi="Times New Roman" w:cs="Times New Roman"/>
          <w:sz w:val="24"/>
          <w:szCs w:val="24"/>
        </w:rPr>
      </w:pPr>
      <w:r w:rsidRPr="00786D8A">
        <w:rPr>
          <w:rFonts w:ascii="Times New Roman" w:hAnsi="Times New Roman" w:cs="Times New Roman"/>
          <w:sz w:val="24"/>
          <w:szCs w:val="24"/>
        </w:rPr>
        <w:t>проживающий(ая) по адресу: ___________________________________________________</w:t>
      </w:r>
    </w:p>
    <w:p w:rsidR="00C3153C" w:rsidRPr="00786D8A" w:rsidRDefault="00C3153C" w:rsidP="00786D8A">
      <w:pPr>
        <w:pStyle w:val="ConsPlusNonformat"/>
        <w:jc w:val="center"/>
        <w:rPr>
          <w:rFonts w:ascii="Times New Roman" w:hAnsi="Times New Roman" w:cs="Times New Roman"/>
          <w:sz w:val="24"/>
          <w:szCs w:val="24"/>
        </w:rPr>
      </w:pPr>
      <w:r w:rsidRPr="00786D8A">
        <w:rPr>
          <w:rFonts w:ascii="Times New Roman" w:hAnsi="Times New Roman" w:cs="Times New Roman"/>
          <w:sz w:val="24"/>
          <w:szCs w:val="24"/>
        </w:rPr>
        <w:t>(адрес места жительства)</w:t>
      </w:r>
    </w:p>
    <w:p w:rsidR="00C3153C" w:rsidRPr="00786D8A" w:rsidRDefault="00C3153C" w:rsidP="00786D8A">
      <w:pPr>
        <w:pStyle w:val="ConsPlusNonformat"/>
        <w:jc w:val="both"/>
        <w:rPr>
          <w:rFonts w:ascii="Times New Roman" w:hAnsi="Times New Roman" w:cs="Times New Roman"/>
          <w:sz w:val="24"/>
          <w:szCs w:val="24"/>
        </w:rPr>
      </w:pPr>
      <w:r w:rsidRPr="00786D8A">
        <w:rPr>
          <w:rFonts w:ascii="Times New Roman" w:hAnsi="Times New Roman" w:cs="Times New Roman"/>
          <w:sz w:val="24"/>
          <w:szCs w:val="24"/>
        </w:rPr>
        <w:t>_____________________________________________________________________________</w:t>
      </w:r>
    </w:p>
    <w:p w:rsidR="00C3153C" w:rsidRPr="00786D8A" w:rsidRDefault="00C3153C" w:rsidP="00786D8A">
      <w:pPr>
        <w:pStyle w:val="ConsPlusNonformat"/>
        <w:rPr>
          <w:rFonts w:ascii="Times New Roman" w:hAnsi="Times New Roman" w:cs="Times New Roman"/>
          <w:sz w:val="24"/>
          <w:szCs w:val="24"/>
        </w:rPr>
      </w:pPr>
      <w:r w:rsidRPr="00786D8A">
        <w:rPr>
          <w:rFonts w:ascii="Times New Roman" w:hAnsi="Times New Roman" w:cs="Times New Roman"/>
          <w:sz w:val="24"/>
          <w:szCs w:val="24"/>
        </w:rPr>
        <w:t>паспорт ____________________________, выданный ___________________________ года.</w:t>
      </w:r>
    </w:p>
    <w:p w:rsidR="00C3153C" w:rsidRPr="00786D8A" w:rsidRDefault="00C3153C" w:rsidP="00786D8A">
      <w:pPr>
        <w:pStyle w:val="ConsPlusNonformat"/>
        <w:rPr>
          <w:rFonts w:ascii="Times New Roman" w:hAnsi="Times New Roman" w:cs="Times New Roman"/>
          <w:sz w:val="24"/>
          <w:szCs w:val="24"/>
        </w:rPr>
      </w:pPr>
      <w:r w:rsidRPr="00786D8A">
        <w:rPr>
          <w:rFonts w:ascii="Times New Roman" w:hAnsi="Times New Roman" w:cs="Times New Roman"/>
          <w:sz w:val="24"/>
          <w:szCs w:val="24"/>
        </w:rPr>
        <w:t xml:space="preserve">                           (серия, номер)                                                                                  (дата выдачи)</w:t>
      </w:r>
    </w:p>
    <w:p w:rsidR="00C3153C" w:rsidRPr="00786D8A" w:rsidRDefault="00C3153C" w:rsidP="00786D8A">
      <w:pPr>
        <w:pStyle w:val="ConsPlusNonformat"/>
        <w:rPr>
          <w:rFonts w:ascii="Times New Roman" w:hAnsi="Times New Roman" w:cs="Times New Roman"/>
          <w:sz w:val="24"/>
          <w:szCs w:val="24"/>
        </w:rPr>
      </w:pPr>
      <w:r w:rsidRPr="00786D8A">
        <w:rPr>
          <w:rFonts w:ascii="Times New Roman" w:hAnsi="Times New Roman" w:cs="Times New Roman"/>
          <w:sz w:val="24"/>
          <w:szCs w:val="24"/>
        </w:rPr>
        <w:t>_____________________________________________________________________________,</w:t>
      </w:r>
    </w:p>
    <w:p w:rsidR="00C3153C" w:rsidRPr="00786D8A" w:rsidRDefault="00C3153C" w:rsidP="00786D8A">
      <w:pPr>
        <w:pStyle w:val="ConsPlusNonformat"/>
        <w:jc w:val="center"/>
        <w:rPr>
          <w:rFonts w:ascii="Times New Roman" w:hAnsi="Times New Roman" w:cs="Times New Roman"/>
          <w:sz w:val="24"/>
          <w:szCs w:val="24"/>
        </w:rPr>
      </w:pPr>
      <w:r w:rsidRPr="00786D8A">
        <w:rPr>
          <w:rFonts w:ascii="Times New Roman" w:hAnsi="Times New Roman" w:cs="Times New Roman"/>
          <w:sz w:val="24"/>
          <w:szCs w:val="24"/>
        </w:rPr>
        <w:t>(место выдачи паспорта)</w:t>
      </w:r>
    </w:p>
    <w:p w:rsidR="00C3153C" w:rsidRPr="00786D8A" w:rsidRDefault="00C3153C" w:rsidP="00786D8A">
      <w:pPr>
        <w:pStyle w:val="ConsPlusNonformat"/>
        <w:jc w:val="center"/>
        <w:rPr>
          <w:rFonts w:ascii="Times New Roman" w:hAnsi="Times New Roman" w:cs="Times New Roman"/>
          <w:sz w:val="24"/>
          <w:szCs w:val="24"/>
        </w:rPr>
      </w:pPr>
      <w:r w:rsidRPr="00786D8A">
        <w:rPr>
          <w:rFonts w:ascii="Times New Roman" w:hAnsi="Times New Roman" w:cs="Times New Roman"/>
          <w:sz w:val="24"/>
          <w:szCs w:val="24"/>
        </w:rPr>
        <w:t>_____________________________________________________________________________________________</w:t>
      </w:r>
    </w:p>
    <w:p w:rsidR="00C3153C" w:rsidRPr="00786D8A" w:rsidRDefault="00C3153C" w:rsidP="00786D8A">
      <w:pPr>
        <w:pStyle w:val="ConsPlusNonformat"/>
        <w:rPr>
          <w:rFonts w:ascii="Times New Roman" w:hAnsi="Times New Roman" w:cs="Times New Roman"/>
          <w:sz w:val="24"/>
          <w:szCs w:val="24"/>
        </w:rPr>
      </w:pPr>
      <w:r w:rsidRPr="00786D8A">
        <w:rPr>
          <w:rFonts w:ascii="Times New Roman" w:hAnsi="Times New Roman" w:cs="Times New Roman"/>
          <w:sz w:val="24"/>
          <w:szCs w:val="24"/>
        </w:rPr>
        <w:t xml:space="preserve"> даю согласие  оператору _______________________________________________________</w:t>
      </w:r>
    </w:p>
    <w:p w:rsidR="00C3153C" w:rsidRPr="00786D8A" w:rsidRDefault="00C3153C" w:rsidP="00786D8A">
      <w:pPr>
        <w:pStyle w:val="ConsPlusNonformat"/>
        <w:rPr>
          <w:rFonts w:ascii="Times New Roman" w:hAnsi="Times New Roman" w:cs="Times New Roman"/>
          <w:sz w:val="24"/>
          <w:szCs w:val="24"/>
        </w:rPr>
      </w:pPr>
      <w:r w:rsidRPr="00786D8A">
        <w:rPr>
          <w:rFonts w:ascii="Times New Roman" w:hAnsi="Times New Roman" w:cs="Times New Roman"/>
          <w:sz w:val="24"/>
          <w:szCs w:val="24"/>
        </w:rPr>
        <w:t xml:space="preserve">                                                                                   (орган местного самоуправления)</w:t>
      </w:r>
    </w:p>
    <w:p w:rsidR="00C3153C" w:rsidRPr="00786D8A" w:rsidRDefault="00C3153C" w:rsidP="00786D8A">
      <w:pPr>
        <w:pStyle w:val="ConsPlusNonformat"/>
        <w:rPr>
          <w:rFonts w:ascii="Times New Roman" w:hAnsi="Times New Roman" w:cs="Times New Roman"/>
          <w:sz w:val="24"/>
          <w:szCs w:val="24"/>
        </w:rPr>
      </w:pPr>
      <w:r w:rsidRPr="00786D8A">
        <w:rPr>
          <w:rFonts w:ascii="Times New Roman" w:hAnsi="Times New Roman" w:cs="Times New Roman"/>
          <w:sz w:val="24"/>
          <w:szCs w:val="24"/>
        </w:rPr>
        <w:t>_____________________________________________________________________________</w:t>
      </w:r>
    </w:p>
    <w:p w:rsidR="00C3153C" w:rsidRPr="00786D8A" w:rsidRDefault="00C3153C" w:rsidP="00786D8A">
      <w:pPr>
        <w:pStyle w:val="ConsPlusNonformat"/>
        <w:rPr>
          <w:rFonts w:ascii="Times New Roman" w:hAnsi="Times New Roman" w:cs="Times New Roman"/>
          <w:sz w:val="24"/>
          <w:szCs w:val="24"/>
        </w:rPr>
      </w:pPr>
      <w:r w:rsidRPr="00786D8A">
        <w:rPr>
          <w:rFonts w:ascii="Times New Roman" w:hAnsi="Times New Roman" w:cs="Times New Roman"/>
          <w:sz w:val="24"/>
          <w:szCs w:val="24"/>
        </w:rPr>
        <w:t>юридический адрес: ____________________________________________________________</w:t>
      </w:r>
    </w:p>
    <w:p w:rsidR="00C3153C" w:rsidRPr="00786D8A" w:rsidRDefault="00C3153C" w:rsidP="00786D8A">
      <w:pPr>
        <w:pStyle w:val="ConsPlusNonformat"/>
        <w:rPr>
          <w:rFonts w:ascii="Times New Roman" w:hAnsi="Times New Roman" w:cs="Times New Roman"/>
          <w:sz w:val="24"/>
          <w:szCs w:val="24"/>
        </w:rPr>
      </w:pPr>
      <w:r w:rsidRPr="00786D8A">
        <w:rPr>
          <w:rFonts w:ascii="Times New Roman" w:hAnsi="Times New Roman" w:cs="Times New Roman"/>
          <w:sz w:val="24"/>
          <w:szCs w:val="24"/>
        </w:rPr>
        <w:t>_____________________________________________________________________________</w:t>
      </w:r>
    </w:p>
    <w:p w:rsidR="00C3153C" w:rsidRPr="00786D8A" w:rsidRDefault="00C3153C" w:rsidP="00786D8A">
      <w:pPr>
        <w:pStyle w:val="ConsPlusNonformat"/>
        <w:jc w:val="both"/>
        <w:rPr>
          <w:rFonts w:ascii="Times New Roman" w:hAnsi="Times New Roman" w:cs="Times New Roman"/>
          <w:bCs/>
          <w:sz w:val="24"/>
          <w:szCs w:val="24"/>
        </w:rPr>
      </w:pPr>
      <w:r w:rsidRPr="00786D8A">
        <w:rPr>
          <w:rFonts w:ascii="Times New Roman" w:hAnsi="Times New Roman" w:cs="Times New Roman"/>
          <w:sz w:val="24"/>
          <w:szCs w:val="24"/>
        </w:rPr>
        <w:t xml:space="preserve">на  обработку  своих  персональных  данных  с  правом  совершения следующих действий:    сбор,  систематизация,   накопление,   хранение,   уточнение (обновление,   изменение),  использование,  распространение  (в  том  числе передача  третьим  лицам),  обезличива-ние, блокирование, уничтожение, в том числе с  использованием средств автоматизации, в соответствии с Федеральным </w:t>
      </w:r>
      <w:hyperlink r:id="rId32" w:history="1">
        <w:r w:rsidRPr="00786D8A">
          <w:rPr>
            <w:rFonts w:ascii="Times New Roman" w:hAnsi="Times New Roman" w:cs="Times New Roman"/>
            <w:sz w:val="24"/>
            <w:szCs w:val="24"/>
          </w:rPr>
          <w:t>законом</w:t>
        </w:r>
      </w:hyperlink>
      <w:r w:rsidRPr="00786D8A">
        <w:rPr>
          <w:rFonts w:ascii="Times New Roman" w:hAnsi="Times New Roman" w:cs="Times New Roman"/>
          <w:sz w:val="24"/>
          <w:szCs w:val="24"/>
        </w:rPr>
        <w:t xml:space="preserve">  от  27 июля 2006 года № 152-ФЗ "О персональных данных"  с целью</w:t>
      </w:r>
      <w:r w:rsidRPr="00786D8A">
        <w:rPr>
          <w:rFonts w:ascii="Times New Roman" w:hAnsi="Times New Roman" w:cs="Times New Roman"/>
          <w:bCs/>
          <w:sz w:val="24"/>
          <w:szCs w:val="24"/>
        </w:rPr>
        <w:t xml:space="preserve"> получения  заключения о возможности быть (опекуном, попечителем, приёмным родителем) и постановки на учёт _______________________________________</w:t>
      </w:r>
    </w:p>
    <w:p w:rsidR="00C3153C" w:rsidRPr="00786D8A" w:rsidRDefault="00C3153C" w:rsidP="00786D8A">
      <w:pPr>
        <w:pStyle w:val="ConsPlusNonformat"/>
        <w:jc w:val="both"/>
        <w:rPr>
          <w:rFonts w:ascii="Times New Roman" w:hAnsi="Times New Roman" w:cs="Times New Roman"/>
          <w:sz w:val="24"/>
          <w:szCs w:val="24"/>
        </w:rPr>
      </w:pPr>
      <w:r w:rsidRPr="00786D8A">
        <w:rPr>
          <w:rFonts w:ascii="Times New Roman" w:hAnsi="Times New Roman" w:cs="Times New Roman"/>
          <w:sz w:val="24"/>
          <w:szCs w:val="24"/>
        </w:rPr>
        <w:t>_____________________________________________________________________________</w:t>
      </w:r>
    </w:p>
    <w:p w:rsidR="00C3153C" w:rsidRPr="00786D8A" w:rsidRDefault="00C3153C" w:rsidP="00786D8A">
      <w:pPr>
        <w:widowControl w:val="0"/>
        <w:autoSpaceDE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Даю согласие на использование следующих способов обработки моих персональных данных: смешанная обработка (автоматизированная и неавтоматизированная).</w:t>
      </w:r>
    </w:p>
    <w:p w:rsidR="00C3153C" w:rsidRPr="00786D8A" w:rsidRDefault="00C3153C" w:rsidP="00786D8A">
      <w:pPr>
        <w:widowControl w:val="0"/>
        <w:autoSpaceDE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Данное мною согласие на обработку персональных данных действует бессрочно и может быть отозвано по моему личному   заявлению в письменной форме.</w:t>
      </w:r>
    </w:p>
    <w:p w:rsidR="00C3153C" w:rsidRPr="00786D8A" w:rsidRDefault="00C3153C" w:rsidP="00786D8A">
      <w:pPr>
        <w:widowControl w:val="0"/>
        <w:autoSpaceDE w:val="0"/>
        <w:spacing w:after="0" w:line="240" w:lineRule="auto"/>
        <w:ind w:firstLine="540"/>
        <w:jc w:val="both"/>
        <w:rPr>
          <w:rFonts w:ascii="Times New Roman" w:hAnsi="Times New Roman" w:cs="Times New Roman"/>
          <w:sz w:val="24"/>
          <w:szCs w:val="24"/>
        </w:rPr>
      </w:pPr>
      <w:r w:rsidRPr="00786D8A">
        <w:rPr>
          <w:rFonts w:ascii="Times New Roman" w:hAnsi="Times New Roman" w:cs="Times New Roman"/>
          <w:sz w:val="24"/>
          <w:szCs w:val="24"/>
        </w:rPr>
        <w:t xml:space="preserve">Обязуюсь обеспечить конфиденциальность информации, полученной в процессе рассмотрения вопроса,  по которому я обратилась(лся) в администрацию Трубчевского муниципального района. </w:t>
      </w:r>
    </w:p>
    <w:p w:rsidR="00C3153C" w:rsidRPr="00786D8A" w:rsidRDefault="00C3153C" w:rsidP="00786D8A">
      <w:pPr>
        <w:widowControl w:val="0"/>
        <w:autoSpaceDE w:val="0"/>
        <w:spacing w:after="0" w:line="240" w:lineRule="auto"/>
        <w:jc w:val="both"/>
        <w:rPr>
          <w:rFonts w:ascii="Times New Roman" w:hAnsi="Times New Roman" w:cs="Times New Roman"/>
          <w:sz w:val="24"/>
          <w:szCs w:val="24"/>
        </w:rPr>
      </w:pPr>
    </w:p>
    <w:p w:rsidR="00C3153C" w:rsidRPr="00786D8A" w:rsidRDefault="00C3153C" w:rsidP="00786D8A">
      <w:pPr>
        <w:widowControl w:val="0"/>
        <w:autoSpaceDE w:val="0"/>
        <w:spacing w:after="0" w:line="240" w:lineRule="auto"/>
        <w:jc w:val="both"/>
        <w:rPr>
          <w:rFonts w:ascii="Times New Roman" w:hAnsi="Times New Roman" w:cs="Times New Roman"/>
          <w:sz w:val="24"/>
          <w:szCs w:val="24"/>
        </w:rPr>
      </w:pPr>
    </w:p>
    <w:p w:rsidR="00C3153C" w:rsidRPr="00786D8A" w:rsidRDefault="00C3153C" w:rsidP="00786D8A">
      <w:pPr>
        <w:pStyle w:val="ConsPlusNonformat"/>
        <w:rPr>
          <w:rFonts w:ascii="Times New Roman" w:hAnsi="Times New Roman" w:cs="Times New Roman"/>
          <w:sz w:val="24"/>
          <w:szCs w:val="24"/>
        </w:rPr>
      </w:pPr>
      <w:r w:rsidRPr="00786D8A">
        <w:rPr>
          <w:rFonts w:ascii="Times New Roman" w:hAnsi="Times New Roman" w:cs="Times New Roman"/>
          <w:sz w:val="24"/>
          <w:szCs w:val="24"/>
        </w:rPr>
        <w:t xml:space="preserve"> ________________          __________________________                   __________________</w:t>
      </w:r>
    </w:p>
    <w:p w:rsidR="00C3153C" w:rsidRPr="00786D8A" w:rsidRDefault="00C3153C" w:rsidP="00786D8A">
      <w:pPr>
        <w:pStyle w:val="ConsPlusNonformat"/>
        <w:jc w:val="both"/>
        <w:rPr>
          <w:rFonts w:ascii="Times New Roman" w:hAnsi="Times New Roman" w:cs="Times New Roman"/>
          <w:sz w:val="24"/>
          <w:szCs w:val="24"/>
        </w:rPr>
      </w:pPr>
      <w:r w:rsidRPr="00786D8A">
        <w:rPr>
          <w:rFonts w:ascii="Times New Roman" w:hAnsi="Times New Roman" w:cs="Times New Roman"/>
          <w:sz w:val="24"/>
          <w:szCs w:val="24"/>
        </w:rPr>
        <w:t xml:space="preserve">          (подпись)                                  (расшифровка подписи)                                                      (дата )</w:t>
      </w:r>
    </w:p>
    <w:p w:rsidR="00C3153C" w:rsidRPr="00786D8A" w:rsidRDefault="00C3153C" w:rsidP="00786D8A">
      <w:pPr>
        <w:pStyle w:val="ConsPlusNormal"/>
        <w:tabs>
          <w:tab w:val="left" w:pos="709"/>
        </w:tabs>
        <w:jc w:val="both"/>
        <w:rPr>
          <w:rFonts w:ascii="Times New Roman" w:hAnsi="Times New Roman" w:cs="Times New Roman"/>
          <w:sz w:val="24"/>
          <w:szCs w:val="24"/>
        </w:rPr>
      </w:pPr>
    </w:p>
    <w:p w:rsidR="00C3153C" w:rsidRPr="00786D8A" w:rsidRDefault="00C3153C" w:rsidP="00786D8A">
      <w:pPr>
        <w:pStyle w:val="ConsPlusNormal"/>
        <w:ind w:firstLine="0"/>
        <w:jc w:val="right"/>
        <w:outlineLvl w:val="1"/>
        <w:rPr>
          <w:rFonts w:ascii="Times New Roman" w:hAnsi="Times New Roman" w:cs="Times New Roman"/>
          <w:sz w:val="24"/>
          <w:szCs w:val="24"/>
        </w:rPr>
      </w:pPr>
    </w:p>
    <w:p w:rsidR="00C3153C" w:rsidRPr="00786D8A" w:rsidRDefault="00C3153C" w:rsidP="00786D8A">
      <w:pPr>
        <w:pStyle w:val="ConsPlusNormal"/>
        <w:ind w:firstLine="0"/>
        <w:jc w:val="right"/>
        <w:outlineLvl w:val="1"/>
        <w:rPr>
          <w:rFonts w:ascii="Times New Roman" w:hAnsi="Times New Roman" w:cs="Times New Roman"/>
          <w:sz w:val="24"/>
          <w:szCs w:val="24"/>
        </w:rPr>
      </w:pPr>
      <w:r w:rsidRPr="00786D8A">
        <w:rPr>
          <w:rFonts w:ascii="Times New Roman" w:hAnsi="Times New Roman" w:cs="Times New Roman"/>
          <w:sz w:val="24"/>
          <w:szCs w:val="24"/>
        </w:rPr>
        <w:t>Приложение 4</w:t>
      </w:r>
    </w:p>
    <w:p w:rsidR="00C3153C" w:rsidRPr="00786D8A" w:rsidRDefault="00C3153C" w:rsidP="00786D8A">
      <w:pPr>
        <w:pStyle w:val="ConsPlusNormal"/>
        <w:ind w:firstLine="0"/>
        <w:jc w:val="right"/>
        <w:rPr>
          <w:rFonts w:ascii="Times New Roman" w:hAnsi="Times New Roman" w:cs="Times New Roman"/>
          <w:sz w:val="24"/>
          <w:szCs w:val="24"/>
        </w:rPr>
      </w:pPr>
      <w:r w:rsidRPr="00786D8A">
        <w:rPr>
          <w:rFonts w:ascii="Times New Roman" w:hAnsi="Times New Roman" w:cs="Times New Roman"/>
          <w:sz w:val="24"/>
          <w:szCs w:val="24"/>
        </w:rPr>
        <w:t xml:space="preserve">к административному регламенту </w:t>
      </w:r>
    </w:p>
    <w:p w:rsidR="00C3153C" w:rsidRPr="00786D8A" w:rsidRDefault="00C3153C" w:rsidP="00786D8A">
      <w:pPr>
        <w:pStyle w:val="ConsPlusNormal"/>
        <w:ind w:firstLine="0"/>
        <w:jc w:val="right"/>
        <w:rPr>
          <w:rFonts w:ascii="Times New Roman" w:hAnsi="Times New Roman" w:cs="Times New Roman"/>
          <w:sz w:val="24"/>
          <w:szCs w:val="24"/>
        </w:rPr>
      </w:pPr>
      <w:r w:rsidRPr="00786D8A">
        <w:rPr>
          <w:rFonts w:ascii="Times New Roman" w:hAnsi="Times New Roman" w:cs="Times New Roman"/>
          <w:sz w:val="24"/>
          <w:szCs w:val="24"/>
        </w:rPr>
        <w:t>администрации Трубчевского муниципального района</w:t>
      </w:r>
    </w:p>
    <w:p w:rsidR="00C3153C" w:rsidRPr="00786D8A" w:rsidRDefault="00C3153C" w:rsidP="00786D8A">
      <w:pPr>
        <w:pStyle w:val="ConsPlusNormal"/>
        <w:ind w:firstLine="0"/>
        <w:jc w:val="right"/>
        <w:rPr>
          <w:rFonts w:ascii="Times New Roman" w:hAnsi="Times New Roman" w:cs="Times New Roman"/>
          <w:sz w:val="24"/>
          <w:szCs w:val="24"/>
        </w:rPr>
      </w:pPr>
      <w:r w:rsidRPr="00786D8A">
        <w:rPr>
          <w:rFonts w:ascii="Times New Roman" w:hAnsi="Times New Roman" w:cs="Times New Roman"/>
          <w:sz w:val="24"/>
          <w:szCs w:val="24"/>
        </w:rPr>
        <w:t>предоставления муниципальной  услуги</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 Предоставление  информации, </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прием документов от лиц, желающих установить</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 опеку (попечительство) над определённой</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 категорией граждан </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(несовершеннолетние граждане)»</w:t>
      </w:r>
    </w:p>
    <w:p w:rsidR="00C3153C" w:rsidRPr="00786D8A" w:rsidRDefault="00C3153C" w:rsidP="00786D8A">
      <w:pPr>
        <w:pStyle w:val="ConsPlusNormal"/>
        <w:ind w:firstLine="0"/>
        <w:jc w:val="right"/>
        <w:rPr>
          <w:rFonts w:ascii="Times New Roman" w:hAnsi="Times New Roman" w:cs="Times New Roman"/>
          <w:sz w:val="24"/>
          <w:szCs w:val="24"/>
        </w:rPr>
      </w:pPr>
    </w:p>
    <w:p w:rsidR="00C3153C" w:rsidRPr="00786D8A" w:rsidRDefault="00C3153C" w:rsidP="00786D8A">
      <w:pPr>
        <w:pStyle w:val="ConsPlusTitle"/>
        <w:widowControl/>
        <w:jc w:val="center"/>
        <w:rPr>
          <w:b w:val="0"/>
        </w:rPr>
      </w:pPr>
      <w:r w:rsidRPr="00786D8A">
        <w:rPr>
          <w:b w:val="0"/>
        </w:rPr>
        <w:t>БЛОК-  СХЕМА</w:t>
      </w:r>
    </w:p>
    <w:p w:rsidR="00C3153C" w:rsidRPr="00786D8A" w:rsidRDefault="00C3153C" w:rsidP="00786D8A">
      <w:pPr>
        <w:pStyle w:val="ConsPlusTitle"/>
        <w:widowControl/>
        <w:jc w:val="center"/>
        <w:rPr>
          <w:b w:val="0"/>
        </w:rPr>
      </w:pPr>
    </w:p>
    <w:p w:rsidR="00C3153C" w:rsidRPr="00786D8A" w:rsidRDefault="00C3153C" w:rsidP="00786D8A">
      <w:pPr>
        <w:pStyle w:val="ConsPlusTitle"/>
        <w:widowControl/>
        <w:jc w:val="center"/>
      </w:pPr>
      <w:r w:rsidRPr="00786D8A">
        <w:t xml:space="preserve">последовательности действий при  предоставлении муниципальной услуги </w:t>
      </w:r>
    </w:p>
    <w:p w:rsidR="00C3153C" w:rsidRPr="00786D8A" w:rsidRDefault="00C3153C" w:rsidP="00786D8A">
      <w:pPr>
        <w:spacing w:after="0" w:line="240" w:lineRule="auto"/>
        <w:jc w:val="center"/>
        <w:rPr>
          <w:rFonts w:ascii="Times New Roman" w:hAnsi="Times New Roman" w:cs="Times New Roman"/>
          <w:b/>
          <w:sz w:val="24"/>
          <w:szCs w:val="24"/>
        </w:rPr>
      </w:pPr>
      <w:r w:rsidRPr="00786D8A">
        <w:rPr>
          <w:rFonts w:ascii="Times New Roman" w:hAnsi="Times New Roman" w:cs="Times New Roman"/>
          <w:b/>
          <w:sz w:val="24"/>
          <w:szCs w:val="24"/>
        </w:rPr>
        <w:t>"Предоставление  информации, прием документов от лиц, желающих установить опеку (попечительство) над определённой категорией граждан (несовершеннолетние граждане)»</w:t>
      </w:r>
    </w:p>
    <w:p w:rsidR="00C3153C" w:rsidRPr="00786D8A" w:rsidRDefault="00C3153C" w:rsidP="00786D8A">
      <w:pPr>
        <w:spacing w:after="0" w:line="240" w:lineRule="auto"/>
        <w:rPr>
          <w:rFonts w:ascii="Times New Roman" w:hAnsi="Times New Roman" w:cs="Times New Roman"/>
          <w:b/>
          <w:bCs/>
          <w:sz w:val="24"/>
          <w:szCs w:val="24"/>
        </w:rPr>
        <w:sectPr w:rsidR="00C3153C" w:rsidRPr="00786D8A" w:rsidSect="003F53B3">
          <w:pgSz w:w="11906" w:h="16838"/>
          <w:pgMar w:top="851" w:right="851" w:bottom="851" w:left="851" w:header="709" w:footer="709" w:gutter="0"/>
          <w:cols w:space="720"/>
          <w:docGrid w:linePitch="326"/>
        </w:sectPr>
      </w:pPr>
    </w:p>
    <w:p w:rsidR="00C3153C" w:rsidRPr="00786D8A" w:rsidRDefault="00C3153C" w:rsidP="00786D8A">
      <w:pPr>
        <w:pStyle w:val="ConsPlusNormal"/>
        <w:ind w:firstLine="0"/>
        <w:jc w:val="right"/>
        <w:outlineLvl w:val="1"/>
        <w:rPr>
          <w:rFonts w:ascii="Times New Roman" w:hAnsi="Times New Roman" w:cs="Times New Roman"/>
          <w:sz w:val="24"/>
          <w:szCs w:val="24"/>
        </w:rPr>
      </w:pPr>
      <w:r w:rsidRPr="00786D8A">
        <w:rPr>
          <w:rFonts w:ascii="Times New Roman" w:hAnsi="Times New Roman" w:cs="Times New Roman"/>
          <w:noProof/>
          <w:sz w:val="24"/>
          <w:szCs w:val="24"/>
        </w:rPr>
        <w:lastRenderedPageBreak/>
        <w:drawing>
          <wp:inline distT="0" distB="0" distL="0" distR="0">
            <wp:extent cx="9601200" cy="6400800"/>
            <wp:effectExtent l="0" t="0" r="0" b="0"/>
            <wp:docPr id="1339" name="Организационная диаграмма 133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p w:rsidR="00C3153C" w:rsidRPr="00786D8A" w:rsidRDefault="00C3153C" w:rsidP="00786D8A">
      <w:pPr>
        <w:spacing w:after="0" w:line="240" w:lineRule="auto"/>
        <w:rPr>
          <w:rFonts w:ascii="Times New Roman" w:hAnsi="Times New Roman" w:cs="Times New Roman"/>
          <w:bCs/>
          <w:sz w:val="24"/>
          <w:szCs w:val="24"/>
        </w:rPr>
        <w:sectPr w:rsidR="00C3153C" w:rsidRPr="00786D8A" w:rsidSect="003F53B3">
          <w:pgSz w:w="16838" w:h="11906" w:orient="landscape"/>
          <w:pgMar w:top="851" w:right="851" w:bottom="851" w:left="851" w:header="709" w:footer="709" w:gutter="0"/>
          <w:cols w:space="720"/>
        </w:sectPr>
      </w:pPr>
    </w:p>
    <w:p w:rsidR="00C3153C" w:rsidRPr="00786D8A" w:rsidRDefault="00C3153C" w:rsidP="00786D8A">
      <w:pPr>
        <w:pStyle w:val="ConsPlusNormal"/>
        <w:ind w:firstLine="0"/>
        <w:jc w:val="right"/>
        <w:outlineLvl w:val="1"/>
        <w:rPr>
          <w:rFonts w:ascii="Times New Roman" w:hAnsi="Times New Roman" w:cs="Times New Roman"/>
          <w:sz w:val="24"/>
          <w:szCs w:val="24"/>
        </w:rPr>
      </w:pPr>
      <w:r w:rsidRPr="00786D8A">
        <w:rPr>
          <w:rFonts w:ascii="Times New Roman" w:hAnsi="Times New Roman" w:cs="Times New Roman"/>
          <w:sz w:val="24"/>
          <w:szCs w:val="24"/>
        </w:rPr>
        <w:lastRenderedPageBreak/>
        <w:t>Приложение 5</w:t>
      </w:r>
    </w:p>
    <w:p w:rsidR="00C3153C" w:rsidRPr="00786D8A" w:rsidRDefault="00C3153C" w:rsidP="00786D8A">
      <w:pPr>
        <w:pStyle w:val="ConsPlusNormal"/>
        <w:ind w:firstLine="0"/>
        <w:jc w:val="right"/>
        <w:rPr>
          <w:rFonts w:ascii="Times New Roman" w:hAnsi="Times New Roman" w:cs="Times New Roman"/>
          <w:sz w:val="24"/>
          <w:szCs w:val="24"/>
        </w:rPr>
      </w:pPr>
      <w:r w:rsidRPr="00786D8A">
        <w:rPr>
          <w:rFonts w:ascii="Times New Roman" w:hAnsi="Times New Roman" w:cs="Times New Roman"/>
          <w:sz w:val="24"/>
          <w:szCs w:val="24"/>
        </w:rPr>
        <w:t xml:space="preserve">к административному регламенту </w:t>
      </w:r>
    </w:p>
    <w:p w:rsidR="00C3153C" w:rsidRPr="00786D8A" w:rsidRDefault="00C3153C" w:rsidP="00786D8A">
      <w:pPr>
        <w:pStyle w:val="ConsPlusNormal"/>
        <w:ind w:firstLine="0"/>
        <w:jc w:val="right"/>
        <w:rPr>
          <w:rFonts w:ascii="Times New Roman" w:hAnsi="Times New Roman" w:cs="Times New Roman"/>
          <w:sz w:val="24"/>
          <w:szCs w:val="24"/>
        </w:rPr>
      </w:pPr>
      <w:r w:rsidRPr="00786D8A">
        <w:rPr>
          <w:rFonts w:ascii="Times New Roman" w:hAnsi="Times New Roman" w:cs="Times New Roman"/>
          <w:sz w:val="24"/>
          <w:szCs w:val="24"/>
        </w:rPr>
        <w:t>администрации Трубчевского муниципального района</w:t>
      </w:r>
    </w:p>
    <w:p w:rsidR="00C3153C" w:rsidRPr="00786D8A" w:rsidRDefault="00C3153C" w:rsidP="00786D8A">
      <w:pPr>
        <w:pStyle w:val="ConsPlusNormal"/>
        <w:ind w:firstLine="0"/>
        <w:jc w:val="right"/>
        <w:rPr>
          <w:rFonts w:ascii="Times New Roman" w:hAnsi="Times New Roman" w:cs="Times New Roman"/>
          <w:sz w:val="24"/>
          <w:szCs w:val="24"/>
        </w:rPr>
      </w:pPr>
      <w:r w:rsidRPr="00786D8A">
        <w:rPr>
          <w:rFonts w:ascii="Times New Roman" w:hAnsi="Times New Roman" w:cs="Times New Roman"/>
          <w:sz w:val="24"/>
          <w:szCs w:val="24"/>
        </w:rPr>
        <w:t>предоставления муниципальной  услуги</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 Предоставление  информации, </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прием документов от лиц, желающих установить</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 опеку (попечительство) над определённой</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 категорией граждан </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(несовершеннолетние граждане)»</w:t>
      </w:r>
    </w:p>
    <w:p w:rsidR="00C3153C" w:rsidRPr="00786D8A" w:rsidRDefault="00C3153C" w:rsidP="00786D8A">
      <w:pPr>
        <w:pStyle w:val="ConsPlusNormal"/>
        <w:ind w:firstLine="0"/>
        <w:jc w:val="right"/>
        <w:outlineLvl w:val="1"/>
        <w:rPr>
          <w:rFonts w:ascii="Times New Roman" w:hAnsi="Times New Roman" w:cs="Times New Roman"/>
          <w:sz w:val="24"/>
          <w:szCs w:val="24"/>
        </w:rPr>
      </w:pPr>
    </w:p>
    <w:p w:rsidR="00C3153C" w:rsidRPr="00786D8A" w:rsidRDefault="00C3153C" w:rsidP="00786D8A">
      <w:pPr>
        <w:spacing w:after="0" w:line="240" w:lineRule="auto"/>
        <w:jc w:val="center"/>
        <w:rPr>
          <w:rFonts w:ascii="Times New Roman" w:hAnsi="Times New Roman" w:cs="Times New Roman"/>
          <w:sz w:val="24"/>
          <w:szCs w:val="24"/>
        </w:rPr>
      </w:pPr>
    </w:p>
    <w:p w:rsidR="00C3153C" w:rsidRPr="00786D8A" w:rsidRDefault="00C3153C" w:rsidP="00786D8A">
      <w:pPr>
        <w:tabs>
          <w:tab w:val="left" w:pos="3675"/>
        </w:tabs>
        <w:spacing w:after="0" w:line="240" w:lineRule="auto"/>
        <w:jc w:val="center"/>
        <w:rPr>
          <w:rFonts w:ascii="Times New Roman" w:hAnsi="Times New Roman" w:cs="Times New Roman"/>
          <w:b/>
          <w:sz w:val="24"/>
          <w:szCs w:val="24"/>
        </w:rPr>
      </w:pPr>
      <w:r w:rsidRPr="00786D8A">
        <w:rPr>
          <w:rFonts w:ascii="Times New Roman" w:hAnsi="Times New Roman" w:cs="Times New Roman"/>
          <w:b/>
          <w:sz w:val="24"/>
          <w:szCs w:val="24"/>
        </w:rPr>
        <w:t>ЖУРНАЛ</w:t>
      </w:r>
    </w:p>
    <w:p w:rsidR="00C3153C" w:rsidRPr="00786D8A" w:rsidRDefault="00C3153C" w:rsidP="00786D8A">
      <w:pPr>
        <w:tabs>
          <w:tab w:val="left" w:pos="3675"/>
        </w:tabs>
        <w:spacing w:after="0" w:line="240" w:lineRule="auto"/>
        <w:jc w:val="center"/>
        <w:rPr>
          <w:rFonts w:ascii="Times New Roman" w:hAnsi="Times New Roman" w:cs="Times New Roman"/>
          <w:b/>
          <w:sz w:val="24"/>
          <w:szCs w:val="24"/>
        </w:rPr>
      </w:pPr>
      <w:r w:rsidRPr="00786D8A">
        <w:rPr>
          <w:rFonts w:ascii="Times New Roman" w:hAnsi="Times New Roman" w:cs="Times New Roman"/>
          <w:b/>
          <w:sz w:val="24"/>
          <w:szCs w:val="24"/>
        </w:rPr>
        <w:t>УЧЁТА ОБРАЩЕНИЙ ГРАЖДАН</w:t>
      </w:r>
    </w:p>
    <w:p w:rsidR="00C3153C" w:rsidRPr="00786D8A" w:rsidRDefault="00C3153C" w:rsidP="00786D8A">
      <w:pPr>
        <w:tabs>
          <w:tab w:val="left" w:pos="3675"/>
        </w:tabs>
        <w:spacing w:after="0" w:line="240" w:lineRule="auto"/>
        <w:jc w:val="center"/>
        <w:rPr>
          <w:rFonts w:ascii="Times New Roman" w:hAnsi="Times New Roman" w:cs="Times New Roman"/>
          <w:sz w:val="24"/>
          <w:szCs w:val="24"/>
        </w:rPr>
      </w:pPr>
    </w:p>
    <w:tbl>
      <w:tblPr>
        <w:tblStyle w:val="aff3"/>
        <w:tblW w:w="0" w:type="auto"/>
        <w:tblLook w:val="01E0"/>
      </w:tblPr>
      <w:tblGrid>
        <w:gridCol w:w="540"/>
        <w:gridCol w:w="1344"/>
        <w:gridCol w:w="3027"/>
        <w:gridCol w:w="1595"/>
        <w:gridCol w:w="1595"/>
        <w:gridCol w:w="1596"/>
      </w:tblGrid>
      <w:tr w:rsidR="00C3153C" w:rsidRPr="00786D8A" w:rsidTr="00E83572">
        <w:tc>
          <w:tcPr>
            <w:tcW w:w="438" w:type="dxa"/>
          </w:tcPr>
          <w:p w:rsidR="00C3153C" w:rsidRPr="00786D8A" w:rsidRDefault="00C3153C" w:rsidP="00786D8A">
            <w:pPr>
              <w:tabs>
                <w:tab w:val="left" w:pos="3675"/>
              </w:tabs>
              <w:spacing w:after="0" w:line="240" w:lineRule="auto"/>
              <w:jc w:val="center"/>
              <w:rPr>
                <w:rFonts w:ascii="Times New Roman" w:hAnsi="Times New Roman"/>
                <w:sz w:val="24"/>
                <w:szCs w:val="24"/>
              </w:rPr>
            </w:pPr>
            <w:r w:rsidRPr="00786D8A">
              <w:rPr>
                <w:rFonts w:ascii="Times New Roman" w:hAnsi="Times New Roman"/>
                <w:sz w:val="24"/>
                <w:szCs w:val="24"/>
              </w:rPr>
              <w:t>№</w:t>
            </w:r>
          </w:p>
          <w:p w:rsidR="00C3153C" w:rsidRPr="00786D8A" w:rsidRDefault="00C3153C" w:rsidP="00786D8A">
            <w:pPr>
              <w:tabs>
                <w:tab w:val="left" w:pos="3675"/>
              </w:tabs>
              <w:spacing w:after="0" w:line="240" w:lineRule="auto"/>
              <w:jc w:val="center"/>
              <w:rPr>
                <w:rFonts w:ascii="Times New Roman" w:hAnsi="Times New Roman"/>
                <w:sz w:val="24"/>
                <w:szCs w:val="24"/>
              </w:rPr>
            </w:pPr>
            <w:r w:rsidRPr="00786D8A">
              <w:rPr>
                <w:rFonts w:ascii="Times New Roman" w:hAnsi="Times New Roman"/>
                <w:sz w:val="24"/>
                <w:szCs w:val="24"/>
              </w:rPr>
              <w:t>п/п</w:t>
            </w:r>
          </w:p>
        </w:tc>
        <w:tc>
          <w:tcPr>
            <w:tcW w:w="1320" w:type="dxa"/>
          </w:tcPr>
          <w:p w:rsidR="00C3153C" w:rsidRPr="00786D8A" w:rsidRDefault="00C3153C" w:rsidP="00786D8A">
            <w:pPr>
              <w:tabs>
                <w:tab w:val="left" w:pos="3675"/>
              </w:tabs>
              <w:spacing w:after="0" w:line="240" w:lineRule="auto"/>
              <w:jc w:val="center"/>
              <w:rPr>
                <w:rFonts w:ascii="Times New Roman" w:hAnsi="Times New Roman"/>
                <w:sz w:val="24"/>
                <w:szCs w:val="24"/>
              </w:rPr>
            </w:pPr>
            <w:r w:rsidRPr="00786D8A">
              <w:rPr>
                <w:rFonts w:ascii="Times New Roman" w:hAnsi="Times New Roman"/>
                <w:sz w:val="24"/>
                <w:szCs w:val="24"/>
              </w:rPr>
              <w:t>Дата обращения</w:t>
            </w:r>
          </w:p>
        </w:tc>
        <w:tc>
          <w:tcPr>
            <w:tcW w:w="3027" w:type="dxa"/>
          </w:tcPr>
          <w:p w:rsidR="00C3153C" w:rsidRPr="00786D8A" w:rsidRDefault="00C3153C" w:rsidP="00786D8A">
            <w:pPr>
              <w:tabs>
                <w:tab w:val="left" w:pos="3675"/>
              </w:tabs>
              <w:spacing w:after="0" w:line="240" w:lineRule="auto"/>
              <w:jc w:val="center"/>
              <w:rPr>
                <w:rFonts w:ascii="Times New Roman" w:hAnsi="Times New Roman"/>
                <w:sz w:val="24"/>
                <w:szCs w:val="24"/>
              </w:rPr>
            </w:pPr>
            <w:r w:rsidRPr="00786D8A">
              <w:rPr>
                <w:rFonts w:ascii="Times New Roman" w:hAnsi="Times New Roman"/>
                <w:sz w:val="24"/>
                <w:szCs w:val="24"/>
              </w:rPr>
              <w:t>Ф.И.О. посетителя</w:t>
            </w:r>
          </w:p>
        </w:tc>
        <w:tc>
          <w:tcPr>
            <w:tcW w:w="1595" w:type="dxa"/>
          </w:tcPr>
          <w:p w:rsidR="00C3153C" w:rsidRPr="00786D8A" w:rsidRDefault="00C3153C" w:rsidP="00786D8A">
            <w:pPr>
              <w:tabs>
                <w:tab w:val="left" w:pos="3675"/>
              </w:tabs>
              <w:spacing w:after="0" w:line="240" w:lineRule="auto"/>
              <w:jc w:val="center"/>
              <w:rPr>
                <w:rFonts w:ascii="Times New Roman" w:hAnsi="Times New Roman"/>
                <w:sz w:val="24"/>
                <w:szCs w:val="24"/>
              </w:rPr>
            </w:pPr>
            <w:r w:rsidRPr="00786D8A">
              <w:rPr>
                <w:rFonts w:ascii="Times New Roman" w:hAnsi="Times New Roman"/>
                <w:sz w:val="24"/>
                <w:szCs w:val="24"/>
              </w:rPr>
              <w:t>Адрес посетителя, телефон</w:t>
            </w:r>
          </w:p>
        </w:tc>
        <w:tc>
          <w:tcPr>
            <w:tcW w:w="1595" w:type="dxa"/>
          </w:tcPr>
          <w:p w:rsidR="00C3153C" w:rsidRPr="00786D8A" w:rsidRDefault="00C3153C" w:rsidP="00786D8A">
            <w:pPr>
              <w:tabs>
                <w:tab w:val="left" w:pos="3675"/>
              </w:tabs>
              <w:spacing w:after="0" w:line="240" w:lineRule="auto"/>
              <w:jc w:val="center"/>
              <w:rPr>
                <w:rFonts w:ascii="Times New Roman" w:hAnsi="Times New Roman"/>
                <w:sz w:val="24"/>
                <w:szCs w:val="24"/>
              </w:rPr>
            </w:pPr>
            <w:r w:rsidRPr="00786D8A">
              <w:rPr>
                <w:rFonts w:ascii="Times New Roman" w:hAnsi="Times New Roman"/>
                <w:sz w:val="24"/>
                <w:szCs w:val="24"/>
              </w:rPr>
              <w:t>Содержание вопроса</w:t>
            </w:r>
          </w:p>
        </w:tc>
        <w:tc>
          <w:tcPr>
            <w:tcW w:w="1596" w:type="dxa"/>
          </w:tcPr>
          <w:p w:rsidR="00C3153C" w:rsidRPr="00786D8A" w:rsidRDefault="00C3153C" w:rsidP="00786D8A">
            <w:pPr>
              <w:tabs>
                <w:tab w:val="left" w:pos="3675"/>
              </w:tabs>
              <w:spacing w:after="0" w:line="240" w:lineRule="auto"/>
              <w:jc w:val="center"/>
              <w:rPr>
                <w:rFonts w:ascii="Times New Roman" w:hAnsi="Times New Roman"/>
                <w:sz w:val="24"/>
                <w:szCs w:val="24"/>
              </w:rPr>
            </w:pPr>
            <w:r w:rsidRPr="00786D8A">
              <w:rPr>
                <w:rFonts w:ascii="Times New Roman" w:hAnsi="Times New Roman"/>
                <w:sz w:val="24"/>
                <w:szCs w:val="24"/>
              </w:rPr>
              <w:t>Принятые меры</w:t>
            </w:r>
          </w:p>
        </w:tc>
      </w:tr>
      <w:tr w:rsidR="00C3153C" w:rsidRPr="00786D8A" w:rsidTr="00E83572">
        <w:tc>
          <w:tcPr>
            <w:tcW w:w="438" w:type="dxa"/>
          </w:tcPr>
          <w:p w:rsidR="00C3153C" w:rsidRPr="00786D8A" w:rsidRDefault="00C3153C" w:rsidP="00786D8A">
            <w:pPr>
              <w:tabs>
                <w:tab w:val="left" w:pos="3675"/>
              </w:tabs>
              <w:spacing w:after="0" w:line="240" w:lineRule="auto"/>
              <w:jc w:val="center"/>
              <w:rPr>
                <w:rFonts w:ascii="Times New Roman" w:hAnsi="Times New Roman"/>
                <w:sz w:val="24"/>
                <w:szCs w:val="24"/>
              </w:rPr>
            </w:pPr>
            <w:r w:rsidRPr="00786D8A">
              <w:rPr>
                <w:rFonts w:ascii="Times New Roman" w:hAnsi="Times New Roman"/>
                <w:sz w:val="24"/>
                <w:szCs w:val="24"/>
              </w:rPr>
              <w:t>1</w:t>
            </w:r>
          </w:p>
        </w:tc>
        <w:tc>
          <w:tcPr>
            <w:tcW w:w="1320" w:type="dxa"/>
          </w:tcPr>
          <w:p w:rsidR="00C3153C" w:rsidRPr="00786D8A" w:rsidRDefault="00C3153C" w:rsidP="00786D8A">
            <w:pPr>
              <w:tabs>
                <w:tab w:val="left" w:pos="3675"/>
              </w:tabs>
              <w:spacing w:after="0" w:line="240" w:lineRule="auto"/>
              <w:jc w:val="center"/>
              <w:rPr>
                <w:rFonts w:ascii="Times New Roman" w:hAnsi="Times New Roman"/>
                <w:sz w:val="24"/>
                <w:szCs w:val="24"/>
              </w:rPr>
            </w:pPr>
            <w:r w:rsidRPr="00786D8A">
              <w:rPr>
                <w:rFonts w:ascii="Times New Roman" w:hAnsi="Times New Roman"/>
                <w:sz w:val="24"/>
                <w:szCs w:val="24"/>
              </w:rPr>
              <w:t>2</w:t>
            </w:r>
          </w:p>
        </w:tc>
        <w:tc>
          <w:tcPr>
            <w:tcW w:w="3027" w:type="dxa"/>
          </w:tcPr>
          <w:p w:rsidR="00C3153C" w:rsidRPr="00786D8A" w:rsidRDefault="00C3153C" w:rsidP="00786D8A">
            <w:pPr>
              <w:tabs>
                <w:tab w:val="left" w:pos="3675"/>
              </w:tabs>
              <w:spacing w:after="0" w:line="240" w:lineRule="auto"/>
              <w:jc w:val="center"/>
              <w:rPr>
                <w:rFonts w:ascii="Times New Roman" w:hAnsi="Times New Roman"/>
                <w:sz w:val="24"/>
                <w:szCs w:val="24"/>
              </w:rPr>
            </w:pPr>
            <w:r w:rsidRPr="00786D8A">
              <w:rPr>
                <w:rFonts w:ascii="Times New Roman" w:hAnsi="Times New Roman"/>
                <w:sz w:val="24"/>
                <w:szCs w:val="24"/>
              </w:rPr>
              <w:t>3</w:t>
            </w:r>
          </w:p>
        </w:tc>
        <w:tc>
          <w:tcPr>
            <w:tcW w:w="1595" w:type="dxa"/>
          </w:tcPr>
          <w:p w:rsidR="00C3153C" w:rsidRPr="00786D8A" w:rsidRDefault="00C3153C" w:rsidP="00786D8A">
            <w:pPr>
              <w:tabs>
                <w:tab w:val="left" w:pos="3675"/>
              </w:tabs>
              <w:spacing w:after="0" w:line="240" w:lineRule="auto"/>
              <w:jc w:val="center"/>
              <w:rPr>
                <w:rFonts w:ascii="Times New Roman" w:hAnsi="Times New Roman"/>
                <w:sz w:val="24"/>
                <w:szCs w:val="24"/>
              </w:rPr>
            </w:pPr>
            <w:r w:rsidRPr="00786D8A">
              <w:rPr>
                <w:rFonts w:ascii="Times New Roman" w:hAnsi="Times New Roman"/>
                <w:sz w:val="24"/>
                <w:szCs w:val="24"/>
              </w:rPr>
              <w:t>4</w:t>
            </w:r>
          </w:p>
        </w:tc>
        <w:tc>
          <w:tcPr>
            <w:tcW w:w="1595" w:type="dxa"/>
          </w:tcPr>
          <w:p w:rsidR="00C3153C" w:rsidRPr="00786D8A" w:rsidRDefault="00C3153C" w:rsidP="00786D8A">
            <w:pPr>
              <w:tabs>
                <w:tab w:val="left" w:pos="3675"/>
              </w:tabs>
              <w:spacing w:after="0" w:line="240" w:lineRule="auto"/>
              <w:jc w:val="center"/>
              <w:rPr>
                <w:rFonts w:ascii="Times New Roman" w:hAnsi="Times New Roman"/>
                <w:sz w:val="24"/>
                <w:szCs w:val="24"/>
              </w:rPr>
            </w:pPr>
            <w:r w:rsidRPr="00786D8A">
              <w:rPr>
                <w:rFonts w:ascii="Times New Roman" w:hAnsi="Times New Roman"/>
                <w:sz w:val="24"/>
                <w:szCs w:val="24"/>
              </w:rPr>
              <w:t>5</w:t>
            </w:r>
          </w:p>
        </w:tc>
        <w:tc>
          <w:tcPr>
            <w:tcW w:w="1596" w:type="dxa"/>
          </w:tcPr>
          <w:p w:rsidR="00C3153C" w:rsidRPr="00786D8A" w:rsidRDefault="00C3153C" w:rsidP="00786D8A">
            <w:pPr>
              <w:tabs>
                <w:tab w:val="left" w:pos="3675"/>
              </w:tabs>
              <w:spacing w:after="0" w:line="240" w:lineRule="auto"/>
              <w:jc w:val="center"/>
              <w:rPr>
                <w:rFonts w:ascii="Times New Roman" w:hAnsi="Times New Roman"/>
                <w:sz w:val="24"/>
                <w:szCs w:val="24"/>
              </w:rPr>
            </w:pPr>
            <w:r w:rsidRPr="00786D8A">
              <w:rPr>
                <w:rFonts w:ascii="Times New Roman" w:hAnsi="Times New Roman"/>
                <w:sz w:val="24"/>
                <w:szCs w:val="24"/>
              </w:rPr>
              <w:t>6</w:t>
            </w:r>
          </w:p>
        </w:tc>
      </w:tr>
      <w:tr w:rsidR="00C3153C" w:rsidRPr="00786D8A" w:rsidTr="00E83572">
        <w:tc>
          <w:tcPr>
            <w:tcW w:w="438" w:type="dxa"/>
          </w:tcPr>
          <w:p w:rsidR="00C3153C" w:rsidRPr="00786D8A" w:rsidRDefault="00C3153C" w:rsidP="00786D8A">
            <w:pPr>
              <w:tabs>
                <w:tab w:val="left" w:pos="3675"/>
              </w:tabs>
              <w:spacing w:after="0" w:line="240" w:lineRule="auto"/>
              <w:jc w:val="center"/>
              <w:rPr>
                <w:rFonts w:ascii="Times New Roman" w:hAnsi="Times New Roman"/>
                <w:sz w:val="24"/>
                <w:szCs w:val="24"/>
              </w:rPr>
            </w:pPr>
          </w:p>
        </w:tc>
        <w:tc>
          <w:tcPr>
            <w:tcW w:w="1320" w:type="dxa"/>
          </w:tcPr>
          <w:p w:rsidR="00C3153C" w:rsidRPr="00786D8A" w:rsidRDefault="00C3153C" w:rsidP="00786D8A">
            <w:pPr>
              <w:tabs>
                <w:tab w:val="left" w:pos="3675"/>
              </w:tabs>
              <w:spacing w:after="0" w:line="240" w:lineRule="auto"/>
              <w:jc w:val="center"/>
              <w:rPr>
                <w:rFonts w:ascii="Times New Roman" w:hAnsi="Times New Roman"/>
                <w:sz w:val="24"/>
                <w:szCs w:val="24"/>
              </w:rPr>
            </w:pPr>
          </w:p>
        </w:tc>
        <w:tc>
          <w:tcPr>
            <w:tcW w:w="3027" w:type="dxa"/>
          </w:tcPr>
          <w:p w:rsidR="00C3153C" w:rsidRPr="00786D8A" w:rsidRDefault="00C3153C" w:rsidP="00786D8A">
            <w:pPr>
              <w:tabs>
                <w:tab w:val="left" w:pos="3675"/>
              </w:tabs>
              <w:spacing w:after="0" w:line="240" w:lineRule="auto"/>
              <w:jc w:val="center"/>
              <w:rPr>
                <w:rFonts w:ascii="Times New Roman" w:hAnsi="Times New Roman"/>
                <w:sz w:val="24"/>
                <w:szCs w:val="24"/>
              </w:rPr>
            </w:pPr>
          </w:p>
        </w:tc>
        <w:tc>
          <w:tcPr>
            <w:tcW w:w="1595" w:type="dxa"/>
          </w:tcPr>
          <w:p w:rsidR="00C3153C" w:rsidRPr="00786D8A" w:rsidRDefault="00C3153C" w:rsidP="00786D8A">
            <w:pPr>
              <w:tabs>
                <w:tab w:val="left" w:pos="3675"/>
              </w:tabs>
              <w:spacing w:after="0" w:line="240" w:lineRule="auto"/>
              <w:jc w:val="center"/>
              <w:rPr>
                <w:rFonts w:ascii="Times New Roman" w:hAnsi="Times New Roman"/>
                <w:sz w:val="24"/>
                <w:szCs w:val="24"/>
              </w:rPr>
            </w:pPr>
          </w:p>
        </w:tc>
        <w:tc>
          <w:tcPr>
            <w:tcW w:w="1595" w:type="dxa"/>
          </w:tcPr>
          <w:p w:rsidR="00C3153C" w:rsidRPr="00786D8A" w:rsidRDefault="00C3153C" w:rsidP="00786D8A">
            <w:pPr>
              <w:tabs>
                <w:tab w:val="left" w:pos="3675"/>
              </w:tabs>
              <w:spacing w:after="0" w:line="240" w:lineRule="auto"/>
              <w:jc w:val="center"/>
              <w:rPr>
                <w:rFonts w:ascii="Times New Roman" w:hAnsi="Times New Roman"/>
                <w:sz w:val="24"/>
                <w:szCs w:val="24"/>
              </w:rPr>
            </w:pPr>
          </w:p>
        </w:tc>
        <w:tc>
          <w:tcPr>
            <w:tcW w:w="1596" w:type="dxa"/>
          </w:tcPr>
          <w:p w:rsidR="00C3153C" w:rsidRPr="00786D8A" w:rsidRDefault="00C3153C" w:rsidP="00786D8A">
            <w:pPr>
              <w:tabs>
                <w:tab w:val="left" w:pos="3675"/>
              </w:tabs>
              <w:spacing w:after="0" w:line="240" w:lineRule="auto"/>
              <w:jc w:val="center"/>
              <w:rPr>
                <w:rFonts w:ascii="Times New Roman" w:hAnsi="Times New Roman"/>
                <w:sz w:val="24"/>
                <w:szCs w:val="24"/>
              </w:rPr>
            </w:pPr>
          </w:p>
        </w:tc>
      </w:tr>
    </w:tbl>
    <w:p w:rsidR="00C3153C" w:rsidRPr="00786D8A" w:rsidRDefault="00C3153C" w:rsidP="00786D8A">
      <w:pPr>
        <w:pStyle w:val="ConsPlusNormal"/>
        <w:ind w:firstLine="0"/>
        <w:jc w:val="right"/>
        <w:outlineLvl w:val="1"/>
        <w:rPr>
          <w:rFonts w:ascii="Times New Roman" w:hAnsi="Times New Roman" w:cs="Times New Roman"/>
          <w:sz w:val="24"/>
          <w:szCs w:val="24"/>
        </w:rPr>
      </w:pPr>
    </w:p>
    <w:p w:rsidR="00C3153C" w:rsidRPr="00786D8A" w:rsidRDefault="00C3153C" w:rsidP="00786D8A">
      <w:pPr>
        <w:pStyle w:val="ConsPlusNormal"/>
        <w:ind w:firstLine="0"/>
        <w:jc w:val="right"/>
        <w:outlineLvl w:val="1"/>
        <w:rPr>
          <w:rFonts w:ascii="Times New Roman" w:hAnsi="Times New Roman" w:cs="Times New Roman"/>
          <w:sz w:val="24"/>
          <w:szCs w:val="24"/>
        </w:rPr>
      </w:pPr>
    </w:p>
    <w:p w:rsidR="00C3153C" w:rsidRPr="00786D8A" w:rsidRDefault="00C3153C" w:rsidP="00786D8A">
      <w:pPr>
        <w:pStyle w:val="ConsPlusNormal"/>
        <w:ind w:firstLine="0"/>
        <w:jc w:val="right"/>
        <w:outlineLvl w:val="1"/>
        <w:rPr>
          <w:rFonts w:ascii="Times New Roman" w:hAnsi="Times New Roman" w:cs="Times New Roman"/>
          <w:sz w:val="24"/>
          <w:szCs w:val="24"/>
        </w:rPr>
      </w:pPr>
      <w:r w:rsidRPr="00786D8A">
        <w:rPr>
          <w:rFonts w:ascii="Times New Roman" w:hAnsi="Times New Roman" w:cs="Times New Roman"/>
          <w:sz w:val="24"/>
          <w:szCs w:val="24"/>
        </w:rPr>
        <w:t>Приложение 9</w:t>
      </w:r>
    </w:p>
    <w:p w:rsidR="00C3153C" w:rsidRPr="00786D8A" w:rsidRDefault="00C3153C" w:rsidP="00786D8A">
      <w:pPr>
        <w:pStyle w:val="ConsPlusNormal"/>
        <w:ind w:firstLine="0"/>
        <w:jc w:val="right"/>
        <w:rPr>
          <w:rFonts w:ascii="Times New Roman" w:hAnsi="Times New Roman" w:cs="Times New Roman"/>
          <w:sz w:val="24"/>
          <w:szCs w:val="24"/>
        </w:rPr>
      </w:pPr>
      <w:r w:rsidRPr="00786D8A">
        <w:rPr>
          <w:rFonts w:ascii="Times New Roman" w:hAnsi="Times New Roman" w:cs="Times New Roman"/>
          <w:sz w:val="24"/>
          <w:szCs w:val="24"/>
        </w:rPr>
        <w:t xml:space="preserve">к административному регламенту </w:t>
      </w:r>
    </w:p>
    <w:p w:rsidR="00C3153C" w:rsidRPr="00786D8A" w:rsidRDefault="00C3153C" w:rsidP="00786D8A">
      <w:pPr>
        <w:pStyle w:val="ConsPlusNormal"/>
        <w:ind w:firstLine="0"/>
        <w:jc w:val="right"/>
        <w:rPr>
          <w:rFonts w:ascii="Times New Roman" w:hAnsi="Times New Roman" w:cs="Times New Roman"/>
          <w:sz w:val="24"/>
          <w:szCs w:val="24"/>
        </w:rPr>
      </w:pPr>
      <w:r w:rsidRPr="00786D8A">
        <w:rPr>
          <w:rFonts w:ascii="Times New Roman" w:hAnsi="Times New Roman" w:cs="Times New Roman"/>
          <w:sz w:val="24"/>
          <w:szCs w:val="24"/>
        </w:rPr>
        <w:t>администрации Трубчевского муниципального района</w:t>
      </w:r>
    </w:p>
    <w:p w:rsidR="00C3153C" w:rsidRPr="00786D8A" w:rsidRDefault="00C3153C" w:rsidP="00786D8A">
      <w:pPr>
        <w:pStyle w:val="ConsPlusNormal"/>
        <w:ind w:firstLine="0"/>
        <w:jc w:val="right"/>
        <w:rPr>
          <w:rFonts w:ascii="Times New Roman" w:hAnsi="Times New Roman" w:cs="Times New Roman"/>
          <w:sz w:val="24"/>
          <w:szCs w:val="24"/>
        </w:rPr>
      </w:pPr>
      <w:r w:rsidRPr="00786D8A">
        <w:rPr>
          <w:rFonts w:ascii="Times New Roman" w:hAnsi="Times New Roman" w:cs="Times New Roman"/>
          <w:sz w:val="24"/>
          <w:szCs w:val="24"/>
        </w:rPr>
        <w:t>предоставления муниципальной  услуги</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 Предоставление  информации, </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прием документов от лиц, желающих установить</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 опеку (попечительство) над определённой</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 категорией граждан </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(несовершеннолетние граждане)»</w:t>
      </w:r>
    </w:p>
    <w:p w:rsidR="00C3153C" w:rsidRPr="00786D8A" w:rsidRDefault="00C3153C" w:rsidP="00786D8A">
      <w:pPr>
        <w:tabs>
          <w:tab w:val="left" w:pos="3675"/>
        </w:tabs>
        <w:spacing w:after="0" w:line="240" w:lineRule="auto"/>
        <w:jc w:val="center"/>
        <w:rPr>
          <w:rFonts w:ascii="Times New Roman" w:hAnsi="Times New Roman" w:cs="Times New Roman"/>
          <w:sz w:val="24"/>
          <w:szCs w:val="24"/>
        </w:rPr>
      </w:pPr>
    </w:p>
    <w:p w:rsidR="00C3153C" w:rsidRPr="00786D8A" w:rsidRDefault="00C3153C" w:rsidP="00786D8A">
      <w:pPr>
        <w:pStyle w:val="ConsPlusTitle"/>
        <w:widowControl/>
        <w:jc w:val="center"/>
      </w:pPr>
      <w:r w:rsidRPr="00786D8A">
        <w:t>ЖУРНАЛ</w:t>
      </w:r>
    </w:p>
    <w:p w:rsidR="00C3153C" w:rsidRPr="00786D8A" w:rsidRDefault="00C3153C" w:rsidP="00786D8A">
      <w:pPr>
        <w:pStyle w:val="ConsPlusTitle"/>
        <w:widowControl/>
        <w:jc w:val="center"/>
      </w:pPr>
      <w:r w:rsidRPr="00786D8A">
        <w:t>УЧЁТА  ВЫДАННЫХ ДОКУМЕНТОВ</w:t>
      </w:r>
    </w:p>
    <w:p w:rsidR="00C3153C" w:rsidRPr="00786D8A" w:rsidRDefault="00C3153C" w:rsidP="00786D8A">
      <w:pPr>
        <w:pStyle w:val="ConsPlusTitle"/>
        <w:widowControl/>
        <w:rPr>
          <w:b w:val="0"/>
        </w:rPr>
      </w:pPr>
    </w:p>
    <w:tbl>
      <w:tblPr>
        <w:tblStyle w:val="aff3"/>
        <w:tblW w:w="0" w:type="auto"/>
        <w:tblLook w:val="01E0"/>
      </w:tblPr>
      <w:tblGrid>
        <w:gridCol w:w="548"/>
        <w:gridCol w:w="1650"/>
        <w:gridCol w:w="2420"/>
        <w:gridCol w:w="3038"/>
        <w:gridCol w:w="1915"/>
      </w:tblGrid>
      <w:tr w:rsidR="00C3153C" w:rsidRPr="00786D8A" w:rsidTr="00E83572">
        <w:tc>
          <w:tcPr>
            <w:tcW w:w="548" w:type="dxa"/>
          </w:tcPr>
          <w:p w:rsidR="00C3153C" w:rsidRPr="00786D8A" w:rsidRDefault="00C3153C" w:rsidP="00786D8A">
            <w:pPr>
              <w:pStyle w:val="ConsPlusTitle"/>
              <w:widowControl/>
              <w:jc w:val="center"/>
              <w:rPr>
                <w:b w:val="0"/>
              </w:rPr>
            </w:pPr>
            <w:r w:rsidRPr="00786D8A">
              <w:rPr>
                <w:b w:val="0"/>
              </w:rPr>
              <w:t>№</w:t>
            </w:r>
          </w:p>
          <w:p w:rsidR="00C3153C" w:rsidRPr="00786D8A" w:rsidRDefault="00C3153C" w:rsidP="00786D8A">
            <w:pPr>
              <w:pStyle w:val="ConsPlusTitle"/>
              <w:widowControl/>
              <w:jc w:val="center"/>
              <w:rPr>
                <w:b w:val="0"/>
              </w:rPr>
            </w:pPr>
            <w:r w:rsidRPr="00786D8A">
              <w:rPr>
                <w:b w:val="0"/>
              </w:rPr>
              <w:t>п/п</w:t>
            </w:r>
          </w:p>
        </w:tc>
        <w:tc>
          <w:tcPr>
            <w:tcW w:w="1650" w:type="dxa"/>
          </w:tcPr>
          <w:p w:rsidR="00C3153C" w:rsidRPr="00786D8A" w:rsidRDefault="00C3153C" w:rsidP="00786D8A">
            <w:pPr>
              <w:pStyle w:val="ConsPlusTitle"/>
              <w:widowControl/>
              <w:jc w:val="center"/>
              <w:rPr>
                <w:b w:val="0"/>
              </w:rPr>
            </w:pPr>
            <w:r w:rsidRPr="00786D8A">
              <w:rPr>
                <w:b w:val="0"/>
              </w:rPr>
              <w:t xml:space="preserve">Дата </w:t>
            </w:r>
          </w:p>
          <w:p w:rsidR="00C3153C" w:rsidRPr="00786D8A" w:rsidRDefault="00C3153C" w:rsidP="00786D8A">
            <w:pPr>
              <w:pStyle w:val="ConsPlusTitle"/>
              <w:widowControl/>
              <w:jc w:val="center"/>
              <w:rPr>
                <w:b w:val="0"/>
              </w:rPr>
            </w:pPr>
            <w:r w:rsidRPr="00786D8A">
              <w:rPr>
                <w:b w:val="0"/>
              </w:rPr>
              <w:t>выдачи</w:t>
            </w:r>
          </w:p>
        </w:tc>
        <w:tc>
          <w:tcPr>
            <w:tcW w:w="2420" w:type="dxa"/>
          </w:tcPr>
          <w:p w:rsidR="00C3153C" w:rsidRPr="00786D8A" w:rsidRDefault="00C3153C" w:rsidP="00786D8A">
            <w:pPr>
              <w:pStyle w:val="ConsPlusTitle"/>
              <w:widowControl/>
              <w:jc w:val="center"/>
              <w:rPr>
                <w:b w:val="0"/>
              </w:rPr>
            </w:pPr>
            <w:r w:rsidRPr="00786D8A">
              <w:rPr>
                <w:b w:val="0"/>
              </w:rPr>
              <w:t>Ф.И.О. заявителя</w:t>
            </w:r>
          </w:p>
        </w:tc>
        <w:tc>
          <w:tcPr>
            <w:tcW w:w="3038" w:type="dxa"/>
          </w:tcPr>
          <w:p w:rsidR="00C3153C" w:rsidRPr="00786D8A" w:rsidRDefault="00C3153C" w:rsidP="00786D8A">
            <w:pPr>
              <w:pStyle w:val="ConsPlusTitle"/>
              <w:widowControl/>
              <w:jc w:val="center"/>
              <w:rPr>
                <w:b w:val="0"/>
              </w:rPr>
            </w:pPr>
            <w:r w:rsidRPr="00786D8A">
              <w:rPr>
                <w:b w:val="0"/>
              </w:rPr>
              <w:t>Наименование документа</w:t>
            </w:r>
          </w:p>
          <w:p w:rsidR="00C3153C" w:rsidRPr="00786D8A" w:rsidRDefault="00C3153C" w:rsidP="00786D8A">
            <w:pPr>
              <w:pStyle w:val="ConsPlusTitle"/>
              <w:widowControl/>
              <w:jc w:val="center"/>
              <w:rPr>
                <w:b w:val="0"/>
              </w:rPr>
            </w:pPr>
            <w:r w:rsidRPr="00786D8A">
              <w:rPr>
                <w:b w:val="0"/>
              </w:rPr>
              <w:t>с указанием реквизитов</w:t>
            </w:r>
          </w:p>
        </w:tc>
        <w:tc>
          <w:tcPr>
            <w:tcW w:w="1915" w:type="dxa"/>
          </w:tcPr>
          <w:p w:rsidR="00C3153C" w:rsidRPr="00786D8A" w:rsidRDefault="00C3153C" w:rsidP="00786D8A">
            <w:pPr>
              <w:pStyle w:val="ConsPlusTitle"/>
              <w:widowControl/>
              <w:jc w:val="center"/>
              <w:rPr>
                <w:b w:val="0"/>
              </w:rPr>
            </w:pPr>
            <w:r w:rsidRPr="00786D8A">
              <w:rPr>
                <w:b w:val="0"/>
              </w:rPr>
              <w:t>Роспись в получении</w:t>
            </w:r>
          </w:p>
        </w:tc>
      </w:tr>
      <w:tr w:rsidR="00C3153C" w:rsidRPr="00786D8A" w:rsidTr="00E83572">
        <w:tc>
          <w:tcPr>
            <w:tcW w:w="548" w:type="dxa"/>
          </w:tcPr>
          <w:p w:rsidR="00C3153C" w:rsidRPr="00786D8A" w:rsidRDefault="00C3153C" w:rsidP="00786D8A">
            <w:pPr>
              <w:pStyle w:val="ConsPlusTitle"/>
              <w:widowControl/>
              <w:jc w:val="center"/>
              <w:rPr>
                <w:b w:val="0"/>
              </w:rPr>
            </w:pPr>
            <w:r w:rsidRPr="00786D8A">
              <w:rPr>
                <w:b w:val="0"/>
              </w:rPr>
              <w:t>1</w:t>
            </w:r>
          </w:p>
        </w:tc>
        <w:tc>
          <w:tcPr>
            <w:tcW w:w="1650" w:type="dxa"/>
          </w:tcPr>
          <w:p w:rsidR="00C3153C" w:rsidRPr="00786D8A" w:rsidRDefault="00C3153C" w:rsidP="00786D8A">
            <w:pPr>
              <w:pStyle w:val="ConsPlusTitle"/>
              <w:widowControl/>
              <w:jc w:val="center"/>
              <w:rPr>
                <w:b w:val="0"/>
              </w:rPr>
            </w:pPr>
            <w:r w:rsidRPr="00786D8A">
              <w:rPr>
                <w:b w:val="0"/>
              </w:rPr>
              <w:t>2</w:t>
            </w:r>
          </w:p>
        </w:tc>
        <w:tc>
          <w:tcPr>
            <w:tcW w:w="2420" w:type="dxa"/>
          </w:tcPr>
          <w:p w:rsidR="00C3153C" w:rsidRPr="00786D8A" w:rsidRDefault="00C3153C" w:rsidP="00786D8A">
            <w:pPr>
              <w:pStyle w:val="ConsPlusTitle"/>
              <w:widowControl/>
              <w:jc w:val="center"/>
              <w:rPr>
                <w:b w:val="0"/>
              </w:rPr>
            </w:pPr>
            <w:r w:rsidRPr="00786D8A">
              <w:rPr>
                <w:b w:val="0"/>
              </w:rPr>
              <w:t>3</w:t>
            </w:r>
          </w:p>
        </w:tc>
        <w:tc>
          <w:tcPr>
            <w:tcW w:w="3038" w:type="dxa"/>
          </w:tcPr>
          <w:p w:rsidR="00C3153C" w:rsidRPr="00786D8A" w:rsidRDefault="00C3153C" w:rsidP="00786D8A">
            <w:pPr>
              <w:pStyle w:val="ConsPlusTitle"/>
              <w:widowControl/>
              <w:jc w:val="center"/>
              <w:rPr>
                <w:b w:val="0"/>
              </w:rPr>
            </w:pPr>
            <w:r w:rsidRPr="00786D8A">
              <w:rPr>
                <w:b w:val="0"/>
              </w:rPr>
              <w:t>4</w:t>
            </w:r>
          </w:p>
        </w:tc>
        <w:tc>
          <w:tcPr>
            <w:tcW w:w="1915" w:type="dxa"/>
          </w:tcPr>
          <w:p w:rsidR="00C3153C" w:rsidRPr="00786D8A" w:rsidRDefault="00C3153C" w:rsidP="00786D8A">
            <w:pPr>
              <w:pStyle w:val="ConsPlusTitle"/>
              <w:widowControl/>
              <w:jc w:val="center"/>
              <w:rPr>
                <w:b w:val="0"/>
              </w:rPr>
            </w:pPr>
            <w:r w:rsidRPr="00786D8A">
              <w:rPr>
                <w:b w:val="0"/>
              </w:rPr>
              <w:t>5</w:t>
            </w:r>
          </w:p>
        </w:tc>
      </w:tr>
      <w:tr w:rsidR="00C3153C" w:rsidRPr="00786D8A" w:rsidTr="00E83572">
        <w:tc>
          <w:tcPr>
            <w:tcW w:w="548" w:type="dxa"/>
          </w:tcPr>
          <w:p w:rsidR="00C3153C" w:rsidRPr="00786D8A" w:rsidRDefault="00C3153C" w:rsidP="00786D8A">
            <w:pPr>
              <w:pStyle w:val="ConsPlusTitle"/>
              <w:widowControl/>
              <w:jc w:val="center"/>
              <w:rPr>
                <w:b w:val="0"/>
              </w:rPr>
            </w:pPr>
          </w:p>
        </w:tc>
        <w:tc>
          <w:tcPr>
            <w:tcW w:w="1650" w:type="dxa"/>
          </w:tcPr>
          <w:p w:rsidR="00C3153C" w:rsidRPr="00786D8A" w:rsidRDefault="00C3153C" w:rsidP="00786D8A">
            <w:pPr>
              <w:pStyle w:val="ConsPlusTitle"/>
              <w:widowControl/>
              <w:jc w:val="center"/>
              <w:rPr>
                <w:b w:val="0"/>
              </w:rPr>
            </w:pPr>
          </w:p>
        </w:tc>
        <w:tc>
          <w:tcPr>
            <w:tcW w:w="2420" w:type="dxa"/>
          </w:tcPr>
          <w:p w:rsidR="00C3153C" w:rsidRPr="00786D8A" w:rsidRDefault="00C3153C" w:rsidP="00786D8A">
            <w:pPr>
              <w:pStyle w:val="ConsPlusTitle"/>
              <w:widowControl/>
              <w:jc w:val="center"/>
              <w:rPr>
                <w:b w:val="0"/>
              </w:rPr>
            </w:pPr>
          </w:p>
        </w:tc>
        <w:tc>
          <w:tcPr>
            <w:tcW w:w="3038" w:type="dxa"/>
          </w:tcPr>
          <w:p w:rsidR="00C3153C" w:rsidRPr="00786D8A" w:rsidRDefault="00C3153C" w:rsidP="00786D8A">
            <w:pPr>
              <w:pStyle w:val="ConsPlusTitle"/>
              <w:widowControl/>
              <w:jc w:val="center"/>
              <w:rPr>
                <w:b w:val="0"/>
              </w:rPr>
            </w:pPr>
          </w:p>
        </w:tc>
        <w:tc>
          <w:tcPr>
            <w:tcW w:w="1915" w:type="dxa"/>
          </w:tcPr>
          <w:p w:rsidR="00C3153C" w:rsidRPr="00786D8A" w:rsidRDefault="00C3153C" w:rsidP="00786D8A">
            <w:pPr>
              <w:pStyle w:val="ConsPlusTitle"/>
              <w:widowControl/>
              <w:jc w:val="center"/>
              <w:rPr>
                <w:b w:val="0"/>
              </w:rPr>
            </w:pPr>
          </w:p>
        </w:tc>
      </w:tr>
    </w:tbl>
    <w:p w:rsidR="00C3153C" w:rsidRPr="00786D8A" w:rsidRDefault="00C3153C" w:rsidP="00786D8A">
      <w:pPr>
        <w:pStyle w:val="ConsPlusNormal"/>
        <w:ind w:firstLine="0"/>
        <w:jc w:val="right"/>
        <w:outlineLvl w:val="1"/>
        <w:rPr>
          <w:rFonts w:ascii="Times New Roman" w:hAnsi="Times New Roman" w:cs="Times New Roman"/>
          <w:sz w:val="24"/>
          <w:szCs w:val="24"/>
        </w:rPr>
      </w:pPr>
    </w:p>
    <w:p w:rsidR="00C3153C" w:rsidRPr="00786D8A" w:rsidRDefault="00C3153C" w:rsidP="00786D8A">
      <w:pPr>
        <w:pStyle w:val="ConsPlusNormal"/>
        <w:ind w:firstLine="0"/>
        <w:jc w:val="right"/>
        <w:outlineLvl w:val="1"/>
        <w:rPr>
          <w:rFonts w:ascii="Times New Roman" w:hAnsi="Times New Roman" w:cs="Times New Roman"/>
          <w:sz w:val="24"/>
          <w:szCs w:val="24"/>
        </w:rPr>
      </w:pPr>
      <w:r w:rsidRPr="00786D8A">
        <w:rPr>
          <w:rFonts w:ascii="Times New Roman" w:hAnsi="Times New Roman" w:cs="Times New Roman"/>
          <w:sz w:val="24"/>
          <w:szCs w:val="24"/>
        </w:rPr>
        <w:t>Приложение 7</w:t>
      </w:r>
    </w:p>
    <w:p w:rsidR="00C3153C" w:rsidRPr="00786D8A" w:rsidRDefault="00C3153C" w:rsidP="00786D8A">
      <w:pPr>
        <w:pStyle w:val="ConsPlusNormal"/>
        <w:ind w:firstLine="0"/>
        <w:rPr>
          <w:rFonts w:ascii="Times New Roman" w:hAnsi="Times New Roman" w:cs="Times New Roman"/>
          <w:sz w:val="24"/>
          <w:szCs w:val="24"/>
        </w:rPr>
      </w:pPr>
      <w:r w:rsidRPr="00786D8A">
        <w:rPr>
          <w:rFonts w:ascii="Times New Roman" w:hAnsi="Times New Roman" w:cs="Times New Roman"/>
          <w:sz w:val="24"/>
          <w:szCs w:val="24"/>
        </w:rPr>
        <w:t xml:space="preserve">Бланк органа опеки </w:t>
      </w:r>
    </w:p>
    <w:p w:rsidR="00C3153C" w:rsidRPr="00786D8A" w:rsidRDefault="00C3153C" w:rsidP="00786D8A">
      <w:pPr>
        <w:pStyle w:val="ConsPlusNormal"/>
        <w:ind w:firstLine="0"/>
        <w:rPr>
          <w:rFonts w:ascii="Times New Roman" w:hAnsi="Times New Roman" w:cs="Times New Roman"/>
          <w:sz w:val="24"/>
          <w:szCs w:val="24"/>
        </w:rPr>
      </w:pPr>
      <w:r w:rsidRPr="00786D8A">
        <w:rPr>
          <w:rFonts w:ascii="Times New Roman" w:hAnsi="Times New Roman" w:cs="Times New Roman"/>
          <w:sz w:val="24"/>
          <w:szCs w:val="24"/>
        </w:rPr>
        <w:t xml:space="preserve">и попечительства                                                                                                                       к административному регламенту </w:t>
      </w:r>
    </w:p>
    <w:p w:rsidR="00C3153C" w:rsidRPr="00786D8A" w:rsidRDefault="00C3153C" w:rsidP="00786D8A">
      <w:pPr>
        <w:pStyle w:val="ConsPlusNormal"/>
        <w:ind w:firstLine="0"/>
        <w:jc w:val="right"/>
        <w:rPr>
          <w:rFonts w:ascii="Times New Roman" w:hAnsi="Times New Roman" w:cs="Times New Roman"/>
          <w:sz w:val="24"/>
          <w:szCs w:val="24"/>
        </w:rPr>
      </w:pPr>
      <w:r w:rsidRPr="00786D8A">
        <w:rPr>
          <w:rFonts w:ascii="Times New Roman" w:hAnsi="Times New Roman" w:cs="Times New Roman"/>
          <w:sz w:val="24"/>
          <w:szCs w:val="24"/>
        </w:rPr>
        <w:t>администрации Трубчевского муниципального района</w:t>
      </w:r>
    </w:p>
    <w:p w:rsidR="00C3153C" w:rsidRPr="00786D8A" w:rsidRDefault="00C3153C" w:rsidP="00786D8A">
      <w:pPr>
        <w:pStyle w:val="ConsPlusNormal"/>
        <w:ind w:firstLine="0"/>
        <w:jc w:val="right"/>
        <w:rPr>
          <w:rFonts w:ascii="Times New Roman" w:hAnsi="Times New Roman" w:cs="Times New Roman"/>
          <w:sz w:val="24"/>
          <w:szCs w:val="24"/>
        </w:rPr>
      </w:pPr>
      <w:r w:rsidRPr="00786D8A">
        <w:rPr>
          <w:rFonts w:ascii="Times New Roman" w:hAnsi="Times New Roman" w:cs="Times New Roman"/>
          <w:sz w:val="24"/>
          <w:szCs w:val="24"/>
        </w:rPr>
        <w:t>предоставления муниципальной  услуги</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 Предоставление  информации, </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прием документов от лиц, желающих установить</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 опеку (попечительство) над определённой</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 категорией граждан </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(несовершеннолетние граждане)»</w:t>
      </w:r>
    </w:p>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Дата составления акта</w:t>
      </w:r>
    </w:p>
    <w:p w:rsidR="00C3153C" w:rsidRPr="00786D8A" w:rsidRDefault="00C3153C" w:rsidP="00786D8A">
      <w:pPr>
        <w:spacing w:after="0" w:line="240" w:lineRule="auto"/>
        <w:jc w:val="center"/>
        <w:rPr>
          <w:rFonts w:ascii="Times New Roman" w:hAnsi="Times New Roman" w:cs="Times New Roman"/>
          <w:b/>
          <w:bCs/>
          <w:sz w:val="24"/>
          <w:szCs w:val="24"/>
        </w:rPr>
      </w:pPr>
      <w:r w:rsidRPr="00786D8A">
        <w:rPr>
          <w:rFonts w:ascii="Times New Roman" w:hAnsi="Times New Roman" w:cs="Times New Roman"/>
          <w:b/>
          <w:bCs/>
          <w:sz w:val="24"/>
          <w:szCs w:val="24"/>
        </w:rPr>
        <w:t>Акт обследования условий жизни гражданина, выразившего желание</w:t>
      </w:r>
      <w:r w:rsidRPr="00786D8A">
        <w:rPr>
          <w:rFonts w:ascii="Times New Roman" w:hAnsi="Times New Roman" w:cs="Times New Roman"/>
          <w:b/>
          <w:bCs/>
          <w:sz w:val="24"/>
          <w:szCs w:val="24"/>
        </w:rPr>
        <w:br/>
        <w:t>стать опекуном или попечителем несовершеннолетнего гражданина</w:t>
      </w:r>
      <w:r w:rsidRPr="00786D8A">
        <w:rPr>
          <w:rFonts w:ascii="Times New Roman" w:hAnsi="Times New Roman" w:cs="Times New Roman"/>
          <w:b/>
          <w:bCs/>
          <w:sz w:val="24"/>
          <w:szCs w:val="24"/>
        </w:rPr>
        <w:br/>
        <w:t>либо принять детей, оставшихся без попечения родителей, в семью</w:t>
      </w:r>
      <w:r w:rsidRPr="00786D8A">
        <w:rPr>
          <w:rFonts w:ascii="Times New Roman" w:hAnsi="Times New Roman" w:cs="Times New Roman"/>
          <w:b/>
          <w:bCs/>
          <w:sz w:val="24"/>
          <w:szCs w:val="24"/>
        </w:rPr>
        <w:br/>
      </w:r>
      <w:r w:rsidRPr="00786D8A">
        <w:rPr>
          <w:rFonts w:ascii="Times New Roman" w:hAnsi="Times New Roman" w:cs="Times New Roman"/>
          <w:b/>
          <w:bCs/>
          <w:sz w:val="24"/>
          <w:szCs w:val="24"/>
        </w:rPr>
        <w:lastRenderedPageBreak/>
        <w:t>на воспитание в иных установленных семейным законодательством</w:t>
      </w:r>
      <w:r w:rsidRPr="00786D8A">
        <w:rPr>
          <w:rFonts w:ascii="Times New Roman" w:hAnsi="Times New Roman" w:cs="Times New Roman"/>
          <w:b/>
          <w:bCs/>
          <w:sz w:val="24"/>
          <w:szCs w:val="24"/>
        </w:rPr>
        <w:br/>
        <w:t>Российской Федерации формах</w:t>
      </w:r>
    </w:p>
    <w:tbl>
      <w:tblPr>
        <w:tblW w:w="0" w:type="auto"/>
        <w:tblLayout w:type="fixed"/>
        <w:tblCellMar>
          <w:left w:w="28" w:type="dxa"/>
          <w:right w:w="28" w:type="dxa"/>
        </w:tblCellMar>
        <w:tblLook w:val="0000"/>
      </w:tblPr>
      <w:tblGrid>
        <w:gridCol w:w="2183"/>
        <w:gridCol w:w="539"/>
        <w:gridCol w:w="283"/>
        <w:gridCol w:w="2126"/>
        <w:gridCol w:w="426"/>
        <w:gridCol w:w="340"/>
        <w:gridCol w:w="4054"/>
      </w:tblGrid>
      <w:tr w:rsidR="00C3153C" w:rsidRPr="00786D8A" w:rsidTr="00E83572">
        <w:tc>
          <w:tcPr>
            <w:tcW w:w="2183" w:type="dxa"/>
            <w:tcBorders>
              <w:top w:val="nil"/>
              <w:left w:val="nil"/>
              <w:bottom w:val="nil"/>
              <w:right w:val="nil"/>
            </w:tcBorders>
            <w:vAlign w:val="bottom"/>
          </w:tcPr>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Дата обследования “</w:t>
            </w:r>
          </w:p>
        </w:tc>
        <w:tc>
          <w:tcPr>
            <w:tcW w:w="539" w:type="dxa"/>
            <w:tcBorders>
              <w:top w:val="nil"/>
              <w:left w:val="nil"/>
              <w:bottom w:val="single" w:sz="4" w:space="0" w:color="auto"/>
              <w:right w:val="nil"/>
            </w:tcBorders>
            <w:vAlign w:val="bottom"/>
          </w:tcPr>
          <w:p w:rsidR="00C3153C" w:rsidRPr="00786D8A" w:rsidRDefault="00C3153C" w:rsidP="00786D8A">
            <w:pPr>
              <w:spacing w:after="0" w:line="240" w:lineRule="auto"/>
              <w:jc w:val="center"/>
              <w:rPr>
                <w:rFonts w:ascii="Times New Roman" w:hAnsi="Times New Roman" w:cs="Times New Roman"/>
                <w:sz w:val="24"/>
                <w:szCs w:val="24"/>
              </w:rPr>
            </w:pPr>
          </w:p>
        </w:tc>
        <w:tc>
          <w:tcPr>
            <w:tcW w:w="283" w:type="dxa"/>
            <w:tcBorders>
              <w:top w:val="nil"/>
              <w:left w:val="nil"/>
              <w:bottom w:val="nil"/>
              <w:right w:val="nil"/>
            </w:tcBorders>
            <w:vAlign w:val="bottom"/>
          </w:tcPr>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w:t>
            </w:r>
          </w:p>
        </w:tc>
        <w:tc>
          <w:tcPr>
            <w:tcW w:w="2126" w:type="dxa"/>
            <w:tcBorders>
              <w:top w:val="nil"/>
              <w:left w:val="nil"/>
              <w:bottom w:val="single" w:sz="4" w:space="0" w:color="auto"/>
              <w:right w:val="nil"/>
            </w:tcBorders>
            <w:vAlign w:val="bottom"/>
          </w:tcPr>
          <w:p w:rsidR="00C3153C" w:rsidRPr="00786D8A" w:rsidRDefault="00C3153C" w:rsidP="00786D8A">
            <w:pPr>
              <w:spacing w:after="0" w:line="240" w:lineRule="auto"/>
              <w:jc w:val="center"/>
              <w:rPr>
                <w:rFonts w:ascii="Times New Roman" w:hAnsi="Times New Roman" w:cs="Times New Roman"/>
                <w:sz w:val="24"/>
                <w:szCs w:val="24"/>
              </w:rPr>
            </w:pPr>
          </w:p>
        </w:tc>
        <w:tc>
          <w:tcPr>
            <w:tcW w:w="426" w:type="dxa"/>
            <w:tcBorders>
              <w:top w:val="nil"/>
              <w:left w:val="nil"/>
              <w:bottom w:val="nil"/>
              <w:right w:val="nil"/>
            </w:tcBorders>
            <w:vAlign w:val="bottom"/>
          </w:tcPr>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20</w:t>
            </w:r>
          </w:p>
        </w:tc>
        <w:tc>
          <w:tcPr>
            <w:tcW w:w="340" w:type="dxa"/>
            <w:tcBorders>
              <w:top w:val="nil"/>
              <w:left w:val="nil"/>
              <w:bottom w:val="single" w:sz="4" w:space="0" w:color="auto"/>
              <w:right w:val="nil"/>
            </w:tcBorders>
            <w:vAlign w:val="bottom"/>
          </w:tcPr>
          <w:p w:rsidR="00C3153C" w:rsidRPr="00786D8A" w:rsidRDefault="00C3153C" w:rsidP="00786D8A">
            <w:pPr>
              <w:spacing w:after="0" w:line="240" w:lineRule="auto"/>
              <w:rPr>
                <w:rFonts w:ascii="Times New Roman" w:hAnsi="Times New Roman" w:cs="Times New Roman"/>
                <w:sz w:val="24"/>
                <w:szCs w:val="24"/>
              </w:rPr>
            </w:pPr>
          </w:p>
        </w:tc>
        <w:tc>
          <w:tcPr>
            <w:tcW w:w="4054" w:type="dxa"/>
            <w:tcBorders>
              <w:top w:val="nil"/>
              <w:left w:val="nil"/>
              <w:bottom w:val="nil"/>
              <w:right w:val="nil"/>
            </w:tcBorders>
            <w:vAlign w:val="bottom"/>
          </w:tcPr>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г.</w:t>
            </w:r>
          </w:p>
        </w:tc>
      </w:tr>
    </w:tbl>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Фамилия, имя, отчество (при наличии), должность лица, проводившего обследование</w:t>
      </w:r>
      <w:r w:rsidRPr="00786D8A">
        <w:rPr>
          <w:rFonts w:ascii="Times New Roman" w:hAnsi="Times New Roman" w:cs="Times New Roman"/>
          <w:sz w:val="24"/>
          <w:szCs w:val="24"/>
        </w:rPr>
        <w:br/>
      </w: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 xml:space="preserve">Проводилось обследование условий жизни  </w:t>
      </w: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(фамилия, имя, отчество (при наличии),</w:t>
      </w:r>
    </w:p>
    <w:p w:rsidR="00C3153C" w:rsidRPr="00786D8A" w:rsidRDefault="00C3153C" w:rsidP="00786D8A">
      <w:pPr>
        <w:tabs>
          <w:tab w:val="left" w:pos="9837"/>
        </w:tabs>
        <w:spacing w:after="0" w:line="240" w:lineRule="auto"/>
        <w:rPr>
          <w:rFonts w:ascii="Times New Roman" w:hAnsi="Times New Roman" w:cs="Times New Roman"/>
          <w:sz w:val="24"/>
          <w:szCs w:val="24"/>
        </w:rPr>
      </w:pPr>
      <w:r w:rsidRPr="00786D8A">
        <w:rPr>
          <w:rFonts w:ascii="Times New Roman" w:hAnsi="Times New Roman" w:cs="Times New Roman"/>
          <w:sz w:val="24"/>
          <w:szCs w:val="24"/>
        </w:rPr>
        <w:tab/>
      </w: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дата рождения)</w:t>
      </w:r>
    </w:p>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 xml:space="preserve">документ, удостоверяющий личность:  </w:t>
      </w: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(когда и кем выдан)</w:t>
      </w:r>
    </w:p>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 xml:space="preserve">место жительства  </w:t>
      </w: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(адрес места жительства, подтвержденный регистрацией)</w:t>
      </w: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 xml:space="preserve">место пребывания  </w:t>
      </w: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(адрес места фактического проживания и проведения обследования)</w:t>
      </w: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 xml:space="preserve">Образование  </w:t>
      </w: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 xml:space="preserve">Профессиональная деятельность  </w:t>
      </w: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(место работы с указанием адреса, занимаемой должности, рабочего телефона)</w:t>
      </w:r>
    </w:p>
    <w:p w:rsidR="00C3153C" w:rsidRPr="00786D8A" w:rsidRDefault="00C3153C" w:rsidP="00786D8A">
      <w:pPr>
        <w:tabs>
          <w:tab w:val="left" w:pos="9837"/>
        </w:tabs>
        <w:spacing w:after="0" w:line="240" w:lineRule="auto"/>
        <w:rPr>
          <w:rFonts w:ascii="Times New Roman" w:hAnsi="Times New Roman" w:cs="Times New Roman"/>
          <w:sz w:val="24"/>
          <w:szCs w:val="24"/>
        </w:rPr>
      </w:pPr>
      <w:r w:rsidRPr="00786D8A">
        <w:rPr>
          <w:rFonts w:ascii="Times New Roman" w:hAnsi="Times New Roman" w:cs="Times New Roman"/>
          <w:sz w:val="24"/>
          <w:szCs w:val="24"/>
        </w:rPr>
        <w:t xml:space="preserve">Жилая площадь, на которой проживает  </w:t>
      </w:r>
    </w:p>
    <w:p w:rsidR="00C3153C" w:rsidRPr="00786D8A" w:rsidRDefault="00C3153C" w:rsidP="00786D8A">
      <w:pPr>
        <w:tabs>
          <w:tab w:val="left" w:pos="9837"/>
        </w:tabs>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(фамилия, имя, отчество (при наличии))</w:t>
      </w: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r w:rsidRPr="00786D8A">
        <w:rPr>
          <w:rFonts w:ascii="Times New Roman" w:hAnsi="Times New Roman" w:cs="Times New Roman"/>
          <w:sz w:val="24"/>
          <w:szCs w:val="24"/>
        </w:rPr>
        <w:t>составляет ________кв.м, состоит из ________комнат, размер каждой комнаты:</w:t>
      </w: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r w:rsidRPr="00786D8A">
        <w:rPr>
          <w:rFonts w:ascii="Times New Roman" w:hAnsi="Times New Roman" w:cs="Times New Roman"/>
          <w:sz w:val="24"/>
          <w:szCs w:val="24"/>
        </w:rPr>
        <w:t>__________кв.м, _________кв.м, ____________кв.м, на ______этаже в _____этажном доме.</w:t>
      </w:r>
    </w:p>
    <w:p w:rsidR="00C3153C" w:rsidRPr="00786D8A" w:rsidRDefault="00C3153C" w:rsidP="00786D8A">
      <w:pPr>
        <w:spacing w:after="0" w:line="240" w:lineRule="auto"/>
        <w:jc w:val="both"/>
        <w:rPr>
          <w:rFonts w:ascii="Times New Roman" w:hAnsi="Times New Roman" w:cs="Times New Roman"/>
          <w:sz w:val="24"/>
          <w:szCs w:val="24"/>
        </w:rPr>
      </w:pP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 xml:space="preserve">Качество дома (кирпичный, панельный, деревянный и т.п.; в нормальном состоянии, ветхий, аварийный; комнаты сухие, светлые, проходные, количество окон и пр.)  </w:t>
      </w:r>
    </w:p>
    <w:p w:rsidR="00C3153C" w:rsidRPr="00786D8A" w:rsidRDefault="00C3153C" w:rsidP="00786D8A">
      <w:pPr>
        <w:spacing w:after="0" w:line="240" w:lineRule="auto"/>
        <w:jc w:val="both"/>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Благоустройство дома и жилой площади (водопровод, канализация, какое отопление, газ, ванна, лифт, телефон и т.д.): _____________________________________________________</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 xml:space="preserve"> Гигиеническое состояние жилой площади (хорошее, удовлетворительное, неудовлетворительное)  </w:t>
      </w: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Наличие для ребенка отдельной комнаты, уголка, места для сна, игр, занятий</w:t>
      </w:r>
      <w:r w:rsidRPr="00786D8A">
        <w:rPr>
          <w:rFonts w:ascii="Times New Roman" w:hAnsi="Times New Roman" w:cs="Times New Roman"/>
          <w:sz w:val="24"/>
          <w:szCs w:val="24"/>
        </w:rPr>
        <w:br/>
      </w: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На жилой площади проживают (зарегистрированы в установленном порядке и проживают фактически):</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296"/>
        <w:gridCol w:w="1120"/>
        <w:gridCol w:w="2849"/>
        <w:gridCol w:w="2027"/>
        <w:gridCol w:w="1456"/>
      </w:tblGrid>
      <w:tr w:rsidR="00C3153C" w:rsidRPr="00786D8A" w:rsidTr="00E83572">
        <w:tc>
          <w:tcPr>
            <w:tcW w:w="2296" w:type="dxa"/>
          </w:tcPr>
          <w:p w:rsidR="00C3153C" w:rsidRPr="00786D8A" w:rsidRDefault="00C3153C" w:rsidP="00786D8A">
            <w:pP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Фамилия, имя, отчество (при наличии)</w:t>
            </w:r>
          </w:p>
        </w:tc>
        <w:tc>
          <w:tcPr>
            <w:tcW w:w="1120" w:type="dxa"/>
          </w:tcPr>
          <w:p w:rsidR="00C3153C" w:rsidRPr="00786D8A" w:rsidRDefault="00C3153C" w:rsidP="00786D8A">
            <w:pP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Год рождения</w:t>
            </w:r>
          </w:p>
        </w:tc>
        <w:tc>
          <w:tcPr>
            <w:tcW w:w="2849" w:type="dxa"/>
          </w:tcPr>
          <w:p w:rsidR="00C3153C" w:rsidRPr="00786D8A" w:rsidRDefault="00C3153C" w:rsidP="00786D8A">
            <w:pP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Место работы, должность или место учебы</w:t>
            </w:r>
          </w:p>
        </w:tc>
        <w:tc>
          <w:tcPr>
            <w:tcW w:w="2027" w:type="dxa"/>
          </w:tcPr>
          <w:p w:rsidR="00C3153C" w:rsidRPr="00786D8A" w:rsidRDefault="00C3153C" w:rsidP="00786D8A">
            <w:pP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Родственное отношение</w:t>
            </w:r>
          </w:p>
        </w:tc>
        <w:tc>
          <w:tcPr>
            <w:tcW w:w="1456" w:type="dxa"/>
          </w:tcPr>
          <w:p w:rsidR="00C3153C" w:rsidRPr="00786D8A" w:rsidRDefault="00C3153C" w:rsidP="00786D8A">
            <w:pP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С какого времени проживает на данной жилой площади</w:t>
            </w:r>
          </w:p>
        </w:tc>
      </w:tr>
      <w:tr w:rsidR="00C3153C" w:rsidRPr="00786D8A" w:rsidTr="00E83572">
        <w:tc>
          <w:tcPr>
            <w:tcW w:w="2296" w:type="dxa"/>
            <w:vAlign w:val="bottom"/>
          </w:tcPr>
          <w:p w:rsidR="00C3153C" w:rsidRPr="00786D8A" w:rsidRDefault="00C3153C" w:rsidP="00786D8A">
            <w:pPr>
              <w:spacing w:after="0" w:line="240" w:lineRule="auto"/>
              <w:rPr>
                <w:rFonts w:ascii="Times New Roman" w:hAnsi="Times New Roman" w:cs="Times New Roman"/>
                <w:sz w:val="24"/>
                <w:szCs w:val="24"/>
              </w:rPr>
            </w:pPr>
          </w:p>
        </w:tc>
        <w:tc>
          <w:tcPr>
            <w:tcW w:w="1120" w:type="dxa"/>
            <w:vAlign w:val="bottom"/>
          </w:tcPr>
          <w:p w:rsidR="00C3153C" w:rsidRPr="00786D8A" w:rsidRDefault="00C3153C" w:rsidP="00786D8A">
            <w:pPr>
              <w:spacing w:after="0" w:line="240" w:lineRule="auto"/>
              <w:jc w:val="center"/>
              <w:rPr>
                <w:rFonts w:ascii="Times New Roman" w:hAnsi="Times New Roman" w:cs="Times New Roman"/>
                <w:sz w:val="24"/>
                <w:szCs w:val="24"/>
              </w:rPr>
            </w:pPr>
          </w:p>
        </w:tc>
        <w:tc>
          <w:tcPr>
            <w:tcW w:w="2849" w:type="dxa"/>
            <w:vAlign w:val="bottom"/>
          </w:tcPr>
          <w:p w:rsidR="00C3153C" w:rsidRPr="00786D8A" w:rsidRDefault="00C3153C" w:rsidP="00786D8A">
            <w:pPr>
              <w:spacing w:after="0" w:line="240" w:lineRule="auto"/>
              <w:rPr>
                <w:rFonts w:ascii="Times New Roman" w:hAnsi="Times New Roman" w:cs="Times New Roman"/>
                <w:sz w:val="24"/>
                <w:szCs w:val="24"/>
              </w:rPr>
            </w:pPr>
          </w:p>
        </w:tc>
        <w:tc>
          <w:tcPr>
            <w:tcW w:w="2027" w:type="dxa"/>
            <w:vAlign w:val="bottom"/>
          </w:tcPr>
          <w:p w:rsidR="00C3153C" w:rsidRPr="00786D8A" w:rsidRDefault="00C3153C" w:rsidP="00786D8A">
            <w:pPr>
              <w:spacing w:after="0" w:line="240" w:lineRule="auto"/>
              <w:rPr>
                <w:rFonts w:ascii="Times New Roman" w:hAnsi="Times New Roman" w:cs="Times New Roman"/>
                <w:sz w:val="24"/>
                <w:szCs w:val="24"/>
              </w:rPr>
            </w:pPr>
          </w:p>
        </w:tc>
        <w:tc>
          <w:tcPr>
            <w:tcW w:w="1456" w:type="dxa"/>
            <w:vAlign w:val="bottom"/>
          </w:tcPr>
          <w:p w:rsidR="00C3153C" w:rsidRPr="00786D8A" w:rsidRDefault="00C3153C" w:rsidP="00786D8A">
            <w:pPr>
              <w:spacing w:after="0" w:line="240" w:lineRule="auto"/>
              <w:jc w:val="center"/>
              <w:rPr>
                <w:rFonts w:ascii="Times New Roman" w:hAnsi="Times New Roman" w:cs="Times New Roman"/>
                <w:sz w:val="24"/>
                <w:szCs w:val="24"/>
              </w:rPr>
            </w:pPr>
          </w:p>
        </w:tc>
      </w:tr>
      <w:tr w:rsidR="00C3153C" w:rsidRPr="00786D8A" w:rsidTr="00E83572">
        <w:tc>
          <w:tcPr>
            <w:tcW w:w="2296" w:type="dxa"/>
            <w:vAlign w:val="bottom"/>
          </w:tcPr>
          <w:p w:rsidR="00C3153C" w:rsidRPr="00786D8A" w:rsidRDefault="00C3153C" w:rsidP="00786D8A">
            <w:pPr>
              <w:spacing w:after="0" w:line="240" w:lineRule="auto"/>
              <w:rPr>
                <w:rFonts w:ascii="Times New Roman" w:hAnsi="Times New Roman" w:cs="Times New Roman"/>
                <w:sz w:val="24"/>
                <w:szCs w:val="24"/>
              </w:rPr>
            </w:pPr>
          </w:p>
        </w:tc>
        <w:tc>
          <w:tcPr>
            <w:tcW w:w="1120" w:type="dxa"/>
            <w:vAlign w:val="bottom"/>
          </w:tcPr>
          <w:p w:rsidR="00C3153C" w:rsidRPr="00786D8A" w:rsidRDefault="00C3153C" w:rsidP="00786D8A">
            <w:pPr>
              <w:spacing w:after="0" w:line="240" w:lineRule="auto"/>
              <w:jc w:val="center"/>
              <w:rPr>
                <w:rFonts w:ascii="Times New Roman" w:hAnsi="Times New Roman" w:cs="Times New Roman"/>
                <w:sz w:val="24"/>
                <w:szCs w:val="24"/>
              </w:rPr>
            </w:pPr>
          </w:p>
        </w:tc>
        <w:tc>
          <w:tcPr>
            <w:tcW w:w="2849" w:type="dxa"/>
            <w:vAlign w:val="bottom"/>
          </w:tcPr>
          <w:p w:rsidR="00C3153C" w:rsidRPr="00786D8A" w:rsidRDefault="00C3153C" w:rsidP="00786D8A">
            <w:pPr>
              <w:spacing w:after="0" w:line="240" w:lineRule="auto"/>
              <w:rPr>
                <w:rFonts w:ascii="Times New Roman" w:hAnsi="Times New Roman" w:cs="Times New Roman"/>
                <w:sz w:val="24"/>
                <w:szCs w:val="24"/>
              </w:rPr>
            </w:pPr>
          </w:p>
        </w:tc>
        <w:tc>
          <w:tcPr>
            <w:tcW w:w="2027" w:type="dxa"/>
            <w:vAlign w:val="bottom"/>
          </w:tcPr>
          <w:p w:rsidR="00C3153C" w:rsidRPr="00786D8A" w:rsidRDefault="00C3153C" w:rsidP="00786D8A">
            <w:pPr>
              <w:spacing w:after="0" w:line="240" w:lineRule="auto"/>
              <w:rPr>
                <w:rFonts w:ascii="Times New Roman" w:hAnsi="Times New Roman" w:cs="Times New Roman"/>
                <w:sz w:val="24"/>
                <w:szCs w:val="24"/>
              </w:rPr>
            </w:pPr>
          </w:p>
        </w:tc>
        <w:tc>
          <w:tcPr>
            <w:tcW w:w="1456" w:type="dxa"/>
            <w:vAlign w:val="bottom"/>
          </w:tcPr>
          <w:p w:rsidR="00C3153C" w:rsidRPr="00786D8A" w:rsidRDefault="00C3153C" w:rsidP="00786D8A">
            <w:pPr>
              <w:spacing w:after="0" w:line="240" w:lineRule="auto"/>
              <w:jc w:val="center"/>
              <w:rPr>
                <w:rFonts w:ascii="Times New Roman" w:hAnsi="Times New Roman" w:cs="Times New Roman"/>
                <w:sz w:val="24"/>
                <w:szCs w:val="24"/>
              </w:rPr>
            </w:pPr>
          </w:p>
        </w:tc>
      </w:tr>
      <w:tr w:rsidR="00C3153C" w:rsidRPr="00786D8A" w:rsidTr="00E83572">
        <w:tc>
          <w:tcPr>
            <w:tcW w:w="2296" w:type="dxa"/>
            <w:vAlign w:val="bottom"/>
          </w:tcPr>
          <w:p w:rsidR="00C3153C" w:rsidRPr="00786D8A" w:rsidRDefault="00C3153C" w:rsidP="00786D8A">
            <w:pPr>
              <w:spacing w:after="0" w:line="240" w:lineRule="auto"/>
              <w:rPr>
                <w:rFonts w:ascii="Times New Roman" w:hAnsi="Times New Roman" w:cs="Times New Roman"/>
                <w:sz w:val="24"/>
                <w:szCs w:val="24"/>
              </w:rPr>
            </w:pPr>
          </w:p>
        </w:tc>
        <w:tc>
          <w:tcPr>
            <w:tcW w:w="1120" w:type="dxa"/>
            <w:vAlign w:val="bottom"/>
          </w:tcPr>
          <w:p w:rsidR="00C3153C" w:rsidRPr="00786D8A" w:rsidRDefault="00C3153C" w:rsidP="00786D8A">
            <w:pPr>
              <w:spacing w:after="0" w:line="240" w:lineRule="auto"/>
              <w:jc w:val="center"/>
              <w:rPr>
                <w:rFonts w:ascii="Times New Roman" w:hAnsi="Times New Roman" w:cs="Times New Roman"/>
                <w:sz w:val="24"/>
                <w:szCs w:val="24"/>
              </w:rPr>
            </w:pPr>
          </w:p>
        </w:tc>
        <w:tc>
          <w:tcPr>
            <w:tcW w:w="2849" w:type="dxa"/>
            <w:vAlign w:val="bottom"/>
          </w:tcPr>
          <w:p w:rsidR="00C3153C" w:rsidRPr="00786D8A" w:rsidRDefault="00C3153C" w:rsidP="00786D8A">
            <w:pPr>
              <w:spacing w:after="0" w:line="240" w:lineRule="auto"/>
              <w:rPr>
                <w:rFonts w:ascii="Times New Roman" w:hAnsi="Times New Roman" w:cs="Times New Roman"/>
                <w:sz w:val="24"/>
                <w:szCs w:val="24"/>
              </w:rPr>
            </w:pPr>
          </w:p>
        </w:tc>
        <w:tc>
          <w:tcPr>
            <w:tcW w:w="2027" w:type="dxa"/>
            <w:vAlign w:val="bottom"/>
          </w:tcPr>
          <w:p w:rsidR="00C3153C" w:rsidRPr="00786D8A" w:rsidRDefault="00C3153C" w:rsidP="00786D8A">
            <w:pPr>
              <w:spacing w:after="0" w:line="240" w:lineRule="auto"/>
              <w:rPr>
                <w:rFonts w:ascii="Times New Roman" w:hAnsi="Times New Roman" w:cs="Times New Roman"/>
                <w:sz w:val="24"/>
                <w:szCs w:val="24"/>
              </w:rPr>
            </w:pPr>
          </w:p>
        </w:tc>
        <w:tc>
          <w:tcPr>
            <w:tcW w:w="1456" w:type="dxa"/>
            <w:vAlign w:val="bottom"/>
          </w:tcPr>
          <w:p w:rsidR="00C3153C" w:rsidRPr="00786D8A" w:rsidRDefault="00C3153C" w:rsidP="00786D8A">
            <w:pPr>
              <w:spacing w:after="0" w:line="240" w:lineRule="auto"/>
              <w:jc w:val="center"/>
              <w:rPr>
                <w:rFonts w:ascii="Times New Roman" w:hAnsi="Times New Roman" w:cs="Times New Roman"/>
                <w:sz w:val="24"/>
                <w:szCs w:val="24"/>
              </w:rPr>
            </w:pPr>
          </w:p>
        </w:tc>
      </w:tr>
    </w:tbl>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 xml:space="preserve">Отношения, сложившиеся между членами семьи гражданина  </w:t>
      </w: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(характер взаимоотношений</w:t>
      </w: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между членами семьи, особенности общения с детьми, детей между собой и т.д.)</w:t>
      </w: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Личные качества гражданина (особенности характера, общая культура, наличие опыта общения с детьми и т.д.)  _______________________________________________________</w:t>
      </w: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 xml:space="preserve">Мотивы гражданина для принятия несовершеннолетнего в семью  </w:t>
      </w: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 xml:space="preserve">Дополнительные данные обследования  </w:t>
      </w:r>
    </w:p>
    <w:p w:rsidR="00C3153C" w:rsidRPr="00786D8A" w:rsidRDefault="00C3153C" w:rsidP="00786D8A">
      <w:pPr>
        <w:pBdr>
          <w:top w:val="single" w:sz="4" w:space="1" w:color="auto"/>
        </w:pBdr>
        <w:spacing w:after="0" w:line="240" w:lineRule="auto"/>
        <w:jc w:val="both"/>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1" w:color="auto"/>
        </w:pBdr>
        <w:spacing w:after="0" w:line="240" w:lineRule="auto"/>
        <w:rPr>
          <w:rFonts w:ascii="Times New Roman" w:hAnsi="Times New Roman" w:cs="Times New Roman"/>
          <w:sz w:val="24"/>
          <w:szCs w:val="24"/>
        </w:rPr>
      </w:pPr>
    </w:p>
    <w:p w:rsidR="00C3153C" w:rsidRPr="00786D8A" w:rsidRDefault="00C3153C" w:rsidP="00786D8A">
      <w:pPr>
        <w:spacing w:after="0" w:line="240" w:lineRule="auto"/>
        <w:jc w:val="both"/>
        <w:rPr>
          <w:rFonts w:ascii="Times New Roman" w:hAnsi="Times New Roman" w:cs="Times New Roman"/>
          <w:sz w:val="24"/>
          <w:szCs w:val="24"/>
        </w:rPr>
      </w:pPr>
      <w:r w:rsidRPr="00786D8A">
        <w:rPr>
          <w:rFonts w:ascii="Times New Roman" w:hAnsi="Times New Roman" w:cs="Times New Roman"/>
          <w:sz w:val="24"/>
          <w:szCs w:val="24"/>
        </w:rPr>
        <w:t xml:space="preserve">Условия жизни гражданина, выразившего желание стать опекуном или попечителем несовершеннолетнего гражданина либо принять детей, оставшихся без попечения родителей, в семью на воспитание в иных установленных семейным законодательством Российской Федерации формах  __________________________________________________                       </w:t>
      </w:r>
      <w:r w:rsidRPr="00786D8A">
        <w:rPr>
          <w:rFonts w:ascii="Times New Roman" w:hAnsi="Times New Roman" w:cs="Times New Roman"/>
          <w:sz w:val="24"/>
          <w:szCs w:val="24"/>
        </w:rPr>
        <w:tab/>
        <w:t xml:space="preserve">                                                            (удовлетворительные/неудовлетворительные с указанием</w:t>
      </w: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Bdr>
          <w:top w:val="single" w:sz="4" w:space="2" w:color="auto"/>
        </w:pBdr>
        <w:spacing w:after="0" w:line="240" w:lineRule="auto"/>
        <w:jc w:val="center"/>
        <w:rPr>
          <w:rFonts w:ascii="Times New Roman" w:hAnsi="Times New Roman" w:cs="Times New Roman"/>
          <w:sz w:val="24"/>
          <w:szCs w:val="24"/>
        </w:rPr>
      </w:pPr>
      <w:r w:rsidRPr="00786D8A">
        <w:rPr>
          <w:rFonts w:ascii="Times New Roman" w:hAnsi="Times New Roman" w:cs="Times New Roman"/>
          <w:sz w:val="24"/>
          <w:szCs w:val="24"/>
        </w:rPr>
        <w:t>конкретных обстоятельств)</w:t>
      </w:r>
    </w:p>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Подпись лица, проводившего обследование      _______________     _______________</w:t>
      </w:r>
    </w:p>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 xml:space="preserve">                                                                                                         (подпись)                            (Ф.И.О.)</w:t>
      </w:r>
    </w:p>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________________________________________  _______________     _______________</w:t>
      </w:r>
    </w:p>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(руководитель органа опеки и попечительства)                        (подпись)                            (Ф.И.О.)</w:t>
      </w: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spacing w:after="0" w:line="240" w:lineRule="auto"/>
        <w:rPr>
          <w:rFonts w:ascii="Times New Roman" w:hAnsi="Times New Roman" w:cs="Times New Roman"/>
          <w:sz w:val="24"/>
          <w:szCs w:val="24"/>
        </w:rPr>
      </w:pPr>
      <w:r w:rsidRPr="00786D8A">
        <w:rPr>
          <w:rFonts w:ascii="Times New Roman" w:hAnsi="Times New Roman" w:cs="Times New Roman"/>
          <w:sz w:val="24"/>
          <w:szCs w:val="24"/>
        </w:rPr>
        <w:t xml:space="preserve">                                                                                                          М.П.</w:t>
      </w:r>
    </w:p>
    <w:p w:rsidR="00C3153C" w:rsidRPr="00786D8A" w:rsidRDefault="00C3153C" w:rsidP="00786D8A">
      <w:pPr>
        <w:spacing w:after="0" w:line="240" w:lineRule="auto"/>
        <w:rPr>
          <w:rFonts w:ascii="Times New Roman" w:hAnsi="Times New Roman" w:cs="Times New Roman"/>
          <w:sz w:val="24"/>
          <w:szCs w:val="24"/>
        </w:rPr>
      </w:pPr>
    </w:p>
    <w:p w:rsidR="00C3153C" w:rsidRPr="00786D8A" w:rsidRDefault="00C3153C" w:rsidP="00786D8A">
      <w:pPr>
        <w:pStyle w:val="ConsPlusNormal"/>
        <w:ind w:firstLine="0"/>
        <w:jc w:val="right"/>
        <w:outlineLvl w:val="1"/>
        <w:rPr>
          <w:rFonts w:ascii="Times New Roman" w:hAnsi="Times New Roman" w:cs="Times New Roman"/>
          <w:sz w:val="24"/>
          <w:szCs w:val="24"/>
        </w:rPr>
      </w:pPr>
      <w:r w:rsidRPr="00786D8A">
        <w:rPr>
          <w:rFonts w:ascii="Times New Roman" w:hAnsi="Times New Roman" w:cs="Times New Roman"/>
          <w:sz w:val="24"/>
          <w:szCs w:val="24"/>
        </w:rPr>
        <w:t>Приложение 8</w:t>
      </w:r>
    </w:p>
    <w:p w:rsidR="00C3153C" w:rsidRPr="00786D8A" w:rsidRDefault="00C3153C" w:rsidP="00786D8A">
      <w:pPr>
        <w:pStyle w:val="ConsPlusNormal"/>
        <w:ind w:firstLine="0"/>
        <w:jc w:val="right"/>
        <w:rPr>
          <w:rFonts w:ascii="Times New Roman" w:hAnsi="Times New Roman" w:cs="Times New Roman"/>
          <w:sz w:val="24"/>
          <w:szCs w:val="24"/>
        </w:rPr>
      </w:pPr>
      <w:r w:rsidRPr="00786D8A">
        <w:rPr>
          <w:rFonts w:ascii="Times New Roman" w:hAnsi="Times New Roman" w:cs="Times New Roman"/>
          <w:sz w:val="24"/>
          <w:szCs w:val="24"/>
        </w:rPr>
        <w:t xml:space="preserve">к административному регламенту </w:t>
      </w:r>
    </w:p>
    <w:p w:rsidR="00C3153C" w:rsidRPr="00786D8A" w:rsidRDefault="00C3153C" w:rsidP="00786D8A">
      <w:pPr>
        <w:pStyle w:val="ConsPlusNormal"/>
        <w:ind w:firstLine="0"/>
        <w:jc w:val="right"/>
        <w:rPr>
          <w:rFonts w:ascii="Times New Roman" w:hAnsi="Times New Roman" w:cs="Times New Roman"/>
          <w:sz w:val="24"/>
          <w:szCs w:val="24"/>
        </w:rPr>
      </w:pPr>
      <w:r w:rsidRPr="00786D8A">
        <w:rPr>
          <w:rFonts w:ascii="Times New Roman" w:hAnsi="Times New Roman" w:cs="Times New Roman"/>
          <w:sz w:val="24"/>
          <w:szCs w:val="24"/>
        </w:rPr>
        <w:t>администрации Трубчевского муниципального района</w:t>
      </w:r>
    </w:p>
    <w:p w:rsidR="00C3153C" w:rsidRPr="00786D8A" w:rsidRDefault="00C3153C" w:rsidP="00786D8A">
      <w:pPr>
        <w:pStyle w:val="ConsPlusNormal"/>
        <w:ind w:firstLine="0"/>
        <w:jc w:val="right"/>
        <w:rPr>
          <w:rFonts w:ascii="Times New Roman" w:hAnsi="Times New Roman" w:cs="Times New Roman"/>
          <w:sz w:val="24"/>
          <w:szCs w:val="24"/>
        </w:rPr>
      </w:pPr>
      <w:r w:rsidRPr="00786D8A">
        <w:rPr>
          <w:rFonts w:ascii="Times New Roman" w:hAnsi="Times New Roman" w:cs="Times New Roman"/>
          <w:sz w:val="24"/>
          <w:szCs w:val="24"/>
        </w:rPr>
        <w:t>предоставления муниципальной  услуги</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lastRenderedPageBreak/>
        <w:t xml:space="preserve">« Предоставление  информации, </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прием документов от лиц, желающих установить</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 опеку (попечительство) над определённой</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 категорией граждан </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(несовершеннолетние граждане)»</w:t>
      </w:r>
    </w:p>
    <w:p w:rsidR="00C3153C" w:rsidRPr="00786D8A" w:rsidRDefault="00C3153C" w:rsidP="00786D8A">
      <w:pPr>
        <w:tabs>
          <w:tab w:val="left" w:pos="3675"/>
        </w:tabs>
        <w:spacing w:after="0" w:line="240" w:lineRule="auto"/>
        <w:jc w:val="center"/>
        <w:rPr>
          <w:rFonts w:ascii="Times New Roman" w:hAnsi="Times New Roman" w:cs="Times New Roman"/>
          <w:sz w:val="24"/>
          <w:szCs w:val="24"/>
        </w:rPr>
      </w:pPr>
    </w:p>
    <w:p w:rsidR="00C3153C" w:rsidRPr="00786D8A" w:rsidRDefault="00C3153C" w:rsidP="00786D8A">
      <w:pPr>
        <w:tabs>
          <w:tab w:val="left" w:pos="3675"/>
        </w:tabs>
        <w:spacing w:after="0" w:line="240" w:lineRule="auto"/>
        <w:jc w:val="center"/>
        <w:rPr>
          <w:rFonts w:ascii="Times New Roman" w:hAnsi="Times New Roman" w:cs="Times New Roman"/>
          <w:sz w:val="24"/>
          <w:szCs w:val="24"/>
        </w:rPr>
      </w:pPr>
    </w:p>
    <w:p w:rsidR="00C3153C" w:rsidRPr="00786D8A" w:rsidRDefault="00C3153C" w:rsidP="00786D8A">
      <w:pPr>
        <w:tabs>
          <w:tab w:val="left" w:pos="3675"/>
        </w:tabs>
        <w:spacing w:after="0" w:line="240" w:lineRule="auto"/>
        <w:jc w:val="center"/>
        <w:rPr>
          <w:rFonts w:ascii="Times New Roman" w:hAnsi="Times New Roman" w:cs="Times New Roman"/>
          <w:sz w:val="24"/>
          <w:szCs w:val="24"/>
        </w:rPr>
      </w:pPr>
    </w:p>
    <w:p w:rsidR="00C3153C" w:rsidRPr="00786D8A" w:rsidRDefault="00C3153C" w:rsidP="00786D8A">
      <w:pPr>
        <w:tabs>
          <w:tab w:val="left" w:pos="3675"/>
        </w:tabs>
        <w:spacing w:after="0" w:line="240" w:lineRule="auto"/>
        <w:jc w:val="center"/>
        <w:rPr>
          <w:rFonts w:ascii="Times New Roman" w:hAnsi="Times New Roman" w:cs="Times New Roman"/>
          <w:sz w:val="24"/>
          <w:szCs w:val="24"/>
        </w:rPr>
      </w:pPr>
    </w:p>
    <w:p w:rsidR="00C3153C" w:rsidRPr="00786D8A" w:rsidRDefault="00C3153C" w:rsidP="00786D8A">
      <w:pPr>
        <w:tabs>
          <w:tab w:val="left" w:pos="3675"/>
        </w:tabs>
        <w:spacing w:after="0" w:line="240" w:lineRule="auto"/>
        <w:jc w:val="center"/>
        <w:rPr>
          <w:rFonts w:ascii="Times New Roman" w:hAnsi="Times New Roman" w:cs="Times New Roman"/>
          <w:b/>
          <w:sz w:val="24"/>
          <w:szCs w:val="24"/>
        </w:rPr>
      </w:pPr>
      <w:r w:rsidRPr="00786D8A">
        <w:rPr>
          <w:rFonts w:ascii="Times New Roman" w:hAnsi="Times New Roman" w:cs="Times New Roman"/>
          <w:b/>
          <w:sz w:val="24"/>
          <w:szCs w:val="24"/>
        </w:rPr>
        <w:t>ЖУРНАЛ</w:t>
      </w:r>
    </w:p>
    <w:p w:rsidR="00C3153C" w:rsidRPr="00786D8A" w:rsidRDefault="00C3153C" w:rsidP="00786D8A">
      <w:pPr>
        <w:tabs>
          <w:tab w:val="left" w:pos="3675"/>
        </w:tabs>
        <w:spacing w:after="0" w:line="240" w:lineRule="auto"/>
        <w:jc w:val="center"/>
        <w:rPr>
          <w:rFonts w:ascii="Times New Roman" w:hAnsi="Times New Roman" w:cs="Times New Roman"/>
          <w:b/>
          <w:sz w:val="24"/>
          <w:szCs w:val="24"/>
        </w:rPr>
      </w:pPr>
      <w:r w:rsidRPr="00786D8A">
        <w:rPr>
          <w:rFonts w:ascii="Times New Roman" w:hAnsi="Times New Roman" w:cs="Times New Roman"/>
          <w:b/>
          <w:sz w:val="24"/>
          <w:szCs w:val="24"/>
        </w:rPr>
        <w:t xml:space="preserve">учёта  кандидатов, </w:t>
      </w:r>
    </w:p>
    <w:p w:rsidR="00C3153C" w:rsidRPr="00786D8A" w:rsidRDefault="00C3153C" w:rsidP="00786D8A">
      <w:pPr>
        <w:tabs>
          <w:tab w:val="left" w:pos="3675"/>
        </w:tabs>
        <w:spacing w:after="0" w:line="240" w:lineRule="auto"/>
        <w:jc w:val="center"/>
        <w:rPr>
          <w:rFonts w:ascii="Times New Roman" w:hAnsi="Times New Roman" w:cs="Times New Roman"/>
          <w:b/>
          <w:sz w:val="24"/>
          <w:szCs w:val="24"/>
        </w:rPr>
      </w:pPr>
      <w:r w:rsidRPr="00786D8A">
        <w:rPr>
          <w:rFonts w:ascii="Times New Roman" w:hAnsi="Times New Roman" w:cs="Times New Roman"/>
          <w:b/>
          <w:sz w:val="24"/>
          <w:szCs w:val="24"/>
        </w:rPr>
        <w:t>в усыновители, опекуны (попечители), приемные родители граждан Российской Федерации</w:t>
      </w:r>
    </w:p>
    <w:p w:rsidR="00C3153C" w:rsidRPr="00786D8A" w:rsidRDefault="00C3153C" w:rsidP="00786D8A">
      <w:pPr>
        <w:pStyle w:val="ConsPlusNormal"/>
        <w:ind w:firstLine="0"/>
        <w:jc w:val="right"/>
        <w:outlineLvl w:val="1"/>
        <w:rPr>
          <w:rFonts w:ascii="Times New Roman" w:hAnsi="Times New Roman" w:cs="Times New Roman"/>
          <w:sz w:val="24"/>
          <w:szCs w:val="24"/>
        </w:rPr>
      </w:pPr>
    </w:p>
    <w:p w:rsidR="00C3153C" w:rsidRPr="00786D8A" w:rsidRDefault="00C3153C" w:rsidP="00786D8A">
      <w:pPr>
        <w:pStyle w:val="ConsPlusNormal"/>
        <w:ind w:firstLine="0"/>
        <w:jc w:val="right"/>
        <w:outlineLvl w:val="1"/>
        <w:rPr>
          <w:rFonts w:ascii="Times New Roman" w:hAnsi="Times New Roman" w:cs="Times New Roman"/>
          <w:sz w:val="24"/>
          <w:szCs w:val="24"/>
        </w:rPr>
      </w:pPr>
    </w:p>
    <w:p w:rsidR="00C3153C" w:rsidRPr="00786D8A" w:rsidRDefault="00C3153C" w:rsidP="00786D8A">
      <w:pPr>
        <w:pStyle w:val="ConsPlusNormal"/>
        <w:ind w:firstLine="0"/>
        <w:jc w:val="right"/>
        <w:outlineLvl w:val="1"/>
        <w:rPr>
          <w:rFonts w:ascii="Times New Roman" w:hAnsi="Times New Roman" w:cs="Times New Roman"/>
          <w:sz w:val="24"/>
          <w:szCs w:val="24"/>
        </w:rPr>
      </w:pPr>
    </w:p>
    <w:p w:rsidR="00C3153C" w:rsidRPr="00786D8A" w:rsidRDefault="00C3153C" w:rsidP="00786D8A">
      <w:pPr>
        <w:pStyle w:val="ConsPlusNormal"/>
        <w:ind w:firstLine="0"/>
        <w:jc w:val="right"/>
        <w:outlineLvl w:val="1"/>
        <w:rPr>
          <w:rFonts w:ascii="Times New Roman" w:hAnsi="Times New Roman" w:cs="Times New Roman"/>
          <w:sz w:val="24"/>
          <w:szCs w:val="24"/>
        </w:rPr>
      </w:pPr>
    </w:p>
    <w:tbl>
      <w:tblPr>
        <w:tblStyle w:val="aff3"/>
        <w:tblW w:w="5000" w:type="pct"/>
        <w:tblLook w:val="01E0"/>
      </w:tblPr>
      <w:tblGrid>
        <w:gridCol w:w="429"/>
        <w:gridCol w:w="877"/>
        <w:gridCol w:w="986"/>
        <w:gridCol w:w="958"/>
        <w:gridCol w:w="1110"/>
        <w:gridCol w:w="991"/>
        <w:gridCol w:w="981"/>
        <w:gridCol w:w="1072"/>
        <w:gridCol w:w="1072"/>
        <w:gridCol w:w="1124"/>
        <w:gridCol w:w="820"/>
      </w:tblGrid>
      <w:tr w:rsidR="00C3153C" w:rsidRPr="00786D8A" w:rsidTr="00E83572">
        <w:tc>
          <w:tcPr>
            <w:tcW w:w="292" w:type="pct"/>
          </w:tcPr>
          <w:p w:rsidR="00C3153C" w:rsidRPr="00786D8A" w:rsidRDefault="00C3153C" w:rsidP="00786D8A">
            <w:pPr>
              <w:pStyle w:val="ConsPlusNormal"/>
              <w:ind w:firstLine="0"/>
              <w:jc w:val="center"/>
              <w:outlineLvl w:val="1"/>
              <w:rPr>
                <w:rFonts w:ascii="Times New Roman" w:hAnsi="Times New Roman" w:cs="Times New Roman"/>
                <w:sz w:val="24"/>
                <w:szCs w:val="24"/>
              </w:rPr>
            </w:pPr>
            <w:r w:rsidRPr="00786D8A">
              <w:rPr>
                <w:rFonts w:ascii="Times New Roman" w:hAnsi="Times New Roman" w:cs="Times New Roman"/>
                <w:sz w:val="24"/>
                <w:szCs w:val="24"/>
              </w:rPr>
              <w:t>№</w:t>
            </w:r>
          </w:p>
          <w:p w:rsidR="00C3153C" w:rsidRPr="00786D8A" w:rsidRDefault="00C3153C" w:rsidP="00786D8A">
            <w:pPr>
              <w:pStyle w:val="ConsPlusNormal"/>
              <w:ind w:firstLine="0"/>
              <w:jc w:val="center"/>
              <w:outlineLvl w:val="1"/>
              <w:rPr>
                <w:rFonts w:ascii="Times New Roman" w:hAnsi="Times New Roman" w:cs="Times New Roman"/>
                <w:sz w:val="24"/>
                <w:szCs w:val="24"/>
              </w:rPr>
            </w:pPr>
            <w:r w:rsidRPr="00786D8A">
              <w:rPr>
                <w:rFonts w:ascii="Times New Roman" w:hAnsi="Times New Roman" w:cs="Times New Roman"/>
                <w:sz w:val="24"/>
                <w:szCs w:val="24"/>
              </w:rPr>
              <w:t>п/п</w:t>
            </w:r>
          </w:p>
        </w:tc>
        <w:tc>
          <w:tcPr>
            <w:tcW w:w="619" w:type="pct"/>
          </w:tcPr>
          <w:p w:rsidR="00C3153C" w:rsidRPr="00786D8A" w:rsidRDefault="00C3153C" w:rsidP="00786D8A">
            <w:pPr>
              <w:pStyle w:val="ConsPlusNormal"/>
              <w:ind w:firstLine="0"/>
              <w:jc w:val="center"/>
              <w:outlineLvl w:val="1"/>
              <w:rPr>
                <w:rFonts w:ascii="Times New Roman" w:hAnsi="Times New Roman" w:cs="Times New Roman"/>
                <w:sz w:val="24"/>
                <w:szCs w:val="24"/>
              </w:rPr>
            </w:pPr>
            <w:r w:rsidRPr="00786D8A">
              <w:rPr>
                <w:rFonts w:ascii="Times New Roman" w:hAnsi="Times New Roman" w:cs="Times New Roman"/>
                <w:sz w:val="24"/>
                <w:szCs w:val="24"/>
              </w:rPr>
              <w:t>Ф.И.О. дата рождения</w:t>
            </w:r>
          </w:p>
        </w:tc>
        <w:tc>
          <w:tcPr>
            <w:tcW w:w="455" w:type="pct"/>
          </w:tcPr>
          <w:p w:rsidR="00C3153C" w:rsidRPr="00786D8A" w:rsidRDefault="00C3153C" w:rsidP="00786D8A">
            <w:pPr>
              <w:pStyle w:val="ConsPlusNormal"/>
              <w:ind w:firstLine="0"/>
              <w:jc w:val="center"/>
              <w:outlineLvl w:val="1"/>
              <w:rPr>
                <w:rFonts w:ascii="Times New Roman" w:hAnsi="Times New Roman" w:cs="Times New Roman"/>
                <w:sz w:val="24"/>
                <w:szCs w:val="24"/>
              </w:rPr>
            </w:pPr>
            <w:r w:rsidRPr="00786D8A">
              <w:rPr>
                <w:rFonts w:ascii="Times New Roman" w:hAnsi="Times New Roman" w:cs="Times New Roman"/>
                <w:sz w:val="24"/>
                <w:szCs w:val="24"/>
              </w:rPr>
              <w:t>Место жительства (адрес, телефон рабочий, домашний)</w:t>
            </w:r>
          </w:p>
        </w:tc>
        <w:tc>
          <w:tcPr>
            <w:tcW w:w="455" w:type="pct"/>
          </w:tcPr>
          <w:p w:rsidR="00C3153C" w:rsidRPr="00786D8A" w:rsidRDefault="00C3153C" w:rsidP="00786D8A">
            <w:pPr>
              <w:pStyle w:val="ConsPlusNormal"/>
              <w:ind w:firstLine="0"/>
              <w:jc w:val="center"/>
              <w:outlineLvl w:val="1"/>
              <w:rPr>
                <w:rFonts w:ascii="Times New Roman" w:hAnsi="Times New Roman" w:cs="Times New Roman"/>
                <w:sz w:val="24"/>
                <w:szCs w:val="24"/>
              </w:rPr>
            </w:pPr>
            <w:r w:rsidRPr="00786D8A">
              <w:rPr>
                <w:rFonts w:ascii="Times New Roman" w:hAnsi="Times New Roman" w:cs="Times New Roman"/>
                <w:sz w:val="24"/>
                <w:szCs w:val="24"/>
              </w:rPr>
              <w:t>Семейное положение</w:t>
            </w:r>
          </w:p>
        </w:tc>
        <w:tc>
          <w:tcPr>
            <w:tcW w:w="455" w:type="pct"/>
          </w:tcPr>
          <w:p w:rsidR="00C3153C" w:rsidRPr="00786D8A" w:rsidRDefault="00C3153C" w:rsidP="00786D8A">
            <w:pPr>
              <w:pStyle w:val="ConsPlusNormal"/>
              <w:ind w:firstLine="0"/>
              <w:jc w:val="center"/>
              <w:outlineLvl w:val="1"/>
              <w:rPr>
                <w:rFonts w:ascii="Times New Roman" w:hAnsi="Times New Roman" w:cs="Times New Roman"/>
                <w:sz w:val="24"/>
                <w:szCs w:val="24"/>
              </w:rPr>
            </w:pPr>
            <w:r w:rsidRPr="00786D8A">
              <w:rPr>
                <w:rFonts w:ascii="Times New Roman" w:hAnsi="Times New Roman" w:cs="Times New Roman"/>
                <w:sz w:val="24"/>
                <w:szCs w:val="24"/>
              </w:rPr>
              <w:t>Заключение о возможности быть кандидатом в усыновители</w:t>
            </w:r>
          </w:p>
          <w:p w:rsidR="00C3153C" w:rsidRPr="00786D8A" w:rsidRDefault="00C3153C" w:rsidP="00786D8A">
            <w:pPr>
              <w:pStyle w:val="ConsPlusNormal"/>
              <w:ind w:firstLine="0"/>
              <w:jc w:val="center"/>
              <w:outlineLvl w:val="1"/>
              <w:rPr>
                <w:rFonts w:ascii="Times New Roman" w:hAnsi="Times New Roman" w:cs="Times New Roman"/>
                <w:sz w:val="24"/>
                <w:szCs w:val="24"/>
              </w:rPr>
            </w:pPr>
            <w:r w:rsidRPr="00786D8A">
              <w:rPr>
                <w:rFonts w:ascii="Times New Roman" w:hAnsi="Times New Roman" w:cs="Times New Roman"/>
                <w:sz w:val="24"/>
                <w:szCs w:val="24"/>
              </w:rPr>
              <w:t>(опекуны, попечители, приемные родители) (кем и когда выдано)</w:t>
            </w:r>
          </w:p>
        </w:tc>
        <w:tc>
          <w:tcPr>
            <w:tcW w:w="455" w:type="pct"/>
          </w:tcPr>
          <w:p w:rsidR="00C3153C" w:rsidRPr="00786D8A" w:rsidRDefault="00C3153C" w:rsidP="00786D8A">
            <w:pPr>
              <w:pStyle w:val="ConsPlusNormal"/>
              <w:ind w:firstLine="0"/>
              <w:jc w:val="center"/>
              <w:outlineLvl w:val="1"/>
              <w:rPr>
                <w:rFonts w:ascii="Times New Roman" w:hAnsi="Times New Roman" w:cs="Times New Roman"/>
                <w:sz w:val="24"/>
                <w:szCs w:val="24"/>
              </w:rPr>
            </w:pPr>
            <w:r w:rsidRPr="00786D8A">
              <w:rPr>
                <w:rFonts w:ascii="Times New Roman" w:hAnsi="Times New Roman" w:cs="Times New Roman"/>
                <w:sz w:val="24"/>
                <w:szCs w:val="24"/>
              </w:rPr>
              <w:t>Дата  постановки на учет</w:t>
            </w:r>
          </w:p>
        </w:tc>
        <w:tc>
          <w:tcPr>
            <w:tcW w:w="455" w:type="pct"/>
          </w:tcPr>
          <w:p w:rsidR="00C3153C" w:rsidRPr="00786D8A" w:rsidRDefault="00C3153C" w:rsidP="00786D8A">
            <w:pPr>
              <w:pStyle w:val="ConsPlusNormal"/>
              <w:ind w:firstLine="0"/>
              <w:jc w:val="center"/>
              <w:outlineLvl w:val="1"/>
              <w:rPr>
                <w:rFonts w:ascii="Times New Roman" w:hAnsi="Times New Roman" w:cs="Times New Roman"/>
                <w:sz w:val="24"/>
                <w:szCs w:val="24"/>
              </w:rPr>
            </w:pPr>
            <w:r w:rsidRPr="00786D8A">
              <w:rPr>
                <w:rFonts w:ascii="Times New Roman" w:hAnsi="Times New Roman" w:cs="Times New Roman"/>
                <w:sz w:val="24"/>
                <w:szCs w:val="24"/>
              </w:rPr>
              <w:t>Пожелания по подбору ребенка</w:t>
            </w:r>
          </w:p>
        </w:tc>
        <w:tc>
          <w:tcPr>
            <w:tcW w:w="455" w:type="pct"/>
          </w:tcPr>
          <w:p w:rsidR="00C3153C" w:rsidRPr="00786D8A" w:rsidRDefault="00C3153C" w:rsidP="00786D8A">
            <w:pPr>
              <w:pStyle w:val="ConsPlusNormal"/>
              <w:ind w:firstLine="0"/>
              <w:jc w:val="center"/>
              <w:outlineLvl w:val="1"/>
              <w:rPr>
                <w:rFonts w:ascii="Times New Roman" w:hAnsi="Times New Roman" w:cs="Times New Roman"/>
                <w:sz w:val="24"/>
                <w:szCs w:val="24"/>
              </w:rPr>
            </w:pPr>
            <w:r w:rsidRPr="00786D8A">
              <w:rPr>
                <w:rFonts w:ascii="Times New Roman" w:hAnsi="Times New Roman" w:cs="Times New Roman"/>
                <w:sz w:val="24"/>
                <w:szCs w:val="24"/>
              </w:rPr>
              <w:t>Сведения о выдаче направления для посещения ребенка (Ф.И.О. ребенка,</w:t>
            </w:r>
          </w:p>
          <w:p w:rsidR="00C3153C" w:rsidRPr="00786D8A" w:rsidRDefault="00C3153C" w:rsidP="00786D8A">
            <w:pPr>
              <w:pStyle w:val="ConsPlusNormal"/>
              <w:ind w:firstLine="0"/>
              <w:jc w:val="center"/>
              <w:outlineLvl w:val="1"/>
              <w:rPr>
                <w:rFonts w:ascii="Times New Roman" w:hAnsi="Times New Roman" w:cs="Times New Roman"/>
                <w:sz w:val="24"/>
                <w:szCs w:val="24"/>
              </w:rPr>
            </w:pPr>
            <w:r w:rsidRPr="00786D8A">
              <w:rPr>
                <w:rFonts w:ascii="Times New Roman" w:hAnsi="Times New Roman" w:cs="Times New Roman"/>
                <w:sz w:val="24"/>
                <w:szCs w:val="24"/>
              </w:rPr>
              <w:t>учреждение в котором он находится)</w:t>
            </w:r>
          </w:p>
        </w:tc>
        <w:tc>
          <w:tcPr>
            <w:tcW w:w="455" w:type="pct"/>
          </w:tcPr>
          <w:p w:rsidR="00C3153C" w:rsidRPr="00786D8A" w:rsidRDefault="00C3153C" w:rsidP="00786D8A">
            <w:pPr>
              <w:pStyle w:val="ConsPlusNormal"/>
              <w:ind w:firstLine="0"/>
              <w:jc w:val="center"/>
              <w:outlineLvl w:val="1"/>
              <w:rPr>
                <w:rFonts w:ascii="Times New Roman" w:hAnsi="Times New Roman" w:cs="Times New Roman"/>
                <w:sz w:val="24"/>
                <w:szCs w:val="24"/>
              </w:rPr>
            </w:pPr>
            <w:r w:rsidRPr="00786D8A">
              <w:rPr>
                <w:rFonts w:ascii="Times New Roman" w:hAnsi="Times New Roman" w:cs="Times New Roman"/>
                <w:sz w:val="24"/>
                <w:szCs w:val="24"/>
              </w:rPr>
              <w:t>Сведения о выдаче направления  посещения другого ребенка</w:t>
            </w:r>
          </w:p>
          <w:p w:rsidR="00C3153C" w:rsidRPr="00786D8A" w:rsidRDefault="00C3153C" w:rsidP="00786D8A">
            <w:pPr>
              <w:pStyle w:val="ConsPlusNormal"/>
              <w:ind w:firstLine="0"/>
              <w:jc w:val="center"/>
              <w:outlineLvl w:val="1"/>
              <w:rPr>
                <w:rFonts w:ascii="Times New Roman" w:hAnsi="Times New Roman" w:cs="Times New Roman"/>
                <w:sz w:val="24"/>
                <w:szCs w:val="24"/>
              </w:rPr>
            </w:pPr>
            <w:r w:rsidRPr="00786D8A">
              <w:rPr>
                <w:rFonts w:ascii="Times New Roman" w:hAnsi="Times New Roman" w:cs="Times New Roman"/>
                <w:sz w:val="24"/>
                <w:szCs w:val="24"/>
              </w:rPr>
              <w:t>(Ф.И.О. ребенка,</w:t>
            </w:r>
          </w:p>
          <w:p w:rsidR="00C3153C" w:rsidRPr="00786D8A" w:rsidRDefault="00C3153C" w:rsidP="00786D8A">
            <w:pPr>
              <w:pStyle w:val="ConsPlusNormal"/>
              <w:ind w:firstLine="0"/>
              <w:jc w:val="center"/>
              <w:outlineLvl w:val="1"/>
              <w:rPr>
                <w:rFonts w:ascii="Times New Roman" w:hAnsi="Times New Roman" w:cs="Times New Roman"/>
                <w:sz w:val="24"/>
                <w:szCs w:val="24"/>
              </w:rPr>
            </w:pPr>
            <w:r w:rsidRPr="00786D8A">
              <w:rPr>
                <w:rFonts w:ascii="Times New Roman" w:hAnsi="Times New Roman" w:cs="Times New Roman"/>
                <w:sz w:val="24"/>
                <w:szCs w:val="24"/>
              </w:rPr>
              <w:t>учреждение в котором он находится)</w:t>
            </w:r>
          </w:p>
          <w:p w:rsidR="00C3153C" w:rsidRPr="00786D8A" w:rsidRDefault="00C3153C" w:rsidP="00786D8A">
            <w:pPr>
              <w:pStyle w:val="ConsPlusNormal"/>
              <w:ind w:firstLine="0"/>
              <w:jc w:val="center"/>
              <w:outlineLvl w:val="1"/>
              <w:rPr>
                <w:rFonts w:ascii="Times New Roman" w:hAnsi="Times New Roman" w:cs="Times New Roman"/>
                <w:sz w:val="24"/>
                <w:szCs w:val="24"/>
              </w:rPr>
            </w:pPr>
          </w:p>
        </w:tc>
        <w:tc>
          <w:tcPr>
            <w:tcW w:w="455" w:type="pct"/>
          </w:tcPr>
          <w:p w:rsidR="00C3153C" w:rsidRPr="00786D8A" w:rsidRDefault="00C3153C" w:rsidP="00786D8A">
            <w:pPr>
              <w:pStyle w:val="ConsPlusNormal"/>
              <w:ind w:firstLine="0"/>
              <w:jc w:val="center"/>
              <w:outlineLvl w:val="1"/>
              <w:rPr>
                <w:rFonts w:ascii="Times New Roman" w:hAnsi="Times New Roman" w:cs="Times New Roman"/>
                <w:sz w:val="24"/>
                <w:szCs w:val="24"/>
              </w:rPr>
            </w:pPr>
            <w:r w:rsidRPr="00786D8A">
              <w:rPr>
                <w:rFonts w:ascii="Times New Roman" w:hAnsi="Times New Roman" w:cs="Times New Roman"/>
                <w:sz w:val="24"/>
                <w:szCs w:val="24"/>
              </w:rPr>
              <w:t>Подпись кандидатов в усыновители (опекуны, попечители, приемные родители и дата получения направления)</w:t>
            </w:r>
          </w:p>
        </w:tc>
        <w:tc>
          <w:tcPr>
            <w:tcW w:w="450" w:type="pct"/>
          </w:tcPr>
          <w:p w:rsidR="00C3153C" w:rsidRPr="00786D8A" w:rsidRDefault="00C3153C" w:rsidP="00786D8A">
            <w:pPr>
              <w:pStyle w:val="ConsPlusNormal"/>
              <w:ind w:firstLine="0"/>
              <w:jc w:val="center"/>
              <w:outlineLvl w:val="1"/>
              <w:rPr>
                <w:rFonts w:ascii="Times New Roman" w:hAnsi="Times New Roman" w:cs="Times New Roman"/>
                <w:sz w:val="24"/>
                <w:szCs w:val="24"/>
              </w:rPr>
            </w:pPr>
            <w:r w:rsidRPr="00786D8A">
              <w:rPr>
                <w:rFonts w:ascii="Times New Roman" w:hAnsi="Times New Roman" w:cs="Times New Roman"/>
                <w:sz w:val="24"/>
                <w:szCs w:val="24"/>
              </w:rPr>
              <w:t>Дата и причины снятия с учета</w:t>
            </w:r>
          </w:p>
        </w:tc>
      </w:tr>
    </w:tbl>
    <w:p w:rsidR="00C3153C" w:rsidRPr="00786D8A" w:rsidRDefault="00C3153C" w:rsidP="00786D8A">
      <w:pPr>
        <w:pStyle w:val="ConsPlusNormal"/>
        <w:ind w:firstLine="0"/>
        <w:jc w:val="right"/>
        <w:outlineLvl w:val="1"/>
        <w:rPr>
          <w:rFonts w:ascii="Times New Roman" w:hAnsi="Times New Roman" w:cs="Times New Roman"/>
          <w:sz w:val="24"/>
          <w:szCs w:val="24"/>
        </w:rPr>
      </w:pPr>
    </w:p>
    <w:p w:rsidR="00C3153C" w:rsidRPr="00786D8A" w:rsidRDefault="00C3153C" w:rsidP="00786D8A">
      <w:pPr>
        <w:pStyle w:val="ConsPlusNormal"/>
        <w:ind w:firstLine="0"/>
        <w:jc w:val="right"/>
        <w:outlineLvl w:val="1"/>
        <w:rPr>
          <w:rFonts w:ascii="Times New Roman" w:hAnsi="Times New Roman" w:cs="Times New Roman"/>
          <w:sz w:val="24"/>
          <w:szCs w:val="24"/>
        </w:rPr>
      </w:pPr>
      <w:r w:rsidRPr="00786D8A">
        <w:rPr>
          <w:rFonts w:ascii="Times New Roman" w:hAnsi="Times New Roman" w:cs="Times New Roman"/>
          <w:sz w:val="24"/>
          <w:szCs w:val="24"/>
        </w:rPr>
        <w:t>Приложение 6</w:t>
      </w:r>
    </w:p>
    <w:p w:rsidR="00C3153C" w:rsidRPr="00786D8A" w:rsidRDefault="00C3153C" w:rsidP="00786D8A">
      <w:pPr>
        <w:pStyle w:val="ConsPlusNormal"/>
        <w:ind w:firstLine="0"/>
        <w:jc w:val="right"/>
        <w:rPr>
          <w:rFonts w:ascii="Times New Roman" w:hAnsi="Times New Roman" w:cs="Times New Roman"/>
          <w:sz w:val="24"/>
          <w:szCs w:val="24"/>
        </w:rPr>
      </w:pPr>
      <w:r w:rsidRPr="00786D8A">
        <w:rPr>
          <w:rFonts w:ascii="Times New Roman" w:hAnsi="Times New Roman" w:cs="Times New Roman"/>
          <w:sz w:val="24"/>
          <w:szCs w:val="24"/>
        </w:rPr>
        <w:t xml:space="preserve">к административному регламенту </w:t>
      </w:r>
    </w:p>
    <w:p w:rsidR="00C3153C" w:rsidRPr="00786D8A" w:rsidRDefault="00C3153C" w:rsidP="00786D8A">
      <w:pPr>
        <w:pStyle w:val="ConsPlusNormal"/>
        <w:ind w:firstLine="0"/>
        <w:jc w:val="right"/>
        <w:rPr>
          <w:rFonts w:ascii="Times New Roman" w:hAnsi="Times New Roman" w:cs="Times New Roman"/>
          <w:sz w:val="24"/>
          <w:szCs w:val="24"/>
        </w:rPr>
      </w:pPr>
      <w:r w:rsidRPr="00786D8A">
        <w:rPr>
          <w:rFonts w:ascii="Times New Roman" w:hAnsi="Times New Roman" w:cs="Times New Roman"/>
          <w:sz w:val="24"/>
          <w:szCs w:val="24"/>
        </w:rPr>
        <w:t>администрации Трубчевского муниципального района</w:t>
      </w:r>
    </w:p>
    <w:p w:rsidR="00C3153C" w:rsidRPr="00786D8A" w:rsidRDefault="00C3153C" w:rsidP="00786D8A">
      <w:pPr>
        <w:pStyle w:val="ConsPlusNormal"/>
        <w:ind w:firstLine="0"/>
        <w:jc w:val="right"/>
        <w:rPr>
          <w:rFonts w:ascii="Times New Roman" w:hAnsi="Times New Roman" w:cs="Times New Roman"/>
          <w:sz w:val="24"/>
          <w:szCs w:val="24"/>
        </w:rPr>
      </w:pPr>
      <w:r w:rsidRPr="00786D8A">
        <w:rPr>
          <w:rFonts w:ascii="Times New Roman" w:hAnsi="Times New Roman" w:cs="Times New Roman"/>
          <w:sz w:val="24"/>
          <w:szCs w:val="24"/>
        </w:rPr>
        <w:t>предоставления муниципальной  услуги</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 Предоставление  информации, </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прием документов от лиц, желающих установить</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 опеку (попечительство) над определённой</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 xml:space="preserve"> категорией граждан </w:t>
      </w:r>
    </w:p>
    <w:p w:rsidR="00C3153C" w:rsidRPr="00786D8A" w:rsidRDefault="00C3153C" w:rsidP="00786D8A">
      <w:pPr>
        <w:spacing w:after="0" w:line="240" w:lineRule="auto"/>
        <w:jc w:val="right"/>
        <w:rPr>
          <w:rFonts w:ascii="Times New Roman" w:hAnsi="Times New Roman" w:cs="Times New Roman"/>
          <w:sz w:val="24"/>
          <w:szCs w:val="24"/>
        </w:rPr>
      </w:pPr>
      <w:r w:rsidRPr="00786D8A">
        <w:rPr>
          <w:rFonts w:ascii="Times New Roman" w:hAnsi="Times New Roman" w:cs="Times New Roman"/>
          <w:sz w:val="24"/>
          <w:szCs w:val="24"/>
        </w:rPr>
        <w:t>(несовершеннолетние граждане)»</w:t>
      </w:r>
    </w:p>
    <w:p w:rsidR="00C3153C" w:rsidRPr="00786D8A" w:rsidRDefault="00C3153C" w:rsidP="00786D8A">
      <w:pPr>
        <w:tabs>
          <w:tab w:val="left" w:pos="3675"/>
        </w:tabs>
        <w:spacing w:after="0" w:line="240" w:lineRule="auto"/>
        <w:jc w:val="center"/>
        <w:rPr>
          <w:rFonts w:ascii="Times New Roman" w:hAnsi="Times New Roman" w:cs="Times New Roman"/>
          <w:sz w:val="24"/>
          <w:szCs w:val="24"/>
        </w:rPr>
      </w:pPr>
    </w:p>
    <w:p w:rsidR="00C3153C" w:rsidRPr="00786D8A" w:rsidRDefault="00C3153C" w:rsidP="00786D8A">
      <w:pPr>
        <w:tabs>
          <w:tab w:val="left" w:pos="3675"/>
        </w:tabs>
        <w:spacing w:after="0" w:line="240" w:lineRule="auto"/>
        <w:jc w:val="center"/>
        <w:rPr>
          <w:rFonts w:ascii="Times New Roman" w:hAnsi="Times New Roman" w:cs="Times New Roman"/>
          <w:b/>
          <w:sz w:val="24"/>
          <w:szCs w:val="24"/>
        </w:rPr>
      </w:pPr>
      <w:r w:rsidRPr="00786D8A">
        <w:rPr>
          <w:rFonts w:ascii="Times New Roman" w:hAnsi="Times New Roman" w:cs="Times New Roman"/>
          <w:b/>
          <w:sz w:val="24"/>
          <w:szCs w:val="24"/>
        </w:rPr>
        <w:t>ЖУРНАЛ</w:t>
      </w:r>
    </w:p>
    <w:p w:rsidR="00C3153C" w:rsidRPr="00786D8A" w:rsidRDefault="00C3153C" w:rsidP="00786D8A">
      <w:pPr>
        <w:tabs>
          <w:tab w:val="left" w:pos="3675"/>
        </w:tabs>
        <w:spacing w:after="0" w:line="240" w:lineRule="auto"/>
        <w:jc w:val="center"/>
        <w:rPr>
          <w:rFonts w:ascii="Times New Roman" w:hAnsi="Times New Roman" w:cs="Times New Roman"/>
          <w:b/>
          <w:sz w:val="24"/>
          <w:szCs w:val="24"/>
        </w:rPr>
      </w:pPr>
      <w:r w:rsidRPr="00786D8A">
        <w:rPr>
          <w:rFonts w:ascii="Times New Roman" w:hAnsi="Times New Roman" w:cs="Times New Roman"/>
          <w:b/>
          <w:sz w:val="24"/>
          <w:szCs w:val="24"/>
        </w:rPr>
        <w:t xml:space="preserve">учёта  граждан, </w:t>
      </w:r>
    </w:p>
    <w:p w:rsidR="00C3153C" w:rsidRPr="00786D8A" w:rsidRDefault="00C3153C" w:rsidP="00786D8A">
      <w:pPr>
        <w:tabs>
          <w:tab w:val="left" w:pos="3675"/>
        </w:tabs>
        <w:spacing w:after="0" w:line="240" w:lineRule="auto"/>
        <w:jc w:val="center"/>
        <w:rPr>
          <w:rFonts w:ascii="Times New Roman" w:hAnsi="Times New Roman" w:cs="Times New Roman"/>
          <w:b/>
          <w:sz w:val="24"/>
          <w:szCs w:val="24"/>
        </w:rPr>
      </w:pPr>
      <w:r w:rsidRPr="00786D8A">
        <w:rPr>
          <w:rFonts w:ascii="Times New Roman" w:hAnsi="Times New Roman" w:cs="Times New Roman"/>
          <w:b/>
          <w:sz w:val="24"/>
          <w:szCs w:val="24"/>
        </w:rPr>
        <w:t>обратившихся с просьбой дать заключение о возможности быть опекуном (попечителем) или приёмным родителем несовершеннолетнего гражданина</w:t>
      </w:r>
    </w:p>
    <w:p w:rsidR="00C3153C" w:rsidRPr="00786D8A" w:rsidRDefault="00C3153C" w:rsidP="00786D8A">
      <w:pPr>
        <w:tabs>
          <w:tab w:val="left" w:pos="3675"/>
        </w:tabs>
        <w:spacing w:after="0" w:line="240" w:lineRule="auto"/>
        <w:jc w:val="center"/>
        <w:rPr>
          <w:rFonts w:ascii="Times New Roman" w:hAnsi="Times New Roman" w:cs="Times New Roman"/>
          <w:b/>
          <w:sz w:val="24"/>
          <w:szCs w:val="24"/>
        </w:rPr>
      </w:pPr>
    </w:p>
    <w:tbl>
      <w:tblPr>
        <w:tblStyle w:val="aff3"/>
        <w:tblW w:w="5450" w:type="pct"/>
        <w:tblInd w:w="-432" w:type="dxa"/>
        <w:tblLayout w:type="fixed"/>
        <w:tblLook w:val="01E0"/>
      </w:tblPr>
      <w:tblGrid>
        <w:gridCol w:w="402"/>
        <w:gridCol w:w="1186"/>
        <w:gridCol w:w="940"/>
        <w:gridCol w:w="1208"/>
        <w:gridCol w:w="1077"/>
        <w:gridCol w:w="1345"/>
        <w:gridCol w:w="1345"/>
        <w:gridCol w:w="1783"/>
        <w:gridCol w:w="2072"/>
      </w:tblGrid>
      <w:tr w:rsidR="00C3153C" w:rsidRPr="00786D8A" w:rsidTr="00E83572">
        <w:tc>
          <w:tcPr>
            <w:tcW w:w="177" w:type="pct"/>
          </w:tcPr>
          <w:p w:rsidR="00C3153C" w:rsidRPr="00786D8A" w:rsidRDefault="00C3153C" w:rsidP="00786D8A">
            <w:pPr>
              <w:tabs>
                <w:tab w:val="left" w:pos="3675"/>
              </w:tabs>
              <w:spacing w:after="0" w:line="240" w:lineRule="auto"/>
              <w:jc w:val="center"/>
              <w:rPr>
                <w:rFonts w:ascii="Times New Roman" w:hAnsi="Times New Roman"/>
                <w:sz w:val="24"/>
                <w:szCs w:val="24"/>
              </w:rPr>
            </w:pPr>
            <w:r w:rsidRPr="00786D8A">
              <w:rPr>
                <w:rFonts w:ascii="Times New Roman" w:hAnsi="Times New Roman"/>
                <w:sz w:val="24"/>
                <w:szCs w:val="24"/>
              </w:rPr>
              <w:t>№ п</w:t>
            </w:r>
            <w:r w:rsidRPr="00786D8A">
              <w:rPr>
                <w:rFonts w:ascii="Times New Roman" w:hAnsi="Times New Roman"/>
                <w:sz w:val="24"/>
                <w:szCs w:val="24"/>
              </w:rPr>
              <w:lastRenderedPageBreak/>
              <w:t>/п</w:t>
            </w:r>
          </w:p>
        </w:tc>
        <w:tc>
          <w:tcPr>
            <w:tcW w:w="522" w:type="pct"/>
          </w:tcPr>
          <w:p w:rsidR="00C3153C" w:rsidRPr="00786D8A" w:rsidRDefault="00C3153C" w:rsidP="00786D8A">
            <w:pPr>
              <w:tabs>
                <w:tab w:val="left" w:pos="3675"/>
              </w:tabs>
              <w:spacing w:after="0" w:line="240" w:lineRule="auto"/>
              <w:jc w:val="center"/>
              <w:rPr>
                <w:rFonts w:ascii="Times New Roman" w:hAnsi="Times New Roman"/>
                <w:sz w:val="24"/>
                <w:szCs w:val="24"/>
              </w:rPr>
            </w:pPr>
            <w:r w:rsidRPr="00786D8A">
              <w:rPr>
                <w:rFonts w:ascii="Times New Roman" w:hAnsi="Times New Roman"/>
                <w:sz w:val="24"/>
                <w:szCs w:val="24"/>
              </w:rPr>
              <w:lastRenderedPageBreak/>
              <w:t xml:space="preserve">Дата предоставления </w:t>
            </w:r>
            <w:r w:rsidRPr="00786D8A">
              <w:rPr>
                <w:rFonts w:ascii="Times New Roman" w:hAnsi="Times New Roman"/>
                <w:sz w:val="24"/>
                <w:szCs w:val="24"/>
              </w:rPr>
              <w:lastRenderedPageBreak/>
              <w:t>заявления и документов</w:t>
            </w:r>
          </w:p>
        </w:tc>
        <w:tc>
          <w:tcPr>
            <w:tcW w:w="414" w:type="pct"/>
          </w:tcPr>
          <w:p w:rsidR="00C3153C" w:rsidRPr="00786D8A" w:rsidRDefault="00C3153C" w:rsidP="00786D8A">
            <w:pPr>
              <w:tabs>
                <w:tab w:val="left" w:pos="3675"/>
              </w:tabs>
              <w:spacing w:after="0" w:line="240" w:lineRule="auto"/>
              <w:jc w:val="center"/>
              <w:rPr>
                <w:rFonts w:ascii="Times New Roman" w:hAnsi="Times New Roman"/>
                <w:sz w:val="24"/>
                <w:szCs w:val="24"/>
              </w:rPr>
            </w:pPr>
            <w:r w:rsidRPr="00786D8A">
              <w:rPr>
                <w:rFonts w:ascii="Times New Roman" w:hAnsi="Times New Roman"/>
                <w:sz w:val="24"/>
                <w:szCs w:val="24"/>
              </w:rPr>
              <w:lastRenderedPageBreak/>
              <w:t>Ф.И.О. дата рожде</w:t>
            </w:r>
            <w:r w:rsidRPr="00786D8A">
              <w:rPr>
                <w:rFonts w:ascii="Times New Roman" w:hAnsi="Times New Roman"/>
                <w:sz w:val="24"/>
                <w:szCs w:val="24"/>
              </w:rPr>
              <w:lastRenderedPageBreak/>
              <w:t>ния</w:t>
            </w:r>
          </w:p>
        </w:tc>
        <w:tc>
          <w:tcPr>
            <w:tcW w:w="532" w:type="pct"/>
          </w:tcPr>
          <w:p w:rsidR="00C3153C" w:rsidRPr="00786D8A" w:rsidRDefault="00C3153C" w:rsidP="00786D8A">
            <w:pPr>
              <w:tabs>
                <w:tab w:val="left" w:pos="3675"/>
              </w:tabs>
              <w:spacing w:after="0" w:line="240" w:lineRule="auto"/>
              <w:jc w:val="center"/>
              <w:rPr>
                <w:rFonts w:ascii="Times New Roman" w:hAnsi="Times New Roman"/>
                <w:sz w:val="24"/>
                <w:szCs w:val="24"/>
              </w:rPr>
            </w:pPr>
            <w:r w:rsidRPr="00786D8A">
              <w:rPr>
                <w:rFonts w:ascii="Times New Roman" w:hAnsi="Times New Roman"/>
                <w:sz w:val="24"/>
                <w:szCs w:val="24"/>
              </w:rPr>
              <w:lastRenderedPageBreak/>
              <w:t xml:space="preserve">Место жительства, адрес, </w:t>
            </w:r>
            <w:r w:rsidRPr="00786D8A">
              <w:rPr>
                <w:rFonts w:ascii="Times New Roman" w:hAnsi="Times New Roman"/>
                <w:sz w:val="24"/>
                <w:szCs w:val="24"/>
              </w:rPr>
              <w:lastRenderedPageBreak/>
              <w:t>телефон</w:t>
            </w:r>
          </w:p>
        </w:tc>
        <w:tc>
          <w:tcPr>
            <w:tcW w:w="474" w:type="pct"/>
          </w:tcPr>
          <w:p w:rsidR="00C3153C" w:rsidRPr="00786D8A" w:rsidRDefault="00C3153C" w:rsidP="00786D8A">
            <w:pPr>
              <w:tabs>
                <w:tab w:val="left" w:pos="3675"/>
              </w:tabs>
              <w:spacing w:after="0" w:line="240" w:lineRule="auto"/>
              <w:jc w:val="center"/>
              <w:rPr>
                <w:rFonts w:ascii="Times New Roman" w:hAnsi="Times New Roman"/>
                <w:sz w:val="24"/>
                <w:szCs w:val="24"/>
              </w:rPr>
            </w:pPr>
            <w:r w:rsidRPr="00786D8A">
              <w:rPr>
                <w:rFonts w:ascii="Times New Roman" w:hAnsi="Times New Roman"/>
                <w:sz w:val="24"/>
                <w:szCs w:val="24"/>
              </w:rPr>
              <w:lastRenderedPageBreak/>
              <w:t>Семейное положе</w:t>
            </w:r>
            <w:r w:rsidRPr="00786D8A">
              <w:rPr>
                <w:rFonts w:ascii="Times New Roman" w:hAnsi="Times New Roman"/>
                <w:sz w:val="24"/>
                <w:szCs w:val="24"/>
              </w:rPr>
              <w:lastRenderedPageBreak/>
              <w:t>ние</w:t>
            </w:r>
          </w:p>
        </w:tc>
        <w:tc>
          <w:tcPr>
            <w:tcW w:w="592" w:type="pct"/>
          </w:tcPr>
          <w:p w:rsidR="00C3153C" w:rsidRPr="00786D8A" w:rsidRDefault="00C3153C" w:rsidP="00786D8A">
            <w:pPr>
              <w:tabs>
                <w:tab w:val="left" w:pos="3675"/>
              </w:tabs>
              <w:spacing w:after="0" w:line="240" w:lineRule="auto"/>
              <w:jc w:val="center"/>
              <w:rPr>
                <w:rFonts w:ascii="Times New Roman" w:hAnsi="Times New Roman"/>
                <w:sz w:val="24"/>
                <w:szCs w:val="24"/>
              </w:rPr>
            </w:pPr>
            <w:r w:rsidRPr="00786D8A">
              <w:rPr>
                <w:rFonts w:ascii="Times New Roman" w:hAnsi="Times New Roman"/>
                <w:sz w:val="24"/>
                <w:szCs w:val="24"/>
              </w:rPr>
              <w:lastRenderedPageBreak/>
              <w:t xml:space="preserve">Перечень представленных </w:t>
            </w:r>
            <w:r w:rsidRPr="00786D8A">
              <w:rPr>
                <w:rFonts w:ascii="Times New Roman" w:hAnsi="Times New Roman"/>
                <w:sz w:val="24"/>
                <w:szCs w:val="24"/>
              </w:rPr>
              <w:lastRenderedPageBreak/>
              <w:t>документов</w:t>
            </w:r>
          </w:p>
        </w:tc>
        <w:tc>
          <w:tcPr>
            <w:tcW w:w="592" w:type="pct"/>
          </w:tcPr>
          <w:p w:rsidR="00C3153C" w:rsidRPr="00786D8A" w:rsidRDefault="00C3153C" w:rsidP="00786D8A">
            <w:pPr>
              <w:tabs>
                <w:tab w:val="left" w:pos="3675"/>
              </w:tabs>
              <w:spacing w:after="0" w:line="240" w:lineRule="auto"/>
              <w:jc w:val="center"/>
              <w:rPr>
                <w:rFonts w:ascii="Times New Roman" w:hAnsi="Times New Roman"/>
                <w:sz w:val="24"/>
                <w:szCs w:val="24"/>
              </w:rPr>
            </w:pPr>
            <w:r w:rsidRPr="00786D8A">
              <w:rPr>
                <w:rFonts w:ascii="Times New Roman" w:hAnsi="Times New Roman"/>
                <w:sz w:val="24"/>
                <w:szCs w:val="24"/>
              </w:rPr>
              <w:lastRenderedPageBreak/>
              <w:t>Результаты рассмотре</w:t>
            </w:r>
            <w:r w:rsidRPr="00786D8A">
              <w:rPr>
                <w:rFonts w:ascii="Times New Roman" w:hAnsi="Times New Roman"/>
                <w:sz w:val="24"/>
                <w:szCs w:val="24"/>
              </w:rPr>
              <w:lastRenderedPageBreak/>
              <w:t>ния документов</w:t>
            </w:r>
          </w:p>
        </w:tc>
        <w:tc>
          <w:tcPr>
            <w:tcW w:w="785" w:type="pct"/>
          </w:tcPr>
          <w:p w:rsidR="00C3153C" w:rsidRPr="00786D8A" w:rsidRDefault="00C3153C" w:rsidP="00786D8A">
            <w:pPr>
              <w:tabs>
                <w:tab w:val="left" w:pos="3675"/>
              </w:tabs>
              <w:spacing w:after="0" w:line="240" w:lineRule="auto"/>
              <w:jc w:val="center"/>
              <w:rPr>
                <w:rFonts w:ascii="Times New Roman" w:hAnsi="Times New Roman"/>
                <w:sz w:val="24"/>
                <w:szCs w:val="24"/>
              </w:rPr>
            </w:pPr>
            <w:r w:rsidRPr="00786D8A">
              <w:rPr>
                <w:rFonts w:ascii="Times New Roman" w:hAnsi="Times New Roman"/>
                <w:sz w:val="24"/>
                <w:szCs w:val="24"/>
              </w:rPr>
              <w:lastRenderedPageBreak/>
              <w:t xml:space="preserve">Дата и результаты обследования </w:t>
            </w:r>
            <w:r w:rsidRPr="00786D8A">
              <w:rPr>
                <w:rFonts w:ascii="Times New Roman" w:hAnsi="Times New Roman"/>
                <w:sz w:val="24"/>
                <w:szCs w:val="24"/>
              </w:rPr>
              <w:lastRenderedPageBreak/>
              <w:t>условий жизни гражданина</w:t>
            </w:r>
          </w:p>
        </w:tc>
        <w:tc>
          <w:tcPr>
            <w:tcW w:w="912" w:type="pct"/>
          </w:tcPr>
          <w:p w:rsidR="00C3153C" w:rsidRPr="00786D8A" w:rsidRDefault="00C3153C" w:rsidP="00786D8A">
            <w:pPr>
              <w:tabs>
                <w:tab w:val="left" w:pos="3675"/>
              </w:tabs>
              <w:spacing w:after="0" w:line="240" w:lineRule="auto"/>
              <w:jc w:val="center"/>
              <w:rPr>
                <w:rFonts w:ascii="Times New Roman" w:hAnsi="Times New Roman"/>
                <w:sz w:val="24"/>
                <w:szCs w:val="24"/>
              </w:rPr>
            </w:pPr>
            <w:r w:rsidRPr="00786D8A">
              <w:rPr>
                <w:rFonts w:ascii="Times New Roman" w:hAnsi="Times New Roman"/>
                <w:sz w:val="24"/>
                <w:szCs w:val="24"/>
              </w:rPr>
              <w:lastRenderedPageBreak/>
              <w:t xml:space="preserve">Решение, принятое органом опеки и </w:t>
            </w:r>
            <w:r w:rsidRPr="00786D8A">
              <w:rPr>
                <w:rFonts w:ascii="Times New Roman" w:hAnsi="Times New Roman"/>
                <w:sz w:val="24"/>
                <w:szCs w:val="24"/>
              </w:rPr>
              <w:lastRenderedPageBreak/>
              <w:t>попечительства по заявлению гражданина, его реквизиты</w:t>
            </w:r>
          </w:p>
        </w:tc>
      </w:tr>
    </w:tbl>
    <w:p w:rsidR="00C3153C" w:rsidRPr="00786D8A" w:rsidRDefault="00C3153C" w:rsidP="00786D8A">
      <w:pPr>
        <w:spacing w:after="0" w:line="240" w:lineRule="auto"/>
        <w:rPr>
          <w:rFonts w:ascii="Times New Roman" w:hAnsi="Times New Roman" w:cs="Times New Roman"/>
          <w:sz w:val="24"/>
          <w:szCs w:val="24"/>
        </w:rPr>
        <w:sectPr w:rsidR="00C3153C" w:rsidRPr="00786D8A" w:rsidSect="003F53B3">
          <w:pgSz w:w="11906" w:h="16838"/>
          <w:pgMar w:top="851" w:right="851" w:bottom="851" w:left="851" w:header="709" w:footer="709" w:gutter="0"/>
          <w:cols w:space="708"/>
          <w:docGrid w:linePitch="360"/>
        </w:sectPr>
      </w:pPr>
    </w:p>
    <w:bookmarkEnd w:id="7"/>
    <w:bookmarkEnd w:id="8"/>
    <w:p w:rsidR="00C3153C" w:rsidRPr="00786D8A" w:rsidRDefault="00C3153C" w:rsidP="00786D8A">
      <w:pPr>
        <w:spacing w:after="0" w:line="240" w:lineRule="auto"/>
        <w:rPr>
          <w:rFonts w:ascii="Times New Roman" w:hAnsi="Times New Roman" w:cs="Times New Roman"/>
          <w:sz w:val="24"/>
          <w:szCs w:val="24"/>
        </w:rPr>
      </w:pPr>
    </w:p>
    <w:p w:rsidR="000D7E9E" w:rsidRPr="00786D8A" w:rsidRDefault="000D7E9E" w:rsidP="00786D8A">
      <w:pPr>
        <w:spacing w:after="0" w:line="240" w:lineRule="auto"/>
        <w:rPr>
          <w:rFonts w:ascii="Times New Roman" w:hAnsi="Times New Roman" w:cs="Times New Roman"/>
          <w:sz w:val="24"/>
          <w:szCs w:val="24"/>
        </w:rPr>
      </w:pPr>
    </w:p>
    <w:sectPr w:rsidR="000D7E9E" w:rsidRPr="00786D8A" w:rsidSect="00A845B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2803" w:rsidRDefault="005E2803" w:rsidP="00C3153C">
      <w:pPr>
        <w:spacing w:after="0" w:line="240" w:lineRule="auto"/>
      </w:pPr>
      <w:r>
        <w:separator/>
      </w:r>
    </w:p>
  </w:endnote>
  <w:endnote w:type="continuationSeparator" w:id="1">
    <w:p w:rsidR="005E2803" w:rsidRDefault="005E2803" w:rsidP="00C3153C">
      <w:pPr>
        <w:spacing w:after="0" w:line="240" w:lineRule="auto"/>
      </w:pPr>
      <w:r>
        <w:continuationSeparator/>
      </w:r>
    </w:p>
  </w:endnote>
  <w:endnote w:id="2">
    <w:p w:rsidR="00C3153C" w:rsidRDefault="00C3153C" w:rsidP="00C3153C">
      <w:pPr>
        <w:pStyle w:val="afff9"/>
        <w:ind w:firstLine="567"/>
        <w:jc w:val="both"/>
      </w:pPr>
    </w:p>
  </w:endnote>
  <w:endnote w:id="3">
    <w:p w:rsidR="00C3153C" w:rsidRDefault="00C3153C" w:rsidP="00C3153C">
      <w:pPr>
        <w:pStyle w:val="afff9"/>
        <w:ind w:firstLine="567"/>
        <w:jc w:val="both"/>
      </w:pPr>
    </w:p>
  </w:endnote>
  <w:endnote w:id="4">
    <w:p w:rsidR="00C3153C" w:rsidRDefault="00C3153C" w:rsidP="00C3153C">
      <w:pPr>
        <w:pStyle w:val="afff9"/>
        <w:ind w:firstLine="567"/>
        <w:jc w:val="both"/>
      </w:pPr>
    </w:p>
  </w:endnote>
  <w:endnote w:id="5">
    <w:p w:rsidR="00C3153C" w:rsidRDefault="00C3153C" w:rsidP="00C3153C">
      <w:pPr>
        <w:pStyle w:val="afff9"/>
        <w:ind w:firstLine="567"/>
        <w:jc w:val="both"/>
        <w:rPr>
          <w:sz w:val="18"/>
          <w:szCs w:val="18"/>
        </w:rPr>
      </w:pPr>
    </w:p>
    <w:p w:rsidR="00C3153C" w:rsidRDefault="00C3153C" w:rsidP="00C3153C">
      <w:pPr>
        <w:pStyle w:val="afff9"/>
        <w:ind w:firstLine="567"/>
        <w:jc w:val="both"/>
        <w:rPr>
          <w:sz w:val="18"/>
          <w:szCs w:val="18"/>
        </w:rPr>
      </w:pPr>
    </w:p>
    <w:p w:rsidR="00C3153C" w:rsidRDefault="00C3153C" w:rsidP="00C3153C">
      <w:pPr>
        <w:pStyle w:val="afff9"/>
        <w:ind w:firstLine="567"/>
        <w:jc w:val="both"/>
        <w:rPr>
          <w:sz w:val="18"/>
          <w:szCs w:val="18"/>
        </w:rPr>
      </w:pPr>
    </w:p>
    <w:p w:rsidR="00C3153C" w:rsidRDefault="00C3153C" w:rsidP="00C3153C">
      <w:pPr>
        <w:pStyle w:val="afff9"/>
        <w:ind w:firstLine="567"/>
        <w:jc w:val="both"/>
        <w:rPr>
          <w:sz w:val="18"/>
          <w:szCs w:val="18"/>
        </w:rPr>
      </w:pPr>
    </w:p>
    <w:p w:rsidR="00C3153C" w:rsidRDefault="00C3153C" w:rsidP="00C3153C">
      <w:pPr>
        <w:pStyle w:val="afff9"/>
        <w:ind w:firstLine="567"/>
        <w:jc w:val="both"/>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20002A87" w:usb1="80000000" w:usb2="00000008" w:usb3="00000000" w:csb0="000001FF" w:csb1="00000000"/>
  </w:font>
  <w:font w:name="Garamondcond-Light">
    <w:altName w:val="Times New Roman"/>
    <w:charset w:val="00"/>
    <w:family w:val="auto"/>
    <w:pitch w:val="variable"/>
    <w:sig w:usb0="00000287" w:usb1="00000000" w:usb2="00000000" w:usb3="00000000" w:csb0="0000001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61002BDF"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Franklin Gothic Medium Cond">
    <w:panose1 w:val="020B06060304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2803" w:rsidRDefault="005E2803" w:rsidP="00C3153C">
      <w:pPr>
        <w:spacing w:after="0" w:line="240" w:lineRule="auto"/>
      </w:pPr>
      <w:r>
        <w:separator/>
      </w:r>
    </w:p>
  </w:footnote>
  <w:footnote w:type="continuationSeparator" w:id="1">
    <w:p w:rsidR="005E2803" w:rsidRDefault="005E2803" w:rsidP="00C3153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244FB"/>
    <w:multiLevelType w:val="multilevel"/>
    <w:tmpl w:val="5ED475B6"/>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7AE5EF9"/>
    <w:multiLevelType w:val="hybridMultilevel"/>
    <w:tmpl w:val="18FA9CF6"/>
    <w:lvl w:ilvl="0" w:tplc="04190001">
      <w:start w:val="1"/>
      <w:numFmt w:val="bullet"/>
      <w:lvlText w:val=""/>
      <w:lvlJc w:val="left"/>
      <w:pPr>
        <w:ind w:left="1110" w:hanging="360"/>
      </w:pPr>
      <w:rPr>
        <w:rFonts w:ascii="Symbol" w:hAnsi="Symbol"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2">
    <w:nsid w:val="0C3507DA"/>
    <w:multiLevelType w:val="hybridMultilevel"/>
    <w:tmpl w:val="6CFEC41C"/>
    <w:lvl w:ilvl="0" w:tplc="452E6E8A">
      <w:start w:val="1"/>
      <w:numFmt w:val="bullet"/>
      <w:lvlText w:val=""/>
      <w:lvlJc w:val="left"/>
      <w:pPr>
        <w:ind w:left="1860" w:hanging="360"/>
      </w:pPr>
      <w:rPr>
        <w:rFonts w:ascii="Symbol" w:hAnsi="Symbol"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3">
    <w:nsid w:val="177B0CD3"/>
    <w:multiLevelType w:val="hybridMultilevel"/>
    <w:tmpl w:val="1E6EE5CE"/>
    <w:lvl w:ilvl="0" w:tplc="A1A839E6">
      <w:start w:val="1"/>
      <w:numFmt w:val="decimal"/>
      <w:lvlText w:val="%1."/>
      <w:lvlJc w:val="left"/>
      <w:pPr>
        <w:tabs>
          <w:tab w:val="num" w:pos="720"/>
        </w:tabs>
        <w:ind w:left="720" w:hanging="360"/>
      </w:pPr>
      <w:rPr>
        <w:rFonts w:hint="default"/>
      </w:rPr>
    </w:lvl>
    <w:lvl w:ilvl="1" w:tplc="B1FA77E8">
      <w:numFmt w:val="none"/>
      <w:lvlText w:val=""/>
      <w:lvlJc w:val="left"/>
      <w:pPr>
        <w:tabs>
          <w:tab w:val="num" w:pos="360"/>
        </w:tabs>
      </w:pPr>
    </w:lvl>
    <w:lvl w:ilvl="2" w:tplc="78607A42">
      <w:numFmt w:val="none"/>
      <w:lvlText w:val=""/>
      <w:lvlJc w:val="left"/>
      <w:pPr>
        <w:tabs>
          <w:tab w:val="num" w:pos="360"/>
        </w:tabs>
      </w:pPr>
    </w:lvl>
    <w:lvl w:ilvl="3" w:tplc="D9BC9BE4">
      <w:numFmt w:val="none"/>
      <w:lvlText w:val=""/>
      <w:lvlJc w:val="left"/>
      <w:pPr>
        <w:tabs>
          <w:tab w:val="num" w:pos="360"/>
        </w:tabs>
      </w:pPr>
    </w:lvl>
    <w:lvl w:ilvl="4" w:tplc="F580CAE2">
      <w:numFmt w:val="none"/>
      <w:lvlText w:val=""/>
      <w:lvlJc w:val="left"/>
      <w:pPr>
        <w:tabs>
          <w:tab w:val="num" w:pos="360"/>
        </w:tabs>
      </w:pPr>
    </w:lvl>
    <w:lvl w:ilvl="5" w:tplc="F0A48DC0">
      <w:numFmt w:val="none"/>
      <w:lvlText w:val=""/>
      <w:lvlJc w:val="left"/>
      <w:pPr>
        <w:tabs>
          <w:tab w:val="num" w:pos="360"/>
        </w:tabs>
      </w:pPr>
    </w:lvl>
    <w:lvl w:ilvl="6" w:tplc="A6A45BEA">
      <w:numFmt w:val="none"/>
      <w:lvlText w:val=""/>
      <w:lvlJc w:val="left"/>
      <w:pPr>
        <w:tabs>
          <w:tab w:val="num" w:pos="360"/>
        </w:tabs>
      </w:pPr>
    </w:lvl>
    <w:lvl w:ilvl="7" w:tplc="791818CC">
      <w:numFmt w:val="none"/>
      <w:lvlText w:val=""/>
      <w:lvlJc w:val="left"/>
      <w:pPr>
        <w:tabs>
          <w:tab w:val="num" w:pos="360"/>
        </w:tabs>
      </w:pPr>
    </w:lvl>
    <w:lvl w:ilvl="8" w:tplc="C8A4CE4E">
      <w:numFmt w:val="none"/>
      <w:lvlText w:val=""/>
      <w:lvlJc w:val="left"/>
      <w:pPr>
        <w:tabs>
          <w:tab w:val="num" w:pos="360"/>
        </w:tabs>
      </w:pPr>
    </w:lvl>
  </w:abstractNum>
  <w:abstractNum w:abstractNumId="4">
    <w:nsid w:val="1D9C10AF"/>
    <w:multiLevelType w:val="hybridMultilevel"/>
    <w:tmpl w:val="31C47F8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202727F9"/>
    <w:multiLevelType w:val="hybridMultilevel"/>
    <w:tmpl w:val="47DE8B48"/>
    <w:lvl w:ilvl="0" w:tplc="CD302ED0">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51129DE"/>
    <w:multiLevelType w:val="hybridMultilevel"/>
    <w:tmpl w:val="59FC99C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nsid w:val="27797D32"/>
    <w:multiLevelType w:val="multilevel"/>
    <w:tmpl w:val="8076A9F0"/>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1080"/>
        </w:tabs>
        <w:ind w:left="1080" w:hanging="540"/>
      </w:pPr>
      <w:rPr>
        <w:rFonts w:hint="default"/>
      </w:rPr>
    </w:lvl>
    <w:lvl w:ilvl="2">
      <w:start w:val="2"/>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8">
    <w:nsid w:val="27A93003"/>
    <w:multiLevelType w:val="hybridMultilevel"/>
    <w:tmpl w:val="F700464E"/>
    <w:lvl w:ilvl="0" w:tplc="9D16C676">
      <w:start w:val="1"/>
      <w:numFmt w:val="bullet"/>
      <w:lvlText w:val=""/>
      <w:lvlJc w:val="left"/>
      <w:pPr>
        <w:ind w:left="1320" w:hanging="360"/>
      </w:pPr>
      <w:rPr>
        <w:rFonts w:ascii="Symbol" w:hAnsi="Symbol" w:hint="default"/>
        <w:color w:val="auto"/>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9">
    <w:nsid w:val="2ABB73FF"/>
    <w:multiLevelType w:val="hybridMultilevel"/>
    <w:tmpl w:val="C0E6B102"/>
    <w:lvl w:ilvl="0" w:tplc="0F5C833C">
      <w:start w:val="1"/>
      <w:numFmt w:val="bullet"/>
      <w:lvlText w:val=""/>
      <w:lvlJc w:val="left"/>
      <w:pPr>
        <w:tabs>
          <w:tab w:val="num" w:pos="840"/>
        </w:tabs>
        <w:ind w:left="840" w:hanging="360"/>
      </w:pPr>
      <w:rPr>
        <w:rFonts w:ascii="Symbol" w:hAnsi="Symbol" w:hint="default"/>
        <w:color w:val="auto"/>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0">
    <w:nsid w:val="2DF67488"/>
    <w:multiLevelType w:val="hybridMultilevel"/>
    <w:tmpl w:val="0E9A65A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nsid w:val="33F15FB3"/>
    <w:multiLevelType w:val="hybridMultilevel"/>
    <w:tmpl w:val="76A4CF32"/>
    <w:lvl w:ilvl="0" w:tplc="920A1EF8">
      <w:start w:val="3"/>
      <w:numFmt w:val="upperRoman"/>
      <w:lvlText w:val="%1."/>
      <w:lvlJc w:val="left"/>
      <w:pPr>
        <w:tabs>
          <w:tab w:val="num" w:pos="2670"/>
        </w:tabs>
        <w:ind w:left="2670" w:hanging="720"/>
      </w:pPr>
      <w:rPr>
        <w:rFonts w:hint="default"/>
      </w:rPr>
    </w:lvl>
    <w:lvl w:ilvl="1" w:tplc="04190019" w:tentative="1">
      <w:start w:val="1"/>
      <w:numFmt w:val="lowerLetter"/>
      <w:lvlText w:val="%2."/>
      <w:lvlJc w:val="left"/>
      <w:pPr>
        <w:tabs>
          <w:tab w:val="num" w:pos="3030"/>
        </w:tabs>
        <w:ind w:left="3030" w:hanging="360"/>
      </w:pPr>
    </w:lvl>
    <w:lvl w:ilvl="2" w:tplc="0419001B" w:tentative="1">
      <w:start w:val="1"/>
      <w:numFmt w:val="lowerRoman"/>
      <w:lvlText w:val="%3."/>
      <w:lvlJc w:val="right"/>
      <w:pPr>
        <w:tabs>
          <w:tab w:val="num" w:pos="3750"/>
        </w:tabs>
        <w:ind w:left="3750" w:hanging="180"/>
      </w:pPr>
    </w:lvl>
    <w:lvl w:ilvl="3" w:tplc="0419000F" w:tentative="1">
      <w:start w:val="1"/>
      <w:numFmt w:val="decimal"/>
      <w:lvlText w:val="%4."/>
      <w:lvlJc w:val="left"/>
      <w:pPr>
        <w:tabs>
          <w:tab w:val="num" w:pos="4470"/>
        </w:tabs>
        <w:ind w:left="4470" w:hanging="360"/>
      </w:pPr>
    </w:lvl>
    <w:lvl w:ilvl="4" w:tplc="04190019" w:tentative="1">
      <w:start w:val="1"/>
      <w:numFmt w:val="lowerLetter"/>
      <w:lvlText w:val="%5."/>
      <w:lvlJc w:val="left"/>
      <w:pPr>
        <w:tabs>
          <w:tab w:val="num" w:pos="5190"/>
        </w:tabs>
        <w:ind w:left="5190" w:hanging="360"/>
      </w:pPr>
    </w:lvl>
    <w:lvl w:ilvl="5" w:tplc="0419001B" w:tentative="1">
      <w:start w:val="1"/>
      <w:numFmt w:val="lowerRoman"/>
      <w:lvlText w:val="%6."/>
      <w:lvlJc w:val="right"/>
      <w:pPr>
        <w:tabs>
          <w:tab w:val="num" w:pos="5910"/>
        </w:tabs>
        <w:ind w:left="5910" w:hanging="180"/>
      </w:pPr>
    </w:lvl>
    <w:lvl w:ilvl="6" w:tplc="0419000F" w:tentative="1">
      <w:start w:val="1"/>
      <w:numFmt w:val="decimal"/>
      <w:lvlText w:val="%7."/>
      <w:lvlJc w:val="left"/>
      <w:pPr>
        <w:tabs>
          <w:tab w:val="num" w:pos="6630"/>
        </w:tabs>
        <w:ind w:left="6630" w:hanging="360"/>
      </w:pPr>
    </w:lvl>
    <w:lvl w:ilvl="7" w:tplc="04190019" w:tentative="1">
      <w:start w:val="1"/>
      <w:numFmt w:val="lowerLetter"/>
      <w:lvlText w:val="%8."/>
      <w:lvlJc w:val="left"/>
      <w:pPr>
        <w:tabs>
          <w:tab w:val="num" w:pos="7350"/>
        </w:tabs>
        <w:ind w:left="7350" w:hanging="360"/>
      </w:pPr>
    </w:lvl>
    <w:lvl w:ilvl="8" w:tplc="0419001B" w:tentative="1">
      <w:start w:val="1"/>
      <w:numFmt w:val="lowerRoman"/>
      <w:lvlText w:val="%9."/>
      <w:lvlJc w:val="right"/>
      <w:pPr>
        <w:tabs>
          <w:tab w:val="num" w:pos="8070"/>
        </w:tabs>
        <w:ind w:left="8070" w:hanging="180"/>
      </w:pPr>
    </w:lvl>
  </w:abstractNum>
  <w:abstractNum w:abstractNumId="12">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9E8306C"/>
    <w:multiLevelType w:val="hybridMultilevel"/>
    <w:tmpl w:val="E368ACFC"/>
    <w:lvl w:ilvl="0" w:tplc="04190001">
      <w:start w:val="1"/>
      <w:numFmt w:val="bullet"/>
      <w:lvlText w:val=""/>
      <w:lvlJc w:val="left"/>
      <w:pPr>
        <w:ind w:left="1680" w:hanging="360"/>
      </w:pPr>
      <w:rPr>
        <w:rFonts w:ascii="Symbol" w:hAnsi="Symbol" w:hint="default"/>
      </w:rPr>
    </w:lvl>
    <w:lvl w:ilvl="1" w:tplc="04190003" w:tentative="1">
      <w:start w:val="1"/>
      <w:numFmt w:val="bullet"/>
      <w:lvlText w:val="o"/>
      <w:lvlJc w:val="left"/>
      <w:pPr>
        <w:ind w:left="2400" w:hanging="360"/>
      </w:pPr>
      <w:rPr>
        <w:rFonts w:ascii="Courier New" w:hAnsi="Courier New" w:cs="Courier New" w:hint="default"/>
      </w:rPr>
    </w:lvl>
    <w:lvl w:ilvl="2" w:tplc="04190005" w:tentative="1">
      <w:start w:val="1"/>
      <w:numFmt w:val="bullet"/>
      <w:lvlText w:val=""/>
      <w:lvlJc w:val="left"/>
      <w:pPr>
        <w:ind w:left="3120" w:hanging="360"/>
      </w:pPr>
      <w:rPr>
        <w:rFonts w:ascii="Wingdings" w:hAnsi="Wingdings" w:hint="default"/>
      </w:rPr>
    </w:lvl>
    <w:lvl w:ilvl="3" w:tplc="04190001" w:tentative="1">
      <w:start w:val="1"/>
      <w:numFmt w:val="bullet"/>
      <w:lvlText w:val=""/>
      <w:lvlJc w:val="left"/>
      <w:pPr>
        <w:ind w:left="3840" w:hanging="360"/>
      </w:pPr>
      <w:rPr>
        <w:rFonts w:ascii="Symbol" w:hAnsi="Symbol" w:hint="default"/>
      </w:rPr>
    </w:lvl>
    <w:lvl w:ilvl="4" w:tplc="04190003" w:tentative="1">
      <w:start w:val="1"/>
      <w:numFmt w:val="bullet"/>
      <w:lvlText w:val="o"/>
      <w:lvlJc w:val="left"/>
      <w:pPr>
        <w:ind w:left="4560" w:hanging="360"/>
      </w:pPr>
      <w:rPr>
        <w:rFonts w:ascii="Courier New" w:hAnsi="Courier New" w:cs="Courier New" w:hint="default"/>
      </w:rPr>
    </w:lvl>
    <w:lvl w:ilvl="5" w:tplc="04190005" w:tentative="1">
      <w:start w:val="1"/>
      <w:numFmt w:val="bullet"/>
      <w:lvlText w:val=""/>
      <w:lvlJc w:val="left"/>
      <w:pPr>
        <w:ind w:left="5280" w:hanging="360"/>
      </w:pPr>
      <w:rPr>
        <w:rFonts w:ascii="Wingdings" w:hAnsi="Wingdings" w:hint="default"/>
      </w:rPr>
    </w:lvl>
    <w:lvl w:ilvl="6" w:tplc="04190001" w:tentative="1">
      <w:start w:val="1"/>
      <w:numFmt w:val="bullet"/>
      <w:lvlText w:val=""/>
      <w:lvlJc w:val="left"/>
      <w:pPr>
        <w:ind w:left="6000" w:hanging="360"/>
      </w:pPr>
      <w:rPr>
        <w:rFonts w:ascii="Symbol" w:hAnsi="Symbol" w:hint="default"/>
      </w:rPr>
    </w:lvl>
    <w:lvl w:ilvl="7" w:tplc="04190003" w:tentative="1">
      <w:start w:val="1"/>
      <w:numFmt w:val="bullet"/>
      <w:lvlText w:val="o"/>
      <w:lvlJc w:val="left"/>
      <w:pPr>
        <w:ind w:left="6720" w:hanging="360"/>
      </w:pPr>
      <w:rPr>
        <w:rFonts w:ascii="Courier New" w:hAnsi="Courier New" w:cs="Courier New" w:hint="default"/>
      </w:rPr>
    </w:lvl>
    <w:lvl w:ilvl="8" w:tplc="04190005" w:tentative="1">
      <w:start w:val="1"/>
      <w:numFmt w:val="bullet"/>
      <w:lvlText w:val=""/>
      <w:lvlJc w:val="left"/>
      <w:pPr>
        <w:ind w:left="7440" w:hanging="360"/>
      </w:pPr>
      <w:rPr>
        <w:rFonts w:ascii="Wingdings" w:hAnsi="Wingdings" w:hint="default"/>
      </w:rPr>
    </w:lvl>
  </w:abstractNum>
  <w:abstractNum w:abstractNumId="14">
    <w:nsid w:val="3BAA3231"/>
    <w:multiLevelType w:val="hybridMultilevel"/>
    <w:tmpl w:val="820ED730"/>
    <w:lvl w:ilvl="0" w:tplc="C71E51E8">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456D3338"/>
    <w:multiLevelType w:val="hybridMultilevel"/>
    <w:tmpl w:val="E66A20B2"/>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6">
    <w:nsid w:val="46486D69"/>
    <w:multiLevelType w:val="multilevel"/>
    <w:tmpl w:val="31CE0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33B5044"/>
    <w:multiLevelType w:val="hybridMultilevel"/>
    <w:tmpl w:val="1C424EC0"/>
    <w:lvl w:ilvl="0" w:tplc="3ACC0A94">
      <w:start w:val="1"/>
      <w:numFmt w:val="bullet"/>
      <w:lvlText w:val=""/>
      <w:lvlJc w:val="left"/>
      <w:pPr>
        <w:tabs>
          <w:tab w:val="num" w:pos="709"/>
        </w:tabs>
        <w:ind w:left="993"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559C05E5"/>
    <w:multiLevelType w:val="multilevel"/>
    <w:tmpl w:val="FBF208DA"/>
    <w:lvl w:ilvl="0">
      <w:start w:val="1"/>
      <w:numFmt w:val="upperRoman"/>
      <w:lvlText w:val="%1."/>
      <w:lvlJc w:val="left"/>
      <w:pPr>
        <w:tabs>
          <w:tab w:val="num" w:pos="1080"/>
        </w:tabs>
        <w:ind w:left="1080" w:hanging="720"/>
      </w:pPr>
      <w:rPr>
        <w:rFonts w:hint="default"/>
      </w:rPr>
    </w:lvl>
    <w:lvl w:ilvl="1">
      <w:start w:val="5"/>
      <w:numFmt w:val="decimal"/>
      <w:isLgl/>
      <w:lvlText w:val="%1.%2."/>
      <w:lvlJc w:val="left"/>
      <w:pPr>
        <w:tabs>
          <w:tab w:val="num" w:pos="1050"/>
        </w:tabs>
        <w:ind w:left="1050" w:hanging="600"/>
      </w:pPr>
      <w:rPr>
        <w:rFonts w:hint="default"/>
      </w:rPr>
    </w:lvl>
    <w:lvl w:ilvl="2">
      <w:start w:val="7"/>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350"/>
        </w:tabs>
        <w:ind w:left="135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90"/>
        </w:tabs>
        <w:ind w:left="1890" w:hanging="1080"/>
      </w:pPr>
      <w:rPr>
        <w:rFonts w:hint="default"/>
      </w:rPr>
    </w:lvl>
    <w:lvl w:ilvl="6">
      <w:start w:val="1"/>
      <w:numFmt w:val="decimal"/>
      <w:isLgl/>
      <w:lvlText w:val="%1.%2.%3.%4.%5.%6.%7."/>
      <w:lvlJc w:val="left"/>
      <w:pPr>
        <w:tabs>
          <w:tab w:val="num" w:pos="2340"/>
        </w:tabs>
        <w:ind w:left="2340" w:hanging="1440"/>
      </w:pPr>
      <w:rPr>
        <w:rFonts w:hint="default"/>
      </w:rPr>
    </w:lvl>
    <w:lvl w:ilvl="7">
      <w:start w:val="1"/>
      <w:numFmt w:val="decimal"/>
      <w:isLgl/>
      <w:lvlText w:val="%1.%2.%3.%4.%5.%6.%7.%8."/>
      <w:lvlJc w:val="left"/>
      <w:pPr>
        <w:tabs>
          <w:tab w:val="num" w:pos="2430"/>
        </w:tabs>
        <w:ind w:left="243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9">
    <w:nsid w:val="572C002D"/>
    <w:multiLevelType w:val="multilevel"/>
    <w:tmpl w:val="077A2898"/>
    <w:lvl w:ilvl="0">
      <w:start w:val="1"/>
      <w:numFmt w:val="decimal"/>
      <w:lvlText w:val="%1."/>
      <w:lvlJc w:val="left"/>
      <w:pPr>
        <w:ind w:left="720" w:hanging="360"/>
      </w:pPr>
      <w:rPr>
        <w:rFonts w:hint="default"/>
      </w:rPr>
    </w:lvl>
    <w:lvl w:ilvl="1">
      <w:start w:val="1"/>
      <w:numFmt w:val="decimal"/>
      <w:isLgl/>
      <w:lvlText w:val="%1.%2."/>
      <w:lvlJc w:val="left"/>
      <w:pPr>
        <w:ind w:left="1984" w:hanging="1215"/>
      </w:pPr>
      <w:rPr>
        <w:rFonts w:hint="default"/>
      </w:rPr>
    </w:lvl>
    <w:lvl w:ilvl="2">
      <w:start w:val="1"/>
      <w:numFmt w:val="decimal"/>
      <w:isLgl/>
      <w:lvlText w:val="%1.%2.%3."/>
      <w:lvlJc w:val="left"/>
      <w:pPr>
        <w:ind w:left="2393" w:hanging="1215"/>
      </w:pPr>
      <w:rPr>
        <w:rFonts w:hint="default"/>
      </w:rPr>
    </w:lvl>
    <w:lvl w:ilvl="3">
      <w:start w:val="1"/>
      <w:numFmt w:val="decimal"/>
      <w:isLgl/>
      <w:lvlText w:val="%1.%2.%3.%4."/>
      <w:lvlJc w:val="left"/>
      <w:pPr>
        <w:ind w:left="2802" w:hanging="1215"/>
      </w:pPr>
      <w:rPr>
        <w:rFonts w:hint="default"/>
      </w:rPr>
    </w:lvl>
    <w:lvl w:ilvl="4">
      <w:start w:val="1"/>
      <w:numFmt w:val="decimal"/>
      <w:isLgl/>
      <w:lvlText w:val="%1.%2.%3.%4.%5."/>
      <w:lvlJc w:val="left"/>
      <w:pPr>
        <w:ind w:left="3211" w:hanging="1215"/>
      </w:pPr>
      <w:rPr>
        <w:rFonts w:hint="default"/>
      </w:rPr>
    </w:lvl>
    <w:lvl w:ilvl="5">
      <w:start w:val="1"/>
      <w:numFmt w:val="decimal"/>
      <w:isLgl/>
      <w:lvlText w:val="%1.%2.%3.%4.%5.%6."/>
      <w:lvlJc w:val="left"/>
      <w:pPr>
        <w:ind w:left="3620" w:hanging="1215"/>
      </w:pPr>
      <w:rPr>
        <w:rFonts w:hint="default"/>
      </w:rPr>
    </w:lvl>
    <w:lvl w:ilvl="6">
      <w:start w:val="1"/>
      <w:numFmt w:val="decimal"/>
      <w:isLgl/>
      <w:lvlText w:val="%1.%2.%3.%4.%5.%6.%7."/>
      <w:lvlJc w:val="left"/>
      <w:pPr>
        <w:ind w:left="4254" w:hanging="1440"/>
      </w:pPr>
      <w:rPr>
        <w:rFonts w:hint="default"/>
      </w:rPr>
    </w:lvl>
    <w:lvl w:ilvl="7">
      <w:start w:val="1"/>
      <w:numFmt w:val="decimal"/>
      <w:isLgl/>
      <w:lvlText w:val="%1.%2.%3.%4.%5.%6.%7.%8."/>
      <w:lvlJc w:val="left"/>
      <w:pPr>
        <w:ind w:left="4663" w:hanging="1440"/>
      </w:pPr>
      <w:rPr>
        <w:rFonts w:hint="default"/>
      </w:rPr>
    </w:lvl>
    <w:lvl w:ilvl="8">
      <w:start w:val="1"/>
      <w:numFmt w:val="decimal"/>
      <w:isLgl/>
      <w:lvlText w:val="%1.%2.%3.%4.%5.%6.%7.%8.%9."/>
      <w:lvlJc w:val="left"/>
      <w:pPr>
        <w:ind w:left="5432" w:hanging="1800"/>
      </w:pPr>
      <w:rPr>
        <w:rFonts w:hint="default"/>
      </w:rPr>
    </w:lvl>
  </w:abstractNum>
  <w:abstractNum w:abstractNumId="20">
    <w:nsid w:val="59A96EE4"/>
    <w:multiLevelType w:val="hybridMultilevel"/>
    <w:tmpl w:val="E24C1912"/>
    <w:lvl w:ilvl="0" w:tplc="3ACC0A94">
      <w:start w:val="1"/>
      <w:numFmt w:val="bullet"/>
      <w:lvlText w:val=""/>
      <w:lvlJc w:val="left"/>
      <w:pPr>
        <w:tabs>
          <w:tab w:val="num" w:pos="709"/>
        </w:tabs>
        <w:ind w:left="993"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5B370E9F"/>
    <w:multiLevelType w:val="hybridMultilevel"/>
    <w:tmpl w:val="829889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C975190"/>
    <w:multiLevelType w:val="multilevel"/>
    <w:tmpl w:val="9F58A40A"/>
    <w:lvl w:ilvl="0">
      <w:start w:val="3"/>
      <w:numFmt w:val="decimal"/>
      <w:lvlText w:val="%1."/>
      <w:lvlJc w:val="left"/>
      <w:pPr>
        <w:tabs>
          <w:tab w:val="num" w:pos="1170"/>
        </w:tabs>
        <w:ind w:left="1170" w:hanging="1170"/>
      </w:pPr>
      <w:rPr>
        <w:rFonts w:hint="default"/>
      </w:rPr>
    </w:lvl>
    <w:lvl w:ilvl="1">
      <w:start w:val="2"/>
      <w:numFmt w:val="decimal"/>
      <w:lvlText w:val="%1.%2."/>
      <w:lvlJc w:val="left"/>
      <w:pPr>
        <w:tabs>
          <w:tab w:val="num" w:pos="1879"/>
        </w:tabs>
        <w:ind w:left="1879" w:hanging="1170"/>
      </w:pPr>
      <w:rPr>
        <w:rFonts w:hint="default"/>
      </w:rPr>
    </w:lvl>
    <w:lvl w:ilvl="2">
      <w:start w:val="1"/>
      <w:numFmt w:val="decimal"/>
      <w:lvlText w:val="%1.%2.%3."/>
      <w:lvlJc w:val="left"/>
      <w:pPr>
        <w:tabs>
          <w:tab w:val="num" w:pos="2588"/>
        </w:tabs>
        <w:ind w:left="2588" w:hanging="1170"/>
      </w:pPr>
      <w:rPr>
        <w:rFonts w:hint="default"/>
      </w:rPr>
    </w:lvl>
    <w:lvl w:ilvl="3">
      <w:start w:val="1"/>
      <w:numFmt w:val="decimal"/>
      <w:lvlText w:val="%1.%2.%3.%4."/>
      <w:lvlJc w:val="left"/>
      <w:pPr>
        <w:tabs>
          <w:tab w:val="num" w:pos="3297"/>
        </w:tabs>
        <w:ind w:left="3297" w:hanging="1170"/>
      </w:pPr>
      <w:rPr>
        <w:rFonts w:hint="default"/>
      </w:rPr>
    </w:lvl>
    <w:lvl w:ilvl="4">
      <w:start w:val="1"/>
      <w:numFmt w:val="decimal"/>
      <w:lvlText w:val="%1.%2.%3.%4.%5."/>
      <w:lvlJc w:val="left"/>
      <w:pPr>
        <w:tabs>
          <w:tab w:val="num" w:pos="4006"/>
        </w:tabs>
        <w:ind w:left="4006" w:hanging="1170"/>
      </w:pPr>
      <w:rPr>
        <w:rFonts w:hint="default"/>
      </w:rPr>
    </w:lvl>
    <w:lvl w:ilvl="5">
      <w:start w:val="1"/>
      <w:numFmt w:val="decimal"/>
      <w:lvlText w:val="%1.%2.%3.%4.%5.%6."/>
      <w:lvlJc w:val="left"/>
      <w:pPr>
        <w:tabs>
          <w:tab w:val="num" w:pos="4715"/>
        </w:tabs>
        <w:ind w:left="4715" w:hanging="117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112"/>
        </w:tabs>
        <w:ind w:left="7112" w:hanging="1440"/>
      </w:pPr>
      <w:rPr>
        <w:rFonts w:hint="default"/>
      </w:rPr>
    </w:lvl>
  </w:abstractNum>
  <w:abstractNum w:abstractNumId="23">
    <w:nsid w:val="61C4706B"/>
    <w:multiLevelType w:val="hybridMultilevel"/>
    <w:tmpl w:val="2B9AF7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2D55936"/>
    <w:multiLevelType w:val="hybridMultilevel"/>
    <w:tmpl w:val="85E08BCC"/>
    <w:lvl w:ilvl="0" w:tplc="3ACC0A94">
      <w:start w:val="1"/>
      <w:numFmt w:val="bullet"/>
      <w:lvlText w:val=""/>
      <w:lvlJc w:val="left"/>
      <w:pPr>
        <w:tabs>
          <w:tab w:val="num" w:pos="709"/>
        </w:tabs>
        <w:ind w:left="993"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651A557F"/>
    <w:multiLevelType w:val="hybridMultilevel"/>
    <w:tmpl w:val="3CEA26E8"/>
    <w:lvl w:ilvl="0" w:tplc="49FEFEF2">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660528B3"/>
    <w:multiLevelType w:val="multilevel"/>
    <w:tmpl w:val="3392F30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7"/>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7">
    <w:nsid w:val="6A6336DB"/>
    <w:multiLevelType w:val="hybridMultilevel"/>
    <w:tmpl w:val="809C6A1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6C8B57C8"/>
    <w:multiLevelType w:val="hybridMultilevel"/>
    <w:tmpl w:val="D388C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9D52238"/>
    <w:multiLevelType w:val="hybridMultilevel"/>
    <w:tmpl w:val="AAD65C24"/>
    <w:lvl w:ilvl="0" w:tplc="8BCC779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2"/>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4"/>
  </w:num>
  <w:num w:numId="5">
    <w:abstractNumId w:val="17"/>
  </w:num>
  <w:num w:numId="6">
    <w:abstractNumId w:val="20"/>
  </w:num>
  <w:num w:numId="7">
    <w:abstractNumId w:val="12"/>
  </w:num>
  <w:num w:numId="8">
    <w:abstractNumId w:val="14"/>
  </w:num>
  <w:num w:numId="9">
    <w:abstractNumId w:val="29"/>
  </w:num>
  <w:num w:numId="10">
    <w:abstractNumId w:val="19"/>
  </w:num>
  <w:num w:numId="11">
    <w:abstractNumId w:val="5"/>
  </w:num>
  <w:num w:numId="12">
    <w:abstractNumId w:val="0"/>
  </w:num>
  <w:num w:numId="13">
    <w:abstractNumId w:val="7"/>
  </w:num>
  <w:num w:numId="14">
    <w:abstractNumId w:val="4"/>
  </w:num>
  <w:num w:numId="15">
    <w:abstractNumId w:val="21"/>
  </w:num>
  <w:num w:numId="16">
    <w:abstractNumId w:val="10"/>
  </w:num>
  <w:num w:numId="17">
    <w:abstractNumId w:val="6"/>
  </w:num>
  <w:num w:numId="18">
    <w:abstractNumId w:val="1"/>
  </w:num>
  <w:num w:numId="19">
    <w:abstractNumId w:val="28"/>
  </w:num>
  <w:num w:numId="20">
    <w:abstractNumId w:val="13"/>
  </w:num>
  <w:num w:numId="21">
    <w:abstractNumId w:val="11"/>
  </w:num>
  <w:num w:numId="22">
    <w:abstractNumId w:val="15"/>
  </w:num>
  <w:num w:numId="23">
    <w:abstractNumId w:val="8"/>
  </w:num>
  <w:num w:numId="24">
    <w:abstractNumId w:val="2"/>
  </w:num>
  <w:num w:numId="25">
    <w:abstractNumId w:val="9"/>
  </w:num>
  <w:num w:numId="26">
    <w:abstractNumId w:val="18"/>
  </w:num>
  <w:num w:numId="27">
    <w:abstractNumId w:val="26"/>
  </w:num>
  <w:num w:numId="28">
    <w:abstractNumId w:val="23"/>
  </w:num>
  <w:num w:numId="29">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useFELayout/>
  </w:compat>
  <w:rsids>
    <w:rsidRoot w:val="00C3153C"/>
    <w:rsid w:val="000D7E9E"/>
    <w:rsid w:val="005E2803"/>
    <w:rsid w:val="00786D8A"/>
    <w:rsid w:val="00A845B5"/>
    <w:rsid w:val="00C315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qFormat="1"/>
    <w:lsdException w:name="heading 5"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Bullet" w:uiPriority="0"/>
    <w:lsdException w:name="List Number 2"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A845B5"/>
  </w:style>
  <w:style w:type="paragraph" w:styleId="1">
    <w:name w:val="heading 1"/>
    <w:basedOn w:val="a"/>
    <w:next w:val="a"/>
    <w:link w:val="10"/>
    <w:uiPriority w:val="99"/>
    <w:qFormat/>
    <w:rsid w:val="00C3153C"/>
    <w:pPr>
      <w:keepNext/>
      <w:snapToGrid w:val="0"/>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C3153C"/>
    <w:pPr>
      <w:keepNext/>
      <w:overflowPunct w:val="0"/>
      <w:autoSpaceDE w:val="0"/>
      <w:autoSpaceDN w:val="0"/>
      <w:adjustRightInd w:val="0"/>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C3153C"/>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uiPriority w:val="99"/>
    <w:qFormat/>
    <w:rsid w:val="00C3153C"/>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uiPriority w:val="99"/>
    <w:qFormat/>
    <w:rsid w:val="00C3153C"/>
    <w:pPr>
      <w:keepNext/>
      <w:spacing w:after="0" w:line="240" w:lineRule="auto"/>
      <w:jc w:val="center"/>
      <w:outlineLvl w:val="4"/>
    </w:pPr>
    <w:rPr>
      <w:rFonts w:ascii="Times New Roman" w:eastAsia="Times New Roman" w:hAnsi="Times New Roman" w:cs="Times New Roman"/>
      <w:b/>
      <w:bCs/>
      <w:sz w:val="28"/>
      <w:szCs w:val="24"/>
    </w:rPr>
  </w:style>
  <w:style w:type="paragraph" w:styleId="6">
    <w:name w:val="heading 6"/>
    <w:basedOn w:val="a"/>
    <w:next w:val="a"/>
    <w:link w:val="60"/>
    <w:qFormat/>
    <w:rsid w:val="00C3153C"/>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C3153C"/>
    <w:pPr>
      <w:tabs>
        <w:tab w:val="num" w:pos="1296"/>
      </w:tabs>
      <w:spacing w:before="240" w:after="60" w:line="240" w:lineRule="auto"/>
      <w:ind w:left="5040" w:hanging="288"/>
      <w:outlineLvl w:val="6"/>
    </w:pPr>
    <w:rPr>
      <w:rFonts w:ascii="Times New Roman" w:eastAsia="Calibri" w:hAnsi="Times New Roman" w:cs="Times New Roman"/>
      <w:sz w:val="24"/>
      <w:szCs w:val="24"/>
    </w:rPr>
  </w:style>
  <w:style w:type="paragraph" w:styleId="8">
    <w:name w:val="heading 8"/>
    <w:basedOn w:val="a"/>
    <w:next w:val="a"/>
    <w:link w:val="80"/>
    <w:qFormat/>
    <w:rsid w:val="00C3153C"/>
    <w:pPr>
      <w:tabs>
        <w:tab w:val="num" w:pos="1440"/>
      </w:tabs>
      <w:spacing w:before="240" w:after="60" w:line="240" w:lineRule="auto"/>
      <w:ind w:left="5760" w:hanging="432"/>
      <w:outlineLvl w:val="7"/>
    </w:pPr>
    <w:rPr>
      <w:rFonts w:ascii="Times New Roman" w:eastAsia="Calibri" w:hAnsi="Times New Roman" w:cs="Times New Roman"/>
      <w:i/>
      <w:iCs/>
      <w:sz w:val="24"/>
      <w:szCs w:val="24"/>
    </w:rPr>
  </w:style>
  <w:style w:type="paragraph" w:styleId="9">
    <w:name w:val="heading 9"/>
    <w:basedOn w:val="a"/>
    <w:next w:val="a"/>
    <w:link w:val="90"/>
    <w:qFormat/>
    <w:rsid w:val="00C3153C"/>
    <w:pPr>
      <w:tabs>
        <w:tab w:val="num" w:pos="1584"/>
      </w:tabs>
      <w:spacing w:before="240" w:after="60" w:line="240" w:lineRule="auto"/>
      <w:ind w:left="6480" w:hanging="180"/>
      <w:outlineLvl w:val="8"/>
    </w:pPr>
    <w:rPr>
      <w:rFonts w:ascii="Arial" w:eastAsia="Calibri"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3153C"/>
    <w:rPr>
      <w:rFonts w:ascii="Arial" w:eastAsia="Times New Roman" w:hAnsi="Arial" w:cs="Arial"/>
      <w:b/>
      <w:bCs/>
      <w:kern w:val="32"/>
      <w:sz w:val="32"/>
      <w:szCs w:val="32"/>
    </w:rPr>
  </w:style>
  <w:style w:type="character" w:customStyle="1" w:styleId="20">
    <w:name w:val="Заголовок 2 Знак"/>
    <w:basedOn w:val="a0"/>
    <w:link w:val="2"/>
    <w:rsid w:val="00C3153C"/>
    <w:rPr>
      <w:rFonts w:ascii="Arial" w:eastAsia="Times New Roman" w:hAnsi="Arial" w:cs="Arial"/>
      <w:b/>
      <w:bCs/>
      <w:i/>
      <w:iCs/>
      <w:sz w:val="28"/>
      <w:szCs w:val="28"/>
    </w:rPr>
  </w:style>
  <w:style w:type="character" w:customStyle="1" w:styleId="30">
    <w:name w:val="Заголовок 3 Знак"/>
    <w:basedOn w:val="a0"/>
    <w:link w:val="3"/>
    <w:rsid w:val="00C3153C"/>
    <w:rPr>
      <w:rFonts w:ascii="Arial" w:eastAsia="Times New Roman" w:hAnsi="Arial" w:cs="Arial"/>
      <w:b/>
      <w:bCs/>
      <w:sz w:val="26"/>
      <w:szCs w:val="26"/>
    </w:rPr>
  </w:style>
  <w:style w:type="character" w:customStyle="1" w:styleId="40">
    <w:name w:val="Заголовок 4 Знак"/>
    <w:basedOn w:val="a0"/>
    <w:link w:val="4"/>
    <w:uiPriority w:val="99"/>
    <w:rsid w:val="00C3153C"/>
    <w:rPr>
      <w:rFonts w:ascii="Times New Roman" w:eastAsia="Times New Roman" w:hAnsi="Times New Roman" w:cs="Times New Roman"/>
      <w:b/>
      <w:bCs/>
      <w:sz w:val="28"/>
      <w:szCs w:val="28"/>
    </w:rPr>
  </w:style>
  <w:style w:type="character" w:customStyle="1" w:styleId="50">
    <w:name w:val="Заголовок 5 Знак"/>
    <w:basedOn w:val="a0"/>
    <w:link w:val="5"/>
    <w:uiPriority w:val="99"/>
    <w:rsid w:val="00C3153C"/>
    <w:rPr>
      <w:rFonts w:ascii="Times New Roman" w:eastAsia="Times New Roman" w:hAnsi="Times New Roman" w:cs="Times New Roman"/>
      <w:b/>
      <w:bCs/>
      <w:sz w:val="28"/>
      <w:szCs w:val="24"/>
    </w:rPr>
  </w:style>
  <w:style w:type="character" w:customStyle="1" w:styleId="60">
    <w:name w:val="Заголовок 6 Знак"/>
    <w:basedOn w:val="a0"/>
    <w:link w:val="6"/>
    <w:rsid w:val="00C3153C"/>
    <w:rPr>
      <w:rFonts w:ascii="Times New Roman" w:eastAsia="Times New Roman" w:hAnsi="Times New Roman" w:cs="Times New Roman"/>
      <w:b/>
      <w:bCs/>
    </w:rPr>
  </w:style>
  <w:style w:type="character" w:customStyle="1" w:styleId="70">
    <w:name w:val="Заголовок 7 Знак"/>
    <w:basedOn w:val="a0"/>
    <w:link w:val="7"/>
    <w:rsid w:val="00C3153C"/>
    <w:rPr>
      <w:rFonts w:ascii="Times New Roman" w:eastAsia="Calibri" w:hAnsi="Times New Roman" w:cs="Times New Roman"/>
      <w:sz w:val="24"/>
      <w:szCs w:val="24"/>
    </w:rPr>
  </w:style>
  <w:style w:type="character" w:customStyle="1" w:styleId="80">
    <w:name w:val="Заголовок 8 Знак"/>
    <w:basedOn w:val="a0"/>
    <w:link w:val="8"/>
    <w:rsid w:val="00C3153C"/>
    <w:rPr>
      <w:rFonts w:ascii="Times New Roman" w:eastAsia="Calibri" w:hAnsi="Times New Roman" w:cs="Times New Roman"/>
      <w:i/>
      <w:iCs/>
      <w:sz w:val="24"/>
      <w:szCs w:val="24"/>
    </w:rPr>
  </w:style>
  <w:style w:type="character" w:customStyle="1" w:styleId="90">
    <w:name w:val="Заголовок 9 Знак"/>
    <w:basedOn w:val="a0"/>
    <w:link w:val="9"/>
    <w:rsid w:val="00C3153C"/>
    <w:rPr>
      <w:rFonts w:ascii="Arial" w:eastAsia="Calibri" w:hAnsi="Arial" w:cs="Arial"/>
    </w:rPr>
  </w:style>
  <w:style w:type="paragraph" w:customStyle="1" w:styleId="a3">
    <w:name w:val="Знак Знак Знак Знак"/>
    <w:basedOn w:val="a"/>
    <w:rsid w:val="00C3153C"/>
    <w:pPr>
      <w:spacing w:after="160" w:line="240" w:lineRule="exact"/>
    </w:pPr>
    <w:rPr>
      <w:rFonts w:ascii="Verdana" w:eastAsia="Times New Roman" w:hAnsi="Verdana" w:cs="Verdana"/>
      <w:sz w:val="20"/>
      <w:szCs w:val="20"/>
      <w:lang w:val="en-US" w:eastAsia="en-US"/>
    </w:rPr>
  </w:style>
  <w:style w:type="paragraph" w:customStyle="1" w:styleId="ConsPlusNonformat">
    <w:name w:val="ConsPlusNonformat"/>
    <w:rsid w:val="00C3153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C3153C"/>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Cell">
    <w:name w:val="ConsPlusCell"/>
    <w:uiPriority w:val="99"/>
    <w:rsid w:val="00C3153C"/>
    <w:pPr>
      <w:widowControl w:val="0"/>
      <w:autoSpaceDE w:val="0"/>
      <w:autoSpaceDN w:val="0"/>
      <w:adjustRightInd w:val="0"/>
      <w:spacing w:after="0" w:line="240" w:lineRule="auto"/>
    </w:pPr>
    <w:rPr>
      <w:rFonts w:ascii="Arial" w:eastAsia="Times New Roman" w:hAnsi="Arial" w:cs="Arial"/>
      <w:sz w:val="20"/>
      <w:szCs w:val="20"/>
    </w:rPr>
  </w:style>
  <w:style w:type="paragraph" w:styleId="a4">
    <w:name w:val="Normal (Web)"/>
    <w:basedOn w:val="a"/>
    <w:rsid w:val="00C3153C"/>
    <w:pPr>
      <w:spacing w:after="240" w:line="240" w:lineRule="auto"/>
    </w:pPr>
    <w:rPr>
      <w:rFonts w:ascii="Times New Roman" w:eastAsia="Times New Roman" w:hAnsi="Times New Roman" w:cs="Times New Roman"/>
      <w:sz w:val="24"/>
      <w:szCs w:val="24"/>
    </w:rPr>
  </w:style>
  <w:style w:type="paragraph" w:customStyle="1" w:styleId="a5">
    <w:name w:val="Знак"/>
    <w:basedOn w:val="a"/>
    <w:rsid w:val="00C3153C"/>
    <w:pPr>
      <w:spacing w:before="100" w:beforeAutospacing="1" w:after="100" w:afterAutospacing="1" w:line="240" w:lineRule="auto"/>
    </w:pPr>
    <w:rPr>
      <w:rFonts w:ascii="Tahoma" w:eastAsia="Times New Roman" w:hAnsi="Tahoma" w:cs="Times New Roman"/>
      <w:sz w:val="20"/>
      <w:szCs w:val="20"/>
      <w:lang w:val="en-US" w:eastAsia="en-US"/>
    </w:rPr>
  </w:style>
  <w:style w:type="character" w:styleId="a6">
    <w:name w:val="Hyperlink"/>
    <w:uiPriority w:val="99"/>
    <w:rsid w:val="00C3153C"/>
    <w:rPr>
      <w:color w:val="0000FF"/>
      <w:u w:val="single"/>
    </w:rPr>
  </w:style>
  <w:style w:type="paragraph" w:styleId="a7">
    <w:name w:val="header"/>
    <w:aliases w:val=" Знак"/>
    <w:basedOn w:val="a"/>
    <w:link w:val="a8"/>
    <w:rsid w:val="00C3153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aliases w:val=" Знак Знак"/>
    <w:basedOn w:val="a0"/>
    <w:link w:val="a7"/>
    <w:rsid w:val="00C3153C"/>
    <w:rPr>
      <w:rFonts w:ascii="Times New Roman" w:eastAsia="Times New Roman" w:hAnsi="Times New Roman" w:cs="Times New Roman"/>
      <w:sz w:val="24"/>
      <w:szCs w:val="24"/>
    </w:rPr>
  </w:style>
  <w:style w:type="paragraph" w:styleId="a9">
    <w:name w:val="footer"/>
    <w:basedOn w:val="a"/>
    <w:link w:val="aa"/>
    <w:rsid w:val="00C3153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rsid w:val="00C3153C"/>
    <w:rPr>
      <w:rFonts w:ascii="Times New Roman" w:eastAsia="Times New Roman" w:hAnsi="Times New Roman" w:cs="Times New Roman"/>
      <w:sz w:val="24"/>
      <w:szCs w:val="24"/>
    </w:rPr>
  </w:style>
  <w:style w:type="paragraph" w:customStyle="1" w:styleId="ConsPlusNormal">
    <w:name w:val="ConsPlusNormal"/>
    <w:link w:val="ConsPlusNormal0"/>
    <w:rsid w:val="00C3153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C3153C"/>
    <w:rPr>
      <w:rFonts w:ascii="Arial" w:eastAsia="Times New Roman" w:hAnsi="Arial" w:cs="Arial"/>
      <w:sz w:val="20"/>
      <w:szCs w:val="20"/>
    </w:rPr>
  </w:style>
  <w:style w:type="character" w:styleId="ab">
    <w:name w:val="Strong"/>
    <w:qFormat/>
    <w:rsid w:val="00C3153C"/>
    <w:rPr>
      <w:b/>
      <w:bCs/>
    </w:rPr>
  </w:style>
  <w:style w:type="character" w:customStyle="1" w:styleId="FontStyle40">
    <w:name w:val="Font Style40"/>
    <w:rsid w:val="00C3153C"/>
    <w:rPr>
      <w:rFonts w:ascii="Times New Roman" w:hAnsi="Times New Roman" w:cs="Times New Roman" w:hint="default"/>
      <w:sz w:val="22"/>
      <w:szCs w:val="22"/>
    </w:rPr>
  </w:style>
  <w:style w:type="character" w:customStyle="1" w:styleId="val">
    <w:name w:val="val"/>
    <w:basedOn w:val="a0"/>
    <w:uiPriority w:val="99"/>
    <w:rsid w:val="00C3153C"/>
  </w:style>
  <w:style w:type="paragraph" w:customStyle="1" w:styleId="formattext">
    <w:name w:val="formattext"/>
    <w:uiPriority w:val="99"/>
    <w:rsid w:val="00C3153C"/>
    <w:pPr>
      <w:widowControl w:val="0"/>
      <w:autoSpaceDE w:val="0"/>
      <w:autoSpaceDN w:val="0"/>
      <w:adjustRightInd w:val="0"/>
      <w:spacing w:after="0" w:line="240" w:lineRule="auto"/>
    </w:pPr>
    <w:rPr>
      <w:rFonts w:ascii="Times New Roman" w:eastAsia="Times New Roman" w:hAnsi="Times New Roman" w:cs="Times New Roman"/>
      <w:sz w:val="18"/>
      <w:szCs w:val="18"/>
    </w:rPr>
  </w:style>
  <w:style w:type="paragraph" w:customStyle="1" w:styleId="headertext">
    <w:name w:val="headertext"/>
    <w:rsid w:val="00C3153C"/>
    <w:pPr>
      <w:widowControl w:val="0"/>
      <w:autoSpaceDE w:val="0"/>
      <w:autoSpaceDN w:val="0"/>
      <w:adjustRightInd w:val="0"/>
      <w:spacing w:after="0" w:line="240" w:lineRule="auto"/>
    </w:pPr>
    <w:rPr>
      <w:rFonts w:ascii="Arial" w:eastAsia="Times New Roman" w:hAnsi="Arial" w:cs="Arial"/>
      <w:b/>
      <w:bCs/>
    </w:rPr>
  </w:style>
  <w:style w:type="paragraph" w:customStyle="1" w:styleId="Style5">
    <w:name w:val="Style5"/>
    <w:basedOn w:val="a"/>
    <w:rsid w:val="00C315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
    <w:name w:val="Style1"/>
    <w:basedOn w:val="a"/>
    <w:rsid w:val="00C315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C3153C"/>
    <w:pPr>
      <w:widowControl w:val="0"/>
      <w:autoSpaceDE w:val="0"/>
      <w:autoSpaceDN w:val="0"/>
      <w:adjustRightInd w:val="0"/>
      <w:spacing w:after="0" w:line="274" w:lineRule="exact"/>
      <w:ind w:firstLine="1152"/>
      <w:jc w:val="both"/>
    </w:pPr>
    <w:rPr>
      <w:rFonts w:ascii="Times New Roman" w:eastAsia="Times New Roman" w:hAnsi="Times New Roman" w:cs="Times New Roman"/>
      <w:sz w:val="24"/>
      <w:szCs w:val="24"/>
    </w:rPr>
  </w:style>
  <w:style w:type="paragraph" w:customStyle="1" w:styleId="ac">
    <w:name w:val="Знак Знак Знак Знак Знак Знак Знак Знак Знак Знак"/>
    <w:basedOn w:val="a"/>
    <w:rsid w:val="00C3153C"/>
    <w:pPr>
      <w:spacing w:after="160" w:line="240" w:lineRule="exact"/>
    </w:pPr>
    <w:rPr>
      <w:rFonts w:ascii="Verdana" w:eastAsia="Times New Roman" w:hAnsi="Verdana" w:cs="Verdana"/>
      <w:sz w:val="20"/>
      <w:szCs w:val="20"/>
      <w:lang w:val="en-US" w:eastAsia="en-US"/>
    </w:rPr>
  </w:style>
  <w:style w:type="character" w:customStyle="1" w:styleId="FontStyle26">
    <w:name w:val="Font Style26"/>
    <w:rsid w:val="00C3153C"/>
    <w:rPr>
      <w:rFonts w:ascii="Sylfaen" w:hAnsi="Sylfaen" w:cs="Sylfaen"/>
      <w:i/>
      <w:iCs/>
      <w:spacing w:val="70"/>
      <w:w w:val="40"/>
      <w:sz w:val="22"/>
      <w:szCs w:val="22"/>
    </w:rPr>
  </w:style>
  <w:style w:type="character" w:customStyle="1" w:styleId="FontStyle34">
    <w:name w:val="Font Style34"/>
    <w:uiPriority w:val="99"/>
    <w:rsid w:val="00C3153C"/>
    <w:rPr>
      <w:rFonts w:ascii="Courier New" w:hAnsi="Courier New" w:cs="Courier New"/>
      <w:sz w:val="20"/>
      <w:szCs w:val="20"/>
    </w:rPr>
  </w:style>
  <w:style w:type="character" w:styleId="ad">
    <w:name w:val="page number"/>
    <w:basedOn w:val="a0"/>
    <w:rsid w:val="00C3153C"/>
  </w:style>
  <w:style w:type="paragraph" w:customStyle="1" w:styleId="Style3">
    <w:name w:val="Style3"/>
    <w:basedOn w:val="a"/>
    <w:uiPriority w:val="99"/>
    <w:rsid w:val="00C315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5">
    <w:name w:val="Style15"/>
    <w:basedOn w:val="a"/>
    <w:uiPriority w:val="99"/>
    <w:rsid w:val="00C3153C"/>
    <w:pPr>
      <w:widowControl w:val="0"/>
      <w:autoSpaceDE w:val="0"/>
      <w:autoSpaceDN w:val="0"/>
      <w:adjustRightInd w:val="0"/>
      <w:spacing w:after="0" w:line="276" w:lineRule="exact"/>
      <w:ind w:firstLine="600"/>
      <w:jc w:val="both"/>
    </w:pPr>
    <w:rPr>
      <w:rFonts w:ascii="Times New Roman" w:eastAsia="Times New Roman" w:hAnsi="Times New Roman" w:cs="Times New Roman"/>
      <w:sz w:val="24"/>
      <w:szCs w:val="24"/>
    </w:rPr>
  </w:style>
  <w:style w:type="character" w:customStyle="1" w:styleId="FontStyle50">
    <w:name w:val="Font Style50"/>
    <w:rsid w:val="00C3153C"/>
    <w:rPr>
      <w:rFonts w:ascii="Times New Roman" w:hAnsi="Times New Roman" w:cs="Times New Roman" w:hint="default"/>
      <w:b/>
      <w:bCs/>
      <w:spacing w:val="10"/>
      <w:sz w:val="18"/>
      <w:szCs w:val="18"/>
    </w:rPr>
  </w:style>
  <w:style w:type="paragraph" w:customStyle="1" w:styleId="Style8">
    <w:name w:val="Style8"/>
    <w:basedOn w:val="a"/>
    <w:rsid w:val="00C315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9">
    <w:name w:val="Style9"/>
    <w:basedOn w:val="a"/>
    <w:rsid w:val="00C315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4">
    <w:name w:val="Font Style14"/>
    <w:rsid w:val="00C3153C"/>
    <w:rPr>
      <w:rFonts w:ascii="Times New Roman" w:hAnsi="Times New Roman" w:cs="Times New Roman"/>
      <w:sz w:val="22"/>
      <w:szCs w:val="22"/>
    </w:rPr>
  </w:style>
  <w:style w:type="paragraph" w:customStyle="1" w:styleId="Style2">
    <w:name w:val="Style2"/>
    <w:basedOn w:val="a"/>
    <w:uiPriority w:val="99"/>
    <w:rsid w:val="00C3153C"/>
    <w:pPr>
      <w:widowControl w:val="0"/>
      <w:autoSpaceDE w:val="0"/>
      <w:autoSpaceDN w:val="0"/>
      <w:adjustRightInd w:val="0"/>
      <w:spacing w:after="0" w:line="326" w:lineRule="exact"/>
      <w:jc w:val="center"/>
    </w:pPr>
    <w:rPr>
      <w:rFonts w:ascii="Times New Roman" w:eastAsia="Times New Roman" w:hAnsi="Times New Roman" w:cs="Times New Roman"/>
      <w:sz w:val="24"/>
      <w:szCs w:val="24"/>
    </w:rPr>
  </w:style>
  <w:style w:type="character" w:customStyle="1" w:styleId="FontStyle20">
    <w:name w:val="Font Style20"/>
    <w:rsid w:val="00C3153C"/>
    <w:rPr>
      <w:rFonts w:ascii="Times New Roman" w:hAnsi="Times New Roman" w:cs="Times New Roman"/>
      <w:sz w:val="22"/>
      <w:szCs w:val="22"/>
    </w:rPr>
  </w:style>
  <w:style w:type="paragraph" w:customStyle="1" w:styleId="Style12">
    <w:name w:val="Style12"/>
    <w:basedOn w:val="a"/>
    <w:rsid w:val="00C3153C"/>
    <w:pPr>
      <w:widowControl w:val="0"/>
      <w:autoSpaceDE w:val="0"/>
      <w:autoSpaceDN w:val="0"/>
      <w:adjustRightInd w:val="0"/>
      <w:spacing w:after="0" w:line="278" w:lineRule="exact"/>
      <w:jc w:val="center"/>
    </w:pPr>
    <w:rPr>
      <w:rFonts w:ascii="Times New Roman" w:eastAsia="Times New Roman" w:hAnsi="Times New Roman" w:cs="Times New Roman"/>
      <w:sz w:val="24"/>
      <w:szCs w:val="24"/>
    </w:rPr>
  </w:style>
  <w:style w:type="paragraph" w:customStyle="1" w:styleId="Style11">
    <w:name w:val="Style11"/>
    <w:basedOn w:val="a"/>
    <w:rsid w:val="00C3153C"/>
    <w:pPr>
      <w:widowControl w:val="0"/>
      <w:autoSpaceDE w:val="0"/>
      <w:autoSpaceDN w:val="0"/>
      <w:adjustRightInd w:val="0"/>
      <w:spacing w:after="0" w:line="321" w:lineRule="exact"/>
    </w:pPr>
    <w:rPr>
      <w:rFonts w:ascii="Times New Roman" w:eastAsia="Times New Roman" w:hAnsi="Times New Roman" w:cs="Times New Roman"/>
      <w:sz w:val="24"/>
      <w:szCs w:val="24"/>
    </w:rPr>
  </w:style>
  <w:style w:type="character" w:customStyle="1" w:styleId="FontStyle48">
    <w:name w:val="Font Style48"/>
    <w:rsid w:val="00C3153C"/>
    <w:rPr>
      <w:rFonts w:ascii="Times New Roman" w:hAnsi="Times New Roman" w:cs="Times New Roman"/>
      <w:b/>
      <w:bCs/>
      <w:sz w:val="22"/>
      <w:szCs w:val="22"/>
    </w:rPr>
  </w:style>
  <w:style w:type="paragraph" w:customStyle="1" w:styleId="ae">
    <w:name w:val="Содержимое таблицы"/>
    <w:basedOn w:val="a"/>
    <w:rsid w:val="00C3153C"/>
    <w:pPr>
      <w:widowControl w:val="0"/>
      <w:suppressLineNumbers/>
      <w:suppressAutoHyphens/>
      <w:autoSpaceDE w:val="0"/>
      <w:spacing w:after="0" w:line="240" w:lineRule="auto"/>
    </w:pPr>
    <w:rPr>
      <w:rFonts w:ascii="Arial CYR" w:eastAsia="Arial CYR" w:hAnsi="Arial CYR" w:cs="Arial CYR"/>
      <w:sz w:val="24"/>
      <w:szCs w:val="24"/>
      <w:lang w:bidi="ru-RU"/>
    </w:rPr>
  </w:style>
  <w:style w:type="paragraph" w:styleId="af">
    <w:name w:val="Body Text"/>
    <w:basedOn w:val="a"/>
    <w:link w:val="af0"/>
    <w:uiPriority w:val="99"/>
    <w:rsid w:val="00C3153C"/>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basedOn w:val="a0"/>
    <w:link w:val="af"/>
    <w:uiPriority w:val="99"/>
    <w:rsid w:val="00C3153C"/>
    <w:rPr>
      <w:rFonts w:ascii="Times New Roman" w:eastAsia="Times New Roman" w:hAnsi="Times New Roman" w:cs="Times New Roman"/>
      <w:sz w:val="24"/>
      <w:szCs w:val="24"/>
    </w:rPr>
  </w:style>
  <w:style w:type="character" w:customStyle="1" w:styleId="af1">
    <w:name w:val="Цветовое выделение"/>
    <w:rsid w:val="00C3153C"/>
    <w:rPr>
      <w:b/>
      <w:bCs/>
      <w:color w:val="000080"/>
      <w:sz w:val="20"/>
      <w:szCs w:val="20"/>
    </w:rPr>
  </w:style>
  <w:style w:type="paragraph" w:customStyle="1" w:styleId="21">
    <w:name w:val="Основной текст с отступом 21"/>
    <w:basedOn w:val="a"/>
    <w:rsid w:val="00C3153C"/>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styleId="22">
    <w:name w:val="Body Text Indent 2"/>
    <w:basedOn w:val="a"/>
    <w:link w:val="23"/>
    <w:rsid w:val="00C3153C"/>
    <w:pPr>
      <w:spacing w:after="120" w:line="480" w:lineRule="auto"/>
      <w:ind w:left="283"/>
    </w:pPr>
    <w:rPr>
      <w:rFonts w:ascii="Times New Roman" w:eastAsia="Times New Roman" w:hAnsi="Times New Roman" w:cs="Times New Roman"/>
      <w:sz w:val="24"/>
      <w:szCs w:val="24"/>
    </w:rPr>
  </w:style>
  <w:style w:type="character" w:customStyle="1" w:styleId="23">
    <w:name w:val="Основной текст с отступом 2 Знак"/>
    <w:basedOn w:val="a0"/>
    <w:link w:val="22"/>
    <w:rsid w:val="00C3153C"/>
    <w:rPr>
      <w:rFonts w:ascii="Times New Roman" w:eastAsia="Times New Roman" w:hAnsi="Times New Roman" w:cs="Times New Roman"/>
      <w:sz w:val="24"/>
      <w:szCs w:val="24"/>
    </w:rPr>
  </w:style>
  <w:style w:type="paragraph" w:styleId="31">
    <w:name w:val="Body Text 3"/>
    <w:basedOn w:val="a"/>
    <w:link w:val="32"/>
    <w:rsid w:val="00C3153C"/>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C3153C"/>
    <w:rPr>
      <w:rFonts w:ascii="Times New Roman" w:eastAsia="Times New Roman" w:hAnsi="Times New Roman" w:cs="Times New Roman"/>
      <w:sz w:val="16"/>
      <w:szCs w:val="16"/>
    </w:rPr>
  </w:style>
  <w:style w:type="paragraph" w:styleId="HTML">
    <w:name w:val="HTML Preformatted"/>
    <w:basedOn w:val="a"/>
    <w:link w:val="HTML0"/>
    <w:rsid w:val="00C315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rPr>
  </w:style>
  <w:style w:type="character" w:customStyle="1" w:styleId="HTML0">
    <w:name w:val="Стандартный HTML Знак"/>
    <w:basedOn w:val="a0"/>
    <w:link w:val="HTML"/>
    <w:rsid w:val="00C3153C"/>
    <w:rPr>
      <w:rFonts w:ascii="Courier New" w:eastAsia="Times New Roman" w:hAnsi="Courier New" w:cs="Courier New"/>
      <w:sz w:val="20"/>
      <w:szCs w:val="20"/>
    </w:rPr>
  </w:style>
  <w:style w:type="character" w:styleId="af2">
    <w:name w:val="Emphasis"/>
    <w:uiPriority w:val="99"/>
    <w:qFormat/>
    <w:rsid w:val="00C3153C"/>
    <w:rPr>
      <w:i/>
      <w:iCs/>
    </w:rPr>
  </w:style>
  <w:style w:type="paragraph" w:customStyle="1" w:styleId="af3">
    <w:name w:val="МОН основной"/>
    <w:basedOn w:val="a"/>
    <w:rsid w:val="00C3153C"/>
    <w:pPr>
      <w:spacing w:after="0" w:line="360" w:lineRule="auto"/>
      <w:ind w:firstLine="709"/>
      <w:jc w:val="both"/>
    </w:pPr>
    <w:rPr>
      <w:rFonts w:ascii="Times New Roman" w:eastAsia="Times New Roman" w:hAnsi="Times New Roman" w:cs="Times New Roman"/>
      <w:sz w:val="28"/>
      <w:szCs w:val="24"/>
    </w:rPr>
  </w:style>
  <w:style w:type="paragraph" w:customStyle="1" w:styleId="Heading">
    <w:name w:val="Heading"/>
    <w:rsid w:val="00C3153C"/>
    <w:pPr>
      <w:widowControl w:val="0"/>
      <w:autoSpaceDE w:val="0"/>
      <w:autoSpaceDN w:val="0"/>
      <w:adjustRightInd w:val="0"/>
      <w:spacing w:after="0" w:line="240" w:lineRule="auto"/>
    </w:pPr>
    <w:rPr>
      <w:rFonts w:ascii="Arial" w:eastAsia="Times New Roman" w:hAnsi="Arial" w:cs="Arial"/>
      <w:b/>
      <w:bCs/>
    </w:rPr>
  </w:style>
  <w:style w:type="paragraph" w:styleId="24">
    <w:name w:val="Body Text 2"/>
    <w:basedOn w:val="a"/>
    <w:link w:val="25"/>
    <w:rsid w:val="00C3153C"/>
    <w:pPr>
      <w:spacing w:after="0" w:line="240" w:lineRule="auto"/>
    </w:pPr>
    <w:rPr>
      <w:rFonts w:ascii="Times New Roman" w:eastAsia="Times New Roman" w:hAnsi="Times New Roman" w:cs="Times New Roman"/>
      <w:b/>
      <w:bCs/>
      <w:sz w:val="24"/>
      <w:szCs w:val="24"/>
    </w:rPr>
  </w:style>
  <w:style w:type="character" w:customStyle="1" w:styleId="25">
    <w:name w:val="Основной текст 2 Знак"/>
    <w:basedOn w:val="a0"/>
    <w:link w:val="24"/>
    <w:rsid w:val="00C3153C"/>
    <w:rPr>
      <w:rFonts w:ascii="Times New Roman" w:eastAsia="Times New Roman" w:hAnsi="Times New Roman" w:cs="Times New Roman"/>
      <w:b/>
      <w:bCs/>
      <w:sz w:val="24"/>
      <w:szCs w:val="24"/>
    </w:rPr>
  </w:style>
  <w:style w:type="paragraph" w:styleId="af4">
    <w:name w:val="Title"/>
    <w:basedOn w:val="a"/>
    <w:link w:val="af5"/>
    <w:qFormat/>
    <w:rsid w:val="00C3153C"/>
    <w:pPr>
      <w:spacing w:after="0" w:line="240" w:lineRule="auto"/>
      <w:jc w:val="center"/>
    </w:pPr>
    <w:rPr>
      <w:rFonts w:ascii="Times New Roman" w:eastAsia="Times New Roman" w:hAnsi="Times New Roman" w:cs="Times New Roman"/>
      <w:b/>
      <w:sz w:val="32"/>
      <w:szCs w:val="20"/>
    </w:rPr>
  </w:style>
  <w:style w:type="character" w:customStyle="1" w:styleId="af5">
    <w:name w:val="Название Знак"/>
    <w:basedOn w:val="a0"/>
    <w:link w:val="af4"/>
    <w:rsid w:val="00C3153C"/>
    <w:rPr>
      <w:rFonts w:ascii="Times New Roman" w:eastAsia="Times New Roman" w:hAnsi="Times New Roman" w:cs="Times New Roman"/>
      <w:b/>
      <w:sz w:val="32"/>
      <w:szCs w:val="20"/>
    </w:rPr>
  </w:style>
  <w:style w:type="paragraph" w:styleId="af6">
    <w:name w:val="caption"/>
    <w:basedOn w:val="a"/>
    <w:next w:val="a"/>
    <w:qFormat/>
    <w:rsid w:val="00C3153C"/>
    <w:pPr>
      <w:spacing w:after="0" w:line="240" w:lineRule="auto"/>
      <w:jc w:val="center"/>
    </w:pPr>
    <w:rPr>
      <w:rFonts w:ascii="Garamondcond-Light" w:eastAsia="Times New Roman" w:hAnsi="Garamondcond-Light" w:cs="Garamondcond-Light"/>
      <w:sz w:val="24"/>
      <w:szCs w:val="24"/>
    </w:rPr>
  </w:style>
  <w:style w:type="character" w:customStyle="1" w:styleId="33">
    <w:name w:val="Знак Знак3"/>
    <w:rsid w:val="00C3153C"/>
    <w:rPr>
      <w:rFonts w:ascii="Arial" w:hAnsi="Arial" w:cs="Arial"/>
      <w:b/>
      <w:bCs/>
      <w:kern w:val="32"/>
      <w:sz w:val="32"/>
      <w:szCs w:val="32"/>
      <w:lang w:val="ru-RU" w:eastAsia="ru-RU" w:bidi="ar-SA"/>
    </w:rPr>
  </w:style>
  <w:style w:type="character" w:customStyle="1" w:styleId="41">
    <w:name w:val="Знак Знак4"/>
    <w:rsid w:val="00C3153C"/>
    <w:rPr>
      <w:rFonts w:ascii="Arial" w:hAnsi="Arial" w:cs="Arial"/>
      <w:b/>
      <w:bCs/>
      <w:kern w:val="32"/>
      <w:sz w:val="32"/>
      <w:szCs w:val="32"/>
      <w:lang w:val="ru-RU" w:eastAsia="ru-RU" w:bidi="ar-SA"/>
    </w:rPr>
  </w:style>
  <w:style w:type="character" w:customStyle="1" w:styleId="51">
    <w:name w:val="Знак Знак5"/>
    <w:rsid w:val="00C3153C"/>
    <w:rPr>
      <w:rFonts w:ascii="Verdana" w:hAnsi="Verdana"/>
      <w:lang w:val="en-US" w:eastAsia="en-US" w:bidi="ar-SA"/>
    </w:rPr>
  </w:style>
  <w:style w:type="paragraph" w:customStyle="1" w:styleId="af7">
    <w:name w:val="Знак Знак Знак Знак Знак Знак Знак Знак Знак Знак Знак Знак Знак Знак Знак Знак Знак Знак Знак Знак Знак Знак"/>
    <w:basedOn w:val="a"/>
    <w:rsid w:val="00C3153C"/>
    <w:pPr>
      <w:spacing w:after="160" w:line="240" w:lineRule="exact"/>
    </w:pPr>
    <w:rPr>
      <w:rFonts w:ascii="Verdana" w:eastAsia="Times New Roman" w:hAnsi="Verdana" w:cs="Times New Roman"/>
      <w:sz w:val="20"/>
      <w:szCs w:val="20"/>
      <w:lang w:val="en-US" w:eastAsia="en-US"/>
    </w:rPr>
  </w:style>
  <w:style w:type="paragraph" w:customStyle="1" w:styleId="34">
    <w:name w:val="Знак Знак3 Знак Знак Знак"/>
    <w:basedOn w:val="a"/>
    <w:rsid w:val="00C3153C"/>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ConsPlusDocList">
    <w:name w:val="ConsPlusDocList"/>
    <w:rsid w:val="00C3153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8">
    <w:name w:val="List Paragraph"/>
    <w:basedOn w:val="a"/>
    <w:qFormat/>
    <w:rsid w:val="00C3153C"/>
    <w:pPr>
      <w:ind w:left="720"/>
      <w:contextualSpacing/>
    </w:pPr>
    <w:rPr>
      <w:rFonts w:ascii="Calibri" w:eastAsia="Calibri" w:hAnsi="Calibri" w:cs="Times New Roman"/>
      <w:lang w:eastAsia="en-US"/>
    </w:rPr>
  </w:style>
  <w:style w:type="paragraph" w:styleId="af9">
    <w:name w:val="Balloon Text"/>
    <w:basedOn w:val="a"/>
    <w:link w:val="afa"/>
    <w:unhideWhenUsed/>
    <w:rsid w:val="00C3153C"/>
    <w:pPr>
      <w:spacing w:after="0" w:line="240" w:lineRule="auto"/>
    </w:pPr>
    <w:rPr>
      <w:rFonts w:ascii="Tahoma" w:eastAsia="Calibri" w:hAnsi="Tahoma" w:cs="Tahoma"/>
      <w:sz w:val="16"/>
      <w:szCs w:val="16"/>
      <w:lang w:eastAsia="en-US"/>
    </w:rPr>
  </w:style>
  <w:style w:type="character" w:customStyle="1" w:styleId="afa">
    <w:name w:val="Текст выноски Знак"/>
    <w:basedOn w:val="a0"/>
    <w:link w:val="af9"/>
    <w:rsid w:val="00C3153C"/>
    <w:rPr>
      <w:rFonts w:ascii="Tahoma" w:eastAsia="Calibri" w:hAnsi="Tahoma" w:cs="Tahoma"/>
      <w:sz w:val="16"/>
      <w:szCs w:val="16"/>
      <w:lang w:eastAsia="en-US"/>
    </w:rPr>
  </w:style>
  <w:style w:type="paragraph" w:customStyle="1" w:styleId="ConsNormal">
    <w:name w:val="ConsNormal"/>
    <w:rsid w:val="00C3153C"/>
    <w:pPr>
      <w:widowControl w:val="0"/>
      <w:autoSpaceDE w:val="0"/>
      <w:autoSpaceDN w:val="0"/>
      <w:adjustRightInd w:val="0"/>
      <w:spacing w:after="0" w:line="240" w:lineRule="auto"/>
      <w:ind w:right="19772" w:firstLine="720"/>
    </w:pPr>
    <w:rPr>
      <w:rFonts w:ascii="Times New Roman" w:eastAsia="Times New Roman" w:hAnsi="Times New Roman" w:cs="Times New Roman"/>
      <w:sz w:val="28"/>
      <w:szCs w:val="28"/>
    </w:rPr>
  </w:style>
  <w:style w:type="paragraph" w:customStyle="1" w:styleId="Style7">
    <w:name w:val="Style7"/>
    <w:basedOn w:val="a"/>
    <w:uiPriority w:val="99"/>
    <w:rsid w:val="00C3153C"/>
    <w:pPr>
      <w:widowControl w:val="0"/>
      <w:autoSpaceDE w:val="0"/>
      <w:autoSpaceDN w:val="0"/>
      <w:adjustRightInd w:val="0"/>
      <w:spacing w:after="0" w:line="323" w:lineRule="exact"/>
      <w:jc w:val="both"/>
    </w:pPr>
    <w:rPr>
      <w:rFonts w:ascii="Times New Roman" w:eastAsia="Times New Roman" w:hAnsi="Times New Roman" w:cs="Times New Roman"/>
      <w:sz w:val="24"/>
      <w:szCs w:val="24"/>
    </w:rPr>
  </w:style>
  <w:style w:type="paragraph" w:customStyle="1" w:styleId="Style13">
    <w:name w:val="Style13"/>
    <w:basedOn w:val="a"/>
    <w:uiPriority w:val="99"/>
    <w:rsid w:val="00C3153C"/>
    <w:pPr>
      <w:widowControl w:val="0"/>
      <w:autoSpaceDE w:val="0"/>
      <w:autoSpaceDN w:val="0"/>
      <w:adjustRightInd w:val="0"/>
      <w:spacing w:after="0" w:line="325" w:lineRule="exact"/>
      <w:ind w:firstLine="739"/>
      <w:jc w:val="both"/>
    </w:pPr>
    <w:rPr>
      <w:rFonts w:ascii="Times New Roman" w:eastAsia="Times New Roman" w:hAnsi="Times New Roman" w:cs="Times New Roman"/>
      <w:sz w:val="24"/>
      <w:szCs w:val="24"/>
    </w:rPr>
  </w:style>
  <w:style w:type="paragraph" w:customStyle="1" w:styleId="Style14">
    <w:name w:val="Style14"/>
    <w:basedOn w:val="a"/>
    <w:uiPriority w:val="99"/>
    <w:rsid w:val="00C3153C"/>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17">
    <w:name w:val="Style17"/>
    <w:basedOn w:val="a"/>
    <w:rsid w:val="00C3153C"/>
    <w:pPr>
      <w:widowControl w:val="0"/>
      <w:autoSpaceDE w:val="0"/>
      <w:autoSpaceDN w:val="0"/>
      <w:adjustRightInd w:val="0"/>
      <w:spacing w:after="0" w:line="319" w:lineRule="exact"/>
      <w:ind w:hanging="194"/>
    </w:pPr>
    <w:rPr>
      <w:rFonts w:ascii="Times New Roman" w:eastAsia="Times New Roman" w:hAnsi="Times New Roman" w:cs="Times New Roman"/>
      <w:sz w:val="24"/>
      <w:szCs w:val="24"/>
    </w:rPr>
  </w:style>
  <w:style w:type="character" w:customStyle="1" w:styleId="FontStyle22">
    <w:name w:val="Font Style22"/>
    <w:rsid w:val="00C3153C"/>
    <w:rPr>
      <w:rFonts w:ascii="Times New Roman" w:hAnsi="Times New Roman" w:cs="Times New Roman"/>
      <w:sz w:val="26"/>
      <w:szCs w:val="26"/>
    </w:rPr>
  </w:style>
  <w:style w:type="character" w:customStyle="1" w:styleId="FontStyle23">
    <w:name w:val="Font Style23"/>
    <w:rsid w:val="00C3153C"/>
    <w:rPr>
      <w:rFonts w:ascii="Times New Roman" w:hAnsi="Times New Roman" w:cs="Times New Roman"/>
      <w:i/>
      <w:iCs/>
      <w:sz w:val="26"/>
      <w:szCs w:val="26"/>
    </w:rPr>
  </w:style>
  <w:style w:type="character" w:customStyle="1" w:styleId="FontStyle27">
    <w:name w:val="Font Style27"/>
    <w:rsid w:val="00C3153C"/>
    <w:rPr>
      <w:rFonts w:ascii="Times New Roman" w:hAnsi="Times New Roman" w:cs="Times New Roman"/>
      <w:b/>
      <w:bCs/>
      <w:i/>
      <w:iCs/>
      <w:sz w:val="26"/>
      <w:szCs w:val="26"/>
    </w:rPr>
  </w:style>
  <w:style w:type="character" w:customStyle="1" w:styleId="FontStyle28">
    <w:name w:val="Font Style28"/>
    <w:uiPriority w:val="99"/>
    <w:rsid w:val="00C3153C"/>
    <w:rPr>
      <w:rFonts w:ascii="Times New Roman" w:hAnsi="Times New Roman" w:cs="Times New Roman"/>
      <w:b/>
      <w:bCs/>
      <w:sz w:val="18"/>
      <w:szCs w:val="18"/>
    </w:rPr>
  </w:style>
  <w:style w:type="character" w:customStyle="1" w:styleId="FontStyle29">
    <w:name w:val="Font Style29"/>
    <w:rsid w:val="00C3153C"/>
    <w:rPr>
      <w:rFonts w:ascii="Times New Roman" w:hAnsi="Times New Roman" w:cs="Times New Roman"/>
      <w:sz w:val="16"/>
      <w:szCs w:val="16"/>
    </w:rPr>
  </w:style>
  <w:style w:type="character" w:customStyle="1" w:styleId="blk">
    <w:name w:val="blk"/>
    <w:uiPriority w:val="99"/>
    <w:rsid w:val="00C3153C"/>
  </w:style>
  <w:style w:type="character" w:customStyle="1" w:styleId="u">
    <w:name w:val="u"/>
    <w:rsid w:val="00C3153C"/>
  </w:style>
  <w:style w:type="paragraph" w:customStyle="1" w:styleId="afb">
    <w:name w:val="Пункт"/>
    <w:basedOn w:val="a"/>
    <w:rsid w:val="00C3153C"/>
    <w:pPr>
      <w:tabs>
        <w:tab w:val="num" w:pos="1980"/>
      </w:tabs>
      <w:spacing w:after="0" w:line="240" w:lineRule="auto"/>
      <w:ind w:left="1404" w:hanging="504"/>
      <w:jc w:val="both"/>
    </w:pPr>
    <w:rPr>
      <w:rFonts w:ascii="Times New Roman" w:eastAsia="Times New Roman" w:hAnsi="Times New Roman" w:cs="Times New Roman"/>
      <w:sz w:val="24"/>
      <w:szCs w:val="24"/>
    </w:rPr>
  </w:style>
  <w:style w:type="paragraph" w:styleId="afc">
    <w:name w:val="Document Map"/>
    <w:basedOn w:val="a"/>
    <w:link w:val="afd"/>
    <w:unhideWhenUsed/>
    <w:rsid w:val="00C3153C"/>
    <w:pPr>
      <w:spacing w:after="0" w:line="240" w:lineRule="auto"/>
      <w:jc w:val="both"/>
    </w:pPr>
    <w:rPr>
      <w:rFonts w:ascii="Tahoma" w:eastAsia="Calibri" w:hAnsi="Tahoma" w:cs="Tahoma"/>
      <w:sz w:val="16"/>
      <w:szCs w:val="16"/>
      <w:lang w:eastAsia="en-US"/>
    </w:rPr>
  </w:style>
  <w:style w:type="character" w:customStyle="1" w:styleId="afd">
    <w:name w:val="Схема документа Знак"/>
    <w:basedOn w:val="a0"/>
    <w:link w:val="afc"/>
    <w:rsid w:val="00C3153C"/>
    <w:rPr>
      <w:rFonts w:ascii="Tahoma" w:eastAsia="Calibri" w:hAnsi="Tahoma" w:cs="Tahoma"/>
      <w:sz w:val="16"/>
      <w:szCs w:val="16"/>
      <w:lang w:eastAsia="en-US"/>
    </w:rPr>
  </w:style>
  <w:style w:type="character" w:styleId="afe">
    <w:name w:val="annotation reference"/>
    <w:rsid w:val="00C3153C"/>
    <w:rPr>
      <w:sz w:val="16"/>
      <w:szCs w:val="16"/>
    </w:rPr>
  </w:style>
  <w:style w:type="paragraph" w:styleId="aff">
    <w:name w:val="annotation text"/>
    <w:basedOn w:val="a"/>
    <w:link w:val="aff0"/>
    <w:semiHidden/>
    <w:rsid w:val="00C3153C"/>
    <w:pPr>
      <w:spacing w:after="0" w:line="240" w:lineRule="auto"/>
    </w:pPr>
    <w:rPr>
      <w:rFonts w:ascii="Times New Roman" w:eastAsia="Times New Roman" w:hAnsi="Times New Roman" w:cs="Times New Roman"/>
      <w:sz w:val="20"/>
      <w:szCs w:val="20"/>
    </w:rPr>
  </w:style>
  <w:style w:type="character" w:customStyle="1" w:styleId="aff0">
    <w:name w:val="Текст примечания Знак"/>
    <w:basedOn w:val="a0"/>
    <w:link w:val="aff"/>
    <w:semiHidden/>
    <w:rsid w:val="00C3153C"/>
    <w:rPr>
      <w:rFonts w:ascii="Times New Roman" w:eastAsia="Times New Roman" w:hAnsi="Times New Roman" w:cs="Times New Roman"/>
      <w:sz w:val="20"/>
      <w:szCs w:val="20"/>
    </w:rPr>
  </w:style>
  <w:style w:type="paragraph" w:styleId="aff1">
    <w:name w:val="annotation subject"/>
    <w:basedOn w:val="aff"/>
    <w:next w:val="aff"/>
    <w:link w:val="aff2"/>
    <w:semiHidden/>
    <w:rsid w:val="00C3153C"/>
    <w:rPr>
      <w:b/>
      <w:bCs/>
    </w:rPr>
  </w:style>
  <w:style w:type="character" w:customStyle="1" w:styleId="aff2">
    <w:name w:val="Тема примечания Знак"/>
    <w:basedOn w:val="aff0"/>
    <w:link w:val="aff1"/>
    <w:semiHidden/>
    <w:rsid w:val="00C3153C"/>
    <w:rPr>
      <w:b/>
      <w:bCs/>
    </w:rPr>
  </w:style>
  <w:style w:type="paragraph" w:customStyle="1" w:styleId="ConsNonformat">
    <w:name w:val="ConsNonformat"/>
    <w:rsid w:val="00C3153C"/>
    <w:pPr>
      <w:widowControl w:val="0"/>
      <w:spacing w:after="0" w:line="240" w:lineRule="auto"/>
    </w:pPr>
    <w:rPr>
      <w:rFonts w:ascii="Courier New" w:eastAsia="Times New Roman" w:hAnsi="Courier New" w:cs="Times New Roman"/>
      <w:sz w:val="20"/>
      <w:szCs w:val="20"/>
    </w:rPr>
  </w:style>
  <w:style w:type="table" w:styleId="aff3">
    <w:name w:val="Table Grid"/>
    <w:basedOn w:val="a1"/>
    <w:rsid w:val="00C3153C"/>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6">
    <w:name w:val="Основной текст (2)_"/>
    <w:link w:val="210"/>
    <w:locked/>
    <w:rsid w:val="00C3153C"/>
    <w:rPr>
      <w:sz w:val="26"/>
      <w:szCs w:val="26"/>
      <w:shd w:val="clear" w:color="auto" w:fill="FFFFFF"/>
    </w:rPr>
  </w:style>
  <w:style w:type="paragraph" w:customStyle="1" w:styleId="210">
    <w:name w:val="Основной текст (2)1"/>
    <w:basedOn w:val="a"/>
    <w:link w:val="26"/>
    <w:rsid w:val="00C3153C"/>
    <w:pPr>
      <w:shd w:val="clear" w:color="auto" w:fill="FFFFFF"/>
      <w:tabs>
        <w:tab w:val="left" w:pos="708"/>
      </w:tabs>
      <w:autoSpaceDN w:val="0"/>
      <w:spacing w:after="0" w:line="356" w:lineRule="exact"/>
      <w:ind w:hanging="1140"/>
    </w:pPr>
    <w:rPr>
      <w:sz w:val="26"/>
      <w:szCs w:val="26"/>
    </w:rPr>
  </w:style>
  <w:style w:type="character" w:customStyle="1" w:styleId="42">
    <w:name w:val="Основной текст (4)_"/>
    <w:link w:val="43"/>
    <w:locked/>
    <w:rsid w:val="00C3153C"/>
    <w:rPr>
      <w:shd w:val="clear" w:color="auto" w:fill="FFFFFF"/>
    </w:rPr>
  </w:style>
  <w:style w:type="paragraph" w:customStyle="1" w:styleId="43">
    <w:name w:val="Основной текст (4)"/>
    <w:basedOn w:val="a"/>
    <w:link w:val="42"/>
    <w:rsid w:val="00C3153C"/>
    <w:pPr>
      <w:shd w:val="clear" w:color="auto" w:fill="FFFFFF"/>
      <w:tabs>
        <w:tab w:val="left" w:pos="708"/>
      </w:tabs>
      <w:autoSpaceDN w:val="0"/>
      <w:spacing w:before="300" w:after="0" w:line="310" w:lineRule="exact"/>
    </w:pPr>
  </w:style>
  <w:style w:type="character" w:customStyle="1" w:styleId="11">
    <w:name w:val="Заголовок №1_"/>
    <w:link w:val="110"/>
    <w:locked/>
    <w:rsid w:val="00C3153C"/>
    <w:rPr>
      <w:sz w:val="26"/>
      <w:szCs w:val="26"/>
      <w:shd w:val="clear" w:color="auto" w:fill="FFFFFF"/>
    </w:rPr>
  </w:style>
  <w:style w:type="paragraph" w:customStyle="1" w:styleId="110">
    <w:name w:val="Заголовок №11"/>
    <w:basedOn w:val="a"/>
    <w:link w:val="11"/>
    <w:rsid w:val="00C3153C"/>
    <w:pPr>
      <w:shd w:val="clear" w:color="auto" w:fill="FFFFFF"/>
      <w:tabs>
        <w:tab w:val="left" w:pos="708"/>
      </w:tabs>
      <w:autoSpaceDN w:val="0"/>
      <w:spacing w:after="0" w:line="324" w:lineRule="exact"/>
      <w:outlineLvl w:val="0"/>
    </w:pPr>
    <w:rPr>
      <w:sz w:val="26"/>
      <w:szCs w:val="26"/>
    </w:rPr>
  </w:style>
  <w:style w:type="character" w:customStyle="1" w:styleId="413pt">
    <w:name w:val="Основной текст (4) + 13 pt"/>
    <w:rsid w:val="00C3153C"/>
    <w:rPr>
      <w:sz w:val="26"/>
      <w:szCs w:val="26"/>
      <w:lang w:bidi="ar-SA"/>
    </w:rPr>
  </w:style>
  <w:style w:type="character" w:customStyle="1" w:styleId="10pt">
    <w:name w:val="Основной текст + 10 pt"/>
    <w:rsid w:val="00C3153C"/>
    <w:rPr>
      <w:sz w:val="20"/>
      <w:szCs w:val="20"/>
      <w:lang w:bidi="ar-SA"/>
    </w:rPr>
  </w:style>
  <w:style w:type="character" w:customStyle="1" w:styleId="12">
    <w:name w:val="Заголовок №1"/>
    <w:basedOn w:val="11"/>
    <w:rsid w:val="00C3153C"/>
  </w:style>
  <w:style w:type="paragraph" w:customStyle="1" w:styleId="Style4">
    <w:name w:val="Style4"/>
    <w:basedOn w:val="a"/>
    <w:uiPriority w:val="99"/>
    <w:rsid w:val="00C3153C"/>
    <w:pPr>
      <w:widowControl w:val="0"/>
      <w:autoSpaceDE w:val="0"/>
      <w:autoSpaceDN w:val="0"/>
      <w:adjustRightInd w:val="0"/>
      <w:spacing w:after="0" w:line="278" w:lineRule="exact"/>
    </w:pPr>
    <w:rPr>
      <w:rFonts w:ascii="Georgia" w:eastAsia="Times New Roman" w:hAnsi="Georgia" w:cs="Times New Roman"/>
      <w:sz w:val="24"/>
      <w:szCs w:val="24"/>
    </w:rPr>
  </w:style>
  <w:style w:type="character" w:customStyle="1" w:styleId="FontStyle13">
    <w:name w:val="Font Style13"/>
    <w:rsid w:val="00C3153C"/>
    <w:rPr>
      <w:rFonts w:ascii="Georgia" w:hAnsi="Georgia" w:cs="Georgia"/>
      <w:sz w:val="18"/>
      <w:szCs w:val="18"/>
    </w:rPr>
  </w:style>
  <w:style w:type="character" w:customStyle="1" w:styleId="FontStyle15">
    <w:name w:val="Font Style15"/>
    <w:rsid w:val="00C3153C"/>
    <w:rPr>
      <w:rFonts w:ascii="Microsoft Sans Serif" w:hAnsi="Microsoft Sans Serif" w:cs="Microsoft Sans Serif"/>
      <w:spacing w:val="-10"/>
      <w:sz w:val="22"/>
      <w:szCs w:val="22"/>
    </w:rPr>
  </w:style>
  <w:style w:type="character" w:customStyle="1" w:styleId="FontStyle16">
    <w:name w:val="Font Style16"/>
    <w:rsid w:val="00C3153C"/>
    <w:rPr>
      <w:rFonts w:ascii="Arial Narrow" w:hAnsi="Arial Narrow" w:cs="Arial Narrow"/>
      <w:sz w:val="18"/>
      <w:szCs w:val="18"/>
    </w:rPr>
  </w:style>
  <w:style w:type="paragraph" w:styleId="13">
    <w:name w:val="toc 1"/>
    <w:basedOn w:val="a"/>
    <w:next w:val="a"/>
    <w:rsid w:val="00C3153C"/>
    <w:pPr>
      <w:keepNext/>
      <w:tabs>
        <w:tab w:val="left" w:pos="1134"/>
        <w:tab w:val="right" w:leader="dot" w:pos="9072"/>
      </w:tabs>
      <w:spacing w:before="120" w:after="80" w:line="240" w:lineRule="auto"/>
      <w:ind w:left="1134" w:right="1134" w:hanging="567"/>
    </w:pPr>
    <w:rPr>
      <w:rFonts w:ascii="Calibri" w:eastAsia="Times New Roman" w:hAnsi="Calibri" w:cs="Calibri"/>
      <w:b/>
      <w:noProof/>
      <w:snapToGrid w:val="0"/>
      <w:sz w:val="24"/>
    </w:rPr>
  </w:style>
  <w:style w:type="paragraph" w:styleId="27">
    <w:name w:val="toc 2"/>
    <w:basedOn w:val="a"/>
    <w:next w:val="a"/>
    <w:autoRedefine/>
    <w:rsid w:val="00C3153C"/>
    <w:pPr>
      <w:tabs>
        <w:tab w:val="left" w:pos="1134"/>
        <w:tab w:val="left" w:pos="8931"/>
        <w:tab w:val="left" w:pos="9072"/>
        <w:tab w:val="left" w:pos="9639"/>
      </w:tabs>
      <w:spacing w:after="0" w:line="240" w:lineRule="auto"/>
      <w:ind w:left="567" w:right="866"/>
    </w:pPr>
    <w:rPr>
      <w:rFonts w:ascii="Calibri" w:eastAsia="Times New Roman" w:hAnsi="Calibri" w:cs="Calibri"/>
      <w:noProof/>
      <w:snapToGrid w:val="0"/>
      <w:sz w:val="24"/>
    </w:rPr>
  </w:style>
  <w:style w:type="paragraph" w:styleId="35">
    <w:name w:val="toc 3"/>
    <w:basedOn w:val="a"/>
    <w:next w:val="a"/>
    <w:autoRedefine/>
    <w:rsid w:val="00C3153C"/>
    <w:pPr>
      <w:tabs>
        <w:tab w:val="left" w:pos="2268"/>
        <w:tab w:val="right" w:leader="dot" w:pos="9061"/>
      </w:tabs>
      <w:spacing w:after="0" w:line="240" w:lineRule="auto"/>
      <w:ind w:left="2268" w:hanging="567"/>
      <w:jc w:val="both"/>
    </w:pPr>
    <w:rPr>
      <w:rFonts w:ascii="Calibri" w:eastAsia="Times New Roman" w:hAnsi="Calibri" w:cs="Calibri"/>
      <w:noProof/>
      <w:snapToGrid w:val="0"/>
      <w:sz w:val="24"/>
    </w:rPr>
  </w:style>
  <w:style w:type="paragraph" w:customStyle="1" w:styleId="28">
    <w:name w:val="Пункт_2"/>
    <w:basedOn w:val="a"/>
    <w:rsid w:val="00C3153C"/>
    <w:pPr>
      <w:tabs>
        <w:tab w:val="num" w:pos="360"/>
      </w:tabs>
      <w:spacing w:after="0" w:line="360" w:lineRule="auto"/>
      <w:jc w:val="both"/>
    </w:pPr>
    <w:rPr>
      <w:rFonts w:ascii="Calibri" w:eastAsia="Times New Roman" w:hAnsi="Calibri" w:cs="Calibri"/>
      <w:snapToGrid w:val="0"/>
      <w:sz w:val="28"/>
    </w:rPr>
  </w:style>
  <w:style w:type="paragraph" w:customStyle="1" w:styleId="36">
    <w:name w:val="Пункт_3"/>
    <w:basedOn w:val="28"/>
    <w:rsid w:val="00C3153C"/>
  </w:style>
  <w:style w:type="paragraph" w:customStyle="1" w:styleId="44">
    <w:name w:val="Пункт_4"/>
    <w:basedOn w:val="36"/>
    <w:link w:val="45"/>
    <w:rsid w:val="00C3153C"/>
    <w:rPr>
      <w:snapToGrid/>
    </w:rPr>
  </w:style>
  <w:style w:type="character" w:customStyle="1" w:styleId="45">
    <w:name w:val="Пункт_4 Знак"/>
    <w:link w:val="44"/>
    <w:locked/>
    <w:rsid w:val="00C3153C"/>
    <w:rPr>
      <w:rFonts w:ascii="Calibri" w:eastAsia="Times New Roman" w:hAnsi="Calibri" w:cs="Calibri"/>
      <w:sz w:val="28"/>
    </w:rPr>
  </w:style>
  <w:style w:type="paragraph" w:customStyle="1" w:styleId="5ABCD">
    <w:name w:val="Пункт_5_ABCD"/>
    <w:basedOn w:val="a"/>
    <w:rsid w:val="00C3153C"/>
    <w:pPr>
      <w:tabs>
        <w:tab w:val="num" w:pos="360"/>
      </w:tabs>
      <w:spacing w:after="0" w:line="360" w:lineRule="auto"/>
      <w:jc w:val="both"/>
    </w:pPr>
    <w:rPr>
      <w:rFonts w:ascii="Calibri" w:eastAsia="Times New Roman" w:hAnsi="Calibri" w:cs="Calibri"/>
      <w:snapToGrid w:val="0"/>
      <w:sz w:val="28"/>
    </w:rPr>
  </w:style>
  <w:style w:type="paragraph" w:customStyle="1" w:styleId="14">
    <w:name w:val="Пункт_1"/>
    <w:basedOn w:val="a"/>
    <w:rsid w:val="00C3153C"/>
    <w:pPr>
      <w:keepNext/>
      <w:spacing w:before="480" w:after="240" w:line="240" w:lineRule="auto"/>
      <w:jc w:val="center"/>
      <w:outlineLvl w:val="0"/>
    </w:pPr>
    <w:rPr>
      <w:rFonts w:ascii="Arial" w:eastAsia="Times New Roman" w:hAnsi="Arial" w:cs="Calibri"/>
      <w:b/>
      <w:snapToGrid w:val="0"/>
      <w:sz w:val="32"/>
      <w:szCs w:val="28"/>
    </w:rPr>
  </w:style>
  <w:style w:type="paragraph" w:customStyle="1" w:styleId="aff4">
    <w:name w:val="Подподпункт"/>
    <w:basedOn w:val="a"/>
    <w:rsid w:val="00C3153C"/>
    <w:pPr>
      <w:tabs>
        <w:tab w:val="num" w:pos="360"/>
      </w:tabs>
      <w:spacing w:after="0" w:line="360" w:lineRule="auto"/>
      <w:jc w:val="both"/>
    </w:pPr>
    <w:rPr>
      <w:rFonts w:ascii="Calibri" w:eastAsia="Times New Roman" w:hAnsi="Calibri" w:cs="Calibri"/>
      <w:sz w:val="28"/>
    </w:rPr>
  </w:style>
  <w:style w:type="character" w:customStyle="1" w:styleId="211">
    <w:name w:val="Заголовок 2 Знак1"/>
    <w:rsid w:val="00C3153C"/>
    <w:rPr>
      <w:rFonts w:ascii="Times New Roman" w:hAnsi="Times New Roman"/>
      <w:b/>
      <w:sz w:val="28"/>
      <w:lang w:val="ru-RU" w:eastAsia="ru-RU" w:bidi="ar-SA"/>
    </w:rPr>
  </w:style>
  <w:style w:type="paragraph" w:styleId="aff5">
    <w:name w:val="TOC Heading"/>
    <w:basedOn w:val="1"/>
    <w:next w:val="a"/>
    <w:qFormat/>
    <w:rsid w:val="00C3153C"/>
    <w:pPr>
      <w:keepLines/>
      <w:snapToGrid/>
      <w:spacing w:before="480" w:after="0" w:line="276" w:lineRule="auto"/>
      <w:outlineLvl w:val="9"/>
    </w:pPr>
    <w:rPr>
      <w:rFonts w:ascii="Cambria" w:hAnsi="Cambria" w:cs="Times New Roman"/>
      <w:color w:val="365F91"/>
      <w:kern w:val="0"/>
      <w:sz w:val="28"/>
      <w:szCs w:val="28"/>
      <w:lang w:eastAsia="en-US"/>
    </w:rPr>
  </w:style>
  <w:style w:type="character" w:customStyle="1" w:styleId="29">
    <w:name w:val="Основной шрифт абзаца2"/>
    <w:rsid w:val="00C3153C"/>
  </w:style>
  <w:style w:type="paragraph" w:customStyle="1" w:styleId="15">
    <w:name w:val="Обычный1"/>
    <w:rsid w:val="00C3153C"/>
    <w:pPr>
      <w:widowControl w:val="0"/>
      <w:suppressAutoHyphens/>
      <w:spacing w:after="0" w:line="100" w:lineRule="atLeast"/>
      <w:textAlignment w:val="baseline"/>
    </w:pPr>
    <w:rPr>
      <w:rFonts w:ascii="Arial" w:eastAsia="Lucida Sans Unicode" w:hAnsi="Arial" w:cs="Mangal"/>
      <w:kern w:val="1"/>
      <w:sz w:val="24"/>
      <w:szCs w:val="24"/>
      <w:lang w:eastAsia="hi-IN" w:bidi="hi-IN"/>
    </w:rPr>
  </w:style>
  <w:style w:type="paragraph" w:customStyle="1" w:styleId="16">
    <w:name w:val="Цитата 1 маркированный"/>
    <w:basedOn w:val="a"/>
    <w:semiHidden/>
    <w:rsid w:val="00C3153C"/>
    <w:pPr>
      <w:tabs>
        <w:tab w:val="num" w:pos="432"/>
      </w:tabs>
      <w:spacing w:after="0" w:line="360" w:lineRule="auto"/>
      <w:ind w:left="432" w:right="567" w:hanging="432"/>
      <w:jc w:val="both"/>
    </w:pPr>
    <w:rPr>
      <w:rFonts w:ascii="Courier New" w:eastAsia="Times New Roman" w:hAnsi="Courier New" w:cs="Calibri"/>
      <w:snapToGrid w:val="0"/>
      <w:sz w:val="24"/>
    </w:rPr>
  </w:style>
  <w:style w:type="paragraph" w:styleId="aff6">
    <w:name w:val="No Spacing"/>
    <w:link w:val="aff7"/>
    <w:uiPriority w:val="1"/>
    <w:qFormat/>
    <w:rsid w:val="00C3153C"/>
    <w:pPr>
      <w:spacing w:after="0" w:line="240" w:lineRule="auto"/>
    </w:pPr>
    <w:rPr>
      <w:rFonts w:ascii="Calibri" w:eastAsia="Times New Roman" w:hAnsi="Calibri" w:cs="Times New Roman"/>
    </w:rPr>
  </w:style>
  <w:style w:type="character" w:customStyle="1" w:styleId="aff7">
    <w:name w:val="Без интервала Знак"/>
    <w:link w:val="aff6"/>
    <w:uiPriority w:val="1"/>
    <w:locked/>
    <w:rsid w:val="00C3153C"/>
    <w:rPr>
      <w:rFonts w:ascii="Calibri" w:eastAsia="Times New Roman" w:hAnsi="Calibri" w:cs="Times New Roman"/>
    </w:rPr>
  </w:style>
  <w:style w:type="character" w:customStyle="1" w:styleId="aff8">
    <w:name w:val="Гипертекстовая ссылка"/>
    <w:uiPriority w:val="99"/>
    <w:rsid w:val="00C3153C"/>
    <w:rPr>
      <w:b/>
      <w:bCs/>
      <w:color w:val="008000"/>
    </w:rPr>
  </w:style>
  <w:style w:type="character" w:customStyle="1" w:styleId="FontStyle19">
    <w:name w:val="Font Style19"/>
    <w:rsid w:val="00C3153C"/>
    <w:rPr>
      <w:rFonts w:ascii="Times New Roman" w:hAnsi="Times New Roman" w:cs="Times New Roman"/>
      <w:sz w:val="26"/>
      <w:szCs w:val="26"/>
    </w:rPr>
  </w:style>
  <w:style w:type="paragraph" w:customStyle="1" w:styleId="Style10">
    <w:name w:val="Style10"/>
    <w:basedOn w:val="a"/>
    <w:rsid w:val="00C3153C"/>
    <w:pPr>
      <w:widowControl w:val="0"/>
      <w:autoSpaceDE w:val="0"/>
      <w:autoSpaceDN w:val="0"/>
      <w:adjustRightInd w:val="0"/>
      <w:spacing w:after="0" w:line="240" w:lineRule="auto"/>
    </w:pPr>
    <w:rPr>
      <w:rFonts w:ascii="Calibri" w:eastAsia="Times New Roman" w:hAnsi="Calibri" w:cs="Times New Roman"/>
      <w:sz w:val="24"/>
      <w:szCs w:val="24"/>
    </w:rPr>
  </w:style>
  <w:style w:type="paragraph" w:customStyle="1" w:styleId="-2">
    <w:name w:val="Пункт-2"/>
    <w:basedOn w:val="afb"/>
    <w:rsid w:val="00C3153C"/>
    <w:pPr>
      <w:keepNext/>
      <w:numPr>
        <w:ilvl w:val="2"/>
      </w:numPr>
      <w:tabs>
        <w:tab w:val="left" w:pos="1134"/>
        <w:tab w:val="num" w:pos="1277"/>
        <w:tab w:val="num" w:pos="1980"/>
      </w:tabs>
      <w:spacing w:before="360" w:after="120" w:line="360" w:lineRule="auto"/>
      <w:ind w:left="1277" w:hanging="851"/>
      <w:outlineLvl w:val="2"/>
    </w:pPr>
    <w:rPr>
      <w:b/>
      <w:bCs/>
      <w:sz w:val="28"/>
      <w:szCs w:val="28"/>
    </w:rPr>
  </w:style>
  <w:style w:type="character" w:customStyle="1" w:styleId="s101">
    <w:name w:val="s_101"/>
    <w:rsid w:val="00C3153C"/>
    <w:rPr>
      <w:b/>
      <w:color w:val="000080"/>
      <w:u w:val="none"/>
      <w:effect w:val="none"/>
    </w:rPr>
  </w:style>
  <w:style w:type="character" w:customStyle="1" w:styleId="grame">
    <w:name w:val="grame"/>
    <w:rsid w:val="00C3153C"/>
    <w:rPr>
      <w:rFonts w:cs="Times New Roman"/>
    </w:rPr>
  </w:style>
  <w:style w:type="character" w:customStyle="1" w:styleId="apple-style-span">
    <w:name w:val="apple-style-span"/>
    <w:rsid w:val="00C3153C"/>
    <w:rPr>
      <w:rFonts w:cs="Times New Roman"/>
    </w:rPr>
  </w:style>
  <w:style w:type="paragraph" w:customStyle="1" w:styleId="17">
    <w:name w:val="Абзац списка1"/>
    <w:basedOn w:val="a"/>
    <w:rsid w:val="00C3153C"/>
    <w:pPr>
      <w:spacing w:after="0" w:line="240" w:lineRule="auto"/>
      <w:ind w:left="720"/>
    </w:pPr>
    <w:rPr>
      <w:rFonts w:ascii="Times New Roman" w:eastAsia="Times New Roman" w:hAnsi="Times New Roman" w:cs="Times New Roman"/>
      <w:sz w:val="24"/>
      <w:szCs w:val="24"/>
    </w:rPr>
  </w:style>
  <w:style w:type="paragraph" w:customStyle="1" w:styleId="text-1">
    <w:name w:val="text-1"/>
    <w:basedOn w:val="a"/>
    <w:rsid w:val="00C315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9">
    <w:name w:val="Пункт Знак"/>
    <w:basedOn w:val="a"/>
    <w:rsid w:val="00C3153C"/>
    <w:pPr>
      <w:tabs>
        <w:tab w:val="left" w:pos="851"/>
        <w:tab w:val="left" w:pos="1134"/>
        <w:tab w:val="num" w:pos="1702"/>
      </w:tabs>
      <w:spacing w:after="0" w:line="360" w:lineRule="auto"/>
      <w:ind w:left="1702" w:hanging="567"/>
      <w:jc w:val="both"/>
    </w:pPr>
    <w:rPr>
      <w:rFonts w:ascii="Times New Roman" w:eastAsia="Times New Roman" w:hAnsi="Times New Roman" w:cs="Times New Roman"/>
      <w:sz w:val="28"/>
      <w:szCs w:val="28"/>
    </w:rPr>
  </w:style>
  <w:style w:type="paragraph" w:customStyle="1" w:styleId="affa">
    <w:name w:val="Подпункт"/>
    <w:basedOn w:val="aff9"/>
    <w:rsid w:val="00C3153C"/>
    <w:pPr>
      <w:tabs>
        <w:tab w:val="clear" w:pos="1134"/>
        <w:tab w:val="clear" w:pos="1702"/>
        <w:tab w:val="num" w:pos="851"/>
      </w:tabs>
      <w:ind w:left="851" w:hanging="851"/>
    </w:pPr>
  </w:style>
  <w:style w:type="paragraph" w:customStyle="1" w:styleId="affb">
    <w:name w:val="Подподподпункт"/>
    <w:basedOn w:val="a"/>
    <w:rsid w:val="00C3153C"/>
    <w:pPr>
      <w:tabs>
        <w:tab w:val="left" w:pos="1134"/>
        <w:tab w:val="num" w:pos="1576"/>
        <w:tab w:val="left" w:pos="1701"/>
      </w:tabs>
      <w:spacing w:after="0" w:line="360" w:lineRule="auto"/>
      <w:ind w:left="1576" w:hanging="1008"/>
      <w:jc w:val="both"/>
    </w:pPr>
    <w:rPr>
      <w:rFonts w:ascii="Times New Roman" w:eastAsia="Times New Roman" w:hAnsi="Times New Roman" w:cs="Times New Roman"/>
      <w:sz w:val="28"/>
      <w:szCs w:val="28"/>
    </w:rPr>
  </w:style>
  <w:style w:type="paragraph" w:customStyle="1" w:styleId="18">
    <w:name w:val="Пункт1"/>
    <w:basedOn w:val="a"/>
    <w:rsid w:val="00C3153C"/>
    <w:pPr>
      <w:tabs>
        <w:tab w:val="num" w:pos="567"/>
      </w:tabs>
      <w:spacing w:before="240" w:after="0" w:line="360" w:lineRule="auto"/>
      <w:ind w:left="567" w:hanging="279"/>
      <w:jc w:val="center"/>
    </w:pPr>
    <w:rPr>
      <w:rFonts w:ascii="Arial" w:eastAsia="Times New Roman" w:hAnsi="Arial" w:cs="Arial"/>
      <w:b/>
      <w:bCs/>
      <w:sz w:val="28"/>
      <w:szCs w:val="28"/>
    </w:rPr>
  </w:style>
  <w:style w:type="paragraph" w:customStyle="1" w:styleId="19">
    <w:name w:val="Стиль1"/>
    <w:basedOn w:val="a"/>
    <w:rsid w:val="00C3153C"/>
    <w:pPr>
      <w:keepNext/>
      <w:keepLines/>
      <w:widowControl w:val="0"/>
      <w:suppressLineNumbers/>
      <w:tabs>
        <w:tab w:val="num" w:pos="360"/>
      </w:tabs>
      <w:suppressAutoHyphens/>
      <w:spacing w:after="60" w:line="240" w:lineRule="auto"/>
    </w:pPr>
    <w:rPr>
      <w:rFonts w:ascii="Times New Roman" w:eastAsia="Times New Roman" w:hAnsi="Times New Roman" w:cs="Times New Roman"/>
      <w:b/>
      <w:bCs/>
      <w:sz w:val="28"/>
      <w:szCs w:val="28"/>
    </w:rPr>
  </w:style>
  <w:style w:type="paragraph" w:customStyle="1" w:styleId="2a">
    <w:name w:val="Стиль2"/>
    <w:basedOn w:val="2b"/>
    <w:link w:val="2c"/>
    <w:rsid w:val="00C3153C"/>
    <w:pPr>
      <w:keepNext/>
      <w:keepLines/>
      <w:widowControl w:val="0"/>
      <w:suppressLineNumbers/>
      <w:tabs>
        <w:tab w:val="clear" w:pos="567"/>
        <w:tab w:val="num" w:pos="360"/>
      </w:tabs>
      <w:suppressAutoHyphens/>
      <w:spacing w:after="60"/>
      <w:ind w:left="1440" w:hanging="360"/>
      <w:jc w:val="both"/>
    </w:pPr>
    <w:rPr>
      <w:b/>
      <w:bCs/>
    </w:rPr>
  </w:style>
  <w:style w:type="paragraph" w:styleId="2b">
    <w:name w:val="List Number 2"/>
    <w:basedOn w:val="a"/>
    <w:semiHidden/>
    <w:rsid w:val="00C3153C"/>
    <w:pPr>
      <w:tabs>
        <w:tab w:val="num" w:pos="567"/>
      </w:tabs>
      <w:spacing w:after="0" w:line="240" w:lineRule="auto"/>
      <w:ind w:left="567" w:hanging="279"/>
    </w:pPr>
    <w:rPr>
      <w:rFonts w:ascii="Times New Roman" w:eastAsia="Times New Roman" w:hAnsi="Times New Roman" w:cs="Times New Roman"/>
      <w:sz w:val="24"/>
      <w:szCs w:val="24"/>
    </w:rPr>
  </w:style>
  <w:style w:type="character" w:customStyle="1" w:styleId="2c">
    <w:name w:val="Стиль2 Знак"/>
    <w:link w:val="2a"/>
    <w:locked/>
    <w:rsid w:val="00C3153C"/>
    <w:rPr>
      <w:rFonts w:ascii="Times New Roman" w:eastAsia="Times New Roman" w:hAnsi="Times New Roman" w:cs="Times New Roman"/>
      <w:b/>
      <w:bCs/>
      <w:sz w:val="24"/>
      <w:szCs w:val="24"/>
    </w:rPr>
  </w:style>
  <w:style w:type="paragraph" w:customStyle="1" w:styleId="37">
    <w:name w:val="Стиль3"/>
    <w:basedOn w:val="22"/>
    <w:link w:val="38"/>
    <w:rsid w:val="00C3153C"/>
    <w:pPr>
      <w:widowControl w:val="0"/>
      <w:tabs>
        <w:tab w:val="num" w:pos="360"/>
      </w:tabs>
      <w:adjustRightInd w:val="0"/>
      <w:spacing w:after="0" w:line="240" w:lineRule="auto"/>
      <w:jc w:val="both"/>
      <w:textAlignment w:val="baseline"/>
    </w:pPr>
  </w:style>
  <w:style w:type="character" w:customStyle="1" w:styleId="38">
    <w:name w:val="Стиль3 Знак"/>
    <w:link w:val="37"/>
    <w:locked/>
    <w:rsid w:val="00C3153C"/>
    <w:rPr>
      <w:rFonts w:ascii="Times New Roman" w:eastAsia="Times New Roman" w:hAnsi="Times New Roman" w:cs="Times New Roman"/>
      <w:sz w:val="24"/>
      <w:szCs w:val="24"/>
    </w:rPr>
  </w:style>
  <w:style w:type="character" w:customStyle="1" w:styleId="s10">
    <w:name w:val="s_10"/>
    <w:rsid w:val="00C3153C"/>
    <w:rPr>
      <w:rFonts w:cs="Times New Roman"/>
    </w:rPr>
  </w:style>
  <w:style w:type="character" w:customStyle="1" w:styleId="apple-converted-space">
    <w:name w:val="apple-converted-space"/>
    <w:rsid w:val="00C3153C"/>
    <w:rPr>
      <w:rFonts w:cs="Times New Roman"/>
    </w:rPr>
  </w:style>
  <w:style w:type="character" w:customStyle="1" w:styleId="link">
    <w:name w:val="link"/>
    <w:rsid w:val="00C3153C"/>
    <w:rPr>
      <w:rFonts w:cs="Times New Roman"/>
    </w:rPr>
  </w:style>
  <w:style w:type="paragraph" w:customStyle="1" w:styleId="affc">
    <w:name w:val="Подподподподпункт"/>
    <w:basedOn w:val="a"/>
    <w:rsid w:val="00C3153C"/>
    <w:pPr>
      <w:tabs>
        <w:tab w:val="num" w:pos="2835"/>
      </w:tabs>
      <w:snapToGrid w:val="0"/>
      <w:spacing w:after="0" w:line="360" w:lineRule="auto"/>
      <w:ind w:left="2835" w:hanging="567"/>
      <w:jc w:val="both"/>
    </w:pPr>
    <w:rPr>
      <w:rFonts w:ascii="Times New Roman" w:eastAsia="Times New Roman" w:hAnsi="Times New Roman" w:cs="Times New Roman"/>
      <w:sz w:val="28"/>
      <w:szCs w:val="28"/>
    </w:rPr>
  </w:style>
  <w:style w:type="paragraph" w:customStyle="1" w:styleId="FR2">
    <w:name w:val="FR2"/>
    <w:rsid w:val="00C3153C"/>
    <w:pPr>
      <w:widowControl w:val="0"/>
      <w:snapToGrid w:val="0"/>
      <w:spacing w:after="0" w:line="300" w:lineRule="auto"/>
      <w:ind w:firstLine="740"/>
      <w:jc w:val="both"/>
    </w:pPr>
    <w:rPr>
      <w:rFonts w:ascii="Times New Roman" w:eastAsia="Times New Roman" w:hAnsi="Times New Roman" w:cs="Times New Roman"/>
      <w:sz w:val="28"/>
      <w:szCs w:val="28"/>
    </w:rPr>
  </w:style>
  <w:style w:type="paragraph" w:styleId="affd">
    <w:name w:val="Body Text Indent"/>
    <w:basedOn w:val="a"/>
    <w:link w:val="affe"/>
    <w:rsid w:val="00C3153C"/>
    <w:pPr>
      <w:spacing w:after="120" w:line="240" w:lineRule="auto"/>
      <w:ind w:left="283"/>
    </w:pPr>
    <w:rPr>
      <w:rFonts w:ascii="Times New Roman" w:eastAsia="Times New Roman" w:hAnsi="Times New Roman" w:cs="Times New Roman"/>
      <w:sz w:val="24"/>
      <w:szCs w:val="24"/>
    </w:rPr>
  </w:style>
  <w:style w:type="character" w:customStyle="1" w:styleId="affe">
    <w:name w:val="Основной текст с отступом Знак"/>
    <w:basedOn w:val="a0"/>
    <w:link w:val="affd"/>
    <w:rsid w:val="00C3153C"/>
    <w:rPr>
      <w:rFonts w:ascii="Times New Roman" w:eastAsia="Times New Roman" w:hAnsi="Times New Roman" w:cs="Times New Roman"/>
      <w:sz w:val="24"/>
      <w:szCs w:val="24"/>
    </w:rPr>
  </w:style>
  <w:style w:type="paragraph" w:customStyle="1" w:styleId="afff">
    <w:name w:val="Примечание"/>
    <w:basedOn w:val="a"/>
    <w:rsid w:val="00C3153C"/>
    <w:pPr>
      <w:numPr>
        <w:ilvl w:val="1"/>
      </w:numPr>
      <w:spacing w:before="240" w:after="240" w:line="240" w:lineRule="auto"/>
      <w:ind w:left="1701" w:right="567"/>
      <w:jc w:val="both"/>
    </w:pPr>
    <w:rPr>
      <w:rFonts w:ascii="Times New Roman" w:eastAsia="Times New Roman" w:hAnsi="Times New Roman" w:cs="Times New Roman"/>
      <w:spacing w:val="20"/>
      <w:sz w:val="24"/>
      <w:szCs w:val="24"/>
    </w:rPr>
  </w:style>
  <w:style w:type="paragraph" w:customStyle="1" w:styleId="39">
    <w:name w:val="Пункт_3_заглав"/>
    <w:basedOn w:val="36"/>
    <w:rsid w:val="00C3153C"/>
    <w:pPr>
      <w:keepNext/>
      <w:tabs>
        <w:tab w:val="num" w:pos="1134"/>
      </w:tabs>
      <w:spacing w:before="240" w:after="120" w:line="240" w:lineRule="auto"/>
      <w:ind w:left="1134"/>
      <w:outlineLvl w:val="2"/>
    </w:pPr>
    <w:rPr>
      <w:rFonts w:ascii="Times New Roman" w:hAnsi="Times New Roman" w:cs="Times New Roman"/>
      <w:b/>
      <w:bCs/>
      <w:snapToGrid/>
      <w:szCs w:val="28"/>
    </w:rPr>
  </w:style>
  <w:style w:type="paragraph" w:customStyle="1" w:styleId="afff0">
    <w:name w:val="Пункт_б/н"/>
    <w:basedOn w:val="a"/>
    <w:rsid w:val="00C3153C"/>
    <w:pPr>
      <w:spacing w:after="0" w:line="360" w:lineRule="auto"/>
      <w:ind w:left="1134"/>
      <w:jc w:val="both"/>
    </w:pPr>
    <w:rPr>
      <w:rFonts w:ascii="Times New Roman" w:eastAsia="Times New Roman" w:hAnsi="Times New Roman" w:cs="Times New Roman"/>
      <w:sz w:val="28"/>
      <w:szCs w:val="28"/>
    </w:rPr>
  </w:style>
  <w:style w:type="paragraph" w:customStyle="1" w:styleId="2d">
    <w:name w:val="Пункт_2_заглав"/>
    <w:basedOn w:val="a"/>
    <w:next w:val="a"/>
    <w:rsid w:val="00C3153C"/>
    <w:pPr>
      <w:keepNext/>
      <w:tabs>
        <w:tab w:val="num" w:pos="360"/>
      </w:tabs>
      <w:suppressAutoHyphens/>
      <w:spacing w:before="360" w:after="120" w:line="360" w:lineRule="auto"/>
      <w:jc w:val="both"/>
      <w:outlineLvl w:val="1"/>
    </w:pPr>
    <w:rPr>
      <w:rFonts w:ascii="Times New Roman" w:eastAsia="Times New Roman" w:hAnsi="Times New Roman" w:cs="Times New Roman"/>
      <w:b/>
      <w:bCs/>
      <w:sz w:val="28"/>
      <w:szCs w:val="28"/>
    </w:rPr>
  </w:style>
  <w:style w:type="paragraph" w:customStyle="1" w:styleId="1a">
    <w:name w:val="Без интервала1"/>
    <w:link w:val="NoSpacingChar"/>
    <w:rsid w:val="00C3153C"/>
    <w:pPr>
      <w:spacing w:after="0" w:line="240" w:lineRule="auto"/>
    </w:pPr>
    <w:rPr>
      <w:rFonts w:ascii="Calibri" w:eastAsia="Times New Roman" w:hAnsi="Calibri" w:cs="Calibri"/>
    </w:rPr>
  </w:style>
  <w:style w:type="character" w:customStyle="1" w:styleId="NoSpacingChar">
    <w:name w:val="No Spacing Char"/>
    <w:link w:val="1a"/>
    <w:locked/>
    <w:rsid w:val="00C3153C"/>
    <w:rPr>
      <w:rFonts w:ascii="Calibri" w:eastAsia="Times New Roman" w:hAnsi="Calibri" w:cs="Calibri"/>
    </w:rPr>
  </w:style>
  <w:style w:type="paragraph" w:customStyle="1" w:styleId="2e">
    <w:name w:val="Абзац списка2"/>
    <w:basedOn w:val="a"/>
    <w:rsid w:val="00C3153C"/>
    <w:pPr>
      <w:spacing w:after="0" w:line="240" w:lineRule="auto"/>
      <w:ind w:left="720"/>
    </w:pPr>
    <w:rPr>
      <w:rFonts w:ascii="Times New Roman" w:eastAsia="Times New Roman" w:hAnsi="Times New Roman" w:cs="Times New Roman"/>
      <w:sz w:val="24"/>
      <w:szCs w:val="24"/>
    </w:rPr>
  </w:style>
  <w:style w:type="character" w:customStyle="1" w:styleId="FontStyle37">
    <w:name w:val="Font Style37"/>
    <w:rsid w:val="00C3153C"/>
    <w:rPr>
      <w:rFonts w:ascii="Times New Roman" w:hAnsi="Times New Roman" w:cs="Times New Roman"/>
      <w:sz w:val="24"/>
      <w:szCs w:val="24"/>
    </w:rPr>
  </w:style>
  <w:style w:type="paragraph" w:styleId="46">
    <w:name w:val="toc 4"/>
    <w:basedOn w:val="a"/>
    <w:next w:val="a"/>
    <w:autoRedefine/>
    <w:semiHidden/>
    <w:rsid w:val="00C3153C"/>
    <w:pPr>
      <w:spacing w:after="0" w:line="360" w:lineRule="auto"/>
      <w:ind w:left="840" w:firstLine="851"/>
      <w:jc w:val="both"/>
    </w:pPr>
    <w:rPr>
      <w:rFonts w:ascii="Times New Roman" w:eastAsia="Times New Roman" w:hAnsi="Times New Roman" w:cs="Times New Roman"/>
      <w:sz w:val="28"/>
      <w:szCs w:val="28"/>
    </w:rPr>
  </w:style>
  <w:style w:type="paragraph" w:customStyle="1" w:styleId="1b">
    <w:name w:val="Рецензия1"/>
    <w:hidden/>
    <w:semiHidden/>
    <w:rsid w:val="00C3153C"/>
    <w:pPr>
      <w:spacing w:after="0" w:line="240" w:lineRule="auto"/>
    </w:pPr>
    <w:rPr>
      <w:rFonts w:ascii="Times New Roman" w:eastAsia="Times New Roman" w:hAnsi="Times New Roman" w:cs="Times New Roman"/>
      <w:sz w:val="24"/>
      <w:szCs w:val="24"/>
    </w:rPr>
  </w:style>
  <w:style w:type="paragraph" w:styleId="3a">
    <w:name w:val="Body Text Indent 3"/>
    <w:basedOn w:val="a"/>
    <w:link w:val="3b"/>
    <w:rsid w:val="00C3153C"/>
    <w:pPr>
      <w:spacing w:after="120" w:line="240" w:lineRule="auto"/>
      <w:ind w:left="283"/>
    </w:pPr>
    <w:rPr>
      <w:rFonts w:ascii="Times New Roman" w:eastAsia="Times New Roman" w:hAnsi="Times New Roman" w:cs="Times New Roman"/>
      <w:sz w:val="16"/>
      <w:szCs w:val="16"/>
    </w:rPr>
  </w:style>
  <w:style w:type="character" w:customStyle="1" w:styleId="3b">
    <w:name w:val="Основной текст с отступом 3 Знак"/>
    <w:basedOn w:val="a0"/>
    <w:link w:val="3a"/>
    <w:rsid w:val="00C3153C"/>
    <w:rPr>
      <w:rFonts w:ascii="Times New Roman" w:eastAsia="Times New Roman" w:hAnsi="Times New Roman" w:cs="Times New Roman"/>
      <w:sz w:val="16"/>
      <w:szCs w:val="16"/>
    </w:rPr>
  </w:style>
  <w:style w:type="paragraph" w:customStyle="1" w:styleId="-3">
    <w:name w:val="Пункт-3"/>
    <w:basedOn w:val="a"/>
    <w:rsid w:val="00C3153C"/>
    <w:pPr>
      <w:tabs>
        <w:tab w:val="num" w:pos="360"/>
        <w:tab w:val="left" w:pos="1701"/>
      </w:tabs>
      <w:spacing w:after="0" w:line="288" w:lineRule="auto"/>
      <w:jc w:val="both"/>
    </w:pPr>
    <w:rPr>
      <w:rFonts w:ascii="Times New Roman" w:eastAsia="Times New Roman" w:hAnsi="Times New Roman" w:cs="Times New Roman"/>
      <w:sz w:val="28"/>
      <w:szCs w:val="24"/>
    </w:rPr>
  </w:style>
  <w:style w:type="paragraph" w:customStyle="1" w:styleId="Oaeno">
    <w:name w:val="Oaeno"/>
    <w:basedOn w:val="a"/>
    <w:rsid w:val="00C3153C"/>
    <w:pPr>
      <w:spacing w:after="0" w:line="240" w:lineRule="auto"/>
    </w:pPr>
    <w:rPr>
      <w:rFonts w:ascii="Courier New" w:eastAsia="Times New Roman" w:hAnsi="Courier New" w:cs="Courier New"/>
      <w:sz w:val="20"/>
      <w:szCs w:val="20"/>
    </w:rPr>
  </w:style>
  <w:style w:type="paragraph" w:customStyle="1" w:styleId="-4">
    <w:name w:val="Пункт-4"/>
    <w:basedOn w:val="a"/>
    <w:rsid w:val="00C3153C"/>
    <w:pPr>
      <w:tabs>
        <w:tab w:val="num" w:pos="1701"/>
      </w:tabs>
      <w:spacing w:after="0" w:line="288" w:lineRule="auto"/>
      <w:ind w:firstLine="567"/>
      <w:jc w:val="both"/>
    </w:pPr>
    <w:rPr>
      <w:rFonts w:ascii="Times New Roman" w:eastAsia="Times New Roman" w:hAnsi="Times New Roman" w:cs="Times New Roman"/>
      <w:sz w:val="28"/>
      <w:szCs w:val="24"/>
    </w:rPr>
  </w:style>
  <w:style w:type="paragraph" w:customStyle="1" w:styleId="-5">
    <w:name w:val="Пункт-5"/>
    <w:basedOn w:val="a"/>
    <w:rsid w:val="00C3153C"/>
    <w:pPr>
      <w:tabs>
        <w:tab w:val="num" w:pos="1701"/>
      </w:tabs>
      <w:spacing w:after="0" w:line="288" w:lineRule="auto"/>
      <w:ind w:firstLine="567"/>
      <w:jc w:val="both"/>
    </w:pPr>
    <w:rPr>
      <w:rFonts w:ascii="Times New Roman" w:eastAsia="Times New Roman" w:hAnsi="Times New Roman" w:cs="Times New Roman"/>
      <w:sz w:val="28"/>
      <w:szCs w:val="24"/>
    </w:rPr>
  </w:style>
  <w:style w:type="paragraph" w:customStyle="1" w:styleId="-6">
    <w:name w:val="Пункт-6"/>
    <w:basedOn w:val="a"/>
    <w:rsid w:val="00C3153C"/>
    <w:pPr>
      <w:tabs>
        <w:tab w:val="num" w:pos="1702"/>
      </w:tabs>
      <w:spacing w:after="0" w:line="288" w:lineRule="auto"/>
      <w:ind w:left="1" w:firstLine="567"/>
      <w:jc w:val="both"/>
    </w:pPr>
    <w:rPr>
      <w:rFonts w:ascii="Times New Roman" w:eastAsia="Times New Roman" w:hAnsi="Times New Roman" w:cs="Times New Roman"/>
      <w:sz w:val="28"/>
      <w:szCs w:val="24"/>
    </w:rPr>
  </w:style>
  <w:style w:type="paragraph" w:customStyle="1" w:styleId="-7">
    <w:name w:val="Пункт-7"/>
    <w:basedOn w:val="a"/>
    <w:rsid w:val="00C3153C"/>
    <w:pPr>
      <w:tabs>
        <w:tab w:val="num" w:pos="1701"/>
      </w:tabs>
      <w:spacing w:after="0" w:line="288" w:lineRule="auto"/>
      <w:ind w:firstLine="567"/>
      <w:jc w:val="both"/>
    </w:pPr>
    <w:rPr>
      <w:rFonts w:ascii="Times New Roman" w:eastAsia="Times New Roman" w:hAnsi="Times New Roman" w:cs="Times New Roman"/>
      <w:sz w:val="28"/>
      <w:szCs w:val="24"/>
    </w:rPr>
  </w:style>
  <w:style w:type="character" w:customStyle="1" w:styleId="postbody">
    <w:name w:val="postbody"/>
    <w:basedOn w:val="a0"/>
    <w:rsid w:val="00C3153C"/>
  </w:style>
  <w:style w:type="paragraph" w:customStyle="1" w:styleId="Default">
    <w:name w:val="Default"/>
    <w:rsid w:val="00C3153C"/>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FontStyle11">
    <w:name w:val="Font Style11"/>
    <w:rsid w:val="00C3153C"/>
    <w:rPr>
      <w:rFonts w:ascii="Times New Roman" w:hAnsi="Times New Roman" w:cs="Times New Roman"/>
      <w:b/>
      <w:bCs/>
      <w:sz w:val="24"/>
      <w:szCs w:val="24"/>
    </w:rPr>
  </w:style>
  <w:style w:type="character" w:customStyle="1" w:styleId="FontStyle18">
    <w:name w:val="Font Style18"/>
    <w:rsid w:val="00C3153C"/>
    <w:rPr>
      <w:rFonts w:ascii="Times New Roman" w:hAnsi="Times New Roman" w:cs="Times New Roman" w:hint="default"/>
      <w:sz w:val="26"/>
      <w:szCs w:val="26"/>
    </w:rPr>
  </w:style>
  <w:style w:type="paragraph" w:styleId="afff1">
    <w:name w:val="Plain Text"/>
    <w:basedOn w:val="a"/>
    <w:link w:val="afff2"/>
    <w:uiPriority w:val="99"/>
    <w:rsid w:val="00C315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f2">
    <w:name w:val="Текст Знак"/>
    <w:basedOn w:val="a0"/>
    <w:link w:val="afff1"/>
    <w:uiPriority w:val="99"/>
    <w:rsid w:val="00C3153C"/>
    <w:rPr>
      <w:rFonts w:ascii="Times New Roman" w:eastAsia="Times New Roman" w:hAnsi="Times New Roman" w:cs="Times New Roman"/>
      <w:sz w:val="24"/>
      <w:szCs w:val="24"/>
    </w:rPr>
  </w:style>
  <w:style w:type="paragraph" w:customStyle="1" w:styleId="consplusnormal1">
    <w:name w:val="consplusnormal"/>
    <w:basedOn w:val="a"/>
    <w:rsid w:val="00C315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0">
    <w:name w:val="default"/>
    <w:basedOn w:val="a"/>
    <w:uiPriority w:val="99"/>
    <w:rsid w:val="00C315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paragraph">
    <w:name w:val="listparagraph"/>
    <w:basedOn w:val="a"/>
    <w:uiPriority w:val="99"/>
    <w:rsid w:val="00C315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400">
    <w:name w:val="fontstyle40"/>
    <w:basedOn w:val="a0"/>
    <w:rsid w:val="00C3153C"/>
  </w:style>
  <w:style w:type="paragraph" w:customStyle="1" w:styleId="Picture">
    <w:name w:val="Picture"/>
    <w:basedOn w:val="a"/>
    <w:next w:val="a"/>
    <w:rsid w:val="00C3153C"/>
    <w:pPr>
      <w:keepLines/>
      <w:tabs>
        <w:tab w:val="center" w:pos="5670"/>
      </w:tabs>
      <w:spacing w:before="120" w:after="240" w:line="240" w:lineRule="auto"/>
      <w:jc w:val="center"/>
    </w:pPr>
    <w:rPr>
      <w:rFonts w:ascii="Arial" w:eastAsia="Times New Roman" w:hAnsi="Arial" w:cs="Arial"/>
      <w:sz w:val="24"/>
      <w:szCs w:val="24"/>
    </w:rPr>
  </w:style>
  <w:style w:type="paragraph" w:customStyle="1" w:styleId="afff3">
    <w:name w:val="МОН"/>
    <w:basedOn w:val="a"/>
    <w:rsid w:val="00C3153C"/>
    <w:pPr>
      <w:spacing w:after="0" w:line="360" w:lineRule="auto"/>
      <w:ind w:firstLine="709"/>
      <w:jc w:val="both"/>
    </w:pPr>
    <w:rPr>
      <w:rFonts w:ascii="Arial" w:eastAsia="Times New Roman" w:hAnsi="Arial" w:cs="Arial"/>
      <w:sz w:val="28"/>
      <w:szCs w:val="28"/>
    </w:rPr>
  </w:style>
  <w:style w:type="paragraph" w:customStyle="1" w:styleId="afff4">
    <w:name w:val="Заголвок документа"/>
    <w:basedOn w:val="a"/>
    <w:rsid w:val="00C3153C"/>
    <w:pPr>
      <w:spacing w:after="0" w:line="100" w:lineRule="atLeast"/>
      <w:jc w:val="center"/>
    </w:pPr>
    <w:rPr>
      <w:rFonts w:ascii="Arial" w:eastAsia="Times New Roman" w:hAnsi="Arial" w:cs="Arial"/>
      <w:b/>
      <w:bCs/>
      <w:sz w:val="28"/>
      <w:szCs w:val="28"/>
    </w:rPr>
  </w:style>
  <w:style w:type="paragraph" w:styleId="afff5">
    <w:name w:val="List Bullet"/>
    <w:basedOn w:val="a"/>
    <w:rsid w:val="00C3153C"/>
    <w:pPr>
      <w:tabs>
        <w:tab w:val="num" w:pos="360"/>
      </w:tabs>
      <w:spacing w:after="0" w:line="240" w:lineRule="auto"/>
    </w:pPr>
    <w:rPr>
      <w:rFonts w:ascii="Times New Roman" w:eastAsia="Times New Roman" w:hAnsi="Times New Roman" w:cs="Times New Roman"/>
      <w:sz w:val="24"/>
      <w:szCs w:val="24"/>
    </w:rPr>
  </w:style>
  <w:style w:type="character" w:customStyle="1" w:styleId="1c">
    <w:name w:val="Знак Знак1"/>
    <w:locked/>
    <w:rsid w:val="00C3153C"/>
    <w:rPr>
      <w:rFonts w:ascii="Arial Narrow" w:hAnsi="Arial Narrow"/>
      <w:b/>
      <w:bCs/>
      <w:i/>
      <w:iCs/>
      <w:sz w:val="24"/>
      <w:szCs w:val="24"/>
      <w:lang w:bidi="ar-SA"/>
    </w:rPr>
  </w:style>
  <w:style w:type="character" w:customStyle="1" w:styleId="afff6">
    <w:name w:val="Знак Знак"/>
    <w:locked/>
    <w:rsid w:val="00C3153C"/>
    <w:rPr>
      <w:sz w:val="24"/>
      <w:szCs w:val="24"/>
      <w:lang w:bidi="ar-SA"/>
    </w:rPr>
  </w:style>
  <w:style w:type="character" w:customStyle="1" w:styleId="FontStyle49">
    <w:name w:val="Font Style49"/>
    <w:rsid w:val="00C3153C"/>
    <w:rPr>
      <w:rFonts w:ascii="Times New Roman" w:hAnsi="Times New Roman" w:cs="Times New Roman"/>
      <w:sz w:val="26"/>
      <w:szCs w:val="26"/>
    </w:rPr>
  </w:style>
  <w:style w:type="paragraph" w:customStyle="1" w:styleId="Style18">
    <w:name w:val="Style18"/>
    <w:basedOn w:val="a"/>
    <w:uiPriority w:val="99"/>
    <w:rsid w:val="00C315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1">
    <w:name w:val="Style21"/>
    <w:basedOn w:val="a"/>
    <w:uiPriority w:val="99"/>
    <w:rsid w:val="00C3153C"/>
    <w:pPr>
      <w:widowControl w:val="0"/>
      <w:autoSpaceDE w:val="0"/>
      <w:autoSpaceDN w:val="0"/>
      <w:adjustRightInd w:val="0"/>
      <w:spacing w:after="0" w:line="326" w:lineRule="exact"/>
      <w:ind w:firstLine="1368"/>
    </w:pPr>
    <w:rPr>
      <w:rFonts w:ascii="Times New Roman" w:eastAsia="Times New Roman" w:hAnsi="Times New Roman" w:cs="Times New Roman"/>
      <w:sz w:val="24"/>
      <w:szCs w:val="24"/>
    </w:rPr>
  </w:style>
  <w:style w:type="paragraph" w:customStyle="1" w:styleId="Style22">
    <w:name w:val="Style22"/>
    <w:basedOn w:val="a"/>
    <w:uiPriority w:val="99"/>
    <w:rsid w:val="00C3153C"/>
    <w:pPr>
      <w:widowControl w:val="0"/>
      <w:autoSpaceDE w:val="0"/>
      <w:autoSpaceDN w:val="0"/>
      <w:adjustRightInd w:val="0"/>
      <w:spacing w:after="0" w:line="331" w:lineRule="exact"/>
      <w:jc w:val="both"/>
    </w:pPr>
    <w:rPr>
      <w:rFonts w:ascii="Times New Roman" w:eastAsia="Times New Roman" w:hAnsi="Times New Roman" w:cs="Times New Roman"/>
      <w:sz w:val="24"/>
      <w:szCs w:val="24"/>
    </w:rPr>
  </w:style>
  <w:style w:type="paragraph" w:customStyle="1" w:styleId="Style26">
    <w:name w:val="Style26"/>
    <w:basedOn w:val="a"/>
    <w:rsid w:val="00C3153C"/>
    <w:pPr>
      <w:widowControl w:val="0"/>
      <w:autoSpaceDE w:val="0"/>
      <w:autoSpaceDN w:val="0"/>
      <w:adjustRightInd w:val="0"/>
      <w:spacing w:after="0" w:line="324" w:lineRule="exact"/>
      <w:ind w:firstLine="562"/>
      <w:jc w:val="both"/>
    </w:pPr>
    <w:rPr>
      <w:rFonts w:ascii="Times New Roman" w:eastAsia="Times New Roman" w:hAnsi="Times New Roman" w:cs="Times New Roman"/>
      <w:sz w:val="24"/>
      <w:szCs w:val="24"/>
    </w:rPr>
  </w:style>
  <w:style w:type="paragraph" w:customStyle="1" w:styleId="Style27">
    <w:name w:val="Style27"/>
    <w:basedOn w:val="a"/>
    <w:rsid w:val="00C315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0">
    <w:name w:val="Style30"/>
    <w:basedOn w:val="a"/>
    <w:rsid w:val="00C3153C"/>
    <w:pPr>
      <w:widowControl w:val="0"/>
      <w:autoSpaceDE w:val="0"/>
      <w:autoSpaceDN w:val="0"/>
      <w:adjustRightInd w:val="0"/>
      <w:spacing w:after="0" w:line="322" w:lineRule="exact"/>
      <w:ind w:firstLine="629"/>
    </w:pPr>
    <w:rPr>
      <w:rFonts w:ascii="Times New Roman" w:eastAsia="Times New Roman" w:hAnsi="Times New Roman" w:cs="Times New Roman"/>
      <w:sz w:val="24"/>
      <w:szCs w:val="24"/>
    </w:rPr>
  </w:style>
  <w:style w:type="paragraph" w:customStyle="1" w:styleId="Style31">
    <w:name w:val="Style31"/>
    <w:basedOn w:val="a"/>
    <w:rsid w:val="00C3153C"/>
    <w:pPr>
      <w:widowControl w:val="0"/>
      <w:autoSpaceDE w:val="0"/>
      <w:autoSpaceDN w:val="0"/>
      <w:adjustRightInd w:val="0"/>
      <w:spacing w:after="0" w:line="322" w:lineRule="exact"/>
      <w:ind w:hanging="374"/>
    </w:pPr>
    <w:rPr>
      <w:rFonts w:ascii="Times New Roman" w:eastAsia="Times New Roman" w:hAnsi="Times New Roman" w:cs="Times New Roman"/>
      <w:sz w:val="24"/>
      <w:szCs w:val="24"/>
    </w:rPr>
  </w:style>
  <w:style w:type="paragraph" w:customStyle="1" w:styleId="Style32">
    <w:name w:val="Style32"/>
    <w:basedOn w:val="a"/>
    <w:rsid w:val="00C3153C"/>
    <w:pPr>
      <w:widowControl w:val="0"/>
      <w:autoSpaceDE w:val="0"/>
      <w:autoSpaceDN w:val="0"/>
      <w:adjustRightInd w:val="0"/>
      <w:spacing w:after="0" w:line="322" w:lineRule="exact"/>
      <w:jc w:val="both"/>
    </w:pPr>
    <w:rPr>
      <w:rFonts w:ascii="Times New Roman" w:eastAsia="Times New Roman" w:hAnsi="Times New Roman" w:cs="Times New Roman"/>
      <w:sz w:val="24"/>
      <w:szCs w:val="24"/>
    </w:rPr>
  </w:style>
  <w:style w:type="character" w:customStyle="1" w:styleId="FontStyle52">
    <w:name w:val="Font Style52"/>
    <w:rsid w:val="00C3153C"/>
    <w:rPr>
      <w:rFonts w:ascii="Times New Roman" w:hAnsi="Times New Roman" w:cs="Times New Roman"/>
      <w:i/>
      <w:iCs/>
      <w:sz w:val="26"/>
      <w:szCs w:val="26"/>
    </w:rPr>
  </w:style>
  <w:style w:type="character" w:customStyle="1" w:styleId="FontStyle53">
    <w:name w:val="Font Style53"/>
    <w:rsid w:val="00C3153C"/>
    <w:rPr>
      <w:rFonts w:ascii="Times New Roman" w:hAnsi="Times New Roman" w:cs="Times New Roman"/>
      <w:b/>
      <w:bCs/>
      <w:sz w:val="26"/>
      <w:szCs w:val="26"/>
    </w:rPr>
  </w:style>
  <w:style w:type="paragraph" w:customStyle="1" w:styleId="Style39">
    <w:name w:val="Style39"/>
    <w:basedOn w:val="a"/>
    <w:rsid w:val="00C3153C"/>
    <w:pPr>
      <w:widowControl w:val="0"/>
      <w:autoSpaceDE w:val="0"/>
      <w:autoSpaceDN w:val="0"/>
      <w:adjustRightInd w:val="0"/>
      <w:spacing w:after="0" w:line="278" w:lineRule="exact"/>
    </w:pPr>
    <w:rPr>
      <w:rFonts w:ascii="Times New Roman" w:eastAsia="Times New Roman" w:hAnsi="Times New Roman" w:cs="Times New Roman"/>
      <w:sz w:val="24"/>
      <w:szCs w:val="24"/>
    </w:rPr>
  </w:style>
  <w:style w:type="character" w:customStyle="1" w:styleId="FontStyle57">
    <w:name w:val="Font Style57"/>
    <w:rsid w:val="00C3153C"/>
    <w:rPr>
      <w:rFonts w:ascii="Times New Roman" w:hAnsi="Times New Roman" w:cs="Times New Roman"/>
      <w:sz w:val="22"/>
      <w:szCs w:val="22"/>
    </w:rPr>
  </w:style>
  <w:style w:type="paragraph" w:customStyle="1" w:styleId="Style23">
    <w:name w:val="Style23"/>
    <w:basedOn w:val="a"/>
    <w:rsid w:val="00C3153C"/>
    <w:pPr>
      <w:widowControl w:val="0"/>
      <w:autoSpaceDE w:val="0"/>
      <w:autoSpaceDN w:val="0"/>
      <w:adjustRightInd w:val="0"/>
      <w:spacing w:after="0" w:line="276" w:lineRule="exact"/>
      <w:ind w:hanging="336"/>
    </w:pPr>
    <w:rPr>
      <w:rFonts w:ascii="Times New Roman" w:eastAsia="Times New Roman" w:hAnsi="Times New Roman" w:cs="Times New Roman"/>
      <w:sz w:val="24"/>
      <w:szCs w:val="24"/>
    </w:rPr>
  </w:style>
  <w:style w:type="paragraph" w:customStyle="1" w:styleId="Style42">
    <w:name w:val="Style42"/>
    <w:basedOn w:val="a"/>
    <w:rsid w:val="00C3153C"/>
    <w:pPr>
      <w:widowControl w:val="0"/>
      <w:autoSpaceDE w:val="0"/>
      <w:autoSpaceDN w:val="0"/>
      <w:adjustRightInd w:val="0"/>
      <w:spacing w:after="0" w:line="274" w:lineRule="exact"/>
      <w:jc w:val="center"/>
    </w:pPr>
    <w:rPr>
      <w:rFonts w:ascii="Times New Roman" w:eastAsia="Times New Roman" w:hAnsi="Times New Roman" w:cs="Times New Roman"/>
      <w:sz w:val="24"/>
      <w:szCs w:val="24"/>
    </w:rPr>
  </w:style>
  <w:style w:type="character" w:customStyle="1" w:styleId="FontStyle17">
    <w:name w:val="Font Style17"/>
    <w:rsid w:val="00C3153C"/>
    <w:rPr>
      <w:rFonts w:ascii="Times New Roman" w:hAnsi="Times New Roman" w:cs="Times New Roman"/>
      <w:b/>
      <w:bCs/>
      <w:i/>
      <w:iCs/>
      <w:sz w:val="26"/>
      <w:szCs w:val="26"/>
    </w:rPr>
  </w:style>
  <w:style w:type="character" w:customStyle="1" w:styleId="FontStyle32">
    <w:name w:val="Font Style32"/>
    <w:uiPriority w:val="99"/>
    <w:rsid w:val="00C3153C"/>
    <w:rPr>
      <w:rFonts w:ascii="Times New Roman" w:hAnsi="Times New Roman" w:cs="Times New Roman"/>
      <w:sz w:val="26"/>
      <w:szCs w:val="26"/>
    </w:rPr>
  </w:style>
  <w:style w:type="paragraph" w:customStyle="1" w:styleId="212">
    <w:name w:val="Основной текст 21"/>
    <w:basedOn w:val="a"/>
    <w:rsid w:val="00C3153C"/>
    <w:pPr>
      <w:suppressAutoHyphens/>
      <w:spacing w:after="0" w:line="240" w:lineRule="auto"/>
      <w:jc w:val="center"/>
    </w:pPr>
    <w:rPr>
      <w:rFonts w:ascii="Times New Roman" w:eastAsia="Times New Roman" w:hAnsi="Times New Roman" w:cs="Times New Roman"/>
      <w:b/>
      <w:caps/>
      <w:sz w:val="28"/>
      <w:szCs w:val="24"/>
      <w:lang w:eastAsia="ar-SA"/>
    </w:rPr>
  </w:style>
  <w:style w:type="paragraph" w:customStyle="1" w:styleId="310">
    <w:name w:val="Основной текст с отступом 31"/>
    <w:basedOn w:val="a"/>
    <w:rsid w:val="00C3153C"/>
    <w:pPr>
      <w:suppressAutoHyphens/>
      <w:spacing w:after="0" w:line="240" w:lineRule="auto"/>
      <w:ind w:firstLine="708"/>
      <w:jc w:val="both"/>
    </w:pPr>
    <w:rPr>
      <w:rFonts w:ascii="Times New Roman" w:eastAsia="Times New Roman" w:hAnsi="Times New Roman" w:cs="Times New Roman"/>
      <w:sz w:val="28"/>
      <w:szCs w:val="24"/>
      <w:lang w:eastAsia="ar-SA"/>
    </w:rPr>
  </w:style>
  <w:style w:type="paragraph" w:customStyle="1" w:styleId="1d">
    <w:name w:val="Текст1"/>
    <w:basedOn w:val="a"/>
    <w:rsid w:val="00C3153C"/>
    <w:pPr>
      <w:suppressAutoHyphens/>
      <w:spacing w:after="0" w:line="240" w:lineRule="auto"/>
    </w:pPr>
    <w:rPr>
      <w:rFonts w:ascii="Courier New" w:eastAsia="Times New Roman" w:hAnsi="Courier New" w:cs="Courier New"/>
      <w:sz w:val="20"/>
      <w:szCs w:val="20"/>
      <w:lang w:eastAsia="ar-SA"/>
    </w:rPr>
  </w:style>
  <w:style w:type="paragraph" w:customStyle="1" w:styleId="afff7">
    <w:name w:val="Таблицы (моноширинный)"/>
    <w:basedOn w:val="a"/>
    <w:next w:val="a"/>
    <w:uiPriority w:val="99"/>
    <w:rsid w:val="00C3153C"/>
    <w:pPr>
      <w:autoSpaceDE w:val="0"/>
      <w:spacing w:after="0" w:line="240" w:lineRule="auto"/>
      <w:jc w:val="both"/>
    </w:pPr>
    <w:rPr>
      <w:rFonts w:ascii="Courier New" w:eastAsia="Calibri" w:hAnsi="Courier New" w:cs="Courier New"/>
      <w:kern w:val="1"/>
      <w:lang w:eastAsia="ar-SA"/>
    </w:rPr>
  </w:style>
  <w:style w:type="paragraph" w:customStyle="1" w:styleId="FR3">
    <w:name w:val="FR3"/>
    <w:rsid w:val="00C3153C"/>
    <w:pPr>
      <w:widowControl w:val="0"/>
      <w:suppressAutoHyphens/>
      <w:spacing w:after="0" w:line="240" w:lineRule="auto"/>
      <w:ind w:left="120"/>
    </w:pPr>
    <w:rPr>
      <w:rFonts w:ascii="Times New Roman" w:eastAsia="Times New Roman" w:hAnsi="Times New Roman" w:cs="Times New Roman"/>
      <w:sz w:val="20"/>
      <w:szCs w:val="20"/>
      <w:lang w:eastAsia="ar-SA"/>
    </w:rPr>
  </w:style>
  <w:style w:type="character" w:customStyle="1" w:styleId="FontStyle12">
    <w:name w:val="Font Style12"/>
    <w:rsid w:val="00C3153C"/>
    <w:rPr>
      <w:rFonts w:ascii="Times New Roman" w:hAnsi="Times New Roman" w:cs="Times New Roman"/>
      <w:b/>
      <w:bCs/>
      <w:spacing w:val="10"/>
      <w:sz w:val="20"/>
      <w:szCs w:val="20"/>
    </w:rPr>
  </w:style>
  <w:style w:type="paragraph" w:customStyle="1" w:styleId="afff8">
    <w:name w:val="Стиль"/>
    <w:rsid w:val="00C315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r">
    <w:name w:val="r"/>
    <w:basedOn w:val="a0"/>
    <w:rsid w:val="00C3153C"/>
  </w:style>
  <w:style w:type="paragraph" w:styleId="afff9">
    <w:name w:val="endnote text"/>
    <w:basedOn w:val="a"/>
    <w:link w:val="afffa"/>
    <w:rsid w:val="00C3153C"/>
    <w:pPr>
      <w:autoSpaceDE w:val="0"/>
      <w:autoSpaceDN w:val="0"/>
      <w:spacing w:after="0" w:line="240" w:lineRule="auto"/>
    </w:pPr>
    <w:rPr>
      <w:rFonts w:ascii="Times New Roman" w:eastAsia="Times New Roman" w:hAnsi="Times New Roman" w:cs="Times New Roman"/>
      <w:sz w:val="20"/>
      <w:szCs w:val="20"/>
    </w:rPr>
  </w:style>
  <w:style w:type="character" w:customStyle="1" w:styleId="afffa">
    <w:name w:val="Текст концевой сноски Знак"/>
    <w:basedOn w:val="a0"/>
    <w:link w:val="afff9"/>
    <w:rsid w:val="00C3153C"/>
    <w:rPr>
      <w:rFonts w:ascii="Times New Roman" w:eastAsia="Times New Roman" w:hAnsi="Times New Roman" w:cs="Times New Roman"/>
      <w:sz w:val="20"/>
      <w:szCs w:val="20"/>
    </w:rPr>
  </w:style>
  <w:style w:type="character" w:styleId="afffb">
    <w:name w:val="endnote reference"/>
    <w:basedOn w:val="a0"/>
    <w:rsid w:val="00C3153C"/>
    <w:rPr>
      <w:rFonts w:cs="Times New Roman"/>
      <w:vertAlign w:val="superscript"/>
    </w:rPr>
  </w:style>
  <w:style w:type="paragraph" w:styleId="afffc">
    <w:name w:val="Block Text"/>
    <w:basedOn w:val="a"/>
    <w:rsid w:val="00C3153C"/>
    <w:pPr>
      <w:spacing w:after="0" w:line="240" w:lineRule="auto"/>
      <w:ind w:left="113" w:right="113"/>
      <w:jc w:val="center"/>
    </w:pPr>
    <w:rPr>
      <w:rFonts w:ascii="Times New Roman" w:eastAsia="Times New Roman" w:hAnsi="Times New Roman" w:cs="Times New Roman"/>
      <w:sz w:val="18"/>
      <w:szCs w:val="24"/>
    </w:rPr>
  </w:style>
  <w:style w:type="paragraph" w:styleId="afffd">
    <w:name w:val="Subtitle"/>
    <w:basedOn w:val="a"/>
    <w:next w:val="a"/>
    <w:link w:val="afffe"/>
    <w:qFormat/>
    <w:rsid w:val="00C3153C"/>
    <w:pPr>
      <w:numPr>
        <w:ilvl w:val="1"/>
      </w:numPr>
    </w:pPr>
    <w:rPr>
      <w:rFonts w:ascii="Cambria" w:eastAsia="Times New Roman" w:hAnsi="Cambria" w:cs="Times New Roman"/>
      <w:i/>
      <w:iCs/>
      <w:color w:val="4F81BD"/>
      <w:spacing w:val="15"/>
      <w:sz w:val="24"/>
      <w:szCs w:val="24"/>
    </w:rPr>
  </w:style>
  <w:style w:type="character" w:customStyle="1" w:styleId="afffe">
    <w:name w:val="Подзаголовок Знак"/>
    <w:basedOn w:val="a0"/>
    <w:link w:val="afffd"/>
    <w:rsid w:val="00C3153C"/>
    <w:rPr>
      <w:rFonts w:ascii="Cambria" w:eastAsia="Times New Roman" w:hAnsi="Cambria" w:cs="Times New Roman"/>
      <w:i/>
      <w:iCs/>
      <w:color w:val="4F81BD"/>
      <w:spacing w:val="15"/>
      <w:sz w:val="24"/>
      <w:szCs w:val="24"/>
    </w:rPr>
  </w:style>
  <w:style w:type="character" w:styleId="affff">
    <w:name w:val="FollowedHyperlink"/>
    <w:basedOn w:val="a0"/>
    <w:uiPriority w:val="99"/>
    <w:unhideWhenUsed/>
    <w:rsid w:val="00C3153C"/>
    <w:rPr>
      <w:color w:val="800080"/>
      <w:u w:val="single"/>
    </w:rPr>
  </w:style>
  <w:style w:type="paragraph" w:customStyle="1" w:styleId="xl63">
    <w:name w:val="xl63"/>
    <w:basedOn w:val="a"/>
    <w:rsid w:val="00C3153C"/>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4">
    <w:name w:val="xl64"/>
    <w:basedOn w:val="a"/>
    <w:rsid w:val="00C315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65">
    <w:name w:val="xl65"/>
    <w:basedOn w:val="a"/>
    <w:rsid w:val="00C315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66">
    <w:name w:val="xl66"/>
    <w:basedOn w:val="a"/>
    <w:rsid w:val="00C315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67">
    <w:name w:val="xl67"/>
    <w:basedOn w:val="a"/>
    <w:rsid w:val="00C315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68">
    <w:name w:val="xl68"/>
    <w:basedOn w:val="a"/>
    <w:rsid w:val="00C315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69">
    <w:name w:val="xl69"/>
    <w:basedOn w:val="a"/>
    <w:rsid w:val="00C315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0">
    <w:name w:val="xl70"/>
    <w:basedOn w:val="a"/>
    <w:rsid w:val="00C3153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
    <w:rsid w:val="00C3153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2">
    <w:name w:val="xl72"/>
    <w:basedOn w:val="a"/>
    <w:rsid w:val="00C3153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3">
    <w:name w:val="xl73"/>
    <w:basedOn w:val="a"/>
    <w:rsid w:val="00C3153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4">
    <w:name w:val="xl74"/>
    <w:basedOn w:val="a"/>
    <w:rsid w:val="00C3153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C3153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rsid w:val="00C315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16"/>
      <w:szCs w:val="16"/>
    </w:rPr>
  </w:style>
  <w:style w:type="paragraph" w:customStyle="1" w:styleId="xl77">
    <w:name w:val="xl77"/>
    <w:basedOn w:val="a"/>
    <w:rsid w:val="00C31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8">
    <w:name w:val="xl78"/>
    <w:basedOn w:val="a"/>
    <w:rsid w:val="00C3153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16"/>
      <w:szCs w:val="16"/>
    </w:rPr>
  </w:style>
  <w:style w:type="paragraph" w:customStyle="1" w:styleId="xl79">
    <w:name w:val="xl79"/>
    <w:basedOn w:val="a"/>
    <w:rsid w:val="00C3153C"/>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16"/>
      <w:szCs w:val="16"/>
    </w:rPr>
  </w:style>
  <w:style w:type="paragraph" w:customStyle="1" w:styleId="xl80">
    <w:name w:val="xl80"/>
    <w:basedOn w:val="a"/>
    <w:rsid w:val="00C3153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16"/>
      <w:szCs w:val="16"/>
    </w:rPr>
  </w:style>
  <w:style w:type="paragraph" w:customStyle="1" w:styleId="xl81">
    <w:name w:val="xl81"/>
    <w:basedOn w:val="a"/>
    <w:rsid w:val="00C3153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2">
    <w:name w:val="xl82"/>
    <w:basedOn w:val="a"/>
    <w:rsid w:val="00C3153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3">
    <w:name w:val="xl83"/>
    <w:basedOn w:val="a"/>
    <w:rsid w:val="00C3153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4">
    <w:name w:val="xl84"/>
    <w:basedOn w:val="a"/>
    <w:rsid w:val="00C3153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5">
    <w:name w:val="xl85"/>
    <w:basedOn w:val="a"/>
    <w:rsid w:val="00C3153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6">
    <w:name w:val="xl86"/>
    <w:basedOn w:val="a"/>
    <w:rsid w:val="00C3153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7">
    <w:name w:val="xl87"/>
    <w:basedOn w:val="a"/>
    <w:rsid w:val="00C3153C"/>
    <w:pP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88">
    <w:name w:val="xl88"/>
    <w:basedOn w:val="a"/>
    <w:rsid w:val="00C315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C3153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C315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C3153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2">
    <w:name w:val="xl92"/>
    <w:basedOn w:val="a"/>
    <w:rsid w:val="00C3153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3">
    <w:name w:val="xl93"/>
    <w:basedOn w:val="a"/>
    <w:rsid w:val="00C3153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4">
    <w:name w:val="xl94"/>
    <w:basedOn w:val="a"/>
    <w:rsid w:val="00C3153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95">
    <w:name w:val="xl95"/>
    <w:basedOn w:val="a"/>
    <w:rsid w:val="00C3153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6">
    <w:name w:val="xl96"/>
    <w:basedOn w:val="a"/>
    <w:rsid w:val="00C3153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C3153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C3153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affff0">
    <w:name w:val="Постановление"/>
    <w:basedOn w:val="a"/>
    <w:rsid w:val="00C3153C"/>
    <w:pPr>
      <w:spacing w:after="0" w:line="240" w:lineRule="auto"/>
      <w:jc w:val="center"/>
    </w:pPr>
    <w:rPr>
      <w:rFonts w:ascii="Times New Roman" w:eastAsia="Times New Roman" w:hAnsi="Times New Roman" w:cs="Times New Roman"/>
      <w:spacing w:val="-14"/>
      <w:sz w:val="30"/>
      <w:szCs w:val="20"/>
    </w:rPr>
  </w:style>
  <w:style w:type="paragraph" w:customStyle="1" w:styleId="affff1">
    <w:name w:val="Вертикальный отступ"/>
    <w:basedOn w:val="a"/>
    <w:rsid w:val="00C3153C"/>
    <w:pPr>
      <w:spacing w:after="0" w:line="240" w:lineRule="auto"/>
      <w:jc w:val="center"/>
    </w:pPr>
    <w:rPr>
      <w:rFonts w:ascii="Times New Roman" w:eastAsia="Times New Roman" w:hAnsi="Times New Roman" w:cs="Times New Roman"/>
      <w:sz w:val="28"/>
      <w:szCs w:val="20"/>
      <w:lang w:val="en-US"/>
    </w:rPr>
  </w:style>
  <w:style w:type="paragraph" w:customStyle="1" w:styleId="1e">
    <w:name w:val="Вертикальный отступ 1"/>
    <w:basedOn w:val="a"/>
    <w:rsid w:val="00C3153C"/>
    <w:pPr>
      <w:spacing w:after="0" w:line="240" w:lineRule="auto"/>
      <w:jc w:val="center"/>
    </w:pPr>
    <w:rPr>
      <w:rFonts w:ascii="Times New Roman" w:eastAsia="Times New Roman" w:hAnsi="Times New Roman" w:cs="Times New Roman"/>
      <w:smallCaps/>
      <w:spacing w:val="14"/>
      <w:sz w:val="20"/>
      <w:szCs w:val="20"/>
    </w:rPr>
  </w:style>
  <w:style w:type="paragraph" w:customStyle="1" w:styleId="affff2">
    <w:name w:val="Номер"/>
    <w:basedOn w:val="a"/>
    <w:rsid w:val="00C3153C"/>
    <w:pPr>
      <w:spacing w:after="0" w:line="240" w:lineRule="auto"/>
      <w:jc w:val="center"/>
    </w:pPr>
    <w:rPr>
      <w:rFonts w:ascii="Times New Roman" w:eastAsia="Times New Roman" w:hAnsi="Times New Roman" w:cs="Times New Roman"/>
      <w:sz w:val="28"/>
      <w:szCs w:val="20"/>
    </w:rPr>
  </w:style>
  <w:style w:type="paragraph" w:customStyle="1" w:styleId="affff3">
    <w:name w:val="акт правительства обычный"/>
    <w:basedOn w:val="a"/>
    <w:rsid w:val="00C3153C"/>
    <w:pPr>
      <w:spacing w:after="0" w:line="240" w:lineRule="atLeast"/>
      <w:ind w:right="-286"/>
      <w:jc w:val="right"/>
    </w:pPr>
    <w:rPr>
      <w:rFonts w:ascii="Times New Roman" w:eastAsia="Times New Roman" w:hAnsi="Times New Roman" w:cs="Times New Roman"/>
      <w:sz w:val="28"/>
      <w:szCs w:val="20"/>
      <w:u w:val="single"/>
      <w:lang w:val="en-US"/>
    </w:rPr>
  </w:style>
  <w:style w:type="paragraph" w:customStyle="1" w:styleId="affff4">
    <w:name w:val="акт правительства вертикальный отступ"/>
    <w:basedOn w:val="affff1"/>
    <w:rsid w:val="00C3153C"/>
  </w:style>
  <w:style w:type="paragraph" w:customStyle="1" w:styleId="1f">
    <w:name w:val="акт правительства вертикальный отступ 1"/>
    <w:basedOn w:val="1e"/>
    <w:rsid w:val="00C3153C"/>
  </w:style>
  <w:style w:type="paragraph" w:customStyle="1" w:styleId="3c">
    <w:name w:val="акт правительства заголовок 3"/>
    <w:basedOn w:val="3"/>
    <w:rsid w:val="00C3153C"/>
    <w:pPr>
      <w:spacing w:before="0"/>
      <w:jc w:val="center"/>
    </w:pPr>
    <w:rPr>
      <w:rFonts w:ascii="Times New Roman" w:hAnsi="Times New Roman" w:cs="Times New Roman"/>
      <w:bCs w:val="0"/>
      <w:spacing w:val="-20"/>
      <w:sz w:val="36"/>
      <w:szCs w:val="20"/>
    </w:rPr>
  </w:style>
  <w:style w:type="paragraph" w:customStyle="1" w:styleId="2f">
    <w:name w:val="акт правительства отступ 2"/>
    <w:basedOn w:val="a"/>
    <w:rsid w:val="00C3153C"/>
    <w:pPr>
      <w:spacing w:after="0" w:line="180" w:lineRule="exact"/>
      <w:jc w:val="center"/>
    </w:pPr>
    <w:rPr>
      <w:rFonts w:ascii="Times New Roman" w:eastAsia="Times New Roman" w:hAnsi="Times New Roman" w:cs="Times New Roman"/>
      <w:b/>
      <w:sz w:val="26"/>
      <w:szCs w:val="20"/>
    </w:rPr>
  </w:style>
  <w:style w:type="paragraph" w:styleId="affff5">
    <w:name w:val="footnote text"/>
    <w:basedOn w:val="a"/>
    <w:link w:val="affff6"/>
    <w:uiPriority w:val="99"/>
    <w:rsid w:val="00C3153C"/>
    <w:pPr>
      <w:spacing w:after="0" w:line="360" w:lineRule="atLeast"/>
      <w:jc w:val="both"/>
    </w:pPr>
    <w:rPr>
      <w:rFonts w:ascii="Times New Roman CYR" w:eastAsia="Times New Roman" w:hAnsi="Times New Roman CYR" w:cs="Times New Roman"/>
      <w:sz w:val="20"/>
      <w:szCs w:val="20"/>
    </w:rPr>
  </w:style>
  <w:style w:type="character" w:customStyle="1" w:styleId="affff6">
    <w:name w:val="Текст сноски Знак"/>
    <w:basedOn w:val="a0"/>
    <w:link w:val="affff5"/>
    <w:uiPriority w:val="99"/>
    <w:rsid w:val="00C3153C"/>
    <w:rPr>
      <w:rFonts w:ascii="Times New Roman CYR" w:eastAsia="Times New Roman" w:hAnsi="Times New Roman CYR" w:cs="Times New Roman"/>
      <w:sz w:val="20"/>
      <w:szCs w:val="20"/>
    </w:rPr>
  </w:style>
  <w:style w:type="character" w:styleId="affff7">
    <w:name w:val="footnote reference"/>
    <w:uiPriority w:val="99"/>
    <w:rsid w:val="00C3153C"/>
    <w:rPr>
      <w:vertAlign w:val="superscript"/>
    </w:rPr>
  </w:style>
  <w:style w:type="paragraph" w:customStyle="1" w:styleId="all">
    <w:name w:val="all"/>
    <w:basedOn w:val="a"/>
    <w:rsid w:val="00C3153C"/>
    <w:pPr>
      <w:spacing w:before="105" w:after="0" w:line="240" w:lineRule="auto"/>
      <w:jc w:val="right"/>
    </w:pPr>
    <w:rPr>
      <w:rFonts w:ascii="Times New Roman" w:eastAsia="Times New Roman" w:hAnsi="Times New Roman" w:cs="Times New Roman"/>
      <w:sz w:val="24"/>
      <w:szCs w:val="24"/>
    </w:rPr>
  </w:style>
  <w:style w:type="character" w:customStyle="1" w:styleId="department-title">
    <w:name w:val="department-title"/>
    <w:basedOn w:val="a0"/>
    <w:rsid w:val="00C3153C"/>
  </w:style>
  <w:style w:type="character" w:customStyle="1" w:styleId="FootnoteTextChar">
    <w:name w:val="Footnote Text Char"/>
    <w:locked/>
    <w:rsid w:val="00C3153C"/>
    <w:rPr>
      <w:rFonts w:ascii="Calibri" w:eastAsia="Calibri" w:hAnsi="Calibri" w:cs="Arial"/>
      <w:lang w:val="ru-RU" w:eastAsia="en-US" w:bidi="ar-SA"/>
    </w:rPr>
  </w:style>
  <w:style w:type="character" w:customStyle="1" w:styleId="61">
    <w:name w:val="Знак Знак6"/>
    <w:rsid w:val="00C3153C"/>
    <w:rPr>
      <w:rFonts w:ascii="Times New Roman CYR" w:eastAsia="Times New Roman" w:hAnsi="Times New Roman CYR" w:cs="Times New Roman"/>
      <w:sz w:val="28"/>
      <w:szCs w:val="20"/>
      <w:lang w:eastAsia="ru-RU"/>
    </w:rPr>
  </w:style>
  <w:style w:type="paragraph" w:customStyle="1" w:styleId="311">
    <w:name w:val="Основной текст 31"/>
    <w:basedOn w:val="a"/>
    <w:rsid w:val="00C3153C"/>
    <w:pPr>
      <w:spacing w:after="0" w:line="240" w:lineRule="auto"/>
      <w:jc w:val="both"/>
    </w:pPr>
    <w:rPr>
      <w:rFonts w:ascii="Times New Roman" w:eastAsia="Calibri" w:hAnsi="Times New Roman" w:cs="Times New Roman"/>
      <w:sz w:val="28"/>
      <w:szCs w:val="20"/>
    </w:rPr>
  </w:style>
  <w:style w:type="paragraph" w:customStyle="1" w:styleId="s252">
    <w:name w:val="s_252"/>
    <w:basedOn w:val="a"/>
    <w:rsid w:val="00C3153C"/>
    <w:pPr>
      <w:spacing w:after="0" w:line="240" w:lineRule="auto"/>
    </w:pPr>
    <w:rPr>
      <w:rFonts w:ascii="Times New Roman" w:eastAsia="Calibri" w:hAnsi="Times New Roman" w:cs="Times New Roman"/>
      <w:sz w:val="24"/>
      <w:szCs w:val="24"/>
    </w:rPr>
  </w:style>
  <w:style w:type="paragraph" w:customStyle="1" w:styleId="ConsPlusTitlePage">
    <w:name w:val="ConsPlusTitlePage"/>
    <w:rsid w:val="00C3153C"/>
    <w:pPr>
      <w:widowControl w:val="0"/>
      <w:autoSpaceDE w:val="0"/>
      <w:autoSpaceDN w:val="0"/>
      <w:spacing w:after="0" w:line="240" w:lineRule="auto"/>
    </w:pPr>
    <w:rPr>
      <w:rFonts w:ascii="Tahoma" w:eastAsia="Times New Roman" w:hAnsi="Tahoma" w:cs="Tahoma"/>
      <w:sz w:val="20"/>
      <w:szCs w:val="20"/>
    </w:rPr>
  </w:style>
  <w:style w:type="paragraph" w:customStyle="1" w:styleId="s1">
    <w:name w:val="s_1"/>
    <w:basedOn w:val="a"/>
    <w:rsid w:val="00C315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1">
    <w:name w:val="blk1"/>
    <w:basedOn w:val="a0"/>
    <w:rsid w:val="00C3153C"/>
    <w:rPr>
      <w:vanish w:val="0"/>
      <w:webHidden w:val="0"/>
      <w:specVanish w:val="0"/>
    </w:rPr>
  </w:style>
  <w:style w:type="paragraph" w:customStyle="1" w:styleId="p11">
    <w:name w:val="p11"/>
    <w:basedOn w:val="a"/>
    <w:rsid w:val="00C315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C3153C"/>
  </w:style>
  <w:style w:type="character" w:customStyle="1" w:styleId="s11">
    <w:name w:val="s1"/>
    <w:basedOn w:val="a0"/>
    <w:rsid w:val="00C3153C"/>
  </w:style>
  <w:style w:type="paragraph" w:customStyle="1" w:styleId="p22">
    <w:name w:val="p22"/>
    <w:basedOn w:val="a"/>
    <w:rsid w:val="00C315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7">
    <w:name w:val="p27"/>
    <w:basedOn w:val="a"/>
    <w:rsid w:val="00C315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a"/>
    <w:rsid w:val="00C315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8">
    <w:name w:val="p28"/>
    <w:basedOn w:val="a"/>
    <w:rsid w:val="00C315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9">
    <w:name w:val="p29"/>
    <w:basedOn w:val="a"/>
    <w:rsid w:val="00C315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6">
    <w:name w:val="blk6"/>
    <w:basedOn w:val="a0"/>
    <w:rsid w:val="00C3153C"/>
    <w:rPr>
      <w:vanish w:val="0"/>
      <w:webHidden w:val="0"/>
      <w:specVanish w:val="0"/>
    </w:rPr>
  </w:style>
  <w:style w:type="character" w:customStyle="1" w:styleId="simpleelementin">
    <w:name w:val="simpleelementin"/>
    <w:basedOn w:val="a0"/>
    <w:rsid w:val="00C3153C"/>
  </w:style>
  <w:style w:type="character" w:customStyle="1" w:styleId="simpleelementend">
    <w:name w:val="simpleelementend"/>
    <w:basedOn w:val="a0"/>
    <w:uiPriority w:val="99"/>
    <w:rsid w:val="00C3153C"/>
  </w:style>
  <w:style w:type="paragraph" w:customStyle="1" w:styleId="affff8">
    <w:name w:val="a"/>
    <w:basedOn w:val="a"/>
    <w:uiPriority w:val="99"/>
    <w:rsid w:val="00C315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W8Num5z0">
    <w:name w:val="WW8Num5z0"/>
    <w:uiPriority w:val="99"/>
    <w:rsid w:val="00C3153C"/>
    <w:rPr>
      <w:rFonts w:ascii="Symbol" w:hAnsi="Symbol"/>
    </w:rPr>
  </w:style>
  <w:style w:type="character" w:customStyle="1" w:styleId="WW8Num3z0">
    <w:name w:val="WW8Num3z0"/>
    <w:uiPriority w:val="99"/>
    <w:rsid w:val="00C3153C"/>
    <w:rPr>
      <w:rFonts w:ascii="Tahoma" w:hAnsi="Tahoma"/>
      <w:color w:val="auto"/>
    </w:rPr>
  </w:style>
  <w:style w:type="paragraph" w:customStyle="1" w:styleId="affff9">
    <w:name w:val="Прижатый влево"/>
    <w:basedOn w:val="a"/>
    <w:next w:val="a"/>
    <w:uiPriority w:val="99"/>
    <w:rsid w:val="00C3153C"/>
    <w:pPr>
      <w:autoSpaceDE w:val="0"/>
      <w:autoSpaceDN w:val="0"/>
      <w:adjustRightInd w:val="0"/>
      <w:spacing w:after="0" w:line="240" w:lineRule="auto"/>
    </w:pPr>
    <w:rPr>
      <w:rFonts w:ascii="Arial" w:eastAsia="Times New Roman" w:hAnsi="Arial" w:cs="Times New Roman"/>
      <w:sz w:val="24"/>
      <w:szCs w:val="24"/>
    </w:rPr>
  </w:style>
  <w:style w:type="character" w:customStyle="1" w:styleId="affffa">
    <w:name w:val="Не вступил в силу"/>
    <w:uiPriority w:val="99"/>
    <w:rsid w:val="00C3153C"/>
    <w:rPr>
      <w:color w:val="000000"/>
      <w:shd w:val="clear" w:color="auto" w:fill="D8EDE8"/>
    </w:rPr>
  </w:style>
  <w:style w:type="paragraph" w:customStyle="1" w:styleId="Style24">
    <w:name w:val="Style24"/>
    <w:basedOn w:val="a"/>
    <w:rsid w:val="00C3153C"/>
    <w:pPr>
      <w:widowControl w:val="0"/>
      <w:autoSpaceDE w:val="0"/>
      <w:autoSpaceDN w:val="0"/>
      <w:adjustRightInd w:val="0"/>
      <w:spacing w:after="0" w:line="451" w:lineRule="exact"/>
      <w:ind w:firstLine="979"/>
      <w:jc w:val="both"/>
    </w:pPr>
    <w:rPr>
      <w:rFonts w:ascii="Times New Roman" w:eastAsia="Times New Roman" w:hAnsi="Times New Roman" w:cs="Times New Roman"/>
      <w:sz w:val="24"/>
      <w:szCs w:val="24"/>
    </w:rPr>
  </w:style>
  <w:style w:type="character" w:customStyle="1" w:styleId="affffb">
    <w:name w:val="Основной текст_"/>
    <w:link w:val="1f0"/>
    <w:locked/>
    <w:rsid w:val="00C3153C"/>
    <w:rPr>
      <w:sz w:val="26"/>
      <w:szCs w:val="26"/>
      <w:shd w:val="clear" w:color="auto" w:fill="FFFFFF"/>
    </w:rPr>
  </w:style>
  <w:style w:type="paragraph" w:customStyle="1" w:styleId="1f0">
    <w:name w:val="Основной текст1"/>
    <w:basedOn w:val="a"/>
    <w:link w:val="affffb"/>
    <w:rsid w:val="00C3153C"/>
    <w:pPr>
      <w:shd w:val="clear" w:color="auto" w:fill="FFFFFF"/>
      <w:spacing w:before="300" w:after="600" w:line="322" w:lineRule="exact"/>
      <w:jc w:val="both"/>
    </w:pPr>
    <w:rPr>
      <w:sz w:val="26"/>
      <w:szCs w:val="26"/>
    </w:rPr>
  </w:style>
  <w:style w:type="character" w:customStyle="1" w:styleId="3-1pt">
    <w:name w:val="Заголовок №3 + Интервал -1 pt"/>
    <w:basedOn w:val="a0"/>
    <w:rsid w:val="00C3153C"/>
    <w:rPr>
      <w:rFonts w:ascii="Times New Roman" w:eastAsia="Times New Roman" w:hAnsi="Times New Roman" w:cs="Times New Roman"/>
      <w:b w:val="0"/>
      <w:bCs w:val="0"/>
      <w:i w:val="0"/>
      <w:iCs w:val="0"/>
      <w:smallCaps w:val="0"/>
      <w:strike w:val="0"/>
      <w:spacing w:val="-20"/>
      <w:sz w:val="29"/>
      <w:szCs w:val="29"/>
    </w:rPr>
  </w:style>
  <w:style w:type="character" w:customStyle="1" w:styleId="313pt">
    <w:name w:val="Заголовок №3 + 13 pt"/>
    <w:basedOn w:val="a0"/>
    <w:rsid w:val="00C3153C"/>
    <w:rPr>
      <w:rFonts w:ascii="Times New Roman" w:eastAsia="Times New Roman" w:hAnsi="Times New Roman" w:cs="Times New Roman"/>
      <w:b w:val="0"/>
      <w:bCs w:val="0"/>
      <w:i w:val="0"/>
      <w:iCs w:val="0"/>
      <w:smallCaps w:val="0"/>
      <w:strike w:val="0"/>
      <w:spacing w:val="0"/>
      <w:sz w:val="26"/>
      <w:szCs w:val="26"/>
    </w:rPr>
  </w:style>
  <w:style w:type="paragraph" w:customStyle="1" w:styleId="p7">
    <w:name w:val="p7"/>
    <w:basedOn w:val="a"/>
    <w:rsid w:val="00C315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6">
    <w:name w:val="Style16"/>
    <w:basedOn w:val="a"/>
    <w:rsid w:val="00C315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9">
    <w:name w:val="Style19"/>
    <w:basedOn w:val="a"/>
    <w:rsid w:val="00C3153C"/>
    <w:pPr>
      <w:widowControl w:val="0"/>
      <w:autoSpaceDE w:val="0"/>
      <w:autoSpaceDN w:val="0"/>
      <w:adjustRightInd w:val="0"/>
      <w:spacing w:after="0" w:line="326" w:lineRule="exact"/>
      <w:ind w:firstLine="706"/>
      <w:jc w:val="both"/>
    </w:pPr>
    <w:rPr>
      <w:rFonts w:ascii="Times New Roman" w:eastAsia="Times New Roman" w:hAnsi="Times New Roman" w:cs="Times New Roman"/>
      <w:sz w:val="24"/>
      <w:szCs w:val="24"/>
    </w:rPr>
  </w:style>
  <w:style w:type="paragraph" w:customStyle="1" w:styleId="Style20">
    <w:name w:val="Style20"/>
    <w:basedOn w:val="a"/>
    <w:uiPriority w:val="99"/>
    <w:rsid w:val="00C315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5">
    <w:name w:val="Style25"/>
    <w:basedOn w:val="a"/>
    <w:uiPriority w:val="99"/>
    <w:rsid w:val="00C3153C"/>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33">
    <w:name w:val="Font Style33"/>
    <w:basedOn w:val="a0"/>
    <w:uiPriority w:val="99"/>
    <w:rsid w:val="00C3153C"/>
    <w:rPr>
      <w:rFonts w:ascii="Times New Roman" w:hAnsi="Times New Roman" w:cs="Times New Roman"/>
      <w:spacing w:val="10"/>
      <w:sz w:val="24"/>
      <w:szCs w:val="24"/>
    </w:rPr>
  </w:style>
  <w:style w:type="character" w:customStyle="1" w:styleId="FontStyle35">
    <w:name w:val="Font Style35"/>
    <w:basedOn w:val="a0"/>
    <w:uiPriority w:val="99"/>
    <w:rsid w:val="00C3153C"/>
    <w:rPr>
      <w:rFonts w:ascii="Verdana" w:hAnsi="Verdana" w:cs="Verdana"/>
      <w:i/>
      <w:iCs/>
      <w:sz w:val="20"/>
      <w:szCs w:val="20"/>
    </w:rPr>
  </w:style>
  <w:style w:type="character" w:customStyle="1" w:styleId="FontStyle36">
    <w:name w:val="Font Style36"/>
    <w:basedOn w:val="a0"/>
    <w:uiPriority w:val="99"/>
    <w:rsid w:val="00C3153C"/>
    <w:rPr>
      <w:rFonts w:ascii="Times New Roman" w:hAnsi="Times New Roman" w:cs="Times New Roman"/>
      <w:b/>
      <w:bCs/>
      <w:smallCaps/>
      <w:spacing w:val="10"/>
      <w:sz w:val="18"/>
      <w:szCs w:val="18"/>
    </w:rPr>
  </w:style>
  <w:style w:type="character" w:customStyle="1" w:styleId="FontStyle38">
    <w:name w:val="Font Style38"/>
    <w:basedOn w:val="a0"/>
    <w:uiPriority w:val="99"/>
    <w:rsid w:val="00C3153C"/>
    <w:rPr>
      <w:rFonts w:ascii="Franklin Gothic Medium Cond" w:hAnsi="Franklin Gothic Medium Cond" w:cs="Franklin Gothic Medium Cond"/>
      <w:i/>
      <w:iCs/>
      <w:spacing w:val="-20"/>
      <w:sz w:val="22"/>
      <w:szCs w:val="22"/>
    </w:rPr>
  </w:style>
  <w:style w:type="paragraph" w:customStyle="1" w:styleId="affffc">
    <w:name w:val="Нормальный (таблица)"/>
    <w:basedOn w:val="a"/>
    <w:next w:val="a"/>
    <w:rsid w:val="00C3153C"/>
    <w:pPr>
      <w:widowControl w:val="0"/>
      <w:autoSpaceDE w:val="0"/>
      <w:autoSpaceDN w:val="0"/>
      <w:adjustRightInd w:val="0"/>
      <w:spacing w:after="0" w:line="240" w:lineRule="auto"/>
      <w:jc w:val="both"/>
    </w:pPr>
    <w:rPr>
      <w:rFonts w:ascii="Arial" w:eastAsia="Times New Roman" w:hAnsi="Arial" w:cs="Arial"/>
      <w:sz w:val="26"/>
      <w:szCs w:val="26"/>
    </w:rPr>
  </w:style>
  <w:style w:type="paragraph" w:customStyle="1" w:styleId="p5">
    <w:name w:val="p5"/>
    <w:basedOn w:val="a"/>
    <w:rsid w:val="00C315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a"/>
    <w:rsid w:val="00C315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
    <w:name w:val="p2"/>
    <w:basedOn w:val="a"/>
    <w:rsid w:val="00C315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
    <w:name w:val="p4"/>
    <w:basedOn w:val="a"/>
    <w:rsid w:val="00C315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C3153C"/>
  </w:style>
  <w:style w:type="paragraph" w:customStyle="1" w:styleId="220">
    <w:name w:val="Основной текст 22"/>
    <w:basedOn w:val="a"/>
    <w:rsid w:val="00C3153C"/>
    <w:pPr>
      <w:spacing w:after="120" w:line="360" w:lineRule="auto"/>
      <w:jc w:val="center"/>
    </w:pPr>
    <w:rPr>
      <w:rFonts w:ascii="Times New Roman" w:eastAsia="Times New Roman" w:hAnsi="Times New Roman" w:cs="Times New Roman"/>
      <w:sz w:val="20"/>
      <w:szCs w:val="20"/>
    </w:rPr>
  </w:style>
  <w:style w:type="character" w:customStyle="1" w:styleId="header-user-name">
    <w:name w:val="header-user-name"/>
    <w:basedOn w:val="a0"/>
    <w:rsid w:val="00C3153C"/>
  </w:style>
  <w:style w:type="paragraph" w:customStyle="1" w:styleId="Standard">
    <w:name w:val="Standard"/>
    <w:rsid w:val="00C3153C"/>
    <w:pPr>
      <w:widowControl w:val="0"/>
      <w:suppressAutoHyphens/>
      <w:autoSpaceDE w:val="0"/>
      <w:autoSpaceDN w:val="0"/>
      <w:spacing w:after="0" w:line="240" w:lineRule="auto"/>
      <w:textAlignment w:val="baseline"/>
    </w:pPr>
    <w:rPr>
      <w:rFonts w:ascii="Times New Roman CYR" w:eastAsia="Times New Roman CYR" w:hAnsi="Times New Roman CYR" w:cs="Times New Roman CYR"/>
      <w:kern w:val="3"/>
      <w:sz w:val="24"/>
      <w:szCs w:val="24"/>
      <w:lang w:val="en-US" w:eastAsia="en-US" w:bidi="hi-IN"/>
    </w:rPr>
  </w:style>
  <w:style w:type="paragraph" w:customStyle="1" w:styleId="p19">
    <w:name w:val="p19"/>
    <w:basedOn w:val="a"/>
    <w:rsid w:val="00C315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rsid w:val="00C315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
    <w:name w:val="p13"/>
    <w:basedOn w:val="a"/>
    <w:rsid w:val="00C315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8">
    <w:name w:val="s8"/>
    <w:basedOn w:val="a0"/>
    <w:rsid w:val="00C3153C"/>
  </w:style>
  <w:style w:type="paragraph" w:customStyle="1" w:styleId="p20">
    <w:name w:val="p20"/>
    <w:basedOn w:val="a"/>
    <w:rsid w:val="00C315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middle">
    <w:name w:val="msonormalcxspmiddlecxspmiddle"/>
    <w:basedOn w:val="a"/>
    <w:rsid w:val="00C315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kstob">
    <w:name w:val="tekstob"/>
    <w:basedOn w:val="a"/>
    <w:rsid w:val="00C315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47">
    <w:name w:val="Font Style47"/>
    <w:rsid w:val="00C3153C"/>
    <w:rPr>
      <w:rFonts w:ascii="Times New Roman" w:hAnsi="Times New Roman" w:cs="Times New Roman"/>
      <w:i/>
      <w:iCs/>
      <w:sz w:val="22"/>
      <w:szCs w:val="22"/>
    </w:rPr>
  </w:style>
  <w:style w:type="paragraph" w:customStyle="1" w:styleId="affffd">
    <w:name w:val="Нумерованный Список"/>
    <w:basedOn w:val="a"/>
    <w:rsid w:val="00C3153C"/>
    <w:pPr>
      <w:spacing w:before="120" w:after="120" w:line="240" w:lineRule="auto"/>
      <w:jc w:val="both"/>
    </w:pPr>
    <w:rPr>
      <w:rFonts w:ascii="Times New Roman" w:eastAsia="Times New Roman" w:hAnsi="Times New Roman" w:cs="Times New Roman"/>
      <w:sz w:val="24"/>
      <w:szCs w:val="24"/>
    </w:rPr>
  </w:style>
  <w:style w:type="paragraph" w:customStyle="1" w:styleId="2f0">
    <w:name w:val="Без интервала2"/>
    <w:rsid w:val="00C3153C"/>
    <w:pPr>
      <w:suppressAutoHyphens/>
      <w:spacing w:after="0" w:line="240" w:lineRule="auto"/>
    </w:pPr>
    <w:rPr>
      <w:rFonts w:ascii="Calibri" w:eastAsia="Times New Roman" w:hAnsi="Calibri" w:cs="Calibri"/>
      <w:lang w:eastAsia="ar-SA"/>
    </w:rPr>
  </w:style>
  <w:style w:type="paragraph" w:customStyle="1" w:styleId="3d">
    <w:name w:val="Без интервала3"/>
    <w:rsid w:val="00C3153C"/>
    <w:pPr>
      <w:suppressAutoHyphens/>
      <w:spacing w:after="0" w:line="240" w:lineRule="auto"/>
    </w:pPr>
    <w:rPr>
      <w:rFonts w:ascii="Calibri" w:eastAsia="Times New Roman" w:hAnsi="Calibri" w:cs="Calibri"/>
      <w:lang w:eastAsia="ar-SA"/>
    </w:rPr>
  </w:style>
  <w:style w:type="paragraph" w:customStyle="1" w:styleId="s16">
    <w:name w:val="s_16"/>
    <w:basedOn w:val="a"/>
    <w:rsid w:val="00C315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paragraphcxsplast">
    <w:name w:val="listparagraphcxsplast"/>
    <w:basedOn w:val="a"/>
    <w:rsid w:val="00C3153C"/>
    <w:pPr>
      <w:spacing w:after="225" w:line="240" w:lineRule="auto"/>
    </w:pPr>
    <w:rPr>
      <w:rFonts w:ascii="Times New Roman" w:eastAsia="Times New Roman" w:hAnsi="Times New Roman" w:cs="Times New Roman"/>
      <w:sz w:val="24"/>
      <w:szCs w:val="24"/>
    </w:rPr>
  </w:style>
  <w:style w:type="character" w:customStyle="1" w:styleId="3e">
    <w:name w:val="Основной текст (3)_"/>
    <w:basedOn w:val="a0"/>
    <w:link w:val="3f"/>
    <w:rsid w:val="00C3153C"/>
    <w:rPr>
      <w:b/>
      <w:bCs/>
      <w:sz w:val="26"/>
      <w:szCs w:val="26"/>
      <w:shd w:val="clear" w:color="auto" w:fill="FFFFFF"/>
    </w:rPr>
  </w:style>
  <w:style w:type="paragraph" w:customStyle="1" w:styleId="3f">
    <w:name w:val="Основной текст (3)"/>
    <w:basedOn w:val="a"/>
    <w:link w:val="3e"/>
    <w:rsid w:val="00C3153C"/>
    <w:pPr>
      <w:widowControl w:val="0"/>
      <w:shd w:val="clear" w:color="auto" w:fill="FFFFFF"/>
      <w:spacing w:after="0" w:line="322" w:lineRule="exact"/>
      <w:jc w:val="center"/>
    </w:pPr>
    <w:rPr>
      <w:b/>
      <w:bCs/>
      <w:sz w:val="26"/>
      <w:szCs w:val="26"/>
    </w:rPr>
  </w:style>
  <w:style w:type="character" w:customStyle="1" w:styleId="2f1">
    <w:name w:val="Заголовок №2_"/>
    <w:basedOn w:val="a0"/>
    <w:link w:val="2f2"/>
    <w:rsid w:val="00C3153C"/>
    <w:rPr>
      <w:b/>
      <w:bCs/>
      <w:shd w:val="clear" w:color="auto" w:fill="FFFFFF"/>
    </w:rPr>
  </w:style>
  <w:style w:type="paragraph" w:customStyle="1" w:styleId="2f3">
    <w:name w:val="Основной текст (2)"/>
    <w:basedOn w:val="a"/>
    <w:rsid w:val="00C3153C"/>
    <w:pPr>
      <w:widowControl w:val="0"/>
      <w:shd w:val="clear" w:color="auto" w:fill="FFFFFF"/>
      <w:spacing w:after="240" w:line="274" w:lineRule="exact"/>
    </w:pPr>
    <w:rPr>
      <w:rFonts w:ascii="Times New Roman" w:eastAsia="Times New Roman" w:hAnsi="Times New Roman" w:cs="Times New Roman"/>
      <w:sz w:val="20"/>
      <w:szCs w:val="20"/>
    </w:rPr>
  </w:style>
  <w:style w:type="paragraph" w:customStyle="1" w:styleId="2f2">
    <w:name w:val="Заголовок №2"/>
    <w:basedOn w:val="a"/>
    <w:link w:val="2f1"/>
    <w:rsid w:val="00C3153C"/>
    <w:pPr>
      <w:widowControl w:val="0"/>
      <w:shd w:val="clear" w:color="auto" w:fill="FFFFFF"/>
      <w:spacing w:before="240" w:after="300" w:line="0" w:lineRule="atLeast"/>
      <w:jc w:val="both"/>
      <w:outlineLvl w:val="1"/>
    </w:pPr>
    <w:rPr>
      <w:b/>
      <w:bCs/>
    </w:rPr>
  </w:style>
  <w:style w:type="character" w:customStyle="1" w:styleId="62">
    <w:name w:val="Основной текст (6)_"/>
    <w:basedOn w:val="a0"/>
    <w:link w:val="63"/>
    <w:rsid w:val="00C3153C"/>
    <w:rPr>
      <w:b/>
      <w:bCs/>
      <w:shd w:val="clear" w:color="auto" w:fill="FFFFFF"/>
    </w:rPr>
  </w:style>
  <w:style w:type="character" w:customStyle="1" w:styleId="221">
    <w:name w:val="Заголовок №2 (2)_"/>
    <w:basedOn w:val="a0"/>
    <w:link w:val="222"/>
    <w:rsid w:val="00C3153C"/>
    <w:rPr>
      <w:b/>
      <w:bCs/>
      <w:shd w:val="clear" w:color="auto" w:fill="FFFFFF"/>
    </w:rPr>
  </w:style>
  <w:style w:type="character" w:customStyle="1" w:styleId="2f4">
    <w:name w:val="Основной текст (2) + Полужирный"/>
    <w:basedOn w:val="26"/>
    <w:rsid w:val="00C3153C"/>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0pt">
    <w:name w:val="Основной текст (2) + 10 pt"/>
    <w:basedOn w:val="26"/>
    <w:rsid w:val="00C3153C"/>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81">
    <w:name w:val="Основной текст (8)_"/>
    <w:basedOn w:val="a0"/>
    <w:link w:val="82"/>
    <w:rsid w:val="00C3153C"/>
    <w:rPr>
      <w:shd w:val="clear" w:color="auto" w:fill="FFFFFF"/>
    </w:rPr>
  </w:style>
  <w:style w:type="paragraph" w:customStyle="1" w:styleId="63">
    <w:name w:val="Основной текст (6)"/>
    <w:basedOn w:val="a"/>
    <w:link w:val="62"/>
    <w:rsid w:val="00C3153C"/>
    <w:pPr>
      <w:widowControl w:val="0"/>
      <w:shd w:val="clear" w:color="auto" w:fill="FFFFFF"/>
      <w:spacing w:after="0" w:line="0" w:lineRule="atLeast"/>
    </w:pPr>
    <w:rPr>
      <w:b/>
      <w:bCs/>
    </w:rPr>
  </w:style>
  <w:style w:type="paragraph" w:customStyle="1" w:styleId="222">
    <w:name w:val="Заголовок №2 (2)"/>
    <w:basedOn w:val="a"/>
    <w:link w:val="221"/>
    <w:rsid w:val="00C3153C"/>
    <w:pPr>
      <w:widowControl w:val="0"/>
      <w:shd w:val="clear" w:color="auto" w:fill="FFFFFF"/>
      <w:spacing w:before="240" w:after="300" w:line="0" w:lineRule="atLeast"/>
      <w:ind w:firstLine="740"/>
      <w:jc w:val="both"/>
      <w:outlineLvl w:val="1"/>
    </w:pPr>
    <w:rPr>
      <w:b/>
      <w:bCs/>
    </w:rPr>
  </w:style>
  <w:style w:type="paragraph" w:customStyle="1" w:styleId="82">
    <w:name w:val="Основной текст (8)"/>
    <w:basedOn w:val="a"/>
    <w:link w:val="81"/>
    <w:rsid w:val="00C3153C"/>
    <w:pPr>
      <w:widowControl w:val="0"/>
      <w:shd w:val="clear" w:color="auto" w:fill="FFFFFF"/>
      <w:spacing w:before="240" w:after="0" w:line="274" w:lineRule="exact"/>
      <w:ind w:firstLine="740"/>
      <w:jc w:val="both"/>
    </w:pPr>
  </w:style>
  <w:style w:type="character" w:customStyle="1" w:styleId="blk3">
    <w:name w:val="blk3"/>
    <w:rsid w:val="00C3153C"/>
    <w:rPr>
      <w:vanish w:val="0"/>
      <w:webHidden w:val="0"/>
      <w:bdr w:val="single" w:sz="6" w:space="0" w:color="808080" w:frame="1"/>
      <w:specVanish w:val="0"/>
    </w:rPr>
  </w:style>
  <w:style w:type="paragraph" w:customStyle="1" w:styleId="affffe">
    <w:name w:val="Знак Знак Знак Знак Знак Знак Знак Знак Знак"/>
    <w:basedOn w:val="a"/>
    <w:rsid w:val="00C3153C"/>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ConsPlusNormal2">
    <w:name w:val="ConsPlusNormal Знак Знак"/>
    <w:locked/>
    <w:rsid w:val="00C3153C"/>
    <w:rPr>
      <w:rFonts w:ascii="Arial" w:hAnsi="Arial" w:cs="Arial"/>
      <w:lang w:val="ru-RU" w:eastAsia="ru-RU" w:bidi="ar-SA"/>
    </w:rPr>
  </w:style>
  <w:style w:type="paragraph" w:customStyle="1" w:styleId="formattexttopleveltext">
    <w:name w:val="formattext topleveltext"/>
    <w:basedOn w:val="a"/>
    <w:rsid w:val="00C315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
    <w:name w:val="f"/>
    <w:rsid w:val="00C3153C"/>
  </w:style>
  <w:style w:type="paragraph" w:customStyle="1" w:styleId="afffff">
    <w:name w:val="Знак Знак Знак Знак Знак Знак Знак Знак Знак Знак Знак"/>
    <w:basedOn w:val="a"/>
    <w:rsid w:val="00C3153C"/>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FontStyle31">
    <w:name w:val="Font Style31"/>
    <w:rsid w:val="00C3153C"/>
    <w:rPr>
      <w:rFonts w:ascii="Times New Roman" w:hAnsi="Times New Roman" w:cs="Times New Roman"/>
      <w:sz w:val="14"/>
      <w:szCs w:val="14"/>
    </w:rPr>
  </w:style>
  <w:style w:type="character" w:customStyle="1" w:styleId="FontStyle25">
    <w:name w:val="Font Style25"/>
    <w:rsid w:val="00C3153C"/>
    <w:rPr>
      <w:rFonts w:ascii="Times New Roman" w:hAnsi="Times New Roman" w:cs="Times New Roman"/>
      <w:b/>
      <w:bCs/>
      <w:sz w:val="10"/>
      <w:szCs w:val="10"/>
    </w:rPr>
  </w:style>
  <w:style w:type="character" w:customStyle="1" w:styleId="FontStyle30">
    <w:name w:val="Font Style30"/>
    <w:rsid w:val="00C3153C"/>
    <w:rPr>
      <w:rFonts w:ascii="Times New Roman" w:hAnsi="Times New Roman" w:cs="Times New Roman"/>
      <w:b/>
      <w:bCs/>
      <w:sz w:val="12"/>
      <w:szCs w:val="12"/>
    </w:rPr>
  </w:style>
  <w:style w:type="paragraph" w:customStyle="1" w:styleId="3f0">
    <w:name w:val="Абзац списка3"/>
    <w:basedOn w:val="a"/>
    <w:rsid w:val="00C3153C"/>
    <w:pPr>
      <w:ind w:left="720"/>
    </w:pPr>
    <w:rPr>
      <w:rFonts w:ascii="Calibri" w:eastAsia="Calibri" w:hAnsi="Calibri" w:cs="Times New Roman"/>
    </w:rPr>
  </w:style>
  <w:style w:type="character" w:customStyle="1" w:styleId="223">
    <w:name w:val="Основной текст22"/>
    <w:basedOn w:val="a0"/>
    <w:uiPriority w:val="99"/>
    <w:rsid w:val="00C3153C"/>
    <w:rPr>
      <w:rFonts w:cs="Times New Roman"/>
      <w:sz w:val="25"/>
      <w:szCs w:val="25"/>
    </w:rPr>
  </w:style>
  <w:style w:type="paragraph" w:customStyle="1" w:styleId="1f1">
    <w:name w:val="Обычный (веб)1"/>
    <w:basedOn w:val="a"/>
    <w:rsid w:val="00C3153C"/>
    <w:pPr>
      <w:suppressAutoHyphens/>
    </w:pPr>
    <w:rPr>
      <w:rFonts w:ascii="Calibri" w:eastAsia="Times New Roman" w:hAnsi="Calibri" w:cs="Times New Roman"/>
      <w:lang w:eastAsia="ar-SA"/>
    </w:rPr>
  </w:style>
  <w:style w:type="paragraph" w:customStyle="1" w:styleId="47">
    <w:name w:val="Абзац списка4"/>
    <w:basedOn w:val="a"/>
    <w:rsid w:val="00C3153C"/>
    <w:pPr>
      <w:ind w:left="720"/>
    </w:pPr>
    <w:rPr>
      <w:rFonts w:ascii="Calibri" w:eastAsia="Calibri" w:hAnsi="Calibri" w:cs="Times New Roman"/>
    </w:rPr>
  </w:style>
  <w:style w:type="paragraph" w:customStyle="1" w:styleId="48">
    <w:name w:val="Без интервала4"/>
    <w:rsid w:val="00C3153C"/>
    <w:pPr>
      <w:spacing w:after="0" w:line="240" w:lineRule="auto"/>
    </w:pPr>
    <w:rPr>
      <w:rFonts w:ascii="Calibri" w:eastAsia="Times New Roman" w:hAnsi="Calibri" w:cs="Times New Roman"/>
      <w:lang w:eastAsia="en-US"/>
    </w:rPr>
  </w:style>
  <w:style w:type="paragraph" w:customStyle="1" w:styleId="2f5">
    <w:name w:val="Обычный (веб)2"/>
    <w:basedOn w:val="a"/>
    <w:rsid w:val="00C3153C"/>
    <w:pPr>
      <w:suppressAutoHyphens/>
    </w:pPr>
    <w:rPr>
      <w:rFonts w:ascii="Calibri" w:eastAsia="Times New Roman" w:hAnsi="Calibri" w:cs="Times New Roman"/>
      <w:lang w:eastAsia="ar-SA"/>
    </w:rPr>
  </w:style>
  <w:style w:type="paragraph" w:customStyle="1" w:styleId="msonormalcxspmiddle">
    <w:name w:val="msonormalcxspmiddle"/>
    <w:basedOn w:val="a"/>
    <w:rsid w:val="00C315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52">
    <w:name w:val="Абзац списка5"/>
    <w:basedOn w:val="a"/>
    <w:rsid w:val="00C3153C"/>
    <w:pPr>
      <w:spacing w:after="0" w:line="240" w:lineRule="auto"/>
      <w:ind w:left="720"/>
      <w:contextualSpacing/>
    </w:pPr>
    <w:rPr>
      <w:rFonts w:ascii="Times New Roman" w:eastAsia="Calibri" w:hAnsi="Times New Roman" w:cs="Times New Roman"/>
      <w:sz w:val="24"/>
      <w:szCs w:val="24"/>
    </w:rPr>
  </w:style>
  <w:style w:type="paragraph" w:customStyle="1" w:styleId="64">
    <w:name w:val="Абзац списка6"/>
    <w:basedOn w:val="a"/>
    <w:rsid w:val="00C3153C"/>
    <w:pPr>
      <w:spacing w:after="0" w:line="240" w:lineRule="auto"/>
      <w:ind w:left="720"/>
      <w:contextualSpacing/>
    </w:pPr>
    <w:rPr>
      <w:rFonts w:ascii="Times New Roman" w:eastAsia="Calibr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13" Type="http://schemas.openxmlformats.org/officeDocument/2006/relationships/hyperlink" Target="http://www.trub-crb.ru/" TargetMode="External"/><Relationship Id="rId18" Type="http://schemas.openxmlformats.org/officeDocument/2006/relationships/hyperlink" Target="mailto:selets@trubech.ru" TargetMode="External"/><Relationship Id="rId26" Type="http://schemas.openxmlformats.org/officeDocument/2006/relationships/hyperlink" Target="http://www.pravo.gov.ru" TargetMode="External"/><Relationship Id="rId3" Type="http://schemas.openxmlformats.org/officeDocument/2006/relationships/settings" Target="settings.xml"/><Relationship Id="rId21" Type="http://schemas.openxmlformats.org/officeDocument/2006/relationships/hyperlink" Target="mailto:zhilkomxoz@yandex.ru" TargetMode="External"/><Relationship Id="rId34" Type="http://schemas.openxmlformats.org/officeDocument/2006/relationships/diagramLayout" Target="diagrams/layout1.xml"/><Relationship Id="rId7" Type="http://schemas.openxmlformats.org/officeDocument/2006/relationships/hyperlink" Target="mailto:admtrub@yandex.ru" TargetMode="External"/><Relationship Id="rId12" Type="http://schemas.openxmlformats.org/officeDocument/2006/relationships/hyperlink" Target="http://www.ufms-bryansk.ru/" TargetMode="External"/><Relationship Id="rId17" Type="http://schemas.openxmlformats.org/officeDocument/2006/relationships/hyperlink" Target="mailto:smyachki@trubech.ru" TargetMode="External"/><Relationship Id="rId25" Type="http://schemas.openxmlformats.org/officeDocument/2006/relationships/hyperlink" Target="http://www.pravo.gov.ru" TargetMode="External"/><Relationship Id="rId33" Type="http://schemas.openxmlformats.org/officeDocument/2006/relationships/diagramData" Target="diagrams/data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usoch@trubech.ru" TargetMode="External"/><Relationship Id="rId20" Type="http://schemas.openxmlformats.org/officeDocument/2006/relationships/hyperlink" Target="mailto:gorodtsy@trubech.ru" TargetMode="External"/><Relationship Id="rId29" Type="http://schemas.openxmlformats.org/officeDocument/2006/relationships/hyperlink" Target="mailto:admtrub@yandex.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rubech.ru/" TargetMode="External"/><Relationship Id="rId24" Type="http://schemas.openxmlformats.org/officeDocument/2006/relationships/hyperlink" Target="http://www.trubech.ru/" TargetMode="External"/><Relationship Id="rId32" Type="http://schemas.openxmlformats.org/officeDocument/2006/relationships/hyperlink" Target="consultantplus://offline/ref=E92DA71430F17DBB3F139B0D8F66810B0791AA32DDB3D913D8F732AC41l974D"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yurowo@trubech.ru" TargetMode="External"/><Relationship Id="rId23" Type="http://schemas.openxmlformats.org/officeDocument/2006/relationships/hyperlink" Target="mailto:ucremkompleks@mail.ru" TargetMode="External"/><Relationship Id="rId28" Type="http://schemas.openxmlformats.org/officeDocument/2006/relationships/hyperlink" Target="mailto:otdelobschy@yandex.ru" TargetMode="External"/><Relationship Id="rId36" Type="http://schemas.openxmlformats.org/officeDocument/2006/relationships/diagramColors" Target="diagrams/colors1.xml"/><Relationship Id="rId10" Type="http://schemas.openxmlformats.org/officeDocument/2006/relationships/hyperlink" Target="mailto:trubchevsk@mail.ru" TargetMode="External"/><Relationship Id="rId19" Type="http://schemas.openxmlformats.org/officeDocument/2006/relationships/hyperlink" Target="mailto:telets@trubech.ru" TargetMode="External"/><Relationship Id="rId31" Type="http://schemas.openxmlformats.org/officeDocument/2006/relationships/hyperlink" Target="http://adm-ussuriisk.ru/" TargetMode="External"/><Relationship Id="rId4" Type="http://schemas.openxmlformats.org/officeDocument/2006/relationships/webSettings" Target="webSettings.xml"/><Relationship Id="rId9" Type="http://schemas.openxmlformats.org/officeDocument/2006/relationships/hyperlink" Target="http://www.trubech.ru/" TargetMode="External"/><Relationship Id="rId14" Type="http://schemas.openxmlformats.org/officeDocument/2006/relationships/hyperlink" Target="mailto:berezka@trubech.ru" TargetMode="External"/><Relationship Id="rId22" Type="http://schemas.openxmlformats.org/officeDocument/2006/relationships/hyperlink" Target="mailto:uk_zks@bk.ru" TargetMode="External"/><Relationship Id="rId27" Type="http://schemas.openxmlformats.org/officeDocument/2006/relationships/hyperlink" Target="mailto:admtrub@yandex.ru" TargetMode="External"/><Relationship Id="rId30" Type="http://schemas.openxmlformats.org/officeDocument/2006/relationships/hyperlink" Target="http://adm-ussuriisk.ru/" TargetMode="External"/><Relationship Id="rId35"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8621CA1-6359-41BD-9ADD-55801987C2EA}" type="doc">
      <dgm:prSet loTypeId="urn:microsoft.com/office/officeart/2005/8/layout/orgChart1" loCatId="hierarchy" qsTypeId="urn:microsoft.com/office/officeart/2005/8/quickstyle/simple1" qsCatId="simple" csTypeId="urn:microsoft.com/office/officeart/2005/8/colors/accent1_2" csCatId="accent1"/>
      <dgm:spPr/>
    </dgm:pt>
    <dgm:pt modelId="{60B07228-9073-4A1D-A5DC-34A5C5499920}">
      <dgm:prSet/>
      <dgm:spPr/>
      <dgm:t>
        <a:bodyPr/>
        <a:lstStyle/>
        <a:p>
          <a:pPr marR="0" algn="ctr" rtl="0"/>
          <a:r>
            <a:rPr lang="ru-RU" baseline="0" smtClean="0">
              <a:latin typeface="Calibri"/>
            </a:rPr>
            <a:t>Прием заявителей по разъяснению порядка предоставления муниципальной услуги</a:t>
          </a:r>
          <a:endParaRPr lang="ru-RU" smtClean="0"/>
        </a:p>
      </dgm:t>
    </dgm:pt>
    <dgm:pt modelId="{071D9BAA-D1EA-4EFB-BDA6-EFB9692E4CAF}" type="parTrans" cxnId="{0AEAA9FD-161B-42EE-ACEF-697108C42E2D}">
      <dgm:prSet/>
      <dgm:spPr/>
      <dgm:t>
        <a:bodyPr/>
        <a:lstStyle/>
        <a:p>
          <a:endParaRPr lang="ru-RU"/>
        </a:p>
      </dgm:t>
    </dgm:pt>
    <dgm:pt modelId="{6A429F9F-21B9-4E42-8A22-A60608C53CBD}" type="sibTrans" cxnId="{0AEAA9FD-161B-42EE-ACEF-697108C42E2D}">
      <dgm:prSet/>
      <dgm:spPr/>
      <dgm:t>
        <a:bodyPr/>
        <a:lstStyle/>
        <a:p>
          <a:endParaRPr lang="ru-RU"/>
        </a:p>
      </dgm:t>
    </dgm:pt>
    <dgm:pt modelId="{D8E8DA36-0F96-414F-9E89-ABDFD1F7F012}">
      <dgm:prSet/>
      <dgm:spPr/>
      <dgm:t>
        <a:bodyPr/>
        <a:lstStyle/>
        <a:p>
          <a:pPr marR="0" algn="ctr" rtl="0"/>
          <a:r>
            <a:rPr lang="ru-RU" baseline="0" smtClean="0">
              <a:latin typeface="Calibri"/>
            </a:rPr>
            <a:t>Внесение сведений о  заявителе в журнал  учета граждан, обратившихся с  просьбой выдать заключение о возможности быть опекуном (попечителем) или приемным родителем несовершеннолетних граждан</a:t>
          </a:r>
          <a:endParaRPr lang="ru-RU" smtClean="0"/>
        </a:p>
      </dgm:t>
    </dgm:pt>
    <dgm:pt modelId="{C76ECD97-D185-41FA-A0AD-D35F41CDDAA0}" type="parTrans" cxnId="{568310A9-D304-4A38-8EB0-926F85DD23DC}">
      <dgm:prSet/>
      <dgm:spPr/>
      <dgm:t>
        <a:bodyPr/>
        <a:lstStyle/>
        <a:p>
          <a:endParaRPr lang="ru-RU"/>
        </a:p>
      </dgm:t>
    </dgm:pt>
    <dgm:pt modelId="{DE381008-733D-4A2E-AC28-833BDF230B96}" type="sibTrans" cxnId="{568310A9-D304-4A38-8EB0-926F85DD23DC}">
      <dgm:prSet/>
      <dgm:spPr/>
      <dgm:t>
        <a:bodyPr/>
        <a:lstStyle/>
        <a:p>
          <a:endParaRPr lang="ru-RU"/>
        </a:p>
      </dgm:t>
    </dgm:pt>
    <dgm:pt modelId="{A231F114-3DED-425E-AE4A-87E0837CE511}">
      <dgm:prSet/>
      <dgm:spPr/>
      <dgm:t>
        <a:bodyPr/>
        <a:lstStyle/>
        <a:p>
          <a:pPr marR="0" algn="ctr" rtl="0"/>
          <a:r>
            <a:rPr lang="ru-RU" baseline="0" smtClean="0">
              <a:latin typeface="Calibri"/>
            </a:rPr>
            <a:t>Положительное  решение</a:t>
          </a:r>
          <a:endParaRPr lang="ru-RU" smtClean="0"/>
        </a:p>
      </dgm:t>
    </dgm:pt>
    <dgm:pt modelId="{C4FE81BF-4201-4495-AA3B-5EF6AB66F260}" type="parTrans" cxnId="{15D5678C-114C-4279-975C-427D2AD04C36}">
      <dgm:prSet/>
      <dgm:spPr/>
      <dgm:t>
        <a:bodyPr/>
        <a:lstStyle/>
        <a:p>
          <a:endParaRPr lang="ru-RU"/>
        </a:p>
      </dgm:t>
    </dgm:pt>
    <dgm:pt modelId="{01989570-5F6D-474A-BA98-7B3C8C937F15}" type="sibTrans" cxnId="{15D5678C-114C-4279-975C-427D2AD04C36}">
      <dgm:prSet/>
      <dgm:spPr/>
      <dgm:t>
        <a:bodyPr/>
        <a:lstStyle/>
        <a:p>
          <a:endParaRPr lang="ru-RU"/>
        </a:p>
      </dgm:t>
    </dgm:pt>
    <dgm:pt modelId="{A222783E-9E4F-40BC-9A0D-43D416FABAA5}" type="asst">
      <dgm:prSet/>
      <dgm:spPr/>
      <dgm:t>
        <a:bodyPr/>
        <a:lstStyle/>
        <a:p>
          <a:pPr marR="0" algn="ctr" rtl="0"/>
          <a:r>
            <a:rPr lang="ru-RU" baseline="0" smtClean="0">
              <a:latin typeface="Calibri"/>
            </a:rPr>
            <a:t>Подготовка заключения о возможности быть кандидатом в опекуны (попечители) несовершеннолетних граждан</a:t>
          </a:r>
          <a:endParaRPr lang="ru-RU" smtClean="0"/>
        </a:p>
      </dgm:t>
    </dgm:pt>
    <dgm:pt modelId="{024CE8FA-D3E0-4091-ACFF-66500BF77659}" type="parTrans" cxnId="{97098B68-A21E-401F-B541-232C74095C74}">
      <dgm:prSet/>
      <dgm:spPr/>
      <dgm:t>
        <a:bodyPr/>
        <a:lstStyle/>
        <a:p>
          <a:endParaRPr lang="ru-RU"/>
        </a:p>
      </dgm:t>
    </dgm:pt>
    <dgm:pt modelId="{3B9F825B-17CB-4227-9B2B-EC47D30DDA61}" type="sibTrans" cxnId="{97098B68-A21E-401F-B541-232C74095C74}">
      <dgm:prSet/>
      <dgm:spPr/>
      <dgm:t>
        <a:bodyPr/>
        <a:lstStyle/>
        <a:p>
          <a:endParaRPr lang="ru-RU"/>
        </a:p>
      </dgm:t>
    </dgm:pt>
    <dgm:pt modelId="{40FA9914-6649-4018-BE0A-9A232D2E95CC}">
      <dgm:prSet/>
      <dgm:spPr/>
      <dgm:t>
        <a:bodyPr/>
        <a:lstStyle/>
        <a:p>
          <a:pPr marR="0" algn="ctr" rtl="0"/>
          <a:r>
            <a:rPr lang="ru-RU" baseline="0" smtClean="0">
              <a:latin typeface="Calibri"/>
            </a:rPr>
            <a:t>Формирование личного дела  кандидата</a:t>
          </a:r>
          <a:endParaRPr lang="ru-RU" smtClean="0"/>
        </a:p>
      </dgm:t>
    </dgm:pt>
    <dgm:pt modelId="{E6152EDA-91BD-49E2-9E0F-9C0EE83718B1}" type="parTrans" cxnId="{7F69DFB9-661A-4FBB-B4A2-040813E16BF2}">
      <dgm:prSet/>
      <dgm:spPr/>
      <dgm:t>
        <a:bodyPr/>
        <a:lstStyle/>
        <a:p>
          <a:endParaRPr lang="ru-RU"/>
        </a:p>
      </dgm:t>
    </dgm:pt>
    <dgm:pt modelId="{39DD00B1-F8B1-4860-99B2-26BD403671D4}" type="sibTrans" cxnId="{7F69DFB9-661A-4FBB-B4A2-040813E16BF2}">
      <dgm:prSet/>
      <dgm:spPr/>
      <dgm:t>
        <a:bodyPr/>
        <a:lstStyle/>
        <a:p>
          <a:endParaRPr lang="ru-RU"/>
        </a:p>
      </dgm:t>
    </dgm:pt>
    <dgm:pt modelId="{3B673DD9-A7BF-4747-BDD7-D397AE542D3C}">
      <dgm:prSet/>
      <dgm:spPr/>
      <dgm:t>
        <a:bodyPr/>
        <a:lstStyle/>
        <a:p>
          <a:pPr marR="0" algn="ctr" rtl="0"/>
          <a:r>
            <a:rPr lang="ru-RU" baseline="0" smtClean="0">
              <a:latin typeface="Calibri"/>
            </a:rPr>
            <a:t>Постановка граждан на учет, внесение сведений  в журнал учета кандидатов в усыновители, опекуны (попечители), приемные родители граждан Российской Федерации</a:t>
          </a:r>
          <a:endParaRPr lang="ru-RU" smtClean="0"/>
        </a:p>
      </dgm:t>
    </dgm:pt>
    <dgm:pt modelId="{B0E426E6-5F2D-478C-B8B0-6B945292824E}" type="parTrans" cxnId="{D86AD485-D87E-434D-9130-51C3DCF91884}">
      <dgm:prSet/>
      <dgm:spPr/>
      <dgm:t>
        <a:bodyPr/>
        <a:lstStyle/>
        <a:p>
          <a:endParaRPr lang="ru-RU"/>
        </a:p>
      </dgm:t>
    </dgm:pt>
    <dgm:pt modelId="{7515E812-AFB9-4093-BF2B-7073834214DF}" type="sibTrans" cxnId="{D86AD485-D87E-434D-9130-51C3DCF91884}">
      <dgm:prSet/>
      <dgm:spPr/>
      <dgm:t>
        <a:bodyPr/>
        <a:lstStyle/>
        <a:p>
          <a:endParaRPr lang="ru-RU"/>
        </a:p>
      </dgm:t>
    </dgm:pt>
    <dgm:pt modelId="{1278B4AA-4D48-4F40-BB47-802027B73845}">
      <dgm:prSet/>
      <dgm:spPr/>
      <dgm:t>
        <a:bodyPr/>
        <a:lstStyle/>
        <a:p>
          <a:pPr marR="0" algn="ctr" rtl="0"/>
          <a:r>
            <a:rPr lang="ru-RU" baseline="0" smtClean="0">
              <a:latin typeface="Calibri"/>
            </a:rPr>
            <a:t>Принятие решения о наличии у заявителя права на получение муниципальной услуги</a:t>
          </a:r>
        </a:p>
      </dgm:t>
    </dgm:pt>
    <dgm:pt modelId="{15D4496E-DEB3-4536-9B1B-CB3B8F1A3BD9}" type="parTrans" cxnId="{85CF236B-589A-495A-8CE8-CA8D5D5A19DE}">
      <dgm:prSet/>
      <dgm:spPr/>
      <dgm:t>
        <a:bodyPr/>
        <a:lstStyle/>
        <a:p>
          <a:endParaRPr lang="ru-RU"/>
        </a:p>
      </dgm:t>
    </dgm:pt>
    <dgm:pt modelId="{FA2ABA1F-17FB-4B2A-9C84-217573E92E1D}" type="sibTrans" cxnId="{85CF236B-589A-495A-8CE8-CA8D5D5A19DE}">
      <dgm:prSet/>
      <dgm:spPr/>
      <dgm:t>
        <a:bodyPr/>
        <a:lstStyle/>
        <a:p>
          <a:endParaRPr lang="ru-RU"/>
        </a:p>
      </dgm:t>
    </dgm:pt>
    <dgm:pt modelId="{7083CF9F-B0E6-4AFB-A922-00D3A321FBBC}">
      <dgm:prSet/>
      <dgm:spPr/>
      <dgm:t>
        <a:bodyPr/>
        <a:lstStyle/>
        <a:p>
          <a:pPr marR="0" algn="ctr" rtl="0"/>
          <a:r>
            <a:rPr lang="ru-RU" baseline="0" smtClean="0">
              <a:latin typeface="Calibri"/>
            </a:rPr>
            <a:t>Отрицательное решение</a:t>
          </a:r>
          <a:endParaRPr lang="ru-RU" smtClean="0"/>
        </a:p>
      </dgm:t>
    </dgm:pt>
    <dgm:pt modelId="{8B603F7A-275F-431D-81F4-A76438F0AAF0}" type="parTrans" cxnId="{A8BAB78D-374E-45D7-9CD2-7804F2D27D0C}">
      <dgm:prSet/>
      <dgm:spPr/>
      <dgm:t>
        <a:bodyPr/>
        <a:lstStyle/>
        <a:p>
          <a:endParaRPr lang="ru-RU"/>
        </a:p>
      </dgm:t>
    </dgm:pt>
    <dgm:pt modelId="{78CAF3BE-EE15-4B3F-B67C-60AFEDC3F232}" type="sibTrans" cxnId="{A8BAB78D-374E-45D7-9CD2-7804F2D27D0C}">
      <dgm:prSet/>
      <dgm:spPr/>
      <dgm:t>
        <a:bodyPr/>
        <a:lstStyle/>
        <a:p>
          <a:endParaRPr lang="ru-RU"/>
        </a:p>
      </dgm:t>
    </dgm:pt>
    <dgm:pt modelId="{1F01A59E-7212-49E4-8C2D-69667F6762C0}">
      <dgm:prSet/>
      <dgm:spPr/>
      <dgm:t>
        <a:bodyPr/>
        <a:lstStyle/>
        <a:p>
          <a:pPr marR="0" algn="ctr" rtl="0"/>
          <a:r>
            <a:rPr lang="ru-RU" baseline="0" smtClean="0">
              <a:latin typeface="Calibri"/>
            </a:rPr>
            <a:t>Подготовка заключения о невозможности быть кандидатом в опекуны (попечители, приёмные родители) несовершеннолетних граждан</a:t>
          </a:r>
        </a:p>
      </dgm:t>
    </dgm:pt>
    <dgm:pt modelId="{A3720704-C16B-4D76-9B3C-BA2EDE609E72}" type="parTrans" cxnId="{2A3537E0-DBC4-429C-9B32-E88F9E7F6839}">
      <dgm:prSet/>
      <dgm:spPr/>
      <dgm:t>
        <a:bodyPr/>
        <a:lstStyle/>
        <a:p>
          <a:endParaRPr lang="ru-RU"/>
        </a:p>
      </dgm:t>
    </dgm:pt>
    <dgm:pt modelId="{971E3BBC-1479-4B3B-9E60-69152D2276C8}" type="sibTrans" cxnId="{2A3537E0-DBC4-429C-9B32-E88F9E7F6839}">
      <dgm:prSet/>
      <dgm:spPr/>
      <dgm:t>
        <a:bodyPr/>
        <a:lstStyle/>
        <a:p>
          <a:endParaRPr lang="ru-RU"/>
        </a:p>
      </dgm:t>
    </dgm:pt>
    <dgm:pt modelId="{58EF0DFA-4AAF-46D6-95DC-19BE186805F3}">
      <dgm:prSet/>
      <dgm:spPr/>
      <dgm:t>
        <a:bodyPr/>
        <a:lstStyle/>
        <a:p>
          <a:pPr marR="0" algn="ctr" rtl="0"/>
          <a:r>
            <a:rPr lang="ru-RU" baseline="0" smtClean="0">
              <a:latin typeface="Calibri"/>
            </a:rPr>
            <a:t>Прием заявлений и документов, необходимых для предоставления муниципальной услуги</a:t>
          </a:r>
          <a:endParaRPr lang="ru-RU" smtClean="0"/>
        </a:p>
      </dgm:t>
    </dgm:pt>
    <dgm:pt modelId="{F49BC983-5620-4C68-884B-F1A277053B20}" type="parTrans" cxnId="{D718BBC8-A8CC-49A9-AD60-D2FB0AE45C1E}">
      <dgm:prSet/>
      <dgm:spPr/>
      <dgm:t>
        <a:bodyPr/>
        <a:lstStyle/>
        <a:p>
          <a:endParaRPr lang="ru-RU"/>
        </a:p>
      </dgm:t>
    </dgm:pt>
    <dgm:pt modelId="{16AAECBE-1B53-4D9F-A742-260EFA038004}" type="sibTrans" cxnId="{D718BBC8-A8CC-49A9-AD60-D2FB0AE45C1E}">
      <dgm:prSet/>
      <dgm:spPr/>
      <dgm:t>
        <a:bodyPr/>
        <a:lstStyle/>
        <a:p>
          <a:endParaRPr lang="ru-RU"/>
        </a:p>
      </dgm:t>
    </dgm:pt>
    <dgm:pt modelId="{F22DB62D-55E1-4F4B-BC3C-1E58CFF50B8C}">
      <dgm:prSet/>
      <dgm:spPr/>
      <dgm:t>
        <a:bodyPr/>
        <a:lstStyle/>
        <a:p>
          <a:pPr marR="0" algn="ctr" rtl="0"/>
          <a:r>
            <a:rPr lang="ru-RU" baseline="0" smtClean="0">
              <a:latin typeface="Calibri"/>
            </a:rPr>
            <a:t>Акт обследования условий жизни гражданина, желающего</a:t>
          </a:r>
        </a:p>
        <a:p>
          <a:pPr marR="0" algn="ctr" rtl="0"/>
          <a:r>
            <a:rPr lang="ru-RU" baseline="0" smtClean="0">
              <a:latin typeface="Calibri"/>
            </a:rPr>
            <a:t>установить опеку (попечительство) </a:t>
          </a:r>
          <a:endParaRPr lang="ru-RU" smtClean="0"/>
        </a:p>
      </dgm:t>
    </dgm:pt>
    <dgm:pt modelId="{BEC97663-89C6-4FB3-AB52-A83A6528AF1D}" type="parTrans" cxnId="{3A6BA56C-D9A6-477C-91B2-329FBDA95865}">
      <dgm:prSet/>
      <dgm:spPr/>
      <dgm:t>
        <a:bodyPr/>
        <a:lstStyle/>
        <a:p>
          <a:endParaRPr lang="ru-RU"/>
        </a:p>
      </dgm:t>
    </dgm:pt>
    <dgm:pt modelId="{FFD12CCC-0107-44E6-8402-915885CD8DC4}" type="sibTrans" cxnId="{3A6BA56C-D9A6-477C-91B2-329FBDA95865}">
      <dgm:prSet/>
      <dgm:spPr/>
      <dgm:t>
        <a:bodyPr/>
        <a:lstStyle/>
        <a:p>
          <a:endParaRPr lang="ru-RU"/>
        </a:p>
      </dgm:t>
    </dgm:pt>
    <dgm:pt modelId="{490460AA-8157-40F0-BC7C-35EEC6B8F8B7}" type="pres">
      <dgm:prSet presAssocID="{A8621CA1-6359-41BD-9ADD-55801987C2EA}" presName="hierChild1" presStyleCnt="0">
        <dgm:presLayoutVars>
          <dgm:orgChart val="1"/>
          <dgm:chPref val="1"/>
          <dgm:dir/>
          <dgm:animOne val="branch"/>
          <dgm:animLvl val="lvl"/>
          <dgm:resizeHandles/>
        </dgm:presLayoutVars>
      </dgm:prSet>
      <dgm:spPr/>
    </dgm:pt>
    <dgm:pt modelId="{7BE1A97F-1DCF-4E0B-932A-5FACD41DDB07}" type="pres">
      <dgm:prSet presAssocID="{60B07228-9073-4A1D-A5DC-34A5C5499920}" presName="hierRoot1" presStyleCnt="0">
        <dgm:presLayoutVars>
          <dgm:hierBranch/>
        </dgm:presLayoutVars>
      </dgm:prSet>
      <dgm:spPr/>
    </dgm:pt>
    <dgm:pt modelId="{C5EF4094-5C10-4730-830A-8111FA2BF4E3}" type="pres">
      <dgm:prSet presAssocID="{60B07228-9073-4A1D-A5DC-34A5C5499920}" presName="rootComposite1" presStyleCnt="0"/>
      <dgm:spPr/>
    </dgm:pt>
    <dgm:pt modelId="{29D51C21-6BDD-46DF-86A2-5C1F0F498390}" type="pres">
      <dgm:prSet presAssocID="{60B07228-9073-4A1D-A5DC-34A5C5499920}" presName="rootText1" presStyleLbl="node0" presStyleIdx="0" presStyleCnt="1">
        <dgm:presLayoutVars>
          <dgm:chPref val="3"/>
        </dgm:presLayoutVars>
      </dgm:prSet>
      <dgm:spPr/>
      <dgm:t>
        <a:bodyPr/>
        <a:lstStyle/>
        <a:p>
          <a:endParaRPr lang="ru-RU"/>
        </a:p>
      </dgm:t>
    </dgm:pt>
    <dgm:pt modelId="{8C8F92EC-426C-4A5D-91FD-3605BDA9C09C}" type="pres">
      <dgm:prSet presAssocID="{60B07228-9073-4A1D-A5DC-34A5C5499920}" presName="rootConnector1" presStyleLbl="node1" presStyleIdx="0" presStyleCnt="0"/>
      <dgm:spPr/>
      <dgm:t>
        <a:bodyPr/>
        <a:lstStyle/>
        <a:p>
          <a:endParaRPr lang="ru-RU"/>
        </a:p>
      </dgm:t>
    </dgm:pt>
    <dgm:pt modelId="{58008136-27A6-4E85-B38C-ED9EA64FF8E6}" type="pres">
      <dgm:prSet presAssocID="{60B07228-9073-4A1D-A5DC-34A5C5499920}" presName="hierChild2" presStyleCnt="0"/>
      <dgm:spPr/>
    </dgm:pt>
    <dgm:pt modelId="{1B0EB073-4852-449E-A101-B9C7ED1B3F90}" type="pres">
      <dgm:prSet presAssocID="{C76ECD97-D185-41FA-A0AD-D35F41CDDAA0}" presName="Name35" presStyleLbl="parChTrans1D2" presStyleIdx="0" presStyleCnt="3"/>
      <dgm:spPr/>
      <dgm:t>
        <a:bodyPr/>
        <a:lstStyle/>
        <a:p>
          <a:endParaRPr lang="ru-RU"/>
        </a:p>
      </dgm:t>
    </dgm:pt>
    <dgm:pt modelId="{BDC020D2-80DE-4CCB-975E-E73D18195287}" type="pres">
      <dgm:prSet presAssocID="{D8E8DA36-0F96-414F-9E89-ABDFD1F7F012}" presName="hierRoot2" presStyleCnt="0">
        <dgm:presLayoutVars>
          <dgm:hierBranch/>
        </dgm:presLayoutVars>
      </dgm:prSet>
      <dgm:spPr/>
    </dgm:pt>
    <dgm:pt modelId="{798AD1FC-7E2B-4AD3-9666-C8B07D19BA62}" type="pres">
      <dgm:prSet presAssocID="{D8E8DA36-0F96-414F-9E89-ABDFD1F7F012}" presName="rootComposite" presStyleCnt="0"/>
      <dgm:spPr/>
    </dgm:pt>
    <dgm:pt modelId="{98399265-EBBF-474E-8AB4-6A96BD8AE056}" type="pres">
      <dgm:prSet presAssocID="{D8E8DA36-0F96-414F-9E89-ABDFD1F7F012}" presName="rootText" presStyleLbl="node2" presStyleIdx="0" presStyleCnt="3">
        <dgm:presLayoutVars>
          <dgm:chPref val="3"/>
        </dgm:presLayoutVars>
      </dgm:prSet>
      <dgm:spPr/>
      <dgm:t>
        <a:bodyPr/>
        <a:lstStyle/>
        <a:p>
          <a:endParaRPr lang="ru-RU"/>
        </a:p>
      </dgm:t>
    </dgm:pt>
    <dgm:pt modelId="{BE88371E-BA18-49C8-BA2B-EF56370E4A53}" type="pres">
      <dgm:prSet presAssocID="{D8E8DA36-0F96-414F-9E89-ABDFD1F7F012}" presName="rootConnector" presStyleLbl="node2" presStyleIdx="0" presStyleCnt="3"/>
      <dgm:spPr/>
      <dgm:t>
        <a:bodyPr/>
        <a:lstStyle/>
        <a:p>
          <a:endParaRPr lang="ru-RU"/>
        </a:p>
      </dgm:t>
    </dgm:pt>
    <dgm:pt modelId="{37D92557-6194-47B2-BB25-B74720318C1A}" type="pres">
      <dgm:prSet presAssocID="{D8E8DA36-0F96-414F-9E89-ABDFD1F7F012}" presName="hierChild4" presStyleCnt="0"/>
      <dgm:spPr/>
    </dgm:pt>
    <dgm:pt modelId="{A21AB3FD-4B55-4BBB-8520-3912D251474A}" type="pres">
      <dgm:prSet presAssocID="{C4FE81BF-4201-4495-AA3B-5EF6AB66F260}" presName="Name35" presStyleLbl="parChTrans1D3" presStyleIdx="0" presStyleCnt="3"/>
      <dgm:spPr/>
      <dgm:t>
        <a:bodyPr/>
        <a:lstStyle/>
        <a:p>
          <a:endParaRPr lang="ru-RU"/>
        </a:p>
      </dgm:t>
    </dgm:pt>
    <dgm:pt modelId="{0E21F127-EF46-472A-BDBA-BEE540B2DD56}" type="pres">
      <dgm:prSet presAssocID="{A231F114-3DED-425E-AE4A-87E0837CE511}" presName="hierRoot2" presStyleCnt="0">
        <dgm:presLayoutVars>
          <dgm:hierBranch val="r"/>
        </dgm:presLayoutVars>
      </dgm:prSet>
      <dgm:spPr/>
    </dgm:pt>
    <dgm:pt modelId="{E3EA1E3E-28FC-4F6B-B31D-18ACD7D35836}" type="pres">
      <dgm:prSet presAssocID="{A231F114-3DED-425E-AE4A-87E0837CE511}" presName="rootComposite" presStyleCnt="0"/>
      <dgm:spPr/>
    </dgm:pt>
    <dgm:pt modelId="{C1068A55-DF5D-4940-986A-9E86ABDE3583}" type="pres">
      <dgm:prSet presAssocID="{A231F114-3DED-425E-AE4A-87E0837CE511}" presName="rootText" presStyleLbl="node3" presStyleIdx="0" presStyleCnt="3">
        <dgm:presLayoutVars>
          <dgm:chPref val="3"/>
        </dgm:presLayoutVars>
      </dgm:prSet>
      <dgm:spPr/>
      <dgm:t>
        <a:bodyPr/>
        <a:lstStyle/>
        <a:p>
          <a:endParaRPr lang="ru-RU"/>
        </a:p>
      </dgm:t>
    </dgm:pt>
    <dgm:pt modelId="{1E8E4A1B-DC97-4939-81A7-7B7171CBBF78}" type="pres">
      <dgm:prSet presAssocID="{A231F114-3DED-425E-AE4A-87E0837CE511}" presName="rootConnector" presStyleLbl="node3" presStyleIdx="0" presStyleCnt="3"/>
      <dgm:spPr/>
      <dgm:t>
        <a:bodyPr/>
        <a:lstStyle/>
        <a:p>
          <a:endParaRPr lang="ru-RU"/>
        </a:p>
      </dgm:t>
    </dgm:pt>
    <dgm:pt modelId="{D67DC778-FBDA-4286-B14F-BCD94228076B}" type="pres">
      <dgm:prSet presAssocID="{A231F114-3DED-425E-AE4A-87E0837CE511}" presName="hierChild4" presStyleCnt="0"/>
      <dgm:spPr/>
    </dgm:pt>
    <dgm:pt modelId="{3DE302EE-C8B6-423D-B06F-563D07E6DA53}" type="pres">
      <dgm:prSet presAssocID="{A231F114-3DED-425E-AE4A-87E0837CE511}" presName="hierChild5" presStyleCnt="0"/>
      <dgm:spPr/>
    </dgm:pt>
    <dgm:pt modelId="{66047409-884E-45C4-8DD9-038C74F0B77F}" type="pres">
      <dgm:prSet presAssocID="{024CE8FA-D3E0-4091-ACFF-66500BF77659}" presName="Name111" presStyleLbl="parChTrans1D4" presStyleIdx="0" presStyleCnt="4"/>
      <dgm:spPr/>
      <dgm:t>
        <a:bodyPr/>
        <a:lstStyle/>
        <a:p>
          <a:endParaRPr lang="ru-RU"/>
        </a:p>
      </dgm:t>
    </dgm:pt>
    <dgm:pt modelId="{19AAB978-9B77-4B9B-A6F9-7B72755E10E0}" type="pres">
      <dgm:prSet presAssocID="{A222783E-9E4F-40BC-9A0D-43D416FABAA5}" presName="hierRoot3" presStyleCnt="0">
        <dgm:presLayoutVars>
          <dgm:hierBranch/>
        </dgm:presLayoutVars>
      </dgm:prSet>
      <dgm:spPr/>
    </dgm:pt>
    <dgm:pt modelId="{7DF46CB1-8EA6-489B-BD0E-534E26BCFBA2}" type="pres">
      <dgm:prSet presAssocID="{A222783E-9E4F-40BC-9A0D-43D416FABAA5}" presName="rootComposite3" presStyleCnt="0"/>
      <dgm:spPr/>
    </dgm:pt>
    <dgm:pt modelId="{C4110D91-7DB0-4E38-BB0E-D2FA25290F63}" type="pres">
      <dgm:prSet presAssocID="{A222783E-9E4F-40BC-9A0D-43D416FABAA5}" presName="rootText3" presStyleLbl="asst3" presStyleIdx="0" presStyleCnt="1">
        <dgm:presLayoutVars>
          <dgm:chPref val="3"/>
        </dgm:presLayoutVars>
      </dgm:prSet>
      <dgm:spPr/>
      <dgm:t>
        <a:bodyPr/>
        <a:lstStyle/>
        <a:p>
          <a:endParaRPr lang="ru-RU"/>
        </a:p>
      </dgm:t>
    </dgm:pt>
    <dgm:pt modelId="{57F3682B-3C06-4004-83B6-DFD774D0ACF2}" type="pres">
      <dgm:prSet presAssocID="{A222783E-9E4F-40BC-9A0D-43D416FABAA5}" presName="rootConnector3" presStyleLbl="asst3" presStyleIdx="0" presStyleCnt="1"/>
      <dgm:spPr/>
      <dgm:t>
        <a:bodyPr/>
        <a:lstStyle/>
        <a:p>
          <a:endParaRPr lang="ru-RU"/>
        </a:p>
      </dgm:t>
    </dgm:pt>
    <dgm:pt modelId="{30F834D4-74B7-448B-8992-61EF7C3EA1A2}" type="pres">
      <dgm:prSet presAssocID="{A222783E-9E4F-40BC-9A0D-43D416FABAA5}" presName="hierChild6" presStyleCnt="0"/>
      <dgm:spPr/>
    </dgm:pt>
    <dgm:pt modelId="{49C9EB61-CDF5-41C4-A26C-000216464C72}" type="pres">
      <dgm:prSet presAssocID="{E6152EDA-91BD-49E2-9E0F-9C0EE83718B1}" presName="Name35" presStyleLbl="parChTrans1D4" presStyleIdx="1" presStyleCnt="4"/>
      <dgm:spPr/>
      <dgm:t>
        <a:bodyPr/>
        <a:lstStyle/>
        <a:p>
          <a:endParaRPr lang="ru-RU"/>
        </a:p>
      </dgm:t>
    </dgm:pt>
    <dgm:pt modelId="{0064432D-EC79-437C-AB2F-B5503513642B}" type="pres">
      <dgm:prSet presAssocID="{40FA9914-6649-4018-BE0A-9A232D2E95CC}" presName="hierRoot2" presStyleCnt="0">
        <dgm:presLayoutVars>
          <dgm:hierBranch val="r"/>
        </dgm:presLayoutVars>
      </dgm:prSet>
      <dgm:spPr/>
    </dgm:pt>
    <dgm:pt modelId="{FE8AB087-7EEE-4F1F-8273-F0C54A2E5C0E}" type="pres">
      <dgm:prSet presAssocID="{40FA9914-6649-4018-BE0A-9A232D2E95CC}" presName="rootComposite" presStyleCnt="0"/>
      <dgm:spPr/>
    </dgm:pt>
    <dgm:pt modelId="{5F7D182F-2FAA-4A33-80DF-CB6306E546FA}" type="pres">
      <dgm:prSet presAssocID="{40FA9914-6649-4018-BE0A-9A232D2E95CC}" presName="rootText" presStyleLbl="node4" presStyleIdx="0" presStyleCnt="3">
        <dgm:presLayoutVars>
          <dgm:chPref val="3"/>
        </dgm:presLayoutVars>
      </dgm:prSet>
      <dgm:spPr/>
      <dgm:t>
        <a:bodyPr/>
        <a:lstStyle/>
        <a:p>
          <a:endParaRPr lang="ru-RU"/>
        </a:p>
      </dgm:t>
    </dgm:pt>
    <dgm:pt modelId="{F4E1188B-CB19-4C4D-BED2-D4F4E757CBA3}" type="pres">
      <dgm:prSet presAssocID="{40FA9914-6649-4018-BE0A-9A232D2E95CC}" presName="rootConnector" presStyleLbl="node4" presStyleIdx="0" presStyleCnt="3"/>
      <dgm:spPr/>
      <dgm:t>
        <a:bodyPr/>
        <a:lstStyle/>
        <a:p>
          <a:endParaRPr lang="ru-RU"/>
        </a:p>
      </dgm:t>
    </dgm:pt>
    <dgm:pt modelId="{89C66A4A-E1DB-49C0-AA08-653E5AC09AB6}" type="pres">
      <dgm:prSet presAssocID="{40FA9914-6649-4018-BE0A-9A232D2E95CC}" presName="hierChild4" presStyleCnt="0"/>
      <dgm:spPr/>
    </dgm:pt>
    <dgm:pt modelId="{55A44597-DE34-4991-9EFF-BCB107494557}" type="pres">
      <dgm:prSet presAssocID="{B0E426E6-5F2D-478C-B8B0-6B945292824E}" presName="Name50" presStyleLbl="parChTrans1D4" presStyleIdx="2" presStyleCnt="4"/>
      <dgm:spPr/>
      <dgm:t>
        <a:bodyPr/>
        <a:lstStyle/>
        <a:p>
          <a:endParaRPr lang="ru-RU"/>
        </a:p>
      </dgm:t>
    </dgm:pt>
    <dgm:pt modelId="{893CD146-27AF-48E2-A9EC-26CD5F6D433B}" type="pres">
      <dgm:prSet presAssocID="{3B673DD9-A7BF-4747-BDD7-D397AE542D3C}" presName="hierRoot2" presStyleCnt="0">
        <dgm:presLayoutVars>
          <dgm:hierBranch val="r"/>
        </dgm:presLayoutVars>
      </dgm:prSet>
      <dgm:spPr/>
    </dgm:pt>
    <dgm:pt modelId="{078AA8E9-DDEA-442A-95E2-B5AB0181D58B}" type="pres">
      <dgm:prSet presAssocID="{3B673DD9-A7BF-4747-BDD7-D397AE542D3C}" presName="rootComposite" presStyleCnt="0"/>
      <dgm:spPr/>
    </dgm:pt>
    <dgm:pt modelId="{FF7E790A-2C3C-4EEA-BBAE-D93434F7E8C9}" type="pres">
      <dgm:prSet presAssocID="{3B673DD9-A7BF-4747-BDD7-D397AE542D3C}" presName="rootText" presStyleLbl="node4" presStyleIdx="1" presStyleCnt="3">
        <dgm:presLayoutVars>
          <dgm:chPref val="3"/>
        </dgm:presLayoutVars>
      </dgm:prSet>
      <dgm:spPr/>
      <dgm:t>
        <a:bodyPr/>
        <a:lstStyle/>
        <a:p>
          <a:endParaRPr lang="ru-RU"/>
        </a:p>
      </dgm:t>
    </dgm:pt>
    <dgm:pt modelId="{041B4FF3-C04C-4E9B-B717-E7B944AEB459}" type="pres">
      <dgm:prSet presAssocID="{3B673DD9-A7BF-4747-BDD7-D397AE542D3C}" presName="rootConnector" presStyleLbl="node4" presStyleIdx="1" presStyleCnt="3"/>
      <dgm:spPr/>
      <dgm:t>
        <a:bodyPr/>
        <a:lstStyle/>
        <a:p>
          <a:endParaRPr lang="ru-RU"/>
        </a:p>
      </dgm:t>
    </dgm:pt>
    <dgm:pt modelId="{C9EA1DD8-160E-4710-9800-796251E9388E}" type="pres">
      <dgm:prSet presAssocID="{3B673DD9-A7BF-4747-BDD7-D397AE542D3C}" presName="hierChild4" presStyleCnt="0"/>
      <dgm:spPr/>
    </dgm:pt>
    <dgm:pt modelId="{2C3AD182-B82F-450A-AB1E-3D6E09F77B4E}" type="pres">
      <dgm:prSet presAssocID="{3B673DD9-A7BF-4747-BDD7-D397AE542D3C}" presName="hierChild5" presStyleCnt="0"/>
      <dgm:spPr/>
    </dgm:pt>
    <dgm:pt modelId="{DD26E29E-866E-44C3-B97D-5EDDA9D721E4}" type="pres">
      <dgm:prSet presAssocID="{40FA9914-6649-4018-BE0A-9A232D2E95CC}" presName="hierChild5" presStyleCnt="0"/>
      <dgm:spPr/>
    </dgm:pt>
    <dgm:pt modelId="{2DE679D8-2965-492D-8946-167F11F0D1A2}" type="pres">
      <dgm:prSet presAssocID="{A222783E-9E4F-40BC-9A0D-43D416FABAA5}" presName="hierChild7" presStyleCnt="0"/>
      <dgm:spPr/>
    </dgm:pt>
    <dgm:pt modelId="{A137F8DC-572F-4C46-9D0F-D4BB1B88B94F}" type="pres">
      <dgm:prSet presAssocID="{15D4496E-DEB3-4536-9B1B-CB3B8F1A3BD9}" presName="Name35" presStyleLbl="parChTrans1D3" presStyleIdx="1" presStyleCnt="3"/>
      <dgm:spPr/>
      <dgm:t>
        <a:bodyPr/>
        <a:lstStyle/>
        <a:p>
          <a:endParaRPr lang="ru-RU"/>
        </a:p>
      </dgm:t>
    </dgm:pt>
    <dgm:pt modelId="{FF093EAF-5F2A-45F2-B436-E23FDF178F60}" type="pres">
      <dgm:prSet presAssocID="{1278B4AA-4D48-4F40-BB47-802027B73845}" presName="hierRoot2" presStyleCnt="0">
        <dgm:presLayoutVars>
          <dgm:hierBranch val="r"/>
        </dgm:presLayoutVars>
      </dgm:prSet>
      <dgm:spPr/>
    </dgm:pt>
    <dgm:pt modelId="{BDE181EB-BBD7-443F-881D-38CD8A60D616}" type="pres">
      <dgm:prSet presAssocID="{1278B4AA-4D48-4F40-BB47-802027B73845}" presName="rootComposite" presStyleCnt="0"/>
      <dgm:spPr/>
    </dgm:pt>
    <dgm:pt modelId="{7033BFF6-BD4E-4296-AA0E-EAB9CF89B41D}" type="pres">
      <dgm:prSet presAssocID="{1278B4AA-4D48-4F40-BB47-802027B73845}" presName="rootText" presStyleLbl="node3" presStyleIdx="1" presStyleCnt="3">
        <dgm:presLayoutVars>
          <dgm:chPref val="3"/>
        </dgm:presLayoutVars>
      </dgm:prSet>
      <dgm:spPr/>
      <dgm:t>
        <a:bodyPr/>
        <a:lstStyle/>
        <a:p>
          <a:endParaRPr lang="ru-RU"/>
        </a:p>
      </dgm:t>
    </dgm:pt>
    <dgm:pt modelId="{4E828E2C-38C0-4E74-A14E-6BDB0076B3B8}" type="pres">
      <dgm:prSet presAssocID="{1278B4AA-4D48-4F40-BB47-802027B73845}" presName="rootConnector" presStyleLbl="node3" presStyleIdx="1" presStyleCnt="3"/>
      <dgm:spPr/>
      <dgm:t>
        <a:bodyPr/>
        <a:lstStyle/>
        <a:p>
          <a:endParaRPr lang="ru-RU"/>
        </a:p>
      </dgm:t>
    </dgm:pt>
    <dgm:pt modelId="{99383C99-3B5F-4DFB-8D5D-E9A500791832}" type="pres">
      <dgm:prSet presAssocID="{1278B4AA-4D48-4F40-BB47-802027B73845}" presName="hierChild4" presStyleCnt="0"/>
      <dgm:spPr/>
    </dgm:pt>
    <dgm:pt modelId="{2EDAC948-D60D-44CC-9462-C65BFB3C85FA}" type="pres">
      <dgm:prSet presAssocID="{1278B4AA-4D48-4F40-BB47-802027B73845}" presName="hierChild5" presStyleCnt="0"/>
      <dgm:spPr/>
    </dgm:pt>
    <dgm:pt modelId="{06F0CA7B-D030-434A-AB4B-44A818ADC31E}" type="pres">
      <dgm:prSet presAssocID="{8B603F7A-275F-431D-81F4-A76438F0AAF0}" presName="Name35" presStyleLbl="parChTrans1D3" presStyleIdx="2" presStyleCnt="3"/>
      <dgm:spPr/>
      <dgm:t>
        <a:bodyPr/>
        <a:lstStyle/>
        <a:p>
          <a:endParaRPr lang="ru-RU"/>
        </a:p>
      </dgm:t>
    </dgm:pt>
    <dgm:pt modelId="{0179FEF6-E33B-4311-9DE2-830F20192B7B}" type="pres">
      <dgm:prSet presAssocID="{7083CF9F-B0E6-4AFB-A922-00D3A321FBBC}" presName="hierRoot2" presStyleCnt="0">
        <dgm:presLayoutVars>
          <dgm:hierBranch val="r"/>
        </dgm:presLayoutVars>
      </dgm:prSet>
      <dgm:spPr/>
    </dgm:pt>
    <dgm:pt modelId="{EAF9E524-E5EA-46C5-9896-0E0CD6FC3564}" type="pres">
      <dgm:prSet presAssocID="{7083CF9F-B0E6-4AFB-A922-00D3A321FBBC}" presName="rootComposite" presStyleCnt="0"/>
      <dgm:spPr/>
    </dgm:pt>
    <dgm:pt modelId="{22C42D3F-D93D-4BA2-9E8F-EF60FBC2EE8A}" type="pres">
      <dgm:prSet presAssocID="{7083CF9F-B0E6-4AFB-A922-00D3A321FBBC}" presName="rootText" presStyleLbl="node3" presStyleIdx="2" presStyleCnt="3">
        <dgm:presLayoutVars>
          <dgm:chPref val="3"/>
        </dgm:presLayoutVars>
      </dgm:prSet>
      <dgm:spPr/>
      <dgm:t>
        <a:bodyPr/>
        <a:lstStyle/>
        <a:p>
          <a:endParaRPr lang="ru-RU"/>
        </a:p>
      </dgm:t>
    </dgm:pt>
    <dgm:pt modelId="{DA0D39F3-26A9-4003-ADC4-F3A411B9CDFA}" type="pres">
      <dgm:prSet presAssocID="{7083CF9F-B0E6-4AFB-A922-00D3A321FBBC}" presName="rootConnector" presStyleLbl="node3" presStyleIdx="2" presStyleCnt="3"/>
      <dgm:spPr/>
      <dgm:t>
        <a:bodyPr/>
        <a:lstStyle/>
        <a:p>
          <a:endParaRPr lang="ru-RU"/>
        </a:p>
      </dgm:t>
    </dgm:pt>
    <dgm:pt modelId="{7EAEE7E4-1C5C-4535-83D6-F2F3605C048F}" type="pres">
      <dgm:prSet presAssocID="{7083CF9F-B0E6-4AFB-A922-00D3A321FBBC}" presName="hierChild4" presStyleCnt="0"/>
      <dgm:spPr/>
    </dgm:pt>
    <dgm:pt modelId="{61FAB81B-B3E9-4F80-BF47-64F3F57EA981}" type="pres">
      <dgm:prSet presAssocID="{A3720704-C16B-4D76-9B3C-BA2EDE609E72}" presName="Name50" presStyleLbl="parChTrans1D4" presStyleIdx="3" presStyleCnt="4"/>
      <dgm:spPr/>
      <dgm:t>
        <a:bodyPr/>
        <a:lstStyle/>
        <a:p>
          <a:endParaRPr lang="ru-RU"/>
        </a:p>
      </dgm:t>
    </dgm:pt>
    <dgm:pt modelId="{608EC897-B410-43AC-8F69-7573CA573B1C}" type="pres">
      <dgm:prSet presAssocID="{1F01A59E-7212-49E4-8C2D-69667F6762C0}" presName="hierRoot2" presStyleCnt="0">
        <dgm:presLayoutVars>
          <dgm:hierBranch val="r"/>
        </dgm:presLayoutVars>
      </dgm:prSet>
      <dgm:spPr/>
    </dgm:pt>
    <dgm:pt modelId="{7020EEA9-B162-43F3-9911-CE1B6108D3F1}" type="pres">
      <dgm:prSet presAssocID="{1F01A59E-7212-49E4-8C2D-69667F6762C0}" presName="rootComposite" presStyleCnt="0"/>
      <dgm:spPr/>
    </dgm:pt>
    <dgm:pt modelId="{A3FA0A6B-5B6B-4838-8B0B-63C637019D75}" type="pres">
      <dgm:prSet presAssocID="{1F01A59E-7212-49E4-8C2D-69667F6762C0}" presName="rootText" presStyleLbl="node4" presStyleIdx="2" presStyleCnt="3">
        <dgm:presLayoutVars>
          <dgm:chPref val="3"/>
        </dgm:presLayoutVars>
      </dgm:prSet>
      <dgm:spPr/>
      <dgm:t>
        <a:bodyPr/>
        <a:lstStyle/>
        <a:p>
          <a:endParaRPr lang="ru-RU"/>
        </a:p>
      </dgm:t>
    </dgm:pt>
    <dgm:pt modelId="{CDC288F5-8F20-4878-8863-84824419AF58}" type="pres">
      <dgm:prSet presAssocID="{1F01A59E-7212-49E4-8C2D-69667F6762C0}" presName="rootConnector" presStyleLbl="node4" presStyleIdx="2" presStyleCnt="3"/>
      <dgm:spPr/>
      <dgm:t>
        <a:bodyPr/>
        <a:lstStyle/>
        <a:p>
          <a:endParaRPr lang="ru-RU"/>
        </a:p>
      </dgm:t>
    </dgm:pt>
    <dgm:pt modelId="{00B2A4D0-8905-4AEB-BEEC-E83CF285686F}" type="pres">
      <dgm:prSet presAssocID="{1F01A59E-7212-49E4-8C2D-69667F6762C0}" presName="hierChild4" presStyleCnt="0"/>
      <dgm:spPr/>
    </dgm:pt>
    <dgm:pt modelId="{AAAFDAEA-4759-445E-B4E0-3F95FCFFA1E6}" type="pres">
      <dgm:prSet presAssocID="{1F01A59E-7212-49E4-8C2D-69667F6762C0}" presName="hierChild5" presStyleCnt="0"/>
      <dgm:spPr/>
    </dgm:pt>
    <dgm:pt modelId="{0D57BA7A-953B-4BAD-BE21-FB8986BC48CB}" type="pres">
      <dgm:prSet presAssocID="{7083CF9F-B0E6-4AFB-A922-00D3A321FBBC}" presName="hierChild5" presStyleCnt="0"/>
      <dgm:spPr/>
    </dgm:pt>
    <dgm:pt modelId="{5A32D34E-E54D-43F1-A3A0-0191022AAFB9}" type="pres">
      <dgm:prSet presAssocID="{D8E8DA36-0F96-414F-9E89-ABDFD1F7F012}" presName="hierChild5" presStyleCnt="0"/>
      <dgm:spPr/>
    </dgm:pt>
    <dgm:pt modelId="{853B0256-426D-4BD1-A236-302C377F4929}" type="pres">
      <dgm:prSet presAssocID="{F49BC983-5620-4C68-884B-F1A277053B20}" presName="Name35" presStyleLbl="parChTrans1D2" presStyleIdx="1" presStyleCnt="3"/>
      <dgm:spPr/>
      <dgm:t>
        <a:bodyPr/>
        <a:lstStyle/>
        <a:p>
          <a:endParaRPr lang="ru-RU"/>
        </a:p>
      </dgm:t>
    </dgm:pt>
    <dgm:pt modelId="{6A500FAA-A80B-4F0E-B50A-EC0E7A5EB93E}" type="pres">
      <dgm:prSet presAssocID="{58EF0DFA-4AAF-46D6-95DC-19BE186805F3}" presName="hierRoot2" presStyleCnt="0">
        <dgm:presLayoutVars>
          <dgm:hierBranch/>
        </dgm:presLayoutVars>
      </dgm:prSet>
      <dgm:spPr/>
    </dgm:pt>
    <dgm:pt modelId="{D817D075-835C-482F-856D-0F2E4201E789}" type="pres">
      <dgm:prSet presAssocID="{58EF0DFA-4AAF-46D6-95DC-19BE186805F3}" presName="rootComposite" presStyleCnt="0"/>
      <dgm:spPr/>
    </dgm:pt>
    <dgm:pt modelId="{67840568-F868-4307-B635-AE8AEDD3AEBD}" type="pres">
      <dgm:prSet presAssocID="{58EF0DFA-4AAF-46D6-95DC-19BE186805F3}" presName="rootText" presStyleLbl="node2" presStyleIdx="1" presStyleCnt="3">
        <dgm:presLayoutVars>
          <dgm:chPref val="3"/>
        </dgm:presLayoutVars>
      </dgm:prSet>
      <dgm:spPr/>
      <dgm:t>
        <a:bodyPr/>
        <a:lstStyle/>
        <a:p>
          <a:endParaRPr lang="ru-RU"/>
        </a:p>
      </dgm:t>
    </dgm:pt>
    <dgm:pt modelId="{A9512890-4576-4F9A-A25E-31D921944ED8}" type="pres">
      <dgm:prSet presAssocID="{58EF0DFA-4AAF-46D6-95DC-19BE186805F3}" presName="rootConnector" presStyleLbl="node2" presStyleIdx="1" presStyleCnt="3"/>
      <dgm:spPr/>
      <dgm:t>
        <a:bodyPr/>
        <a:lstStyle/>
        <a:p>
          <a:endParaRPr lang="ru-RU"/>
        </a:p>
      </dgm:t>
    </dgm:pt>
    <dgm:pt modelId="{7BF37976-D312-457D-8944-37F80822397A}" type="pres">
      <dgm:prSet presAssocID="{58EF0DFA-4AAF-46D6-95DC-19BE186805F3}" presName="hierChild4" presStyleCnt="0"/>
      <dgm:spPr/>
    </dgm:pt>
    <dgm:pt modelId="{36985194-4022-4B32-8E35-187A22C7E6C3}" type="pres">
      <dgm:prSet presAssocID="{58EF0DFA-4AAF-46D6-95DC-19BE186805F3}" presName="hierChild5" presStyleCnt="0"/>
      <dgm:spPr/>
    </dgm:pt>
    <dgm:pt modelId="{1A28356A-1D2D-405B-AD39-9337B630A3BA}" type="pres">
      <dgm:prSet presAssocID="{BEC97663-89C6-4FB3-AB52-A83A6528AF1D}" presName="Name35" presStyleLbl="parChTrans1D2" presStyleIdx="2" presStyleCnt="3"/>
      <dgm:spPr/>
      <dgm:t>
        <a:bodyPr/>
        <a:lstStyle/>
        <a:p>
          <a:endParaRPr lang="ru-RU"/>
        </a:p>
      </dgm:t>
    </dgm:pt>
    <dgm:pt modelId="{55B4C3DD-DACA-49AE-BF9B-45DED01DAA8A}" type="pres">
      <dgm:prSet presAssocID="{F22DB62D-55E1-4F4B-BC3C-1E58CFF50B8C}" presName="hierRoot2" presStyleCnt="0">
        <dgm:presLayoutVars>
          <dgm:hierBranch/>
        </dgm:presLayoutVars>
      </dgm:prSet>
      <dgm:spPr/>
    </dgm:pt>
    <dgm:pt modelId="{0B996138-A3EC-4446-81FB-B37D1F560772}" type="pres">
      <dgm:prSet presAssocID="{F22DB62D-55E1-4F4B-BC3C-1E58CFF50B8C}" presName="rootComposite" presStyleCnt="0"/>
      <dgm:spPr/>
    </dgm:pt>
    <dgm:pt modelId="{F449A746-B675-4935-B3E9-088EFBA0AAC3}" type="pres">
      <dgm:prSet presAssocID="{F22DB62D-55E1-4F4B-BC3C-1E58CFF50B8C}" presName="rootText" presStyleLbl="node2" presStyleIdx="2" presStyleCnt="3">
        <dgm:presLayoutVars>
          <dgm:chPref val="3"/>
        </dgm:presLayoutVars>
      </dgm:prSet>
      <dgm:spPr/>
      <dgm:t>
        <a:bodyPr/>
        <a:lstStyle/>
        <a:p>
          <a:endParaRPr lang="ru-RU"/>
        </a:p>
      </dgm:t>
    </dgm:pt>
    <dgm:pt modelId="{CBA028B1-E7CB-4045-B0D4-80229CE3BE68}" type="pres">
      <dgm:prSet presAssocID="{F22DB62D-55E1-4F4B-BC3C-1E58CFF50B8C}" presName="rootConnector" presStyleLbl="node2" presStyleIdx="2" presStyleCnt="3"/>
      <dgm:spPr/>
      <dgm:t>
        <a:bodyPr/>
        <a:lstStyle/>
        <a:p>
          <a:endParaRPr lang="ru-RU"/>
        </a:p>
      </dgm:t>
    </dgm:pt>
    <dgm:pt modelId="{0ACBA8A8-A6E8-47FC-BE79-C1753FAAC2F4}" type="pres">
      <dgm:prSet presAssocID="{F22DB62D-55E1-4F4B-BC3C-1E58CFF50B8C}" presName="hierChild4" presStyleCnt="0"/>
      <dgm:spPr/>
    </dgm:pt>
    <dgm:pt modelId="{1EC6EFC1-AEE7-443E-842B-208687A5D06D}" type="pres">
      <dgm:prSet presAssocID="{F22DB62D-55E1-4F4B-BC3C-1E58CFF50B8C}" presName="hierChild5" presStyleCnt="0"/>
      <dgm:spPr/>
    </dgm:pt>
    <dgm:pt modelId="{3E673884-F251-4375-B2DC-1E6D94F5C07D}" type="pres">
      <dgm:prSet presAssocID="{60B07228-9073-4A1D-A5DC-34A5C5499920}" presName="hierChild3" presStyleCnt="0"/>
      <dgm:spPr/>
    </dgm:pt>
  </dgm:ptLst>
  <dgm:cxnLst>
    <dgm:cxn modelId="{2340CD7A-6E85-48E3-A86D-80F7E78B3442}" type="presOf" srcId="{7083CF9F-B0E6-4AFB-A922-00D3A321FBBC}" destId="{22C42D3F-D93D-4BA2-9E8F-EF60FBC2EE8A}" srcOrd="0" destOrd="0" presId="urn:microsoft.com/office/officeart/2005/8/layout/orgChart1"/>
    <dgm:cxn modelId="{3B2AE999-57D5-4CE3-95A7-5BD551B1D0CB}" type="presOf" srcId="{7083CF9F-B0E6-4AFB-A922-00D3A321FBBC}" destId="{DA0D39F3-26A9-4003-ADC4-F3A411B9CDFA}" srcOrd="1" destOrd="0" presId="urn:microsoft.com/office/officeart/2005/8/layout/orgChart1"/>
    <dgm:cxn modelId="{7695BA21-6939-4B47-9E0E-78E756418149}" type="presOf" srcId="{60B07228-9073-4A1D-A5DC-34A5C5499920}" destId="{8C8F92EC-426C-4A5D-91FD-3605BDA9C09C}" srcOrd="1" destOrd="0" presId="urn:microsoft.com/office/officeart/2005/8/layout/orgChart1"/>
    <dgm:cxn modelId="{2A3537E0-DBC4-429C-9B32-E88F9E7F6839}" srcId="{7083CF9F-B0E6-4AFB-A922-00D3A321FBBC}" destId="{1F01A59E-7212-49E4-8C2D-69667F6762C0}" srcOrd="0" destOrd="0" parTransId="{A3720704-C16B-4D76-9B3C-BA2EDE609E72}" sibTransId="{971E3BBC-1479-4B3B-9E60-69152D2276C8}"/>
    <dgm:cxn modelId="{4AC1E8DD-261C-4D14-BC0B-C51F9FB8F4FE}" type="presOf" srcId="{A231F114-3DED-425E-AE4A-87E0837CE511}" destId="{1E8E4A1B-DC97-4939-81A7-7B7171CBBF78}" srcOrd="1" destOrd="0" presId="urn:microsoft.com/office/officeart/2005/8/layout/orgChart1"/>
    <dgm:cxn modelId="{97098B68-A21E-401F-B541-232C74095C74}" srcId="{A231F114-3DED-425E-AE4A-87E0837CE511}" destId="{A222783E-9E4F-40BC-9A0D-43D416FABAA5}" srcOrd="0" destOrd="0" parTransId="{024CE8FA-D3E0-4091-ACFF-66500BF77659}" sibTransId="{3B9F825B-17CB-4227-9B2B-EC47D30DDA61}"/>
    <dgm:cxn modelId="{D54C9E0E-E948-4D3A-BC0D-CAF6D6DFC09C}" type="presOf" srcId="{15D4496E-DEB3-4536-9B1B-CB3B8F1A3BD9}" destId="{A137F8DC-572F-4C46-9D0F-D4BB1B88B94F}" srcOrd="0" destOrd="0" presId="urn:microsoft.com/office/officeart/2005/8/layout/orgChart1"/>
    <dgm:cxn modelId="{0AEAA9FD-161B-42EE-ACEF-697108C42E2D}" srcId="{A8621CA1-6359-41BD-9ADD-55801987C2EA}" destId="{60B07228-9073-4A1D-A5DC-34A5C5499920}" srcOrd="0" destOrd="0" parTransId="{071D9BAA-D1EA-4EFB-BDA6-EFB9692E4CAF}" sibTransId="{6A429F9F-21B9-4E42-8A22-A60608C53CBD}"/>
    <dgm:cxn modelId="{D718BBC8-A8CC-49A9-AD60-D2FB0AE45C1E}" srcId="{60B07228-9073-4A1D-A5DC-34A5C5499920}" destId="{58EF0DFA-4AAF-46D6-95DC-19BE186805F3}" srcOrd="1" destOrd="0" parTransId="{F49BC983-5620-4C68-884B-F1A277053B20}" sibTransId="{16AAECBE-1B53-4D9F-A742-260EFA038004}"/>
    <dgm:cxn modelId="{7F69DFB9-661A-4FBB-B4A2-040813E16BF2}" srcId="{A222783E-9E4F-40BC-9A0D-43D416FABAA5}" destId="{40FA9914-6649-4018-BE0A-9A232D2E95CC}" srcOrd="0" destOrd="0" parTransId="{E6152EDA-91BD-49E2-9E0F-9C0EE83718B1}" sibTransId="{39DD00B1-F8B1-4860-99B2-26BD403671D4}"/>
    <dgm:cxn modelId="{12AAB449-EAC6-4530-9169-84BA777A0981}" type="presOf" srcId="{B0E426E6-5F2D-478C-B8B0-6B945292824E}" destId="{55A44597-DE34-4991-9EFF-BCB107494557}" srcOrd="0" destOrd="0" presId="urn:microsoft.com/office/officeart/2005/8/layout/orgChart1"/>
    <dgm:cxn modelId="{0B844597-8A27-4B77-9C9E-DA0A769A5603}" type="presOf" srcId="{40FA9914-6649-4018-BE0A-9A232D2E95CC}" destId="{5F7D182F-2FAA-4A33-80DF-CB6306E546FA}" srcOrd="0" destOrd="0" presId="urn:microsoft.com/office/officeart/2005/8/layout/orgChart1"/>
    <dgm:cxn modelId="{0B68F384-71B9-4CC0-83F5-D2A8D7508652}" type="presOf" srcId="{A231F114-3DED-425E-AE4A-87E0837CE511}" destId="{C1068A55-DF5D-4940-986A-9E86ABDE3583}" srcOrd="0" destOrd="0" presId="urn:microsoft.com/office/officeart/2005/8/layout/orgChart1"/>
    <dgm:cxn modelId="{1AA9265E-BDE7-43AB-A80D-405B2D7A1730}" type="presOf" srcId="{1278B4AA-4D48-4F40-BB47-802027B73845}" destId="{7033BFF6-BD4E-4296-AA0E-EAB9CF89B41D}" srcOrd="0" destOrd="0" presId="urn:microsoft.com/office/officeart/2005/8/layout/orgChart1"/>
    <dgm:cxn modelId="{D86AD485-D87E-434D-9130-51C3DCF91884}" srcId="{40FA9914-6649-4018-BE0A-9A232D2E95CC}" destId="{3B673DD9-A7BF-4747-BDD7-D397AE542D3C}" srcOrd="0" destOrd="0" parTransId="{B0E426E6-5F2D-478C-B8B0-6B945292824E}" sibTransId="{7515E812-AFB9-4093-BF2B-7073834214DF}"/>
    <dgm:cxn modelId="{960396D8-9E27-4ECC-B5BB-126576206F45}" type="presOf" srcId="{58EF0DFA-4AAF-46D6-95DC-19BE186805F3}" destId="{67840568-F868-4307-B635-AE8AEDD3AEBD}" srcOrd="0" destOrd="0" presId="urn:microsoft.com/office/officeart/2005/8/layout/orgChart1"/>
    <dgm:cxn modelId="{86882A96-1C15-42B9-960E-177685FDE464}" type="presOf" srcId="{E6152EDA-91BD-49E2-9E0F-9C0EE83718B1}" destId="{49C9EB61-CDF5-41C4-A26C-000216464C72}" srcOrd="0" destOrd="0" presId="urn:microsoft.com/office/officeart/2005/8/layout/orgChart1"/>
    <dgm:cxn modelId="{3A6BA56C-D9A6-477C-91B2-329FBDA95865}" srcId="{60B07228-9073-4A1D-A5DC-34A5C5499920}" destId="{F22DB62D-55E1-4F4B-BC3C-1E58CFF50B8C}" srcOrd="2" destOrd="0" parTransId="{BEC97663-89C6-4FB3-AB52-A83A6528AF1D}" sibTransId="{FFD12CCC-0107-44E6-8402-915885CD8DC4}"/>
    <dgm:cxn modelId="{27E7F5DC-E894-4FE0-88CD-43D0BBDC50A4}" type="presOf" srcId="{A222783E-9E4F-40BC-9A0D-43D416FABAA5}" destId="{57F3682B-3C06-4004-83B6-DFD774D0ACF2}" srcOrd="1" destOrd="0" presId="urn:microsoft.com/office/officeart/2005/8/layout/orgChart1"/>
    <dgm:cxn modelId="{80C81EAD-7590-4C54-B792-66B1F1B8B68F}" type="presOf" srcId="{D8E8DA36-0F96-414F-9E89-ABDFD1F7F012}" destId="{BE88371E-BA18-49C8-BA2B-EF56370E4A53}" srcOrd="1" destOrd="0" presId="urn:microsoft.com/office/officeart/2005/8/layout/orgChart1"/>
    <dgm:cxn modelId="{F7A1B1AB-EEDB-4C18-8815-FE2701D15385}" type="presOf" srcId="{024CE8FA-D3E0-4091-ACFF-66500BF77659}" destId="{66047409-884E-45C4-8DD9-038C74F0B77F}" srcOrd="0" destOrd="0" presId="urn:microsoft.com/office/officeart/2005/8/layout/orgChart1"/>
    <dgm:cxn modelId="{80259F3E-6FAA-4301-9D12-3773686CDBD4}" type="presOf" srcId="{A3720704-C16B-4D76-9B3C-BA2EDE609E72}" destId="{61FAB81B-B3E9-4F80-BF47-64F3F57EA981}" srcOrd="0" destOrd="0" presId="urn:microsoft.com/office/officeart/2005/8/layout/orgChart1"/>
    <dgm:cxn modelId="{0D5F64F2-3D7B-4629-838B-B77DC0773158}" type="presOf" srcId="{BEC97663-89C6-4FB3-AB52-A83A6528AF1D}" destId="{1A28356A-1D2D-405B-AD39-9337B630A3BA}" srcOrd="0" destOrd="0" presId="urn:microsoft.com/office/officeart/2005/8/layout/orgChart1"/>
    <dgm:cxn modelId="{3B5DCDE7-568F-4A3B-B5A0-1336FC244C78}" type="presOf" srcId="{A222783E-9E4F-40BC-9A0D-43D416FABAA5}" destId="{C4110D91-7DB0-4E38-BB0E-D2FA25290F63}" srcOrd="0" destOrd="0" presId="urn:microsoft.com/office/officeart/2005/8/layout/orgChart1"/>
    <dgm:cxn modelId="{22E7E50B-0ED8-4792-97C7-3977198BAC82}" type="presOf" srcId="{F49BC983-5620-4C68-884B-F1A277053B20}" destId="{853B0256-426D-4BD1-A236-302C377F4929}" srcOrd="0" destOrd="0" presId="urn:microsoft.com/office/officeart/2005/8/layout/orgChart1"/>
    <dgm:cxn modelId="{989DC35E-75DA-4D83-A4BE-082BE53AF731}" type="presOf" srcId="{8B603F7A-275F-431D-81F4-A76438F0AAF0}" destId="{06F0CA7B-D030-434A-AB4B-44A818ADC31E}" srcOrd="0" destOrd="0" presId="urn:microsoft.com/office/officeart/2005/8/layout/orgChart1"/>
    <dgm:cxn modelId="{5D34DDB3-28D8-49CE-ADA5-FBFD1BF3EF7A}" type="presOf" srcId="{1F01A59E-7212-49E4-8C2D-69667F6762C0}" destId="{A3FA0A6B-5B6B-4838-8B0B-63C637019D75}" srcOrd="0" destOrd="0" presId="urn:microsoft.com/office/officeart/2005/8/layout/orgChart1"/>
    <dgm:cxn modelId="{801C2638-CDBA-4AD9-AD96-D473382767CD}" type="presOf" srcId="{40FA9914-6649-4018-BE0A-9A232D2E95CC}" destId="{F4E1188B-CB19-4C4D-BED2-D4F4E757CBA3}" srcOrd="1" destOrd="0" presId="urn:microsoft.com/office/officeart/2005/8/layout/orgChart1"/>
    <dgm:cxn modelId="{7B770FAB-4EB0-47EE-991A-AA332812D038}" type="presOf" srcId="{3B673DD9-A7BF-4747-BDD7-D397AE542D3C}" destId="{FF7E790A-2C3C-4EEA-BBAE-D93434F7E8C9}" srcOrd="0" destOrd="0" presId="urn:microsoft.com/office/officeart/2005/8/layout/orgChart1"/>
    <dgm:cxn modelId="{85CF236B-589A-495A-8CE8-CA8D5D5A19DE}" srcId="{D8E8DA36-0F96-414F-9E89-ABDFD1F7F012}" destId="{1278B4AA-4D48-4F40-BB47-802027B73845}" srcOrd="1" destOrd="0" parTransId="{15D4496E-DEB3-4536-9B1B-CB3B8F1A3BD9}" sibTransId="{FA2ABA1F-17FB-4B2A-9C84-217573E92E1D}"/>
    <dgm:cxn modelId="{15D5678C-114C-4279-975C-427D2AD04C36}" srcId="{D8E8DA36-0F96-414F-9E89-ABDFD1F7F012}" destId="{A231F114-3DED-425E-AE4A-87E0837CE511}" srcOrd="0" destOrd="0" parTransId="{C4FE81BF-4201-4495-AA3B-5EF6AB66F260}" sibTransId="{01989570-5F6D-474A-BA98-7B3C8C937F15}"/>
    <dgm:cxn modelId="{4303B811-12E5-4AE1-B56C-DA89D5D999F6}" type="presOf" srcId="{D8E8DA36-0F96-414F-9E89-ABDFD1F7F012}" destId="{98399265-EBBF-474E-8AB4-6A96BD8AE056}" srcOrd="0" destOrd="0" presId="urn:microsoft.com/office/officeart/2005/8/layout/orgChart1"/>
    <dgm:cxn modelId="{39A675EF-561C-47E9-BFFC-2FA105B56162}" type="presOf" srcId="{C76ECD97-D185-41FA-A0AD-D35F41CDDAA0}" destId="{1B0EB073-4852-449E-A101-B9C7ED1B3F90}" srcOrd="0" destOrd="0" presId="urn:microsoft.com/office/officeart/2005/8/layout/orgChart1"/>
    <dgm:cxn modelId="{568310A9-D304-4A38-8EB0-926F85DD23DC}" srcId="{60B07228-9073-4A1D-A5DC-34A5C5499920}" destId="{D8E8DA36-0F96-414F-9E89-ABDFD1F7F012}" srcOrd="0" destOrd="0" parTransId="{C76ECD97-D185-41FA-A0AD-D35F41CDDAA0}" sibTransId="{DE381008-733D-4A2E-AC28-833BDF230B96}"/>
    <dgm:cxn modelId="{91A94A0B-A28C-4789-B8F8-F8CD5B7FF80D}" type="presOf" srcId="{F22DB62D-55E1-4F4B-BC3C-1E58CFF50B8C}" destId="{F449A746-B675-4935-B3E9-088EFBA0AAC3}" srcOrd="0" destOrd="0" presId="urn:microsoft.com/office/officeart/2005/8/layout/orgChart1"/>
    <dgm:cxn modelId="{120C7045-DEAD-4784-BE92-8B45337E83EC}" type="presOf" srcId="{3B673DD9-A7BF-4747-BDD7-D397AE542D3C}" destId="{041B4FF3-C04C-4E9B-B717-E7B944AEB459}" srcOrd="1" destOrd="0" presId="urn:microsoft.com/office/officeart/2005/8/layout/orgChart1"/>
    <dgm:cxn modelId="{404CA071-C0DD-4BE9-90EE-6ACF0FAD6CD1}" type="presOf" srcId="{60B07228-9073-4A1D-A5DC-34A5C5499920}" destId="{29D51C21-6BDD-46DF-86A2-5C1F0F498390}" srcOrd="0" destOrd="0" presId="urn:microsoft.com/office/officeart/2005/8/layout/orgChart1"/>
    <dgm:cxn modelId="{A8BAB78D-374E-45D7-9CD2-7804F2D27D0C}" srcId="{D8E8DA36-0F96-414F-9E89-ABDFD1F7F012}" destId="{7083CF9F-B0E6-4AFB-A922-00D3A321FBBC}" srcOrd="2" destOrd="0" parTransId="{8B603F7A-275F-431D-81F4-A76438F0AAF0}" sibTransId="{78CAF3BE-EE15-4B3F-B67C-60AFEDC3F232}"/>
    <dgm:cxn modelId="{E90196AC-1ACC-477D-9880-B344448072E2}" type="presOf" srcId="{1278B4AA-4D48-4F40-BB47-802027B73845}" destId="{4E828E2C-38C0-4E74-A14E-6BDB0076B3B8}" srcOrd="1" destOrd="0" presId="urn:microsoft.com/office/officeart/2005/8/layout/orgChart1"/>
    <dgm:cxn modelId="{456E6FB6-E700-44F1-B978-A95266926E58}" type="presOf" srcId="{58EF0DFA-4AAF-46D6-95DC-19BE186805F3}" destId="{A9512890-4576-4F9A-A25E-31D921944ED8}" srcOrd="1" destOrd="0" presId="urn:microsoft.com/office/officeart/2005/8/layout/orgChart1"/>
    <dgm:cxn modelId="{31F5891F-926F-4900-B1A4-6CA8CFE8DEE8}" type="presOf" srcId="{1F01A59E-7212-49E4-8C2D-69667F6762C0}" destId="{CDC288F5-8F20-4878-8863-84824419AF58}" srcOrd="1" destOrd="0" presId="urn:microsoft.com/office/officeart/2005/8/layout/orgChart1"/>
    <dgm:cxn modelId="{803BEFAA-B3B2-460B-B270-03AAFD40F687}" type="presOf" srcId="{A8621CA1-6359-41BD-9ADD-55801987C2EA}" destId="{490460AA-8157-40F0-BC7C-35EEC6B8F8B7}" srcOrd="0" destOrd="0" presId="urn:microsoft.com/office/officeart/2005/8/layout/orgChart1"/>
    <dgm:cxn modelId="{8F61FECD-A88A-4F46-A9B1-1FEDB0F9CE86}" type="presOf" srcId="{C4FE81BF-4201-4495-AA3B-5EF6AB66F260}" destId="{A21AB3FD-4B55-4BBB-8520-3912D251474A}" srcOrd="0" destOrd="0" presId="urn:microsoft.com/office/officeart/2005/8/layout/orgChart1"/>
    <dgm:cxn modelId="{0663625F-FC9C-49E6-9950-106826E7E6AD}" type="presOf" srcId="{F22DB62D-55E1-4F4B-BC3C-1E58CFF50B8C}" destId="{CBA028B1-E7CB-4045-B0D4-80229CE3BE68}" srcOrd="1" destOrd="0" presId="urn:microsoft.com/office/officeart/2005/8/layout/orgChart1"/>
    <dgm:cxn modelId="{EFDB3DAE-1E81-40D9-82E1-F3AC0A9C742F}" type="presParOf" srcId="{490460AA-8157-40F0-BC7C-35EEC6B8F8B7}" destId="{7BE1A97F-1DCF-4E0B-932A-5FACD41DDB07}" srcOrd="0" destOrd="0" presId="urn:microsoft.com/office/officeart/2005/8/layout/orgChart1"/>
    <dgm:cxn modelId="{AD9766B5-62A0-4B0D-88A1-E5EC455B284C}" type="presParOf" srcId="{7BE1A97F-1DCF-4E0B-932A-5FACD41DDB07}" destId="{C5EF4094-5C10-4730-830A-8111FA2BF4E3}" srcOrd="0" destOrd="0" presId="urn:microsoft.com/office/officeart/2005/8/layout/orgChart1"/>
    <dgm:cxn modelId="{FFFF205F-3631-40C3-B971-CC7291385941}" type="presParOf" srcId="{C5EF4094-5C10-4730-830A-8111FA2BF4E3}" destId="{29D51C21-6BDD-46DF-86A2-5C1F0F498390}" srcOrd="0" destOrd="0" presId="urn:microsoft.com/office/officeart/2005/8/layout/orgChart1"/>
    <dgm:cxn modelId="{257E318A-6706-4DF8-B64C-E3FEA4A6C8AF}" type="presParOf" srcId="{C5EF4094-5C10-4730-830A-8111FA2BF4E3}" destId="{8C8F92EC-426C-4A5D-91FD-3605BDA9C09C}" srcOrd="1" destOrd="0" presId="urn:microsoft.com/office/officeart/2005/8/layout/orgChart1"/>
    <dgm:cxn modelId="{5B46AF09-A785-4BE2-8FCB-19C89EF97BE5}" type="presParOf" srcId="{7BE1A97F-1DCF-4E0B-932A-5FACD41DDB07}" destId="{58008136-27A6-4E85-B38C-ED9EA64FF8E6}" srcOrd="1" destOrd="0" presId="urn:microsoft.com/office/officeart/2005/8/layout/orgChart1"/>
    <dgm:cxn modelId="{CFA242CA-87A4-4F09-907A-B73388DC5B6E}" type="presParOf" srcId="{58008136-27A6-4E85-B38C-ED9EA64FF8E6}" destId="{1B0EB073-4852-449E-A101-B9C7ED1B3F90}" srcOrd="0" destOrd="0" presId="urn:microsoft.com/office/officeart/2005/8/layout/orgChart1"/>
    <dgm:cxn modelId="{3288BBEE-94C1-45FC-AB8A-196986CC1EBF}" type="presParOf" srcId="{58008136-27A6-4E85-B38C-ED9EA64FF8E6}" destId="{BDC020D2-80DE-4CCB-975E-E73D18195287}" srcOrd="1" destOrd="0" presId="urn:microsoft.com/office/officeart/2005/8/layout/orgChart1"/>
    <dgm:cxn modelId="{CB839D1A-A4A6-47DE-AEFE-90FF0E5D757E}" type="presParOf" srcId="{BDC020D2-80DE-4CCB-975E-E73D18195287}" destId="{798AD1FC-7E2B-4AD3-9666-C8B07D19BA62}" srcOrd="0" destOrd="0" presId="urn:microsoft.com/office/officeart/2005/8/layout/orgChart1"/>
    <dgm:cxn modelId="{F179D732-598A-49B2-A2DD-FA4FD53DBDEE}" type="presParOf" srcId="{798AD1FC-7E2B-4AD3-9666-C8B07D19BA62}" destId="{98399265-EBBF-474E-8AB4-6A96BD8AE056}" srcOrd="0" destOrd="0" presId="urn:microsoft.com/office/officeart/2005/8/layout/orgChart1"/>
    <dgm:cxn modelId="{8DD2471A-8147-42DF-B991-78F262D15C1B}" type="presParOf" srcId="{798AD1FC-7E2B-4AD3-9666-C8B07D19BA62}" destId="{BE88371E-BA18-49C8-BA2B-EF56370E4A53}" srcOrd="1" destOrd="0" presId="urn:microsoft.com/office/officeart/2005/8/layout/orgChart1"/>
    <dgm:cxn modelId="{CC87B4A9-A75D-49E6-A218-0F8B5967DD06}" type="presParOf" srcId="{BDC020D2-80DE-4CCB-975E-E73D18195287}" destId="{37D92557-6194-47B2-BB25-B74720318C1A}" srcOrd="1" destOrd="0" presId="urn:microsoft.com/office/officeart/2005/8/layout/orgChart1"/>
    <dgm:cxn modelId="{C85F6229-865F-429A-AE2B-4BD1F8D8FB12}" type="presParOf" srcId="{37D92557-6194-47B2-BB25-B74720318C1A}" destId="{A21AB3FD-4B55-4BBB-8520-3912D251474A}" srcOrd="0" destOrd="0" presId="urn:microsoft.com/office/officeart/2005/8/layout/orgChart1"/>
    <dgm:cxn modelId="{A5645E1F-D4CB-499E-92F6-D21C57209B34}" type="presParOf" srcId="{37D92557-6194-47B2-BB25-B74720318C1A}" destId="{0E21F127-EF46-472A-BDBA-BEE540B2DD56}" srcOrd="1" destOrd="0" presId="urn:microsoft.com/office/officeart/2005/8/layout/orgChart1"/>
    <dgm:cxn modelId="{7B8B9933-A6D2-4753-8323-84B94D4B208F}" type="presParOf" srcId="{0E21F127-EF46-472A-BDBA-BEE540B2DD56}" destId="{E3EA1E3E-28FC-4F6B-B31D-18ACD7D35836}" srcOrd="0" destOrd="0" presId="urn:microsoft.com/office/officeart/2005/8/layout/orgChart1"/>
    <dgm:cxn modelId="{5A86ED1A-7FB9-41F3-9D9E-947D594D060F}" type="presParOf" srcId="{E3EA1E3E-28FC-4F6B-B31D-18ACD7D35836}" destId="{C1068A55-DF5D-4940-986A-9E86ABDE3583}" srcOrd="0" destOrd="0" presId="urn:microsoft.com/office/officeart/2005/8/layout/orgChart1"/>
    <dgm:cxn modelId="{7389A6F4-7B86-4B2F-86E5-A04591C7692F}" type="presParOf" srcId="{E3EA1E3E-28FC-4F6B-B31D-18ACD7D35836}" destId="{1E8E4A1B-DC97-4939-81A7-7B7171CBBF78}" srcOrd="1" destOrd="0" presId="urn:microsoft.com/office/officeart/2005/8/layout/orgChart1"/>
    <dgm:cxn modelId="{99F372A9-A0FA-4619-B82F-E21EFFF56C44}" type="presParOf" srcId="{0E21F127-EF46-472A-BDBA-BEE540B2DD56}" destId="{D67DC778-FBDA-4286-B14F-BCD94228076B}" srcOrd="1" destOrd="0" presId="urn:microsoft.com/office/officeart/2005/8/layout/orgChart1"/>
    <dgm:cxn modelId="{786B4688-DA50-4E35-B462-97D8DADEECF4}" type="presParOf" srcId="{0E21F127-EF46-472A-BDBA-BEE540B2DD56}" destId="{3DE302EE-C8B6-423D-B06F-563D07E6DA53}" srcOrd="2" destOrd="0" presId="urn:microsoft.com/office/officeart/2005/8/layout/orgChart1"/>
    <dgm:cxn modelId="{FD4E2354-9D66-4A7A-8A83-78AADE4C8D2C}" type="presParOf" srcId="{3DE302EE-C8B6-423D-B06F-563D07E6DA53}" destId="{66047409-884E-45C4-8DD9-038C74F0B77F}" srcOrd="0" destOrd="0" presId="urn:microsoft.com/office/officeart/2005/8/layout/orgChart1"/>
    <dgm:cxn modelId="{C386DE65-19B0-4349-B7D8-41F3E2409325}" type="presParOf" srcId="{3DE302EE-C8B6-423D-B06F-563D07E6DA53}" destId="{19AAB978-9B77-4B9B-A6F9-7B72755E10E0}" srcOrd="1" destOrd="0" presId="urn:microsoft.com/office/officeart/2005/8/layout/orgChart1"/>
    <dgm:cxn modelId="{680FCEAF-79AF-4D09-B50D-A661F4902304}" type="presParOf" srcId="{19AAB978-9B77-4B9B-A6F9-7B72755E10E0}" destId="{7DF46CB1-8EA6-489B-BD0E-534E26BCFBA2}" srcOrd="0" destOrd="0" presId="urn:microsoft.com/office/officeart/2005/8/layout/orgChart1"/>
    <dgm:cxn modelId="{10F7C4CA-6A35-40DB-8BFB-52017F22FF59}" type="presParOf" srcId="{7DF46CB1-8EA6-489B-BD0E-534E26BCFBA2}" destId="{C4110D91-7DB0-4E38-BB0E-D2FA25290F63}" srcOrd="0" destOrd="0" presId="urn:microsoft.com/office/officeart/2005/8/layout/orgChart1"/>
    <dgm:cxn modelId="{B74098B2-E5FA-4EC5-A420-072F423A5888}" type="presParOf" srcId="{7DF46CB1-8EA6-489B-BD0E-534E26BCFBA2}" destId="{57F3682B-3C06-4004-83B6-DFD774D0ACF2}" srcOrd="1" destOrd="0" presId="urn:microsoft.com/office/officeart/2005/8/layout/orgChart1"/>
    <dgm:cxn modelId="{4243832E-7375-4849-A208-8CD9F4275DC8}" type="presParOf" srcId="{19AAB978-9B77-4B9B-A6F9-7B72755E10E0}" destId="{30F834D4-74B7-448B-8992-61EF7C3EA1A2}" srcOrd="1" destOrd="0" presId="urn:microsoft.com/office/officeart/2005/8/layout/orgChart1"/>
    <dgm:cxn modelId="{84FEA97E-39B4-4F7D-BBD6-070F61F47C87}" type="presParOf" srcId="{30F834D4-74B7-448B-8992-61EF7C3EA1A2}" destId="{49C9EB61-CDF5-41C4-A26C-000216464C72}" srcOrd="0" destOrd="0" presId="urn:microsoft.com/office/officeart/2005/8/layout/orgChart1"/>
    <dgm:cxn modelId="{EF645090-06FC-4780-9920-680F165F1E2B}" type="presParOf" srcId="{30F834D4-74B7-448B-8992-61EF7C3EA1A2}" destId="{0064432D-EC79-437C-AB2F-B5503513642B}" srcOrd="1" destOrd="0" presId="urn:microsoft.com/office/officeart/2005/8/layout/orgChart1"/>
    <dgm:cxn modelId="{BC9B69EA-EC35-49D5-98B0-B17878517E25}" type="presParOf" srcId="{0064432D-EC79-437C-AB2F-B5503513642B}" destId="{FE8AB087-7EEE-4F1F-8273-F0C54A2E5C0E}" srcOrd="0" destOrd="0" presId="urn:microsoft.com/office/officeart/2005/8/layout/orgChart1"/>
    <dgm:cxn modelId="{B6FDF252-1DFC-4B4F-A67E-F20E88231308}" type="presParOf" srcId="{FE8AB087-7EEE-4F1F-8273-F0C54A2E5C0E}" destId="{5F7D182F-2FAA-4A33-80DF-CB6306E546FA}" srcOrd="0" destOrd="0" presId="urn:microsoft.com/office/officeart/2005/8/layout/orgChart1"/>
    <dgm:cxn modelId="{95395718-A209-4EA3-9C5A-E90511632E8E}" type="presParOf" srcId="{FE8AB087-7EEE-4F1F-8273-F0C54A2E5C0E}" destId="{F4E1188B-CB19-4C4D-BED2-D4F4E757CBA3}" srcOrd="1" destOrd="0" presId="urn:microsoft.com/office/officeart/2005/8/layout/orgChart1"/>
    <dgm:cxn modelId="{6571ACFF-7FB8-403C-99BB-BA477B6019D7}" type="presParOf" srcId="{0064432D-EC79-437C-AB2F-B5503513642B}" destId="{89C66A4A-E1DB-49C0-AA08-653E5AC09AB6}" srcOrd="1" destOrd="0" presId="urn:microsoft.com/office/officeart/2005/8/layout/orgChart1"/>
    <dgm:cxn modelId="{92956D05-E6C9-4558-BB16-D8D64BA252CE}" type="presParOf" srcId="{89C66A4A-E1DB-49C0-AA08-653E5AC09AB6}" destId="{55A44597-DE34-4991-9EFF-BCB107494557}" srcOrd="0" destOrd="0" presId="urn:microsoft.com/office/officeart/2005/8/layout/orgChart1"/>
    <dgm:cxn modelId="{7A60AAE1-0028-482A-9D16-5A53A8B6D9A4}" type="presParOf" srcId="{89C66A4A-E1DB-49C0-AA08-653E5AC09AB6}" destId="{893CD146-27AF-48E2-A9EC-26CD5F6D433B}" srcOrd="1" destOrd="0" presId="urn:microsoft.com/office/officeart/2005/8/layout/orgChart1"/>
    <dgm:cxn modelId="{A4546F5D-1CBB-418F-8384-6809510D06EC}" type="presParOf" srcId="{893CD146-27AF-48E2-A9EC-26CD5F6D433B}" destId="{078AA8E9-DDEA-442A-95E2-B5AB0181D58B}" srcOrd="0" destOrd="0" presId="urn:microsoft.com/office/officeart/2005/8/layout/orgChart1"/>
    <dgm:cxn modelId="{F7F25068-7A14-47B8-8178-B7412224F5B9}" type="presParOf" srcId="{078AA8E9-DDEA-442A-95E2-B5AB0181D58B}" destId="{FF7E790A-2C3C-4EEA-BBAE-D93434F7E8C9}" srcOrd="0" destOrd="0" presId="urn:microsoft.com/office/officeart/2005/8/layout/orgChart1"/>
    <dgm:cxn modelId="{2F4E67FD-F0EC-4EAF-957C-9386F5E50A32}" type="presParOf" srcId="{078AA8E9-DDEA-442A-95E2-B5AB0181D58B}" destId="{041B4FF3-C04C-4E9B-B717-E7B944AEB459}" srcOrd="1" destOrd="0" presId="urn:microsoft.com/office/officeart/2005/8/layout/orgChart1"/>
    <dgm:cxn modelId="{B904A117-D461-4643-898B-D88928023F7D}" type="presParOf" srcId="{893CD146-27AF-48E2-A9EC-26CD5F6D433B}" destId="{C9EA1DD8-160E-4710-9800-796251E9388E}" srcOrd="1" destOrd="0" presId="urn:microsoft.com/office/officeart/2005/8/layout/orgChart1"/>
    <dgm:cxn modelId="{A41CCF5E-1F7F-4148-AA69-3A0A38231895}" type="presParOf" srcId="{893CD146-27AF-48E2-A9EC-26CD5F6D433B}" destId="{2C3AD182-B82F-450A-AB1E-3D6E09F77B4E}" srcOrd="2" destOrd="0" presId="urn:microsoft.com/office/officeart/2005/8/layout/orgChart1"/>
    <dgm:cxn modelId="{49E790CC-15DF-4EDF-A2D1-608920E3FE41}" type="presParOf" srcId="{0064432D-EC79-437C-AB2F-B5503513642B}" destId="{DD26E29E-866E-44C3-B97D-5EDDA9D721E4}" srcOrd="2" destOrd="0" presId="urn:microsoft.com/office/officeart/2005/8/layout/orgChart1"/>
    <dgm:cxn modelId="{2A9D4641-7432-4C97-97E7-91C6A2255C5D}" type="presParOf" srcId="{19AAB978-9B77-4B9B-A6F9-7B72755E10E0}" destId="{2DE679D8-2965-492D-8946-167F11F0D1A2}" srcOrd="2" destOrd="0" presId="urn:microsoft.com/office/officeart/2005/8/layout/orgChart1"/>
    <dgm:cxn modelId="{C69AC77F-96F4-4CBF-A880-60DE94B94C6F}" type="presParOf" srcId="{37D92557-6194-47B2-BB25-B74720318C1A}" destId="{A137F8DC-572F-4C46-9D0F-D4BB1B88B94F}" srcOrd="2" destOrd="0" presId="urn:microsoft.com/office/officeart/2005/8/layout/orgChart1"/>
    <dgm:cxn modelId="{84BAF619-7A18-4E47-A493-E0F7F59C8C5F}" type="presParOf" srcId="{37D92557-6194-47B2-BB25-B74720318C1A}" destId="{FF093EAF-5F2A-45F2-B436-E23FDF178F60}" srcOrd="3" destOrd="0" presId="urn:microsoft.com/office/officeart/2005/8/layout/orgChart1"/>
    <dgm:cxn modelId="{062F6010-CEF1-4EB1-88A2-1F4B50231AA6}" type="presParOf" srcId="{FF093EAF-5F2A-45F2-B436-E23FDF178F60}" destId="{BDE181EB-BBD7-443F-881D-38CD8A60D616}" srcOrd="0" destOrd="0" presId="urn:microsoft.com/office/officeart/2005/8/layout/orgChart1"/>
    <dgm:cxn modelId="{C229C735-D240-4F95-86FC-014414BBAAB7}" type="presParOf" srcId="{BDE181EB-BBD7-443F-881D-38CD8A60D616}" destId="{7033BFF6-BD4E-4296-AA0E-EAB9CF89B41D}" srcOrd="0" destOrd="0" presId="urn:microsoft.com/office/officeart/2005/8/layout/orgChart1"/>
    <dgm:cxn modelId="{4EFD960B-2CC3-4762-9620-8575D8D090A9}" type="presParOf" srcId="{BDE181EB-BBD7-443F-881D-38CD8A60D616}" destId="{4E828E2C-38C0-4E74-A14E-6BDB0076B3B8}" srcOrd="1" destOrd="0" presId="urn:microsoft.com/office/officeart/2005/8/layout/orgChart1"/>
    <dgm:cxn modelId="{98D1A077-7543-4A76-B610-863FC506746D}" type="presParOf" srcId="{FF093EAF-5F2A-45F2-B436-E23FDF178F60}" destId="{99383C99-3B5F-4DFB-8D5D-E9A500791832}" srcOrd="1" destOrd="0" presId="urn:microsoft.com/office/officeart/2005/8/layout/orgChart1"/>
    <dgm:cxn modelId="{A271E606-651A-44DC-8853-71E26AF0DD6B}" type="presParOf" srcId="{FF093EAF-5F2A-45F2-B436-E23FDF178F60}" destId="{2EDAC948-D60D-44CC-9462-C65BFB3C85FA}" srcOrd="2" destOrd="0" presId="urn:microsoft.com/office/officeart/2005/8/layout/orgChart1"/>
    <dgm:cxn modelId="{28A2E9AA-C3BF-4F93-A470-B3B4658B0731}" type="presParOf" srcId="{37D92557-6194-47B2-BB25-B74720318C1A}" destId="{06F0CA7B-D030-434A-AB4B-44A818ADC31E}" srcOrd="4" destOrd="0" presId="urn:microsoft.com/office/officeart/2005/8/layout/orgChart1"/>
    <dgm:cxn modelId="{439C7222-1ADC-476A-9874-E5064A15DF18}" type="presParOf" srcId="{37D92557-6194-47B2-BB25-B74720318C1A}" destId="{0179FEF6-E33B-4311-9DE2-830F20192B7B}" srcOrd="5" destOrd="0" presId="urn:microsoft.com/office/officeart/2005/8/layout/orgChart1"/>
    <dgm:cxn modelId="{B21DFCFD-E74D-4B1F-A7AA-881E2343F87A}" type="presParOf" srcId="{0179FEF6-E33B-4311-9DE2-830F20192B7B}" destId="{EAF9E524-E5EA-46C5-9896-0E0CD6FC3564}" srcOrd="0" destOrd="0" presId="urn:microsoft.com/office/officeart/2005/8/layout/orgChart1"/>
    <dgm:cxn modelId="{521D80AA-D18C-4C85-975A-2901674ABA6E}" type="presParOf" srcId="{EAF9E524-E5EA-46C5-9896-0E0CD6FC3564}" destId="{22C42D3F-D93D-4BA2-9E8F-EF60FBC2EE8A}" srcOrd="0" destOrd="0" presId="urn:microsoft.com/office/officeart/2005/8/layout/orgChart1"/>
    <dgm:cxn modelId="{1D0ECF88-453D-45D9-B5A3-E7FDCACC2D6D}" type="presParOf" srcId="{EAF9E524-E5EA-46C5-9896-0E0CD6FC3564}" destId="{DA0D39F3-26A9-4003-ADC4-F3A411B9CDFA}" srcOrd="1" destOrd="0" presId="urn:microsoft.com/office/officeart/2005/8/layout/orgChart1"/>
    <dgm:cxn modelId="{3478086F-2302-47DE-835B-B870E3825D2E}" type="presParOf" srcId="{0179FEF6-E33B-4311-9DE2-830F20192B7B}" destId="{7EAEE7E4-1C5C-4535-83D6-F2F3605C048F}" srcOrd="1" destOrd="0" presId="urn:microsoft.com/office/officeart/2005/8/layout/orgChart1"/>
    <dgm:cxn modelId="{B28E587E-F099-458D-80ED-E99EFA175D80}" type="presParOf" srcId="{7EAEE7E4-1C5C-4535-83D6-F2F3605C048F}" destId="{61FAB81B-B3E9-4F80-BF47-64F3F57EA981}" srcOrd="0" destOrd="0" presId="urn:microsoft.com/office/officeart/2005/8/layout/orgChart1"/>
    <dgm:cxn modelId="{BBD88A8A-AB3E-4B0F-8E18-C24EA87828F8}" type="presParOf" srcId="{7EAEE7E4-1C5C-4535-83D6-F2F3605C048F}" destId="{608EC897-B410-43AC-8F69-7573CA573B1C}" srcOrd="1" destOrd="0" presId="urn:microsoft.com/office/officeart/2005/8/layout/orgChart1"/>
    <dgm:cxn modelId="{A6D16445-B29F-40FB-BF7A-068D9C5CE83A}" type="presParOf" srcId="{608EC897-B410-43AC-8F69-7573CA573B1C}" destId="{7020EEA9-B162-43F3-9911-CE1B6108D3F1}" srcOrd="0" destOrd="0" presId="urn:microsoft.com/office/officeart/2005/8/layout/orgChart1"/>
    <dgm:cxn modelId="{7719891E-66A5-4B17-94EE-608223DF8EB4}" type="presParOf" srcId="{7020EEA9-B162-43F3-9911-CE1B6108D3F1}" destId="{A3FA0A6B-5B6B-4838-8B0B-63C637019D75}" srcOrd="0" destOrd="0" presId="urn:microsoft.com/office/officeart/2005/8/layout/orgChart1"/>
    <dgm:cxn modelId="{6C5F5462-A4A4-4D62-BC83-6E4B70BC12CC}" type="presParOf" srcId="{7020EEA9-B162-43F3-9911-CE1B6108D3F1}" destId="{CDC288F5-8F20-4878-8863-84824419AF58}" srcOrd="1" destOrd="0" presId="urn:microsoft.com/office/officeart/2005/8/layout/orgChart1"/>
    <dgm:cxn modelId="{59F60053-2DD6-4F3D-A518-7D30453D8178}" type="presParOf" srcId="{608EC897-B410-43AC-8F69-7573CA573B1C}" destId="{00B2A4D0-8905-4AEB-BEEC-E83CF285686F}" srcOrd="1" destOrd="0" presId="urn:microsoft.com/office/officeart/2005/8/layout/orgChart1"/>
    <dgm:cxn modelId="{FDDE4045-46D9-436F-807B-CB275A142033}" type="presParOf" srcId="{608EC897-B410-43AC-8F69-7573CA573B1C}" destId="{AAAFDAEA-4759-445E-B4E0-3F95FCFFA1E6}" srcOrd="2" destOrd="0" presId="urn:microsoft.com/office/officeart/2005/8/layout/orgChart1"/>
    <dgm:cxn modelId="{3A7F1787-E03A-40B8-88C7-A7D2C19F1B05}" type="presParOf" srcId="{0179FEF6-E33B-4311-9DE2-830F20192B7B}" destId="{0D57BA7A-953B-4BAD-BE21-FB8986BC48CB}" srcOrd="2" destOrd="0" presId="urn:microsoft.com/office/officeart/2005/8/layout/orgChart1"/>
    <dgm:cxn modelId="{8DAA4741-376D-4820-AAB4-8CB1D119D7A2}" type="presParOf" srcId="{BDC020D2-80DE-4CCB-975E-E73D18195287}" destId="{5A32D34E-E54D-43F1-A3A0-0191022AAFB9}" srcOrd="2" destOrd="0" presId="urn:microsoft.com/office/officeart/2005/8/layout/orgChart1"/>
    <dgm:cxn modelId="{1AA37D8B-C3C3-4CB6-9B4A-097A7B810675}" type="presParOf" srcId="{58008136-27A6-4E85-B38C-ED9EA64FF8E6}" destId="{853B0256-426D-4BD1-A236-302C377F4929}" srcOrd="2" destOrd="0" presId="urn:microsoft.com/office/officeart/2005/8/layout/orgChart1"/>
    <dgm:cxn modelId="{2FF2948D-03D8-4C90-B744-C8F17FDE7E83}" type="presParOf" srcId="{58008136-27A6-4E85-B38C-ED9EA64FF8E6}" destId="{6A500FAA-A80B-4F0E-B50A-EC0E7A5EB93E}" srcOrd="3" destOrd="0" presId="urn:microsoft.com/office/officeart/2005/8/layout/orgChart1"/>
    <dgm:cxn modelId="{70EBF1BA-C05F-4288-847D-9BC18FB1DF78}" type="presParOf" srcId="{6A500FAA-A80B-4F0E-B50A-EC0E7A5EB93E}" destId="{D817D075-835C-482F-856D-0F2E4201E789}" srcOrd="0" destOrd="0" presId="urn:microsoft.com/office/officeart/2005/8/layout/orgChart1"/>
    <dgm:cxn modelId="{FE90EE2F-328C-4EED-BB72-D99707883D01}" type="presParOf" srcId="{D817D075-835C-482F-856D-0F2E4201E789}" destId="{67840568-F868-4307-B635-AE8AEDD3AEBD}" srcOrd="0" destOrd="0" presId="urn:microsoft.com/office/officeart/2005/8/layout/orgChart1"/>
    <dgm:cxn modelId="{E0E64532-6F85-444E-AFB8-90363E85B464}" type="presParOf" srcId="{D817D075-835C-482F-856D-0F2E4201E789}" destId="{A9512890-4576-4F9A-A25E-31D921944ED8}" srcOrd="1" destOrd="0" presId="urn:microsoft.com/office/officeart/2005/8/layout/orgChart1"/>
    <dgm:cxn modelId="{A0F36D47-9CD5-41A7-901C-4C953B099DB5}" type="presParOf" srcId="{6A500FAA-A80B-4F0E-B50A-EC0E7A5EB93E}" destId="{7BF37976-D312-457D-8944-37F80822397A}" srcOrd="1" destOrd="0" presId="urn:microsoft.com/office/officeart/2005/8/layout/orgChart1"/>
    <dgm:cxn modelId="{71D410BD-DF45-4ABF-ABE3-6FD8928A1F4B}" type="presParOf" srcId="{6A500FAA-A80B-4F0E-B50A-EC0E7A5EB93E}" destId="{36985194-4022-4B32-8E35-187A22C7E6C3}" srcOrd="2" destOrd="0" presId="urn:microsoft.com/office/officeart/2005/8/layout/orgChart1"/>
    <dgm:cxn modelId="{F9D7037C-2FDA-407C-AFE8-A183AEA2A0C2}" type="presParOf" srcId="{58008136-27A6-4E85-B38C-ED9EA64FF8E6}" destId="{1A28356A-1D2D-405B-AD39-9337B630A3BA}" srcOrd="4" destOrd="0" presId="urn:microsoft.com/office/officeart/2005/8/layout/orgChart1"/>
    <dgm:cxn modelId="{08574020-C2D6-49EB-8F49-0E669DB24A26}" type="presParOf" srcId="{58008136-27A6-4E85-B38C-ED9EA64FF8E6}" destId="{55B4C3DD-DACA-49AE-BF9B-45DED01DAA8A}" srcOrd="5" destOrd="0" presId="urn:microsoft.com/office/officeart/2005/8/layout/orgChart1"/>
    <dgm:cxn modelId="{8834247F-5075-4FFF-BB1C-F97FEA9B4CE6}" type="presParOf" srcId="{55B4C3DD-DACA-49AE-BF9B-45DED01DAA8A}" destId="{0B996138-A3EC-4446-81FB-B37D1F560772}" srcOrd="0" destOrd="0" presId="urn:microsoft.com/office/officeart/2005/8/layout/orgChart1"/>
    <dgm:cxn modelId="{5E30A2F0-2096-4ED6-8D95-D00476377B52}" type="presParOf" srcId="{0B996138-A3EC-4446-81FB-B37D1F560772}" destId="{F449A746-B675-4935-B3E9-088EFBA0AAC3}" srcOrd="0" destOrd="0" presId="urn:microsoft.com/office/officeart/2005/8/layout/orgChart1"/>
    <dgm:cxn modelId="{4173F9E4-C466-4C78-A8B6-1EA5361787D8}" type="presParOf" srcId="{0B996138-A3EC-4446-81FB-B37D1F560772}" destId="{CBA028B1-E7CB-4045-B0D4-80229CE3BE68}" srcOrd="1" destOrd="0" presId="urn:microsoft.com/office/officeart/2005/8/layout/orgChart1"/>
    <dgm:cxn modelId="{08A13071-3F2A-4D33-8F09-8C6ABA3B1EA2}" type="presParOf" srcId="{55B4C3DD-DACA-49AE-BF9B-45DED01DAA8A}" destId="{0ACBA8A8-A6E8-47FC-BE79-C1753FAAC2F4}" srcOrd="1" destOrd="0" presId="urn:microsoft.com/office/officeart/2005/8/layout/orgChart1"/>
    <dgm:cxn modelId="{E4D52D25-52C0-4F6A-B0D6-1AB8340B9BEE}" type="presParOf" srcId="{55B4C3DD-DACA-49AE-BF9B-45DED01DAA8A}" destId="{1EC6EFC1-AEE7-443E-842B-208687A5D06D}" srcOrd="2" destOrd="0" presId="urn:microsoft.com/office/officeart/2005/8/layout/orgChart1"/>
    <dgm:cxn modelId="{26F28D91-0A72-4957-A187-1012D3AF1D0F}" type="presParOf" srcId="{7BE1A97F-1DCF-4E0B-932A-5FACD41DDB07}" destId="{3E673884-F251-4375-B2DC-1E6D94F5C07D}" srcOrd="2" destOrd="0" presId="urn:microsoft.com/office/officeart/2005/8/layout/orgChart1"/>
  </dgm:cxnLst>
  <dgm:bg/>
  <dgm:whole/>
</dgm:dataModel>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17556</Words>
  <Characters>100074</Characters>
  <Application>Microsoft Office Word</Application>
  <DocSecurity>0</DocSecurity>
  <Lines>833</Lines>
  <Paragraphs>234</Paragraphs>
  <ScaleCrop>false</ScaleCrop>
  <Company>Reanimator Extreme Edition</Company>
  <LinksUpToDate>false</LinksUpToDate>
  <CharactersWithSpaces>117396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2016-09-20T13:45:00Z</dcterms:created>
  <dcterms:modified xsi:type="dcterms:W3CDTF">2016-09-23T12:08:00Z</dcterms:modified>
</cp:coreProperties>
</file>