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937" w:rsidRPr="00870937" w:rsidRDefault="00870937" w:rsidP="008709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870937" w:rsidRPr="00870937" w:rsidRDefault="00870937" w:rsidP="008709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>АДМИНИСТРАЦИЯ ТРУБЧЕВСКОГО МУНИЦИПАЛЬНОГО РАЙОНА</w:t>
      </w:r>
    </w:p>
    <w:p w:rsidR="00870937" w:rsidRPr="00870937" w:rsidRDefault="00870937" w:rsidP="008709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70937" w:rsidRPr="00870937" w:rsidRDefault="00870937" w:rsidP="008709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70937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870937">
        <w:rPr>
          <w:rFonts w:ascii="Times New Roman" w:hAnsi="Times New Roman" w:cs="Times New Roman"/>
          <w:sz w:val="26"/>
          <w:szCs w:val="26"/>
        </w:rPr>
        <w:t xml:space="preserve"> О С Т А Н О В Л Е Н И Е</w:t>
      </w:r>
    </w:p>
    <w:p w:rsidR="00870937" w:rsidRPr="00870937" w:rsidRDefault="00870937" w:rsidP="00870937">
      <w:pPr>
        <w:pStyle w:val="Style5"/>
        <w:ind w:firstLine="709"/>
        <w:rPr>
          <w:rStyle w:val="FontStyle11"/>
          <w:sz w:val="26"/>
          <w:szCs w:val="26"/>
        </w:rPr>
      </w:pPr>
    </w:p>
    <w:p w:rsidR="00870937" w:rsidRPr="00870937" w:rsidRDefault="00870937" w:rsidP="008709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 xml:space="preserve">от 31.03.2016г.     № 246                                            </w:t>
      </w:r>
    </w:p>
    <w:p w:rsidR="00870937" w:rsidRPr="00870937" w:rsidRDefault="00870937" w:rsidP="008709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</w:t>
      </w: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 от 18.05.2015г.</w:t>
      </w: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 xml:space="preserve"> № 406 « Об утверждении административного регламента</w:t>
      </w: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</w:p>
    <w:p w:rsidR="00870937" w:rsidRPr="00870937" w:rsidRDefault="00870937" w:rsidP="00870937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 xml:space="preserve">предоставления  муниципальной услуги </w:t>
      </w:r>
      <w:r w:rsidRPr="0087093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</w:t>
      </w:r>
      <w:r w:rsidRPr="00870937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</w:t>
      </w:r>
    </w:p>
    <w:p w:rsidR="00870937" w:rsidRPr="00870937" w:rsidRDefault="00870937" w:rsidP="00870937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870937">
        <w:rPr>
          <w:rFonts w:ascii="Times New Roman" w:hAnsi="Times New Roman" w:cs="Times New Roman"/>
          <w:color w:val="000000"/>
          <w:sz w:val="26"/>
          <w:szCs w:val="26"/>
        </w:rPr>
        <w:t xml:space="preserve">по требованию населения </w:t>
      </w:r>
      <w:proofErr w:type="gramStart"/>
      <w:r w:rsidRPr="00870937">
        <w:rPr>
          <w:rFonts w:ascii="Times New Roman" w:hAnsi="Times New Roman" w:cs="Times New Roman"/>
          <w:color w:val="000000"/>
          <w:sz w:val="26"/>
          <w:szCs w:val="26"/>
        </w:rPr>
        <w:t>общественных</w:t>
      </w:r>
      <w:proofErr w:type="gramEnd"/>
      <w:r w:rsidRPr="00870937">
        <w:rPr>
          <w:rFonts w:ascii="Times New Roman" w:hAnsi="Times New Roman" w:cs="Times New Roman"/>
          <w:color w:val="000000"/>
          <w:sz w:val="26"/>
          <w:szCs w:val="26"/>
        </w:rPr>
        <w:t xml:space="preserve"> экологических </w:t>
      </w:r>
    </w:p>
    <w:p w:rsidR="00870937" w:rsidRPr="00870937" w:rsidRDefault="00870937" w:rsidP="00870937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color w:val="000000"/>
          <w:sz w:val="26"/>
          <w:szCs w:val="26"/>
        </w:rPr>
        <w:t>экспертиз на территории Трубчевского района</w:t>
      </w:r>
      <w:r w:rsidRPr="0087093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»»</w:t>
      </w: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70937">
        <w:rPr>
          <w:rFonts w:ascii="Times New Roman" w:hAnsi="Times New Roman" w:cs="Times New Roman"/>
          <w:sz w:val="26"/>
          <w:szCs w:val="26"/>
        </w:rPr>
        <w:t xml:space="preserve">В целях реализации Федерального закона от 1 декабря 2014года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</w:t>
      </w:r>
      <w:proofErr w:type="spellStart"/>
      <w:r w:rsidRPr="00870937">
        <w:rPr>
          <w:rFonts w:ascii="Times New Roman" w:hAnsi="Times New Roman" w:cs="Times New Roman"/>
          <w:sz w:val="26"/>
          <w:szCs w:val="26"/>
        </w:rPr>
        <w:t>Конвенци</w:t>
      </w:r>
      <w:proofErr w:type="spellEnd"/>
      <w:r w:rsidRPr="00870937">
        <w:rPr>
          <w:rFonts w:ascii="Times New Roman" w:hAnsi="Times New Roman" w:cs="Times New Roman"/>
          <w:sz w:val="26"/>
          <w:szCs w:val="26"/>
        </w:rPr>
        <w:t xml:space="preserve"> о правах инвалидов»,  в соответствии с Федеральным законом от 27 июля 2010 года № 210-ФЗ "Об организации предоставления государственных и муниципальных услуг", Положением об администрации Трубчевского муниципального района, Постановлением администрации Трубчевского муниципального</w:t>
      </w:r>
      <w:proofErr w:type="gramEnd"/>
      <w:r w:rsidRPr="00870937">
        <w:rPr>
          <w:rFonts w:ascii="Times New Roman" w:hAnsi="Times New Roman" w:cs="Times New Roman"/>
          <w:sz w:val="26"/>
          <w:szCs w:val="26"/>
        </w:rPr>
        <w:t xml:space="preserve">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услуг».</w:t>
      </w:r>
    </w:p>
    <w:p w:rsidR="00870937" w:rsidRPr="00870937" w:rsidRDefault="00870937" w:rsidP="008709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70937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870937" w:rsidRPr="00870937" w:rsidRDefault="00870937" w:rsidP="00870937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 xml:space="preserve">          1.Внести в административный регламент администрации Трубчевского муниципального района по  предоставлению муниципальной услуги </w:t>
      </w:r>
      <w:r w:rsidRPr="0087093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</w:t>
      </w:r>
      <w:r w:rsidRPr="00870937">
        <w:rPr>
          <w:rFonts w:ascii="Times New Roman" w:hAnsi="Times New Roman" w:cs="Times New Roman"/>
          <w:color w:val="000000"/>
          <w:sz w:val="26"/>
          <w:szCs w:val="26"/>
        </w:rPr>
        <w:t>Организация по требованию населения общественных экологических экспертиз на территории Трубчевского района</w:t>
      </w:r>
      <w:r w:rsidRPr="0087093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»</w:t>
      </w:r>
      <w:r w:rsidRPr="00870937">
        <w:rPr>
          <w:rFonts w:ascii="Times New Roman" w:hAnsi="Times New Roman" w:cs="Times New Roman"/>
          <w:color w:val="000000"/>
          <w:sz w:val="26"/>
          <w:szCs w:val="26"/>
        </w:rPr>
        <w:t>, следующие изменения:</w:t>
      </w:r>
    </w:p>
    <w:p w:rsidR="00870937" w:rsidRPr="00870937" w:rsidRDefault="00870937" w:rsidP="008709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70937">
        <w:rPr>
          <w:rFonts w:ascii="Times New Roman" w:hAnsi="Times New Roman" w:cs="Times New Roman"/>
          <w:color w:val="000000"/>
          <w:sz w:val="26"/>
          <w:szCs w:val="26"/>
        </w:rPr>
        <w:t xml:space="preserve">  1.1. Пункт 17 «Т</w:t>
      </w:r>
      <w:r w:rsidRPr="00870937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ребования к помещениям, в которых предоставляется муниципальная услуга, услуга, предоставляемая организацией, участвующей в предоставлении муниципальной услуги», дополнить подпунктом 17.1. следующего содержания:</w:t>
      </w:r>
      <w:r w:rsidRPr="0087093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70937" w:rsidRPr="00870937" w:rsidRDefault="00870937" w:rsidP="008709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70937">
        <w:rPr>
          <w:rFonts w:ascii="Times New Roman" w:hAnsi="Times New Roman" w:cs="Times New Roman"/>
          <w:bCs/>
          <w:sz w:val="26"/>
          <w:szCs w:val="26"/>
        </w:rPr>
        <w:t>«17.1.Требования к обеспеченности доступности для инвалидов:</w:t>
      </w:r>
    </w:p>
    <w:p w:rsidR="00870937" w:rsidRPr="00870937" w:rsidRDefault="00870937" w:rsidP="008709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>-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государственная услуга, и к услугам с учетом ограничений их жизнедеятельности.</w:t>
      </w: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 xml:space="preserve">допуск в помещения, в которых оказывается государственная услуга, </w:t>
      </w:r>
      <w:proofErr w:type="spellStart"/>
      <w:r w:rsidRPr="00870937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870937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870937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870937">
        <w:rPr>
          <w:rFonts w:ascii="Times New Roman" w:hAnsi="Times New Roman" w:cs="Times New Roman"/>
          <w:sz w:val="26"/>
          <w:szCs w:val="26"/>
        </w:rPr>
        <w:t>;</w:t>
      </w: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proofErr w:type="gramStart"/>
      <w:r w:rsidRPr="00870937">
        <w:rPr>
          <w:rFonts w:ascii="Times New Roman" w:hAnsi="Times New Roman" w:cs="Times New Roman"/>
          <w:sz w:val="26"/>
          <w:szCs w:val="26"/>
        </w:rPr>
        <w:t xml:space="preserve">допуск на объекты, на которых предоставляется государственная услуга, собаки-проводника при </w:t>
      </w:r>
      <w:r w:rsidRPr="00870937">
        <w:rPr>
          <w:rFonts w:ascii="Times New Roman" w:hAnsi="Times New Roman" w:cs="Times New Roman"/>
          <w:color w:val="000000"/>
          <w:sz w:val="26"/>
          <w:szCs w:val="26"/>
        </w:rPr>
        <w:t xml:space="preserve">наличии документа, подтверждающего ее специальное обучение и выдаваемого по </w:t>
      </w:r>
      <w:hyperlink r:id="rId4" w:history="1">
        <w:r w:rsidRPr="00870937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форме</w:t>
        </w:r>
      </w:hyperlink>
      <w:r w:rsidRPr="00870937">
        <w:rPr>
          <w:rFonts w:ascii="Times New Roman" w:hAnsi="Times New Roman" w:cs="Times New Roman"/>
          <w:color w:val="000000"/>
          <w:sz w:val="26"/>
          <w:szCs w:val="26"/>
        </w:rPr>
        <w:t xml:space="preserve"> и в </w:t>
      </w:r>
      <w:hyperlink r:id="rId5" w:history="1">
        <w:r w:rsidRPr="00870937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порядке</w:t>
        </w:r>
      </w:hyperlink>
      <w:r w:rsidRPr="00870937">
        <w:rPr>
          <w:rFonts w:ascii="Times New Roman" w:hAnsi="Times New Roman" w:cs="Times New Roman"/>
          <w:color w:val="000000"/>
          <w:sz w:val="26"/>
          <w:szCs w:val="26"/>
        </w:rPr>
        <w:t>, которые определяются федеральным органом исполнительной власти, осуществляющим</w:t>
      </w:r>
      <w:r w:rsidRPr="00870937">
        <w:rPr>
          <w:rFonts w:ascii="Times New Roman" w:hAnsi="Times New Roman" w:cs="Times New Roman"/>
          <w:sz w:val="26"/>
          <w:szCs w:val="26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 xml:space="preserve"> предоставление, при необходимости, государственной услуги по месту жительства инвалида или в дистанционном режиме;</w:t>
      </w: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 xml:space="preserve"> 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>2. Настоящее постановление направить в отдел жилищно-коммунального хозяйства и охраны окружающей среды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>3. Настоящее постановление опубликовать на официальном сайте администрации Трубчевского муниципального района в сети Интернет Информационном бюллетене Трубчевского муниципального района.</w:t>
      </w: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937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87093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7093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870937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870937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870937" w:rsidRPr="00870937" w:rsidRDefault="00870937" w:rsidP="0087093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70937" w:rsidRPr="00870937" w:rsidRDefault="00870937" w:rsidP="0087093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70937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870937" w:rsidRPr="00870937" w:rsidRDefault="00870937" w:rsidP="0087093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70937">
        <w:rPr>
          <w:rFonts w:ascii="Times New Roman" w:hAnsi="Times New Roman" w:cs="Times New Roman"/>
          <w:b/>
          <w:bCs/>
          <w:sz w:val="26"/>
          <w:szCs w:val="26"/>
        </w:rPr>
        <w:t>Трубче</w:t>
      </w:r>
      <w:r>
        <w:rPr>
          <w:rFonts w:ascii="Times New Roman" w:hAnsi="Times New Roman" w:cs="Times New Roman"/>
          <w:b/>
          <w:bCs/>
          <w:sz w:val="26"/>
          <w:szCs w:val="26"/>
        </w:rPr>
        <w:t>вского муниципального района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           </w:t>
      </w:r>
      <w:r w:rsidRPr="00870937">
        <w:rPr>
          <w:rFonts w:ascii="Times New Roman" w:hAnsi="Times New Roman" w:cs="Times New Roman"/>
          <w:b/>
          <w:bCs/>
          <w:sz w:val="26"/>
          <w:szCs w:val="26"/>
        </w:rPr>
        <w:t xml:space="preserve">И.И. </w:t>
      </w:r>
      <w:proofErr w:type="spellStart"/>
      <w:r w:rsidRPr="00870937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70937" w:rsidRPr="00870937" w:rsidRDefault="00870937" w:rsidP="00870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70937" w:rsidRPr="00870937" w:rsidRDefault="00870937" w:rsidP="0087093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300B95" w:rsidRPr="00870937" w:rsidRDefault="00300B95" w:rsidP="008709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00B95" w:rsidRPr="00870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70937"/>
    <w:rsid w:val="00300B95"/>
    <w:rsid w:val="00870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70937"/>
    <w:rPr>
      <w:color w:val="0000FF"/>
      <w:u w:val="single"/>
    </w:rPr>
  </w:style>
  <w:style w:type="paragraph" w:customStyle="1" w:styleId="Style5">
    <w:name w:val="Style5"/>
    <w:basedOn w:val="a"/>
    <w:rsid w:val="008709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870937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36325749F9ED73407D370F5D7C41192EE402416A386EB2391354E63A696685022402D8B4702A6E3eFhCM" TargetMode="External"/><Relationship Id="rId4" Type="http://schemas.openxmlformats.org/officeDocument/2006/relationships/hyperlink" Target="consultantplus://offline/ref=D36325749F9ED73407D370F5D7C41192EE402416A386EB2391354E63A696685022402D8B4702A6E1eFh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3507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2016-09-20T12:38:00Z</dcterms:created>
  <dcterms:modified xsi:type="dcterms:W3CDTF">2016-09-20T12:38:00Z</dcterms:modified>
</cp:coreProperties>
</file>