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9078BA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78BA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166235">
        <w:rPr>
          <w:rFonts w:ascii="Times New Roman" w:hAnsi="Times New Roman" w:cs="Times New Roman"/>
          <w:sz w:val="26"/>
          <w:szCs w:val="26"/>
          <w:lang w:eastAsia="ru-RU"/>
        </w:rPr>
        <w:t>11.03.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2016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 w:rsidR="00166235">
        <w:rPr>
          <w:rFonts w:ascii="Times New Roman" w:hAnsi="Times New Roman" w:cs="Times New Roman"/>
          <w:sz w:val="26"/>
          <w:szCs w:val="26"/>
          <w:lang w:eastAsia="ru-RU"/>
        </w:rPr>
        <w:t xml:space="preserve"> 152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B54D9F" w:rsidRDefault="005A20D2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редоставление </w:t>
      </w:r>
    </w:p>
    <w:p w:rsid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социальной помощи инвалидам-спинальникам, проживающим </w:t>
      </w:r>
    </w:p>
    <w:p w:rsid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территории Трубчевского муниципального района, </w:t>
      </w:r>
    </w:p>
    <w:p w:rsidR="005A20D2" w:rsidRP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виде ежемесячных денежных выплат</w:t>
      </w:r>
      <w:r w:rsidR="005A20D2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EF43DE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В целях реализации Федерального закона от 1 декабря 2014года №</w:t>
      </w:r>
      <w:r w:rsidR="00E84F00">
        <w:rPr>
          <w:rFonts w:ascii="Times New Roman" w:hAnsi="Times New Roman" w:cs="Times New Roman"/>
          <w:sz w:val="26"/>
          <w:szCs w:val="26"/>
        </w:rPr>
        <w:t xml:space="preserve"> 419-ФЗ «О</w:t>
      </w:r>
      <w:r w:rsidRPr="006E483C">
        <w:rPr>
          <w:rFonts w:ascii="Times New Roman" w:hAnsi="Times New Roman" w:cs="Times New Roman"/>
          <w:sz w:val="26"/>
          <w:szCs w:val="26"/>
        </w:rPr>
        <w:t xml:space="preserve"> внесении изменений в отдельные законодательные акты Российской Федерации по вопросам социальной защиты инвалидов в связи с ратификацией Конвенци</w:t>
      </w:r>
      <w:r w:rsidR="00E6368E">
        <w:rPr>
          <w:rFonts w:ascii="Times New Roman" w:hAnsi="Times New Roman" w:cs="Times New Roman"/>
          <w:sz w:val="26"/>
          <w:szCs w:val="26"/>
        </w:rPr>
        <w:t>и</w:t>
      </w:r>
      <w:r w:rsidRPr="006E483C">
        <w:rPr>
          <w:rFonts w:ascii="Times New Roman" w:hAnsi="Times New Roman" w:cs="Times New Roman"/>
          <w:sz w:val="26"/>
          <w:szCs w:val="26"/>
        </w:rPr>
        <w:t xml:space="preserve"> о правах инвалидов»,  в соответствии с Федеральным законом от 27 июля 2</w:t>
      </w:r>
      <w:r w:rsidR="00E84F00">
        <w:rPr>
          <w:rFonts w:ascii="Times New Roman" w:hAnsi="Times New Roman" w:cs="Times New Roman"/>
          <w:sz w:val="26"/>
          <w:szCs w:val="26"/>
        </w:rPr>
        <w:t>010 года № 210-ФЗ «</w:t>
      </w:r>
      <w:r w:rsidRPr="006E483C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E84F00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E483C">
        <w:rPr>
          <w:rFonts w:ascii="Times New Roman" w:hAnsi="Times New Roman" w:cs="Times New Roman"/>
          <w:sz w:val="26"/>
          <w:szCs w:val="26"/>
        </w:rPr>
        <w:t>, Положением об администрации Трубчевского муниципального района, Постановлением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20D2" w:rsidRPr="00B54D9F" w:rsidRDefault="00237871" w:rsidP="00B5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Трубчевского муниципального района 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B54D9F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="00B54D9F"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редоставление 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социальной помощи инвалидам-спинальникам, проживающим на территории Трубчевского муниципального района, в виде ежемесячных денежных выплат», 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B54D9F">
        <w:rPr>
          <w:rFonts w:ascii="Times New Roman" w:hAnsi="Times New Roman" w:cs="Times New Roman"/>
          <w:sz w:val="26"/>
          <w:szCs w:val="26"/>
        </w:rPr>
        <w:t>14.10</w:t>
      </w:r>
      <w:r w:rsidR="0042576F">
        <w:rPr>
          <w:rFonts w:ascii="Times New Roman" w:hAnsi="Times New Roman" w:cs="Times New Roman"/>
          <w:sz w:val="26"/>
          <w:szCs w:val="26"/>
        </w:rPr>
        <w:t xml:space="preserve">.2015г. № </w:t>
      </w:r>
      <w:r w:rsidR="00B54D9F">
        <w:rPr>
          <w:rFonts w:ascii="Times New Roman" w:hAnsi="Times New Roman" w:cs="Times New Roman"/>
          <w:sz w:val="26"/>
          <w:szCs w:val="26"/>
        </w:rPr>
        <w:t>864</w:t>
      </w:r>
      <w:r w:rsidR="00EF43DE" w:rsidRPr="006E48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E84F00" w:rsidRDefault="0042576F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EF43DE"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ункт </w:t>
      </w:r>
      <w:r w:rsidR="00377A51">
        <w:rPr>
          <w:rFonts w:ascii="Times New Roman" w:hAnsi="Times New Roman" w:cs="Times New Roman"/>
          <w:sz w:val="26"/>
          <w:szCs w:val="26"/>
          <w:lang w:eastAsia="ru-RU"/>
        </w:rPr>
        <w:t>34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подраздела «Требования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услуги»</w:t>
      </w:r>
      <w:r w:rsidR="00EF43DE"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 раздела 2 «Стандарт предоставления муниципальной услуги»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административного регламента</w:t>
      </w:r>
      <w:r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821E4"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дополнить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4B7FA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подпунктом 34.1.</w:t>
      </w:r>
      <w:r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следую</w:t>
      </w:r>
      <w:r w:rsidR="000821E4"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щего содержания</w:t>
      </w:r>
      <w:r w:rsidR="00EF43DE" w:rsidRPr="0042576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0821E4" w:rsidRPr="0042576F" w:rsidRDefault="000821E4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bCs/>
          <w:sz w:val="26"/>
          <w:szCs w:val="26"/>
        </w:rPr>
        <w:t>«</w:t>
      </w:r>
      <w:r w:rsidR="004B7FAF">
        <w:rPr>
          <w:rFonts w:ascii="Times New Roman" w:hAnsi="Times New Roman" w:cs="Times New Roman"/>
          <w:bCs/>
          <w:sz w:val="26"/>
          <w:szCs w:val="26"/>
        </w:rPr>
        <w:t xml:space="preserve">34.1. </w:t>
      </w:r>
      <w:r w:rsidRPr="0042576F">
        <w:rPr>
          <w:rFonts w:ascii="Times New Roman" w:hAnsi="Times New Roman" w:cs="Times New Roman"/>
          <w:bCs/>
          <w:sz w:val="26"/>
          <w:szCs w:val="26"/>
        </w:rPr>
        <w:t>Требования к обеспеченности доступности для инвалидов:</w:t>
      </w:r>
    </w:p>
    <w:p w:rsidR="000821E4" w:rsidRPr="0042576F" w:rsidRDefault="000821E4" w:rsidP="006E483C">
      <w:pPr>
        <w:pStyle w:val="ConsPlusNormal"/>
        <w:ind w:firstLine="709"/>
        <w:jc w:val="both"/>
        <w:rPr>
          <w:sz w:val="26"/>
          <w:szCs w:val="26"/>
        </w:rPr>
      </w:pPr>
      <w:r w:rsidRPr="0042576F">
        <w:rPr>
          <w:sz w:val="26"/>
          <w:szCs w:val="26"/>
        </w:rPr>
        <w:t>оказание помощи инвалидам в  посадке в</w:t>
      </w:r>
      <w:r w:rsidR="0042576F" w:rsidRPr="0042576F">
        <w:rPr>
          <w:sz w:val="26"/>
          <w:szCs w:val="26"/>
        </w:rPr>
        <w:t xml:space="preserve"> транспортное средство и высадке</w:t>
      </w:r>
      <w:r w:rsidRPr="0042576F">
        <w:rPr>
          <w:sz w:val="26"/>
          <w:szCs w:val="26"/>
        </w:rPr>
        <w:t xml:space="preserve"> из него перед входом в помещение, в котором предоставляется </w:t>
      </w:r>
      <w:r w:rsidR="0042576F" w:rsidRPr="0042576F">
        <w:rPr>
          <w:sz w:val="26"/>
          <w:szCs w:val="26"/>
        </w:rPr>
        <w:t xml:space="preserve">муниципальная </w:t>
      </w:r>
      <w:r w:rsidRPr="0042576F">
        <w:rPr>
          <w:sz w:val="26"/>
          <w:szCs w:val="26"/>
        </w:rPr>
        <w:t>услуга;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:rsidR="000821E4" w:rsidRPr="0042576F" w:rsidRDefault="0042576F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>н</w:t>
      </w:r>
      <w:r w:rsidR="000821E4" w:rsidRPr="0042576F">
        <w:rPr>
          <w:rFonts w:ascii="Times New Roman" w:hAnsi="Times New Roman" w:cs="Times New Roman"/>
          <w:sz w:val="26"/>
          <w:szCs w:val="26"/>
        </w:rPr>
        <w:t xml:space="preserve">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</w:t>
      </w:r>
      <w:r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="000821E4" w:rsidRPr="0042576F">
        <w:rPr>
          <w:rFonts w:ascii="Times New Roman" w:hAnsi="Times New Roman" w:cs="Times New Roman"/>
          <w:sz w:val="26"/>
          <w:szCs w:val="26"/>
        </w:rPr>
        <w:t xml:space="preserve"> услуга, и к услугам с учетом о</w:t>
      </w:r>
      <w:r w:rsidRPr="0042576F">
        <w:rPr>
          <w:rFonts w:ascii="Times New Roman" w:hAnsi="Times New Roman" w:cs="Times New Roman"/>
          <w:sz w:val="26"/>
          <w:szCs w:val="26"/>
        </w:rPr>
        <w:t>граничений их жизнедеятельности;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lastRenderedPageBreak/>
        <w:t xml:space="preserve">допуск в помещения, в которых оказывается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услуга, сурдопереводчика и тифлосурдопереводчика;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муниципальная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услуга, собаки-проводника при </w:t>
      </w:r>
      <w:r w:rsidRPr="0042576F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7" w:history="1">
        <w:r w:rsidRPr="0042576F">
          <w:rPr>
            <w:rStyle w:val="a4"/>
            <w:rFonts w:ascii="Times New Roman" w:hAnsi="Times New Roman" w:cs="Times New Roman"/>
            <w:color w:val="000000"/>
            <w:sz w:val="26"/>
            <w:szCs w:val="26"/>
            <w:u w:val="none"/>
          </w:rPr>
          <w:t>форме</w:t>
        </w:r>
      </w:hyperlink>
      <w:r w:rsidRPr="0042576F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8" w:history="1">
        <w:r w:rsidRPr="0042576F">
          <w:rPr>
            <w:rStyle w:val="a4"/>
            <w:rFonts w:ascii="Times New Roman" w:hAnsi="Times New Roman" w:cs="Times New Roman"/>
            <w:color w:val="000000"/>
            <w:sz w:val="26"/>
            <w:szCs w:val="26"/>
            <w:u w:val="none"/>
          </w:rPr>
          <w:t>порядке</w:t>
        </w:r>
      </w:hyperlink>
      <w:r w:rsidRPr="0042576F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42576F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821E4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 xml:space="preserve">предоставление, при необходимости,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муниципальной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услуги по месту жительства инвалида или в дистанционном режиме;</w:t>
      </w:r>
    </w:p>
    <w:p w:rsidR="006E483C" w:rsidRPr="0042576F" w:rsidRDefault="000821E4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576F">
        <w:rPr>
          <w:rFonts w:ascii="Times New Roman" w:hAnsi="Times New Roman" w:cs="Times New Roman"/>
          <w:sz w:val="26"/>
          <w:szCs w:val="26"/>
        </w:rPr>
        <w:t>оказание должнос</w:t>
      </w:r>
      <w:r w:rsidR="0042576F" w:rsidRPr="0042576F">
        <w:rPr>
          <w:rFonts w:ascii="Times New Roman" w:hAnsi="Times New Roman" w:cs="Times New Roman"/>
          <w:sz w:val="26"/>
          <w:szCs w:val="26"/>
        </w:rPr>
        <w:t>тными лицами учреждения, которые предоставляю</w:t>
      </w:r>
      <w:r w:rsidRPr="0042576F">
        <w:rPr>
          <w:rFonts w:ascii="Times New Roman" w:hAnsi="Times New Roman" w:cs="Times New Roman"/>
          <w:sz w:val="26"/>
          <w:szCs w:val="26"/>
        </w:rPr>
        <w:t xml:space="preserve">т </w:t>
      </w:r>
      <w:r w:rsidR="0042576F" w:rsidRPr="0042576F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42576F">
        <w:rPr>
          <w:rFonts w:ascii="Times New Roman" w:hAnsi="Times New Roman" w:cs="Times New Roman"/>
          <w:sz w:val="26"/>
          <w:szCs w:val="26"/>
        </w:rPr>
        <w:t xml:space="preserve">услугу, помощи инвалидам в преодолении барьеров, мешающих получению ими </w:t>
      </w:r>
      <w:r w:rsidR="0042576F" w:rsidRPr="0042576F">
        <w:rPr>
          <w:rFonts w:ascii="Times New Roman" w:hAnsi="Times New Roman" w:cs="Times New Roman"/>
          <w:sz w:val="26"/>
          <w:szCs w:val="26"/>
        </w:rPr>
        <w:t>муниципальных</w:t>
      </w:r>
      <w:r w:rsidRPr="0042576F">
        <w:rPr>
          <w:rFonts w:ascii="Times New Roman" w:hAnsi="Times New Roman" w:cs="Times New Roman"/>
          <w:sz w:val="26"/>
          <w:szCs w:val="26"/>
        </w:rPr>
        <w:t xml:space="preserve"> услуг наравне с другими лицами.</w:t>
      </w:r>
      <w:r w:rsidR="0042576F" w:rsidRPr="0042576F">
        <w:rPr>
          <w:rFonts w:ascii="Times New Roman" w:hAnsi="Times New Roman" w:cs="Times New Roman"/>
          <w:sz w:val="26"/>
          <w:szCs w:val="26"/>
        </w:rPr>
        <w:t>».</w:t>
      </w:r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отдел</w:t>
      </w:r>
      <w:r w:rsidR="00B25B57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учета и отчетности, финансовое управление,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организационно-правовой отдел администрации Трубчевского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>Тубол С.Н</w:t>
      </w:r>
      <w:r w:rsidR="00EF43DE" w:rsidRPr="006E483C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p w:rsidR="0042576F" w:rsidRDefault="0042576F" w:rsidP="006E483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sectPr w:rsidR="0042576F" w:rsidSect="0038312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1AE" w:rsidRDefault="005801AE" w:rsidP="005247E1">
      <w:pPr>
        <w:spacing w:after="0" w:line="240" w:lineRule="auto"/>
      </w:pPr>
      <w:r>
        <w:separator/>
      </w:r>
    </w:p>
  </w:endnote>
  <w:endnote w:type="continuationSeparator" w:id="1">
    <w:p w:rsidR="005801AE" w:rsidRDefault="005801AE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1AE" w:rsidRDefault="005801AE" w:rsidP="005247E1">
      <w:pPr>
        <w:spacing w:after="0" w:line="240" w:lineRule="auto"/>
      </w:pPr>
      <w:r>
        <w:separator/>
      </w:r>
    </w:p>
  </w:footnote>
  <w:footnote w:type="continuationSeparator" w:id="1">
    <w:p w:rsidR="005801AE" w:rsidRDefault="005801AE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F4E"/>
    <w:rsid w:val="00012C9E"/>
    <w:rsid w:val="000821E4"/>
    <w:rsid w:val="000A721B"/>
    <w:rsid w:val="000D2490"/>
    <w:rsid w:val="00166235"/>
    <w:rsid w:val="00193497"/>
    <w:rsid w:val="001A5798"/>
    <w:rsid w:val="001A6DE9"/>
    <w:rsid w:val="001D5647"/>
    <w:rsid w:val="00237871"/>
    <w:rsid w:val="00263614"/>
    <w:rsid w:val="00286B51"/>
    <w:rsid w:val="002905A7"/>
    <w:rsid w:val="002A0EF1"/>
    <w:rsid w:val="002A6354"/>
    <w:rsid w:val="002A6538"/>
    <w:rsid w:val="002E300A"/>
    <w:rsid w:val="003477FF"/>
    <w:rsid w:val="003539D0"/>
    <w:rsid w:val="00360411"/>
    <w:rsid w:val="00365DB4"/>
    <w:rsid w:val="0037475F"/>
    <w:rsid w:val="00377A51"/>
    <w:rsid w:val="00383124"/>
    <w:rsid w:val="003B6D2F"/>
    <w:rsid w:val="0042576F"/>
    <w:rsid w:val="004569A5"/>
    <w:rsid w:val="00491214"/>
    <w:rsid w:val="004B7FAF"/>
    <w:rsid w:val="0050667F"/>
    <w:rsid w:val="005247E1"/>
    <w:rsid w:val="00562773"/>
    <w:rsid w:val="005667A3"/>
    <w:rsid w:val="005801AE"/>
    <w:rsid w:val="00587E62"/>
    <w:rsid w:val="005A20D2"/>
    <w:rsid w:val="005D310A"/>
    <w:rsid w:val="006602E2"/>
    <w:rsid w:val="00695299"/>
    <w:rsid w:val="006C50F6"/>
    <w:rsid w:val="006E483C"/>
    <w:rsid w:val="0071505E"/>
    <w:rsid w:val="00730BD1"/>
    <w:rsid w:val="00750192"/>
    <w:rsid w:val="00752506"/>
    <w:rsid w:val="00796E26"/>
    <w:rsid w:val="007F0406"/>
    <w:rsid w:val="007F5204"/>
    <w:rsid w:val="00804775"/>
    <w:rsid w:val="00854F4E"/>
    <w:rsid w:val="008700DE"/>
    <w:rsid w:val="008C3552"/>
    <w:rsid w:val="008F02A4"/>
    <w:rsid w:val="009078BA"/>
    <w:rsid w:val="009864C1"/>
    <w:rsid w:val="009C20B2"/>
    <w:rsid w:val="009C7B47"/>
    <w:rsid w:val="00A30752"/>
    <w:rsid w:val="00A401BF"/>
    <w:rsid w:val="00AF1382"/>
    <w:rsid w:val="00AF3E90"/>
    <w:rsid w:val="00B25B57"/>
    <w:rsid w:val="00B54D9F"/>
    <w:rsid w:val="00B6702F"/>
    <w:rsid w:val="00B8034F"/>
    <w:rsid w:val="00B866A0"/>
    <w:rsid w:val="00BA4C42"/>
    <w:rsid w:val="00BC67CA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7D29"/>
    <w:rsid w:val="00DF31C3"/>
    <w:rsid w:val="00E00891"/>
    <w:rsid w:val="00E6368E"/>
    <w:rsid w:val="00E84F00"/>
    <w:rsid w:val="00E92236"/>
    <w:rsid w:val="00EA6BC2"/>
    <w:rsid w:val="00EA7836"/>
    <w:rsid w:val="00EF43DE"/>
    <w:rsid w:val="00F41449"/>
    <w:rsid w:val="00F60EE4"/>
    <w:rsid w:val="00F7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6325749F9ED73407D370F5D7C41192EE402416A386EB2391354E63A696685022402D8B4702A6E3eFh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6325749F9ED73407D370F5D7C41192EE402416A386EB2391354E63A696685022402D8B4702A6E1eFh6M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2</cp:revision>
  <cp:lastPrinted>2015-03-30T08:10:00Z</cp:lastPrinted>
  <dcterms:created xsi:type="dcterms:W3CDTF">2016-09-21T06:18:00Z</dcterms:created>
  <dcterms:modified xsi:type="dcterms:W3CDTF">2016-09-21T06:18:00Z</dcterms:modified>
</cp:coreProperties>
</file>