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D44" w:rsidRPr="00662FC6" w:rsidRDefault="00463D44" w:rsidP="00662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62FC6">
        <w:rPr>
          <w:rFonts w:ascii="Times New Roman" w:hAnsi="Times New Roman" w:cs="Times New Roman"/>
          <w:sz w:val="26"/>
          <w:szCs w:val="26"/>
        </w:rPr>
        <w:t>«Утверждаю»</w:t>
      </w:r>
    </w:p>
    <w:p w:rsidR="00463D44" w:rsidRPr="00662FC6" w:rsidRDefault="00463D44" w:rsidP="00662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62FC6">
        <w:rPr>
          <w:rFonts w:ascii="Times New Roman" w:hAnsi="Times New Roman" w:cs="Times New Roman"/>
          <w:sz w:val="26"/>
          <w:szCs w:val="26"/>
        </w:rPr>
        <w:t>Глава  администрации</w:t>
      </w:r>
    </w:p>
    <w:p w:rsidR="00463D44" w:rsidRPr="00662FC6" w:rsidRDefault="00463D44" w:rsidP="00662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662FC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62FC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463D44" w:rsidRPr="00662FC6" w:rsidRDefault="00463D44" w:rsidP="00662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63D44" w:rsidRPr="00662FC6" w:rsidRDefault="00463D44" w:rsidP="00662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62FC6">
        <w:rPr>
          <w:rFonts w:ascii="Times New Roman" w:hAnsi="Times New Roman" w:cs="Times New Roman"/>
          <w:sz w:val="26"/>
          <w:szCs w:val="26"/>
        </w:rPr>
        <w:t xml:space="preserve">_____________________И.И. </w:t>
      </w:r>
      <w:proofErr w:type="spellStart"/>
      <w:r w:rsidRPr="00662FC6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463D44" w:rsidRPr="00662FC6" w:rsidRDefault="00463D44" w:rsidP="00662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63D44" w:rsidRPr="00662FC6" w:rsidRDefault="003763AA" w:rsidP="00662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«12</w:t>
      </w:r>
      <w:r w:rsidR="00463D44" w:rsidRPr="00662FC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63D44" w:rsidRPr="00662FC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апреля </w:t>
      </w:r>
      <w:r w:rsidR="00463D44" w:rsidRPr="00662FC6">
        <w:rPr>
          <w:rFonts w:ascii="Times New Roman" w:hAnsi="Times New Roman" w:cs="Times New Roman"/>
          <w:sz w:val="26"/>
          <w:szCs w:val="26"/>
        </w:rPr>
        <w:t>2016г.</w:t>
      </w:r>
    </w:p>
    <w:p w:rsidR="00463D44" w:rsidRPr="00662FC6" w:rsidRDefault="00463D44" w:rsidP="00662FC6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463D44" w:rsidRPr="00662FC6" w:rsidRDefault="00463D44" w:rsidP="00662FC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6"/>
          <w:szCs w:val="26"/>
        </w:rPr>
      </w:pPr>
    </w:p>
    <w:p w:rsidR="00463D44" w:rsidRPr="00662FC6" w:rsidRDefault="00463D44" w:rsidP="00662FC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662FC6">
        <w:rPr>
          <w:color w:val="000000"/>
          <w:sz w:val="26"/>
          <w:szCs w:val="26"/>
        </w:rPr>
        <w:t>ИНСТРУКЦИЯ № 16/ИБ</w:t>
      </w:r>
    </w:p>
    <w:p w:rsidR="00463D44" w:rsidRPr="00662FC6" w:rsidRDefault="00463D44" w:rsidP="00662FC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662FC6">
        <w:rPr>
          <w:color w:val="000000"/>
          <w:sz w:val="26"/>
          <w:szCs w:val="26"/>
        </w:rPr>
        <w:t>по резервному копированию и восстановлению данных в информационных</w:t>
      </w:r>
      <w:r w:rsidRPr="00662FC6">
        <w:rPr>
          <w:rStyle w:val="apple-converted-space"/>
          <w:color w:val="000000"/>
          <w:sz w:val="26"/>
          <w:szCs w:val="26"/>
        </w:rPr>
        <w:t> </w:t>
      </w:r>
      <w:r w:rsidRPr="00662FC6">
        <w:rPr>
          <w:color w:val="000000"/>
          <w:sz w:val="26"/>
          <w:szCs w:val="26"/>
        </w:rPr>
        <w:t>системах</w:t>
      </w:r>
      <w:r w:rsidRPr="00662FC6">
        <w:rPr>
          <w:rStyle w:val="apple-converted-space"/>
          <w:color w:val="000000"/>
          <w:sz w:val="26"/>
          <w:szCs w:val="26"/>
        </w:rPr>
        <w:t> </w:t>
      </w:r>
      <w:r w:rsidRPr="00662FC6">
        <w:rPr>
          <w:color w:val="000000"/>
          <w:sz w:val="26"/>
          <w:szCs w:val="26"/>
        </w:rPr>
        <w:t xml:space="preserve">администрации </w:t>
      </w:r>
      <w:proofErr w:type="spellStart"/>
      <w:r w:rsidRPr="00662FC6">
        <w:rPr>
          <w:color w:val="000000"/>
          <w:sz w:val="26"/>
          <w:szCs w:val="26"/>
        </w:rPr>
        <w:t>Трубчевского</w:t>
      </w:r>
      <w:proofErr w:type="spellEnd"/>
      <w:r w:rsidRPr="00662FC6">
        <w:rPr>
          <w:color w:val="000000"/>
          <w:sz w:val="26"/>
          <w:szCs w:val="26"/>
        </w:rPr>
        <w:t xml:space="preserve"> муниципального района, в которых ведется обработка персональных данных</w:t>
      </w:r>
    </w:p>
    <w:p w:rsidR="00463D44" w:rsidRPr="00662FC6" w:rsidRDefault="00463D44" w:rsidP="00662FC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</w:p>
    <w:p w:rsidR="00463D44" w:rsidRPr="00662FC6" w:rsidRDefault="00463D44" w:rsidP="00662FC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662FC6">
        <w:rPr>
          <w:color w:val="000000"/>
          <w:sz w:val="26"/>
          <w:szCs w:val="26"/>
        </w:rPr>
        <w:t>1. Общие положения</w:t>
      </w:r>
    </w:p>
    <w:p w:rsidR="00463D44" w:rsidRPr="00662FC6" w:rsidRDefault="00463D44" w:rsidP="00662FC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662FC6">
        <w:rPr>
          <w:color w:val="000000"/>
          <w:sz w:val="26"/>
          <w:szCs w:val="26"/>
        </w:rPr>
        <w:t xml:space="preserve">1.1. Настоящая Инструкция предназначена для использования в работе сотрудниками администрации </w:t>
      </w:r>
      <w:proofErr w:type="spellStart"/>
      <w:r w:rsidRPr="00662FC6">
        <w:rPr>
          <w:color w:val="000000"/>
          <w:sz w:val="26"/>
          <w:szCs w:val="26"/>
        </w:rPr>
        <w:t>Трубевского</w:t>
      </w:r>
      <w:proofErr w:type="spellEnd"/>
      <w:r w:rsidRPr="00662FC6">
        <w:rPr>
          <w:color w:val="000000"/>
          <w:sz w:val="26"/>
          <w:szCs w:val="26"/>
        </w:rPr>
        <w:t xml:space="preserve"> муниципального района (дела – Администрация) и определяет порядок резервного копирования информационных ресурсов, хранящихся в информационных</w:t>
      </w:r>
      <w:r w:rsidRPr="00662FC6">
        <w:rPr>
          <w:rStyle w:val="apple-converted-space"/>
          <w:color w:val="000000"/>
          <w:sz w:val="26"/>
          <w:szCs w:val="26"/>
        </w:rPr>
        <w:t> </w:t>
      </w:r>
      <w:r w:rsidRPr="00662FC6">
        <w:rPr>
          <w:color w:val="000000"/>
          <w:sz w:val="26"/>
          <w:szCs w:val="26"/>
        </w:rPr>
        <w:t>системах</w:t>
      </w:r>
      <w:r w:rsidRPr="00662FC6">
        <w:rPr>
          <w:rStyle w:val="apple-converted-space"/>
          <w:color w:val="000000"/>
          <w:sz w:val="26"/>
          <w:szCs w:val="26"/>
        </w:rPr>
        <w:t> </w:t>
      </w:r>
      <w:r w:rsidRPr="00662FC6">
        <w:rPr>
          <w:color w:val="000000"/>
          <w:sz w:val="26"/>
          <w:szCs w:val="26"/>
        </w:rPr>
        <w:t xml:space="preserve">персональных данных (далее - </w:t>
      </w:r>
      <w:proofErr w:type="spellStart"/>
      <w:r w:rsidRPr="00662FC6">
        <w:rPr>
          <w:color w:val="000000"/>
          <w:sz w:val="26"/>
          <w:szCs w:val="26"/>
        </w:rPr>
        <w:t>ИСПДн</w:t>
      </w:r>
      <w:proofErr w:type="spellEnd"/>
      <w:r w:rsidRPr="00662FC6">
        <w:rPr>
          <w:color w:val="000000"/>
          <w:sz w:val="26"/>
          <w:szCs w:val="26"/>
        </w:rPr>
        <w:t>)</w:t>
      </w:r>
      <w:r w:rsidRPr="00662FC6">
        <w:rPr>
          <w:rStyle w:val="apple-converted-space"/>
          <w:color w:val="000000"/>
          <w:sz w:val="26"/>
          <w:szCs w:val="26"/>
        </w:rPr>
        <w:t> </w:t>
      </w:r>
      <w:r w:rsidRPr="00662FC6">
        <w:rPr>
          <w:color w:val="000000"/>
          <w:sz w:val="26"/>
          <w:szCs w:val="26"/>
        </w:rPr>
        <w:t>Администрации.</w:t>
      </w:r>
    </w:p>
    <w:p w:rsidR="00463D44" w:rsidRPr="00662FC6" w:rsidRDefault="00463D44" w:rsidP="00662FC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662FC6">
        <w:rPr>
          <w:color w:val="000000"/>
          <w:sz w:val="26"/>
          <w:szCs w:val="26"/>
        </w:rPr>
        <w:t xml:space="preserve">1.2. Резервное копирование информационных ресурсов осуществляется с целью предотвращения потерь информации при возникновении происшествий, связанных со сбоем в функционировании элементов </w:t>
      </w:r>
      <w:proofErr w:type="spellStart"/>
      <w:r w:rsidRPr="00662FC6">
        <w:rPr>
          <w:color w:val="000000"/>
          <w:sz w:val="26"/>
          <w:szCs w:val="26"/>
        </w:rPr>
        <w:t>ИСПДн</w:t>
      </w:r>
      <w:proofErr w:type="spellEnd"/>
      <w:r w:rsidRPr="00662FC6">
        <w:rPr>
          <w:color w:val="000000"/>
          <w:sz w:val="26"/>
          <w:szCs w:val="26"/>
        </w:rPr>
        <w:t xml:space="preserve">, предоставляемых пользователям </w:t>
      </w:r>
      <w:proofErr w:type="spellStart"/>
      <w:r w:rsidRPr="00662FC6">
        <w:rPr>
          <w:color w:val="000000"/>
          <w:sz w:val="26"/>
          <w:szCs w:val="26"/>
        </w:rPr>
        <w:t>ИСПДн</w:t>
      </w:r>
      <w:proofErr w:type="spellEnd"/>
      <w:r w:rsidRPr="00662FC6">
        <w:rPr>
          <w:color w:val="000000"/>
          <w:sz w:val="26"/>
          <w:szCs w:val="26"/>
        </w:rPr>
        <w:t>, а также потерей защищаемой информации.</w:t>
      </w:r>
    </w:p>
    <w:p w:rsidR="00463D44" w:rsidRPr="00662FC6" w:rsidRDefault="00463D44" w:rsidP="00662FC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662FC6">
        <w:rPr>
          <w:color w:val="000000"/>
          <w:sz w:val="26"/>
          <w:szCs w:val="26"/>
        </w:rPr>
        <w:t>1.3. Происшествие, вызывающее потери информации, может произойти:</w:t>
      </w:r>
    </w:p>
    <w:p w:rsidR="00463D44" w:rsidRPr="00662FC6" w:rsidRDefault="00463D44" w:rsidP="00662FC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662FC6">
        <w:rPr>
          <w:color w:val="000000"/>
          <w:sz w:val="26"/>
          <w:szCs w:val="26"/>
        </w:rPr>
        <w:t>в результате непреднамеренных действий пользователей;</w:t>
      </w:r>
    </w:p>
    <w:p w:rsidR="00463D44" w:rsidRPr="00662FC6" w:rsidRDefault="00463D44" w:rsidP="00662FC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662FC6">
        <w:rPr>
          <w:color w:val="000000"/>
          <w:sz w:val="26"/>
          <w:szCs w:val="26"/>
        </w:rPr>
        <w:t>в результате преднамеренных действий пользователей и третьих лиц;</w:t>
      </w:r>
    </w:p>
    <w:p w:rsidR="00463D44" w:rsidRPr="00662FC6" w:rsidRDefault="00463D44" w:rsidP="00662FC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662FC6">
        <w:rPr>
          <w:color w:val="000000"/>
          <w:sz w:val="26"/>
          <w:szCs w:val="26"/>
        </w:rPr>
        <w:t xml:space="preserve">в результате нарушения правил эксплуатации технических средств </w:t>
      </w:r>
      <w:proofErr w:type="spellStart"/>
      <w:r w:rsidRPr="00662FC6">
        <w:rPr>
          <w:color w:val="000000"/>
          <w:sz w:val="26"/>
          <w:szCs w:val="26"/>
        </w:rPr>
        <w:t>ИСПДн</w:t>
      </w:r>
      <w:proofErr w:type="spellEnd"/>
      <w:r w:rsidRPr="00662FC6">
        <w:rPr>
          <w:color w:val="000000"/>
          <w:sz w:val="26"/>
          <w:szCs w:val="26"/>
        </w:rPr>
        <w:t>;</w:t>
      </w:r>
    </w:p>
    <w:p w:rsidR="00463D44" w:rsidRPr="00662FC6" w:rsidRDefault="00463D44" w:rsidP="00662FC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662FC6">
        <w:rPr>
          <w:color w:val="000000"/>
          <w:sz w:val="26"/>
          <w:szCs w:val="26"/>
        </w:rPr>
        <w:t>в результате возникновения внештатных ситуаций и обстоятельств непреодолимой силы.</w:t>
      </w:r>
    </w:p>
    <w:p w:rsidR="00463D44" w:rsidRPr="00662FC6" w:rsidRDefault="00463D44" w:rsidP="00662FC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463D44" w:rsidRPr="00662FC6" w:rsidRDefault="00463D44" w:rsidP="00662FC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662FC6">
        <w:rPr>
          <w:color w:val="000000"/>
          <w:sz w:val="26"/>
          <w:szCs w:val="26"/>
        </w:rPr>
        <w:t>2. Требования к организации резервного копирования</w:t>
      </w:r>
    </w:p>
    <w:p w:rsidR="00463D44" w:rsidRPr="00662FC6" w:rsidRDefault="00463D44" w:rsidP="00662FC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662FC6">
        <w:rPr>
          <w:color w:val="000000"/>
          <w:sz w:val="26"/>
          <w:szCs w:val="26"/>
        </w:rPr>
        <w:t xml:space="preserve">2.1. Пользователь </w:t>
      </w:r>
      <w:proofErr w:type="spellStart"/>
      <w:r w:rsidRPr="00662FC6">
        <w:rPr>
          <w:color w:val="000000"/>
          <w:sz w:val="26"/>
          <w:szCs w:val="26"/>
        </w:rPr>
        <w:t>ИСПДн</w:t>
      </w:r>
      <w:proofErr w:type="spellEnd"/>
      <w:r w:rsidRPr="00662FC6">
        <w:rPr>
          <w:color w:val="000000"/>
          <w:sz w:val="26"/>
          <w:szCs w:val="26"/>
        </w:rPr>
        <w:t xml:space="preserve"> обязан самостоятельно или с помощью</w:t>
      </w:r>
      <w:r w:rsidRPr="00662FC6">
        <w:rPr>
          <w:rStyle w:val="apple-converted-space"/>
          <w:color w:val="000000"/>
          <w:sz w:val="26"/>
          <w:szCs w:val="26"/>
        </w:rPr>
        <w:t> </w:t>
      </w:r>
      <w:r w:rsidRPr="00662FC6">
        <w:rPr>
          <w:color w:val="000000"/>
          <w:sz w:val="26"/>
          <w:szCs w:val="26"/>
        </w:rPr>
        <w:t>администратора</w:t>
      </w:r>
      <w:r w:rsidRPr="00662FC6">
        <w:rPr>
          <w:rStyle w:val="apple-converted-space"/>
          <w:color w:val="000000"/>
          <w:sz w:val="26"/>
          <w:szCs w:val="26"/>
        </w:rPr>
        <w:t> </w:t>
      </w:r>
      <w:r w:rsidR="00662FC6" w:rsidRPr="00662FC6">
        <w:rPr>
          <w:rStyle w:val="apple-converted-space"/>
          <w:color w:val="000000"/>
          <w:sz w:val="26"/>
          <w:szCs w:val="26"/>
        </w:rPr>
        <w:t xml:space="preserve">безопасности </w:t>
      </w:r>
      <w:r w:rsidRPr="00662FC6">
        <w:rPr>
          <w:color w:val="000000"/>
          <w:sz w:val="26"/>
          <w:szCs w:val="26"/>
        </w:rPr>
        <w:t>определить информационные ресурсы (кроме баз данных, расположенных на сервере), функционально им используемые или актуализируемые, требующие регулярного резервного копирования.</w:t>
      </w:r>
    </w:p>
    <w:p w:rsidR="00463D44" w:rsidRPr="00662FC6" w:rsidRDefault="00463D44" w:rsidP="00662FC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662FC6">
        <w:rPr>
          <w:color w:val="000000"/>
          <w:sz w:val="26"/>
          <w:szCs w:val="26"/>
        </w:rPr>
        <w:t xml:space="preserve">2.2. Конкретный вид, периодичность и порядок резервного копирования информационных ресурсов пользователя </w:t>
      </w:r>
      <w:proofErr w:type="spellStart"/>
      <w:r w:rsidRPr="00662FC6">
        <w:rPr>
          <w:color w:val="000000"/>
          <w:sz w:val="26"/>
          <w:szCs w:val="26"/>
        </w:rPr>
        <w:t>ИСПДн</w:t>
      </w:r>
      <w:proofErr w:type="spellEnd"/>
      <w:r w:rsidRPr="00662FC6">
        <w:rPr>
          <w:color w:val="000000"/>
          <w:sz w:val="26"/>
          <w:szCs w:val="26"/>
        </w:rPr>
        <w:t xml:space="preserve">, срок хранения резервных копий определяется пользователем </w:t>
      </w:r>
      <w:proofErr w:type="spellStart"/>
      <w:r w:rsidRPr="00662FC6">
        <w:rPr>
          <w:color w:val="000000"/>
          <w:sz w:val="26"/>
          <w:szCs w:val="26"/>
        </w:rPr>
        <w:t>ИСПДн</w:t>
      </w:r>
      <w:proofErr w:type="spellEnd"/>
      <w:r w:rsidRPr="00662FC6">
        <w:rPr>
          <w:color w:val="000000"/>
          <w:sz w:val="26"/>
          <w:szCs w:val="26"/>
        </w:rPr>
        <w:t xml:space="preserve"> самостоятельно или с помощью</w:t>
      </w:r>
      <w:r w:rsidRPr="00662FC6">
        <w:rPr>
          <w:rStyle w:val="apple-converted-space"/>
          <w:color w:val="000000"/>
          <w:sz w:val="26"/>
          <w:szCs w:val="26"/>
        </w:rPr>
        <w:t> </w:t>
      </w:r>
      <w:r w:rsidR="00662FC6" w:rsidRPr="00662FC6">
        <w:rPr>
          <w:color w:val="000000"/>
          <w:sz w:val="26"/>
          <w:szCs w:val="26"/>
        </w:rPr>
        <w:t>администратора</w:t>
      </w:r>
      <w:r w:rsidR="00662FC6" w:rsidRPr="00662FC6">
        <w:rPr>
          <w:rStyle w:val="apple-converted-space"/>
          <w:color w:val="000000"/>
          <w:sz w:val="26"/>
          <w:szCs w:val="26"/>
        </w:rPr>
        <w:t> безопасности</w:t>
      </w:r>
      <w:r w:rsidRPr="00662FC6">
        <w:rPr>
          <w:color w:val="000000"/>
          <w:sz w:val="26"/>
          <w:szCs w:val="26"/>
        </w:rPr>
        <w:t>.</w:t>
      </w:r>
    </w:p>
    <w:p w:rsidR="00662FC6" w:rsidRPr="00662FC6" w:rsidRDefault="00662FC6" w:rsidP="00662FC6">
      <w:pPr>
        <w:pStyle w:val="p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662FC6">
        <w:rPr>
          <w:color w:val="000000"/>
          <w:sz w:val="26"/>
          <w:szCs w:val="26"/>
        </w:rPr>
        <w:t xml:space="preserve">Резервное копирование информации, хранящейся в информационной системе персональных данных (далее </w:t>
      </w:r>
      <w:proofErr w:type="spellStart"/>
      <w:r w:rsidRPr="00662FC6">
        <w:rPr>
          <w:color w:val="000000"/>
          <w:sz w:val="26"/>
          <w:szCs w:val="26"/>
        </w:rPr>
        <w:t>ИСПДн</w:t>
      </w:r>
      <w:proofErr w:type="spellEnd"/>
      <w:r w:rsidRPr="00662FC6">
        <w:rPr>
          <w:color w:val="000000"/>
          <w:sz w:val="26"/>
          <w:szCs w:val="26"/>
        </w:rPr>
        <w:t xml:space="preserve">), настраивается и производится под контролем </w:t>
      </w:r>
      <w:proofErr w:type="gramStart"/>
      <w:r w:rsidRPr="00662FC6">
        <w:rPr>
          <w:color w:val="000000"/>
          <w:sz w:val="26"/>
          <w:szCs w:val="26"/>
        </w:rPr>
        <w:t>ответственного</w:t>
      </w:r>
      <w:proofErr w:type="gramEnd"/>
      <w:r w:rsidRPr="00662FC6">
        <w:rPr>
          <w:color w:val="000000"/>
          <w:sz w:val="26"/>
          <w:szCs w:val="26"/>
        </w:rPr>
        <w:t xml:space="preserve"> за обеспечение безопасности персональных данных однократно после подготовки </w:t>
      </w:r>
      <w:proofErr w:type="spellStart"/>
      <w:r w:rsidRPr="00662FC6">
        <w:rPr>
          <w:color w:val="000000"/>
          <w:sz w:val="26"/>
          <w:szCs w:val="26"/>
        </w:rPr>
        <w:t>ИСПДн</w:t>
      </w:r>
      <w:proofErr w:type="spellEnd"/>
      <w:r w:rsidRPr="00662FC6">
        <w:rPr>
          <w:color w:val="000000"/>
          <w:sz w:val="26"/>
          <w:szCs w:val="26"/>
        </w:rPr>
        <w:t xml:space="preserve"> к работе и хранится:</w:t>
      </w:r>
    </w:p>
    <w:p w:rsidR="00662FC6" w:rsidRPr="00662FC6" w:rsidRDefault="00662FC6" w:rsidP="00662FC6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662FC6">
        <w:rPr>
          <w:rStyle w:val="s2"/>
          <w:color w:val="000000"/>
          <w:sz w:val="26"/>
          <w:szCs w:val="26"/>
        </w:rPr>
        <w:sym w:font="Symbol" w:char="F02D"/>
      </w:r>
      <w:r w:rsidRPr="00662FC6">
        <w:rPr>
          <w:rStyle w:val="s2"/>
          <w:color w:val="000000"/>
          <w:sz w:val="26"/>
          <w:szCs w:val="26"/>
        </w:rPr>
        <w:t>​ </w:t>
      </w:r>
      <w:r w:rsidRPr="00662FC6">
        <w:rPr>
          <w:color w:val="000000"/>
          <w:sz w:val="26"/>
          <w:szCs w:val="26"/>
        </w:rPr>
        <w:t>одна копия – на локальном жестком диске;</w:t>
      </w:r>
    </w:p>
    <w:p w:rsidR="00662FC6" w:rsidRDefault="00662FC6" w:rsidP="00662FC6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662FC6">
        <w:rPr>
          <w:rStyle w:val="s2"/>
          <w:color w:val="000000"/>
          <w:sz w:val="26"/>
          <w:szCs w:val="26"/>
        </w:rPr>
        <w:sym w:font="Symbol" w:char="F02D"/>
      </w:r>
      <w:r w:rsidRPr="00662FC6">
        <w:rPr>
          <w:rStyle w:val="s2"/>
          <w:color w:val="000000"/>
          <w:sz w:val="26"/>
          <w:szCs w:val="26"/>
        </w:rPr>
        <w:t>​ </w:t>
      </w:r>
      <w:r w:rsidRPr="00662FC6">
        <w:rPr>
          <w:color w:val="000000"/>
          <w:sz w:val="26"/>
          <w:szCs w:val="26"/>
        </w:rPr>
        <w:t>вторая копия – на отчуждаемом учтенном носителе.</w:t>
      </w:r>
    </w:p>
    <w:p w:rsidR="00662FC6" w:rsidRPr="00662FC6" w:rsidRDefault="00662FC6" w:rsidP="00662FC6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662FC6">
        <w:rPr>
          <w:color w:val="000000"/>
          <w:sz w:val="26"/>
          <w:szCs w:val="26"/>
          <w:shd w:val="clear" w:color="auto" w:fill="FFFFFF"/>
        </w:rPr>
        <w:lastRenderedPageBreak/>
        <w:t>2.3. Резервное копирование защищаемой информации (</w:t>
      </w:r>
      <w:proofErr w:type="spellStart"/>
      <w:r w:rsidRPr="00662FC6">
        <w:rPr>
          <w:color w:val="000000"/>
          <w:sz w:val="26"/>
          <w:szCs w:val="26"/>
          <w:shd w:val="clear" w:color="auto" w:fill="FFFFFF"/>
        </w:rPr>
        <w:t>ПДн</w:t>
      </w:r>
      <w:proofErr w:type="spellEnd"/>
      <w:r w:rsidRPr="00662FC6">
        <w:rPr>
          <w:color w:val="000000"/>
          <w:sz w:val="26"/>
          <w:szCs w:val="26"/>
          <w:shd w:val="clear" w:color="auto" w:fill="FFFFFF"/>
        </w:rPr>
        <w:t>) производится еженедельно</w:t>
      </w:r>
    </w:p>
    <w:p w:rsidR="00662FC6" w:rsidRPr="00662FC6" w:rsidRDefault="00662FC6" w:rsidP="00662FC6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rStyle w:val="s2"/>
          <w:color w:val="000000"/>
          <w:sz w:val="26"/>
          <w:szCs w:val="26"/>
        </w:rPr>
        <w:t>2.4</w:t>
      </w:r>
      <w:r w:rsidRPr="00662FC6">
        <w:rPr>
          <w:rStyle w:val="s2"/>
          <w:color w:val="000000"/>
          <w:sz w:val="26"/>
          <w:szCs w:val="26"/>
        </w:rPr>
        <w:t>.​ </w:t>
      </w:r>
      <w:r w:rsidRPr="00662FC6">
        <w:rPr>
          <w:color w:val="000000"/>
          <w:sz w:val="26"/>
          <w:szCs w:val="26"/>
        </w:rPr>
        <w:t>После окончания процесса резервного копирования полученную резервную копию (архив) следует скопировать на отчуждаемый учтенный носитель.</w:t>
      </w:r>
    </w:p>
    <w:p w:rsidR="00662FC6" w:rsidRPr="00662FC6" w:rsidRDefault="00662FC6" w:rsidP="00662FC6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rStyle w:val="s2"/>
          <w:color w:val="000000"/>
          <w:sz w:val="26"/>
          <w:szCs w:val="26"/>
        </w:rPr>
        <w:t>2.5</w:t>
      </w:r>
      <w:r w:rsidRPr="00662FC6">
        <w:rPr>
          <w:rStyle w:val="s2"/>
          <w:color w:val="000000"/>
          <w:sz w:val="26"/>
          <w:szCs w:val="26"/>
        </w:rPr>
        <w:t>.​ </w:t>
      </w:r>
      <w:r w:rsidRPr="00662FC6">
        <w:rPr>
          <w:color w:val="000000"/>
          <w:sz w:val="26"/>
          <w:szCs w:val="26"/>
        </w:rPr>
        <w:t>При втором и последующих резервных копированиях текущего месяца возможно создание инкрементных архивов (если данная возможность предусмотрена в средствах резервного копирования).</w:t>
      </w:r>
    </w:p>
    <w:p w:rsidR="00662FC6" w:rsidRPr="00662FC6" w:rsidRDefault="00662FC6" w:rsidP="00662FC6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rStyle w:val="s2"/>
          <w:color w:val="000000"/>
          <w:sz w:val="26"/>
          <w:szCs w:val="26"/>
        </w:rPr>
        <w:t>2.6</w:t>
      </w:r>
      <w:r w:rsidRPr="00662FC6">
        <w:rPr>
          <w:rStyle w:val="s2"/>
          <w:color w:val="000000"/>
          <w:sz w:val="26"/>
          <w:szCs w:val="26"/>
        </w:rPr>
        <w:t>.​ </w:t>
      </w:r>
      <w:r w:rsidRPr="00662FC6">
        <w:rPr>
          <w:color w:val="000000"/>
          <w:sz w:val="26"/>
          <w:szCs w:val="26"/>
        </w:rPr>
        <w:t>В случае нехватки свободного дискового пространства для сохранения файла архива следует удалить наиболее старый архив.</w:t>
      </w:r>
    </w:p>
    <w:p w:rsidR="00662FC6" w:rsidRPr="00662FC6" w:rsidRDefault="00662FC6" w:rsidP="00662FC6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rStyle w:val="s2"/>
          <w:color w:val="000000"/>
          <w:sz w:val="26"/>
          <w:szCs w:val="26"/>
        </w:rPr>
        <w:t>2.7</w:t>
      </w:r>
      <w:r w:rsidRPr="00662FC6">
        <w:rPr>
          <w:rStyle w:val="s2"/>
          <w:color w:val="000000"/>
          <w:sz w:val="26"/>
          <w:szCs w:val="26"/>
        </w:rPr>
        <w:t>.​ </w:t>
      </w:r>
      <w:r w:rsidRPr="00662FC6">
        <w:rPr>
          <w:color w:val="000000"/>
          <w:sz w:val="26"/>
          <w:szCs w:val="26"/>
        </w:rPr>
        <w:t>На отчуждаемом носителе должны храниться архивы не менее чем за два месяца: текущий и предыдущий.</w:t>
      </w:r>
    </w:p>
    <w:p w:rsidR="00662FC6" w:rsidRPr="00662FC6" w:rsidRDefault="00662FC6" w:rsidP="00662FC6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rStyle w:val="s2"/>
          <w:color w:val="000000"/>
          <w:sz w:val="26"/>
          <w:szCs w:val="26"/>
        </w:rPr>
        <w:t>2.8</w:t>
      </w:r>
      <w:r w:rsidRPr="00662FC6">
        <w:rPr>
          <w:rStyle w:val="s2"/>
          <w:color w:val="000000"/>
          <w:sz w:val="26"/>
          <w:szCs w:val="26"/>
        </w:rPr>
        <w:t>.​ </w:t>
      </w:r>
      <w:r w:rsidRPr="00662FC6">
        <w:rPr>
          <w:color w:val="000000"/>
          <w:sz w:val="26"/>
          <w:szCs w:val="26"/>
        </w:rPr>
        <w:t>В случае необходимости восстановления данных из резервной копии, для восстановления следует использовать наиболее поздний архив. В случае невозможности использования наиболее позднего архива по каким-либо причинам, архив, используемый для восстановления, выбирается совместным решением администратора и ответственного за обеспечение безопасности персональных данных.</w:t>
      </w:r>
    </w:p>
    <w:p w:rsidR="00463D44" w:rsidRPr="00662FC6" w:rsidRDefault="00662FC6" w:rsidP="00662FC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2.9</w:t>
      </w:r>
      <w:r w:rsidR="00463D44" w:rsidRPr="00662FC6">
        <w:rPr>
          <w:color w:val="000000"/>
          <w:sz w:val="26"/>
          <w:szCs w:val="26"/>
        </w:rPr>
        <w:t xml:space="preserve">. Пользователь </w:t>
      </w:r>
      <w:proofErr w:type="spellStart"/>
      <w:r w:rsidR="00463D44" w:rsidRPr="00662FC6">
        <w:rPr>
          <w:color w:val="000000"/>
          <w:sz w:val="26"/>
          <w:szCs w:val="26"/>
        </w:rPr>
        <w:t>ИСПДн</w:t>
      </w:r>
      <w:proofErr w:type="spellEnd"/>
      <w:r w:rsidR="00463D44" w:rsidRPr="00662FC6">
        <w:rPr>
          <w:color w:val="000000"/>
          <w:sz w:val="26"/>
          <w:szCs w:val="26"/>
        </w:rPr>
        <w:t xml:space="preserve"> самостоятельно осуществляет резервное копирование информационных ресурсов, функционально им используемых или актуализируемых, в личную сетевую папку, находящуюся на сервере администрации района.</w:t>
      </w:r>
    </w:p>
    <w:p w:rsidR="00463D44" w:rsidRPr="00662FC6" w:rsidRDefault="00662FC6" w:rsidP="00662FC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2.10.</w:t>
      </w:r>
      <w:r w:rsidR="00463D44" w:rsidRPr="00662FC6">
        <w:rPr>
          <w:color w:val="000000"/>
          <w:sz w:val="26"/>
          <w:szCs w:val="26"/>
        </w:rPr>
        <w:t xml:space="preserve"> Ответственность за проведение резервного копирования информационных ресурсов пользователя </w:t>
      </w:r>
      <w:proofErr w:type="spellStart"/>
      <w:r w:rsidR="00463D44" w:rsidRPr="00662FC6">
        <w:rPr>
          <w:color w:val="000000"/>
          <w:sz w:val="26"/>
          <w:szCs w:val="26"/>
        </w:rPr>
        <w:t>ИСПДн</w:t>
      </w:r>
      <w:proofErr w:type="spellEnd"/>
      <w:r w:rsidR="00463D44" w:rsidRPr="00662FC6">
        <w:rPr>
          <w:color w:val="000000"/>
          <w:sz w:val="26"/>
          <w:szCs w:val="26"/>
        </w:rPr>
        <w:t xml:space="preserve"> возлагается на пользователя </w:t>
      </w:r>
      <w:proofErr w:type="spellStart"/>
      <w:r w:rsidR="00463D44" w:rsidRPr="00662FC6">
        <w:rPr>
          <w:color w:val="000000"/>
          <w:sz w:val="26"/>
          <w:szCs w:val="26"/>
        </w:rPr>
        <w:t>ИСПДн</w:t>
      </w:r>
      <w:proofErr w:type="spellEnd"/>
      <w:r w:rsidR="00463D44" w:rsidRPr="00662FC6">
        <w:rPr>
          <w:color w:val="000000"/>
          <w:sz w:val="26"/>
          <w:szCs w:val="26"/>
        </w:rPr>
        <w:t>.</w:t>
      </w:r>
    </w:p>
    <w:p w:rsidR="00463D44" w:rsidRPr="00662FC6" w:rsidRDefault="00662FC6" w:rsidP="00662FC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2.11</w:t>
      </w:r>
      <w:r w:rsidR="00463D44" w:rsidRPr="00662FC6">
        <w:rPr>
          <w:color w:val="000000"/>
          <w:sz w:val="26"/>
          <w:szCs w:val="26"/>
        </w:rPr>
        <w:t>. После выполнения резервного копирования пользователю рекомендуется убедиться в возможности восстановления информационных ресурсов с архивных копий.</w:t>
      </w:r>
    </w:p>
    <w:p w:rsidR="00463D44" w:rsidRPr="00662FC6" w:rsidRDefault="007F448F" w:rsidP="00662FC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2.12</w:t>
      </w:r>
      <w:r w:rsidR="00463D44" w:rsidRPr="00662FC6">
        <w:rPr>
          <w:color w:val="000000"/>
          <w:sz w:val="26"/>
          <w:szCs w:val="26"/>
        </w:rPr>
        <w:t>. Срок хранения резервных копий баз данных</w:t>
      </w:r>
      <w:r w:rsidR="00463D44" w:rsidRPr="00662FC6">
        <w:rPr>
          <w:rStyle w:val="apple-converted-space"/>
          <w:color w:val="000000"/>
          <w:sz w:val="26"/>
          <w:szCs w:val="26"/>
        </w:rPr>
        <w:t> </w:t>
      </w:r>
      <w:r w:rsidR="00463D44" w:rsidRPr="00662FC6">
        <w:rPr>
          <w:color w:val="000000"/>
          <w:sz w:val="26"/>
          <w:szCs w:val="26"/>
        </w:rPr>
        <w:t>администрации района</w:t>
      </w:r>
      <w:r w:rsidR="00463D44" w:rsidRPr="00662FC6">
        <w:rPr>
          <w:rStyle w:val="apple-converted-space"/>
          <w:color w:val="000000"/>
          <w:sz w:val="26"/>
          <w:szCs w:val="26"/>
        </w:rPr>
        <w:t> </w:t>
      </w:r>
      <w:r w:rsidR="00463D44" w:rsidRPr="00662FC6">
        <w:rPr>
          <w:color w:val="000000"/>
          <w:sz w:val="26"/>
          <w:szCs w:val="26"/>
        </w:rPr>
        <w:t>составляет</w:t>
      </w:r>
      <w:r w:rsidR="00463D44" w:rsidRPr="00662FC6">
        <w:rPr>
          <w:rStyle w:val="apple-converted-space"/>
          <w:color w:val="000000"/>
          <w:sz w:val="26"/>
          <w:szCs w:val="26"/>
        </w:rPr>
        <w:t> </w:t>
      </w:r>
      <w:r w:rsidR="00463D44" w:rsidRPr="00662FC6">
        <w:rPr>
          <w:color w:val="000000"/>
          <w:sz w:val="26"/>
          <w:szCs w:val="26"/>
        </w:rPr>
        <w:t>3 месяца. При создании новой архивной копии баз данных записей предыдущая архивная копия удаляется.</w:t>
      </w:r>
    </w:p>
    <w:p w:rsidR="00463D44" w:rsidRPr="00662FC6" w:rsidRDefault="007F448F" w:rsidP="00662FC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2.13</w:t>
      </w:r>
      <w:r w:rsidR="00463D44" w:rsidRPr="00662FC6">
        <w:rPr>
          <w:color w:val="000000"/>
          <w:sz w:val="26"/>
          <w:szCs w:val="26"/>
        </w:rPr>
        <w:t>. Контроль проведения резервного копирования баз данных еженедельно осуществляется</w:t>
      </w:r>
      <w:r w:rsidR="00463D44" w:rsidRPr="00662FC6">
        <w:rPr>
          <w:rStyle w:val="apple-converted-space"/>
          <w:color w:val="000000"/>
          <w:sz w:val="26"/>
          <w:szCs w:val="26"/>
        </w:rPr>
        <w:t> </w:t>
      </w:r>
      <w:r w:rsidR="00463D44" w:rsidRPr="00662FC6">
        <w:rPr>
          <w:color w:val="000000"/>
          <w:sz w:val="26"/>
          <w:szCs w:val="26"/>
        </w:rPr>
        <w:t xml:space="preserve"> администрато</w:t>
      </w:r>
      <w:r w:rsidR="00662FC6" w:rsidRPr="00662FC6">
        <w:rPr>
          <w:color w:val="000000"/>
          <w:sz w:val="26"/>
          <w:szCs w:val="26"/>
        </w:rPr>
        <w:t>ром</w:t>
      </w:r>
      <w:r w:rsidR="00463D44" w:rsidRPr="00662FC6">
        <w:rPr>
          <w:color w:val="000000"/>
          <w:sz w:val="26"/>
          <w:szCs w:val="26"/>
        </w:rPr>
        <w:t>.</w:t>
      </w:r>
    </w:p>
    <w:p w:rsidR="0090596D" w:rsidRPr="00662FC6" w:rsidRDefault="0090596D" w:rsidP="00662FC6">
      <w:pPr>
        <w:spacing w:after="0" w:line="240" w:lineRule="auto"/>
        <w:ind w:firstLine="709"/>
        <w:jc w:val="both"/>
        <w:rPr>
          <w:sz w:val="26"/>
          <w:szCs w:val="26"/>
        </w:rPr>
      </w:pPr>
    </w:p>
    <w:sectPr w:rsidR="0090596D" w:rsidRPr="00662FC6" w:rsidSect="00905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465A03"/>
    <w:multiLevelType w:val="multilevel"/>
    <w:tmpl w:val="FF449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3D44"/>
    <w:rsid w:val="003763AA"/>
    <w:rsid w:val="00463D44"/>
    <w:rsid w:val="00662FC6"/>
    <w:rsid w:val="007F448F"/>
    <w:rsid w:val="0090596D"/>
    <w:rsid w:val="00F24ED2"/>
    <w:rsid w:val="00FD6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3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63D44"/>
  </w:style>
  <w:style w:type="paragraph" w:customStyle="1" w:styleId="p7">
    <w:name w:val="p7"/>
    <w:basedOn w:val="a"/>
    <w:rsid w:val="00662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662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662F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6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OP-otdel</cp:lastModifiedBy>
  <cp:revision>4</cp:revision>
  <dcterms:created xsi:type="dcterms:W3CDTF">2016-08-17T11:30:00Z</dcterms:created>
  <dcterms:modified xsi:type="dcterms:W3CDTF">2016-08-24T07:39:00Z</dcterms:modified>
</cp:coreProperties>
</file>