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39" w:rsidRPr="00925637" w:rsidRDefault="00417639" w:rsidP="00A0196D">
      <w:pPr>
        <w:spacing w:after="0" w:line="240" w:lineRule="auto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Утверждено </w:t>
      </w:r>
    </w:p>
    <w:p w:rsidR="00417639" w:rsidRPr="00925637" w:rsidRDefault="00417639" w:rsidP="00A0196D">
      <w:pPr>
        <w:spacing w:after="0" w:line="240" w:lineRule="auto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 Постановлением администрации </w:t>
      </w:r>
    </w:p>
    <w:p w:rsidR="00417639" w:rsidRPr="00925637" w:rsidRDefault="00417639" w:rsidP="00A0196D">
      <w:pPr>
        <w:spacing w:after="0" w:line="240" w:lineRule="auto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МО «Усохское сельское поселение»</w:t>
      </w:r>
    </w:p>
    <w:p w:rsidR="00417639" w:rsidRPr="00925637" w:rsidRDefault="00417639" w:rsidP="00A0196D">
      <w:pPr>
        <w:spacing w:after="0" w:line="240" w:lineRule="auto"/>
        <w:jc w:val="right"/>
        <w:rPr>
          <w:rFonts w:ascii="GOST type A" w:hAnsi="GOST type A"/>
          <w:i/>
        </w:rPr>
      </w:pPr>
      <w:r w:rsidRPr="00925637">
        <w:rPr>
          <w:rFonts w:ascii="GOST type A" w:hAnsi="GOST type A"/>
          <w:i/>
          <w:sz w:val="28"/>
          <w:szCs w:val="28"/>
        </w:rPr>
        <w:t>от ________  № ________</w:t>
      </w: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A0196D" w:rsidRPr="00925637" w:rsidRDefault="00A0196D" w:rsidP="00417639">
      <w:pPr>
        <w:jc w:val="center"/>
        <w:rPr>
          <w:rFonts w:ascii="GOST type A" w:hAnsi="GOST type A"/>
          <w:i/>
        </w:rPr>
      </w:pPr>
    </w:p>
    <w:p w:rsidR="00A0196D" w:rsidRPr="00925637" w:rsidRDefault="00A0196D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</w:p>
    <w:p w:rsidR="00417639" w:rsidRPr="00925637" w:rsidRDefault="00417639" w:rsidP="00A0196D">
      <w:pPr>
        <w:spacing w:after="0" w:line="240" w:lineRule="auto"/>
        <w:jc w:val="center"/>
        <w:rPr>
          <w:rFonts w:ascii="GOST type A" w:hAnsi="GOST type A"/>
          <w:b/>
          <w:i/>
          <w:sz w:val="48"/>
          <w:szCs w:val="40"/>
        </w:rPr>
      </w:pPr>
      <w:r w:rsidRPr="00925637">
        <w:rPr>
          <w:rFonts w:ascii="GOST type A" w:hAnsi="GOST type A"/>
          <w:b/>
          <w:i/>
          <w:sz w:val="48"/>
          <w:szCs w:val="40"/>
        </w:rPr>
        <w:t>Схема водоснабжения и водоотведения</w:t>
      </w:r>
    </w:p>
    <w:p w:rsidR="00417639" w:rsidRPr="00925637" w:rsidRDefault="00417639" w:rsidP="00A0196D">
      <w:pPr>
        <w:suppressAutoHyphens/>
        <w:spacing w:after="0" w:line="240" w:lineRule="auto"/>
        <w:jc w:val="center"/>
        <w:rPr>
          <w:rFonts w:ascii="GOST type A" w:hAnsi="GOST type A"/>
          <w:b/>
          <w:i/>
          <w:sz w:val="48"/>
          <w:szCs w:val="40"/>
        </w:rPr>
      </w:pPr>
      <w:r w:rsidRPr="00925637">
        <w:rPr>
          <w:rFonts w:ascii="GOST type A" w:hAnsi="GOST type A"/>
          <w:b/>
          <w:i/>
          <w:sz w:val="48"/>
          <w:szCs w:val="40"/>
        </w:rPr>
        <w:t xml:space="preserve">муниципального образования </w:t>
      </w:r>
    </w:p>
    <w:p w:rsidR="00417639" w:rsidRPr="00925637" w:rsidRDefault="00417639" w:rsidP="00A0196D">
      <w:pPr>
        <w:suppressAutoHyphens/>
        <w:spacing w:after="0" w:line="240" w:lineRule="auto"/>
        <w:jc w:val="center"/>
        <w:rPr>
          <w:rFonts w:ascii="GOST type A" w:hAnsi="GOST type A"/>
          <w:b/>
          <w:i/>
          <w:sz w:val="48"/>
          <w:szCs w:val="40"/>
        </w:rPr>
      </w:pPr>
      <w:r w:rsidRPr="00925637">
        <w:rPr>
          <w:rFonts w:ascii="GOST type A" w:hAnsi="GOST type A"/>
          <w:b/>
          <w:i/>
          <w:sz w:val="48"/>
          <w:szCs w:val="40"/>
        </w:rPr>
        <w:t>Усохского сельского поселения</w:t>
      </w:r>
    </w:p>
    <w:p w:rsidR="00417639" w:rsidRPr="00925637" w:rsidRDefault="00417639" w:rsidP="00A0196D">
      <w:pPr>
        <w:suppressAutoHyphens/>
        <w:spacing w:after="0" w:line="240" w:lineRule="auto"/>
        <w:jc w:val="center"/>
        <w:rPr>
          <w:rFonts w:ascii="GOST type A" w:hAnsi="GOST type A"/>
          <w:b/>
          <w:i/>
          <w:sz w:val="48"/>
          <w:szCs w:val="40"/>
        </w:rPr>
      </w:pPr>
      <w:r w:rsidRPr="00925637">
        <w:rPr>
          <w:rFonts w:ascii="GOST type A" w:hAnsi="GOST type A"/>
          <w:b/>
          <w:i/>
          <w:sz w:val="48"/>
          <w:szCs w:val="40"/>
        </w:rPr>
        <w:t xml:space="preserve">Трубчевского муниципального района </w:t>
      </w:r>
    </w:p>
    <w:p w:rsidR="00417639" w:rsidRPr="00925637" w:rsidRDefault="00417639" w:rsidP="00A0196D">
      <w:pPr>
        <w:suppressAutoHyphens/>
        <w:spacing w:after="0" w:line="240" w:lineRule="auto"/>
        <w:jc w:val="center"/>
        <w:rPr>
          <w:rFonts w:ascii="GOST type A" w:hAnsi="GOST type A"/>
          <w:b/>
          <w:i/>
          <w:sz w:val="40"/>
          <w:szCs w:val="32"/>
        </w:rPr>
      </w:pPr>
      <w:r w:rsidRPr="00925637">
        <w:rPr>
          <w:rFonts w:ascii="GOST type A" w:hAnsi="GOST type A"/>
          <w:b/>
          <w:i/>
          <w:sz w:val="48"/>
          <w:szCs w:val="40"/>
        </w:rPr>
        <w:t>Брянской области</w:t>
      </w:r>
    </w:p>
    <w:p w:rsidR="00417639" w:rsidRPr="00925637" w:rsidRDefault="000F6285" w:rsidP="00417639">
      <w:pPr>
        <w:pStyle w:val="ad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(текстовая часть)</w:t>
      </w: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A0196D" w:rsidRPr="00925637" w:rsidRDefault="00A0196D" w:rsidP="00417639">
      <w:pPr>
        <w:rPr>
          <w:rFonts w:ascii="GOST type A" w:hAnsi="GOST type A"/>
          <w:i/>
        </w:rPr>
      </w:pPr>
    </w:p>
    <w:p w:rsidR="00A0196D" w:rsidRPr="00925637" w:rsidRDefault="00A0196D" w:rsidP="00417639">
      <w:pPr>
        <w:rPr>
          <w:rFonts w:ascii="GOST type A" w:hAnsi="GOST type A"/>
          <w:i/>
        </w:rPr>
      </w:pPr>
    </w:p>
    <w:p w:rsidR="00A0196D" w:rsidRPr="00925637" w:rsidRDefault="00A0196D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A0196D">
      <w:pPr>
        <w:tabs>
          <w:tab w:val="left" w:pos="3261"/>
        </w:tabs>
        <w:spacing w:after="0"/>
        <w:jc w:val="center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ООО «Энергетическое агентство»</w:t>
      </w:r>
    </w:p>
    <w:p w:rsidR="00417639" w:rsidRPr="00925637" w:rsidRDefault="00417639" w:rsidP="00A0196D">
      <w:pPr>
        <w:tabs>
          <w:tab w:val="left" w:pos="3261"/>
        </w:tabs>
        <w:spacing w:after="0"/>
        <w:jc w:val="center"/>
        <w:rPr>
          <w:rFonts w:ascii="GOST type A" w:hAnsi="GOST type A"/>
          <w:i/>
        </w:rPr>
      </w:pPr>
      <w:r w:rsidRPr="00925637">
        <w:rPr>
          <w:rFonts w:ascii="GOST type A" w:hAnsi="GOST type A"/>
          <w:i/>
        </w:rPr>
        <w:t>2014г.</w:t>
      </w:r>
    </w:p>
    <w:p w:rsidR="00417639" w:rsidRPr="00925637" w:rsidRDefault="00417639" w:rsidP="00417639">
      <w:pPr>
        <w:pStyle w:val="ac"/>
        <w:rPr>
          <w:rFonts w:ascii="GOST type A" w:hAnsi="GOST type A"/>
          <w:i/>
          <w:color w:val="auto"/>
        </w:rPr>
      </w:pPr>
      <w:r w:rsidRPr="00925637">
        <w:rPr>
          <w:rFonts w:ascii="GOST type A" w:hAnsi="GOST type A"/>
          <w:b w:val="0"/>
          <w:bCs w:val="0"/>
          <w:i/>
        </w:rPr>
        <w:br w:type="page"/>
      </w:r>
      <w:r w:rsidRPr="00925637">
        <w:rPr>
          <w:rFonts w:ascii="GOST type A" w:hAnsi="GOST type A"/>
          <w:i/>
          <w:color w:val="auto"/>
        </w:rPr>
        <w:lastRenderedPageBreak/>
        <w:t>Содержание</w:t>
      </w:r>
    </w:p>
    <w:p w:rsidR="00A0196D" w:rsidRPr="00925637" w:rsidRDefault="00417639">
      <w:pPr>
        <w:pStyle w:val="11"/>
        <w:rPr>
          <w:rFonts w:ascii="GOST type A" w:eastAsiaTheme="minorEastAsia" w:hAnsi="GOST type A" w:cstheme="minorBidi"/>
          <w:i/>
          <w:sz w:val="22"/>
          <w:szCs w:val="22"/>
        </w:rPr>
      </w:pPr>
      <w:r w:rsidRPr="00925637">
        <w:rPr>
          <w:rFonts w:ascii="GOST type A" w:hAnsi="GOST type A"/>
          <w:i/>
        </w:rPr>
        <w:fldChar w:fldCharType="begin"/>
      </w:r>
      <w:r w:rsidRPr="00925637">
        <w:rPr>
          <w:rFonts w:ascii="GOST type A" w:hAnsi="GOST type A"/>
          <w:i/>
        </w:rPr>
        <w:instrText xml:space="preserve"> TOC \o "1-3" \h \z \u </w:instrText>
      </w:r>
      <w:r w:rsidRPr="00925637">
        <w:rPr>
          <w:rFonts w:ascii="GOST type A" w:hAnsi="GOST type A"/>
          <w:i/>
        </w:rPr>
        <w:fldChar w:fldCharType="separate"/>
      </w:r>
      <w:hyperlink w:anchor="_Toc402433527" w:history="1">
        <w:r w:rsidR="00A0196D" w:rsidRPr="00925637">
          <w:rPr>
            <w:rStyle w:val="af2"/>
            <w:rFonts w:ascii="GOST type A" w:hAnsi="GOST type A"/>
            <w:i/>
          </w:rPr>
          <w:t>Паспорт схемы</w:t>
        </w:r>
        <w:r w:rsidR="00A0196D" w:rsidRPr="00925637">
          <w:rPr>
            <w:rFonts w:ascii="GOST type A" w:hAnsi="GOST type A"/>
            <w:i/>
            <w:webHidden/>
          </w:rPr>
          <w:tab/>
        </w:r>
        <w:r w:rsidR="00A0196D" w:rsidRPr="00925637">
          <w:rPr>
            <w:rFonts w:ascii="GOST type A" w:hAnsi="GOST type A"/>
            <w:i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webHidden/>
          </w:rPr>
          <w:instrText xml:space="preserve"> PAGEREF _Toc402433527 \h </w:instrText>
        </w:r>
        <w:r w:rsidR="00A0196D" w:rsidRPr="00925637">
          <w:rPr>
            <w:rFonts w:ascii="GOST type A" w:hAnsi="GOST type A"/>
            <w:i/>
            <w:webHidden/>
          </w:rPr>
        </w:r>
        <w:r w:rsidR="00A0196D" w:rsidRPr="00925637">
          <w:rPr>
            <w:rFonts w:ascii="GOST type A" w:hAnsi="GOST type A"/>
            <w:i/>
            <w:webHidden/>
          </w:rPr>
          <w:fldChar w:fldCharType="separate"/>
        </w:r>
        <w:r w:rsidR="002B6305">
          <w:rPr>
            <w:rFonts w:ascii="GOST type A" w:hAnsi="GOST type A"/>
            <w:i/>
            <w:webHidden/>
          </w:rPr>
          <w:t>5</w:t>
        </w:r>
        <w:r w:rsidR="00A0196D" w:rsidRPr="00925637">
          <w:rPr>
            <w:rFonts w:ascii="GOST type A" w:hAnsi="GOST type A"/>
            <w:i/>
            <w:webHidden/>
          </w:rPr>
          <w:fldChar w:fldCharType="end"/>
        </w:r>
      </w:hyperlink>
    </w:p>
    <w:p w:rsidR="00A0196D" w:rsidRPr="00925637" w:rsidRDefault="00A65E05">
      <w:pPr>
        <w:pStyle w:val="11"/>
        <w:rPr>
          <w:rFonts w:ascii="GOST type A" w:eastAsiaTheme="minorEastAsia" w:hAnsi="GOST type A" w:cstheme="minorBidi"/>
          <w:i/>
          <w:sz w:val="22"/>
          <w:szCs w:val="22"/>
        </w:rPr>
      </w:pPr>
      <w:hyperlink w:anchor="_Toc402433528" w:history="1">
        <w:r w:rsidR="00A0196D" w:rsidRPr="00925637">
          <w:rPr>
            <w:rStyle w:val="af2"/>
            <w:rFonts w:ascii="GOST type A" w:hAnsi="GOST type A"/>
            <w:i/>
          </w:rPr>
          <w:t>Глава 1. Схема водоснабжения</w:t>
        </w:r>
        <w:r w:rsidR="00A0196D" w:rsidRPr="00925637">
          <w:rPr>
            <w:rFonts w:ascii="GOST type A" w:hAnsi="GOST type A"/>
            <w:i/>
            <w:webHidden/>
          </w:rPr>
          <w:tab/>
        </w:r>
        <w:r w:rsidR="00A0196D" w:rsidRPr="00925637">
          <w:rPr>
            <w:rFonts w:ascii="GOST type A" w:hAnsi="GOST type A"/>
            <w:i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webHidden/>
          </w:rPr>
          <w:instrText xml:space="preserve"> PAGEREF _Toc402433528 \h </w:instrText>
        </w:r>
        <w:r w:rsidR="00A0196D" w:rsidRPr="00925637">
          <w:rPr>
            <w:rFonts w:ascii="GOST type A" w:hAnsi="GOST type A"/>
            <w:i/>
            <w:webHidden/>
          </w:rPr>
        </w:r>
        <w:r w:rsidR="00A0196D" w:rsidRPr="00925637">
          <w:rPr>
            <w:rFonts w:ascii="GOST type A" w:hAnsi="GOST type A"/>
            <w:i/>
            <w:webHidden/>
          </w:rPr>
          <w:fldChar w:fldCharType="separate"/>
        </w:r>
        <w:r w:rsidR="002B6305">
          <w:rPr>
            <w:rFonts w:ascii="GOST type A" w:hAnsi="GOST type A"/>
            <w:i/>
            <w:webHidden/>
          </w:rPr>
          <w:t>10</w:t>
        </w:r>
        <w:r w:rsidR="00A0196D" w:rsidRPr="00925637">
          <w:rPr>
            <w:rFonts w:ascii="GOST type A" w:hAnsi="GOST type A"/>
            <w:i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29" w:history="1">
        <w:r w:rsidR="00A0196D" w:rsidRPr="00925637">
          <w:rPr>
            <w:rStyle w:val="af2"/>
            <w:rFonts w:ascii="GOST type A" w:hAnsi="GOST type A"/>
            <w:i/>
            <w:noProof/>
          </w:rPr>
          <w:t>1.1. Технико-экономическое состояние централизованных систем водоснабжения Усохского сельского поселения.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_Toc402433529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10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0" w:history="1">
        <w:r w:rsidR="00A0196D" w:rsidRPr="00925637">
          <w:rPr>
            <w:rStyle w:val="af2"/>
            <w:rFonts w:ascii="GOST type A" w:hAnsi="GOST type A"/>
            <w:i/>
            <w:noProof/>
          </w:rPr>
          <w:t>1.1.1. Описание структуры системы водоснабжения муниципального образования.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_Toc402433530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10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1" w:history="1">
        <w:r w:rsidR="00A0196D" w:rsidRPr="00925637">
          <w:rPr>
            <w:rStyle w:val="af2"/>
            <w:rFonts w:ascii="GOST type A" w:hAnsi="GOST type A"/>
            <w:i/>
            <w:noProof/>
          </w:rPr>
          <w:t>1.1.2. Описание  функционирования систем водоснабжения.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_Toc402433531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12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2" w:history="1">
        <w:r w:rsidR="00A0196D" w:rsidRPr="00925637">
          <w:rPr>
            <w:rStyle w:val="af2"/>
            <w:rFonts w:ascii="GOST type A" w:hAnsi="GOST type A"/>
            <w:i/>
            <w:noProof/>
          </w:rPr>
          <w:t>1.2. Направления развития централизованных систем водоснабжения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_Toc402433532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19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3" w:history="1">
        <w:r w:rsidR="00A0196D" w:rsidRPr="00925637">
          <w:rPr>
            <w:rStyle w:val="af2"/>
            <w:rFonts w:ascii="GOST type A" w:hAnsi="GOST type A"/>
            <w:i/>
            <w:noProof/>
          </w:rPr>
          <w:t>1.3. Баланс водоснабжения и потребления горячей, питьевой и технической воды.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_Toc402433533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20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4" w:history="1">
        <w:r w:rsidR="00A0196D" w:rsidRPr="00925637">
          <w:rPr>
            <w:rStyle w:val="af2"/>
            <w:rFonts w:ascii="GOST type A" w:hAnsi="GOST type A"/>
            <w:i/>
            <w:noProof/>
          </w:rPr>
          <w:t>Баланс водоснабжения за 2012 и 2013 года представлен в таблице 6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_Toc402433534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21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5" w:history="1">
        <w:r w:rsidR="00A0196D" w:rsidRPr="00925637">
          <w:rPr>
            <w:rStyle w:val="af2"/>
            <w:rFonts w:ascii="GOST type A" w:hAnsi="GOST type A"/>
            <w:i/>
            <w:noProof/>
          </w:rPr>
          <w:t>1.3.1. Перспективное потребление коммунальных ресурсов  в сфере водоснабжения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_Toc402433535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23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6" w:history="1">
        <w:r w:rsidR="00A0196D" w:rsidRPr="00925637">
          <w:rPr>
            <w:rStyle w:val="af2"/>
            <w:rFonts w:ascii="GOST type A" w:hAnsi="GOST type A"/>
            <w:i/>
            <w:noProof/>
          </w:rPr>
          <w:t>1.4. Предложения по строительству, реконструкции и модернизации объектов централизованных систем водоснабжения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_Toc402433536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31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7" w:history="1">
        <w:r w:rsidR="00A0196D" w:rsidRPr="00925637">
          <w:rPr>
            <w:rStyle w:val="af2"/>
            <w:rFonts w:ascii="GOST type A" w:hAnsi="GOST type A"/>
            <w:i/>
            <w:noProof/>
          </w:rPr>
          <w:t>1.5.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_Toc402433537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32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38" w:history="1">
        <w:r w:rsidR="00A0196D" w:rsidRPr="00925637">
          <w:rPr>
            <w:rStyle w:val="af2"/>
            <w:rFonts w:ascii="GOST type A" w:hAnsi="GOST type A"/>
            <w:i/>
            <w:noProof/>
          </w:rPr>
          <w:t>1.6. Оценка капитальных вложений в строительство, реконструкцию и модернизацию объектов централизованных систем водоснабжения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_Toc402433538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33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11"/>
        <w:rPr>
          <w:rFonts w:ascii="GOST type A" w:eastAsiaTheme="minorEastAsia" w:hAnsi="GOST type A" w:cstheme="minorBidi"/>
          <w:i/>
          <w:sz w:val="22"/>
          <w:szCs w:val="22"/>
        </w:rPr>
      </w:pPr>
      <w:hyperlink w:anchor="_Toc402433539" w:history="1">
        <w:r w:rsidR="00A0196D" w:rsidRPr="00925637">
          <w:rPr>
            <w:rStyle w:val="af2"/>
            <w:rFonts w:ascii="GOST type A" w:hAnsi="GOST type A"/>
            <w:i/>
          </w:rPr>
          <w:t>Глава 2. Схема водоотведения.</w:t>
        </w:r>
        <w:r w:rsidR="00A0196D" w:rsidRPr="00925637">
          <w:rPr>
            <w:rFonts w:ascii="GOST type A" w:hAnsi="GOST type A"/>
            <w:i/>
            <w:webHidden/>
          </w:rPr>
          <w:tab/>
        </w:r>
        <w:r w:rsidR="00A0196D" w:rsidRPr="00925637">
          <w:rPr>
            <w:rFonts w:ascii="GOST type A" w:hAnsi="GOST type A"/>
            <w:i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webHidden/>
          </w:rPr>
          <w:instrText xml:space="preserve"> PAGEREF _Toc402433539 \h </w:instrText>
        </w:r>
        <w:r w:rsidR="00A0196D" w:rsidRPr="00925637">
          <w:rPr>
            <w:rFonts w:ascii="GOST type A" w:hAnsi="GOST type A"/>
            <w:i/>
            <w:webHidden/>
          </w:rPr>
        </w:r>
        <w:r w:rsidR="00A0196D" w:rsidRPr="00925637">
          <w:rPr>
            <w:rFonts w:ascii="GOST type A" w:hAnsi="GOST type A"/>
            <w:i/>
            <w:webHidden/>
          </w:rPr>
          <w:fldChar w:fldCharType="separate"/>
        </w:r>
        <w:r w:rsidR="002B6305">
          <w:rPr>
            <w:rFonts w:ascii="GOST type A" w:hAnsi="GOST type A"/>
            <w:i/>
            <w:webHidden/>
          </w:rPr>
          <w:t>37</w:t>
        </w:r>
        <w:r w:rsidR="00A0196D" w:rsidRPr="00925637">
          <w:rPr>
            <w:rFonts w:ascii="GOST type A" w:hAnsi="GOST type A"/>
            <w:i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0" w:history="1">
        <w:r w:rsidR="00A0196D" w:rsidRPr="00925637">
          <w:rPr>
            <w:rStyle w:val="af2"/>
            <w:rFonts w:ascii="GOST type A" w:hAnsi="GOST type A"/>
            <w:i/>
            <w:noProof/>
          </w:rPr>
          <w:t>2.1 Существующее положение в сфере водоотведения Усохского сельского поселения.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_Toc402433540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37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1" w:history="1">
        <w:r w:rsidR="00A0196D" w:rsidRPr="00925637">
          <w:rPr>
            <w:rStyle w:val="af2"/>
            <w:rFonts w:ascii="GOST type A" w:hAnsi="GOST type A"/>
            <w:i/>
            <w:noProof/>
          </w:rPr>
          <w:t>2.1.1 Описание структуры системы сбора, очистки и отведения сточных вод муниципального образования.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_Toc402433541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37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2" w:history="1">
        <w:r w:rsidR="00A0196D" w:rsidRPr="00925637">
          <w:rPr>
            <w:rStyle w:val="af2"/>
            <w:rFonts w:ascii="GOST type A" w:hAnsi="GOST type A"/>
            <w:i/>
            <w:noProof/>
          </w:rPr>
          <w:t>2.1.2 Анализ действующих систем и схем водоотведения поселения.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_Toc402433542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37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31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3" w:history="1">
        <w:r w:rsidR="00A0196D" w:rsidRPr="00925637">
          <w:rPr>
            <w:rStyle w:val="af2"/>
            <w:rFonts w:ascii="GOST type A" w:hAnsi="GOST type A"/>
            <w:i/>
            <w:noProof/>
          </w:rPr>
          <w:t>2.1.3 Описание существующих технических и технологических проблем в сфере водоотведения.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_Toc402433543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37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4" w:history="1">
        <w:r w:rsidR="00A0196D" w:rsidRPr="00925637">
          <w:rPr>
            <w:rStyle w:val="af2"/>
            <w:rFonts w:ascii="GOST type A" w:hAnsi="GOST type A"/>
            <w:i/>
            <w:noProof/>
          </w:rPr>
          <w:t>2.2 Балансы сточных вод в системе водоотведения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_Toc402433544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38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5" w:history="1">
        <w:r w:rsidR="00A0196D" w:rsidRPr="00925637">
          <w:rPr>
            <w:rStyle w:val="af2"/>
            <w:rFonts w:ascii="GOST type A" w:hAnsi="GOST type A"/>
            <w:i/>
            <w:noProof/>
          </w:rPr>
          <w:t>2.3 Прогноз объема сточных вод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_Toc402433545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39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6" w:history="1">
        <w:r w:rsidR="00A0196D" w:rsidRPr="00925637">
          <w:rPr>
            <w:rStyle w:val="af2"/>
            <w:rFonts w:ascii="GOST type A" w:hAnsi="GOST type A"/>
            <w:i/>
            <w:noProof/>
          </w:rPr>
          <w:t>2.4 Предложения по строительству, реконструкции и модернизации объектов централизованной системы водоотведения.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_Toc402433546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42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7" w:history="1">
        <w:r w:rsidR="00A0196D" w:rsidRPr="00925637">
          <w:rPr>
            <w:rStyle w:val="af2"/>
            <w:rFonts w:ascii="GOST type A" w:hAnsi="GOST type A"/>
            <w:i/>
            <w:noProof/>
          </w:rPr>
          <w:t>2.5. Экологические аспекты мероприятий по строительству, реконструкции и модернизации объектов централизованных систем водоотведения.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_Toc402433547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43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A65E05">
      <w:pPr>
        <w:pStyle w:val="23"/>
        <w:tabs>
          <w:tab w:val="right" w:leader="dot" w:pos="9770"/>
        </w:tabs>
        <w:rPr>
          <w:rFonts w:ascii="GOST type A" w:hAnsi="GOST type A"/>
          <w:i/>
          <w:noProof/>
        </w:rPr>
      </w:pPr>
      <w:hyperlink w:anchor="_Toc402433548" w:history="1">
        <w:r w:rsidR="00A0196D" w:rsidRPr="00925637">
          <w:rPr>
            <w:rStyle w:val="af2"/>
            <w:rFonts w:ascii="GOST type A" w:hAnsi="GOST type A"/>
            <w:i/>
            <w:noProof/>
          </w:rPr>
          <w:t>2.6. Оценка капитальных вложений в новое строительство, реконструкцию и модернизацию объектов централизованных систем водоотведения.</w:t>
        </w:r>
        <w:r w:rsidR="00A0196D" w:rsidRPr="00925637">
          <w:rPr>
            <w:rFonts w:ascii="GOST type A" w:hAnsi="GOST type A"/>
            <w:i/>
            <w:noProof/>
            <w:webHidden/>
          </w:rPr>
          <w:tab/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begin"/>
        </w:r>
        <w:r w:rsidR="00A0196D" w:rsidRPr="00925637">
          <w:rPr>
            <w:rFonts w:ascii="GOST type A" w:hAnsi="GOST type A"/>
            <w:i/>
            <w:noProof/>
            <w:webHidden/>
          </w:rPr>
          <w:instrText xml:space="preserve"> PAGEREF _Toc402433548 \h </w:instrText>
        </w:r>
        <w:r w:rsidR="00A0196D" w:rsidRPr="00925637">
          <w:rPr>
            <w:rFonts w:ascii="GOST type A" w:hAnsi="GOST type A"/>
            <w:i/>
            <w:noProof/>
            <w:webHidden/>
          </w:rPr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separate"/>
        </w:r>
        <w:r w:rsidR="002B6305">
          <w:rPr>
            <w:rFonts w:ascii="GOST type A" w:hAnsi="GOST type A"/>
            <w:i/>
            <w:noProof/>
            <w:webHidden/>
          </w:rPr>
          <w:t>44</w:t>
        </w:r>
        <w:r w:rsidR="00A0196D" w:rsidRPr="00925637">
          <w:rPr>
            <w:rFonts w:ascii="GOST type A" w:hAnsi="GOST type A"/>
            <w:i/>
            <w:noProof/>
            <w:webHidden/>
          </w:rPr>
          <w:fldChar w:fldCharType="end"/>
        </w:r>
      </w:hyperlink>
    </w:p>
    <w:p w:rsidR="00A0196D" w:rsidRPr="00925637" w:rsidRDefault="00417639" w:rsidP="00417639">
      <w:pPr>
        <w:jc w:val="center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fldChar w:fldCharType="end"/>
      </w:r>
      <w:bookmarkStart w:id="0" w:name="_Toc361734852"/>
      <w:bookmarkStart w:id="1" w:name="_Toc360633074"/>
      <w:bookmarkStart w:id="2" w:name="_Toc360613172"/>
      <w:bookmarkStart w:id="3" w:name="_Toc360612754"/>
      <w:bookmarkStart w:id="4" w:name="_Toc360611479"/>
    </w:p>
    <w:p w:rsidR="00A0196D" w:rsidRDefault="00A0196D" w:rsidP="00417639">
      <w:pPr>
        <w:jc w:val="center"/>
        <w:rPr>
          <w:rFonts w:ascii="GOST type A" w:hAnsi="GOST type A"/>
          <w:i/>
          <w:sz w:val="28"/>
          <w:szCs w:val="28"/>
        </w:rPr>
      </w:pPr>
    </w:p>
    <w:p w:rsidR="00925637" w:rsidRDefault="00925637" w:rsidP="00417639">
      <w:pPr>
        <w:jc w:val="center"/>
        <w:rPr>
          <w:rFonts w:ascii="GOST type A" w:hAnsi="GOST type A"/>
          <w:i/>
          <w:sz w:val="28"/>
          <w:szCs w:val="28"/>
        </w:rPr>
      </w:pPr>
    </w:p>
    <w:p w:rsidR="00925637" w:rsidRDefault="00925637" w:rsidP="00417639">
      <w:pPr>
        <w:jc w:val="center"/>
        <w:rPr>
          <w:rFonts w:ascii="GOST type A" w:hAnsi="GOST type A"/>
          <w:i/>
          <w:sz w:val="28"/>
          <w:szCs w:val="28"/>
        </w:rPr>
      </w:pPr>
    </w:p>
    <w:p w:rsidR="00925637" w:rsidRPr="00925637" w:rsidRDefault="00925637" w:rsidP="00417639">
      <w:pPr>
        <w:jc w:val="center"/>
        <w:rPr>
          <w:rFonts w:ascii="GOST type A" w:hAnsi="GOST type A"/>
          <w:i/>
          <w:sz w:val="28"/>
          <w:szCs w:val="28"/>
        </w:rPr>
      </w:pPr>
    </w:p>
    <w:p w:rsidR="00A0196D" w:rsidRPr="00925637" w:rsidRDefault="00A0196D" w:rsidP="00417639">
      <w:pPr>
        <w:jc w:val="center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  <w:bookmarkEnd w:id="4"/>
    </w:p>
    <w:p w:rsidR="00417639" w:rsidRPr="00925637" w:rsidRDefault="00417639" w:rsidP="00417639">
      <w:pPr>
        <w:suppressAutoHyphens/>
        <w:spacing w:line="360" w:lineRule="auto"/>
        <w:ind w:firstLine="567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 «Схема водоснабжения и водоотведения Усохского сельского поселения Трубчевского муниципального района Брянской области»  на период до 2024 года  разработана на основании следующих документов: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технического задания, утверждённого Главой администрации </w:t>
      </w:r>
      <w:r w:rsidRPr="00925637">
        <w:rPr>
          <w:rFonts w:ascii="GOST type A" w:hAnsi="GOST type A"/>
          <w:i/>
          <w:color w:val="000000"/>
          <w:sz w:val="28"/>
          <w:szCs w:val="28"/>
        </w:rPr>
        <w:t>Усохского сельского поселения;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Генерального плана </w:t>
      </w:r>
      <w:r w:rsidRPr="00925637">
        <w:rPr>
          <w:rFonts w:ascii="GOST type A" w:hAnsi="GOST type A"/>
          <w:i/>
          <w:color w:val="000000"/>
          <w:sz w:val="28"/>
          <w:szCs w:val="28"/>
        </w:rPr>
        <w:t>Усохского сельского поселения;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В соответствии с требованиями федерального закона от 07.12.2011 </w:t>
      </w:r>
      <w:r w:rsidRPr="00925637">
        <w:rPr>
          <w:rFonts w:ascii="GOST type A" w:hAnsi="GOST type A"/>
          <w:i/>
          <w:sz w:val="28"/>
          <w:szCs w:val="28"/>
          <w:lang w:val="en-US"/>
        </w:rPr>
        <w:t>N</w:t>
      </w:r>
      <w:r w:rsidRPr="00925637">
        <w:rPr>
          <w:rFonts w:ascii="GOST type A" w:hAnsi="GOST type A"/>
          <w:i/>
          <w:sz w:val="28"/>
          <w:szCs w:val="28"/>
        </w:rPr>
        <w:t>416-Ф3 (ред. от 30.12.2012) «О водоснабжении и водоотведении».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В соответствии с постановлением Правительства РФ от 5 сентября 2013 г. №782 «О схемах водоснабжения и водоотведения»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Схема включает в себя первоочередные мероприятия по созданию систем 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Схема водоснабжения и водоотведения содержит: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основные направления, принципы, задачи и целевые показатели развития централизованных систем водоснабжения и водоотведения;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прогнозные балансы потребления горячей, питьевой, технической воды, количества и состава сточных вод сроком не менее чем на 10 лет с учетом различных сценариев развития поселений, городских округов;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и водоотведения;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карты (схемы) планируемого размещения объектов централизованных систем горячего водоснабжения, холодного водоснабжения и (или) водоотведения;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границы планируемых зон размещения объектов централизованных систем горячего водоснабжения, холодного водоснабжения и (или) водоотведения;</w:t>
      </w:r>
    </w:p>
    <w:p w:rsidR="00417639" w:rsidRPr="00925637" w:rsidRDefault="00417639" w:rsidP="0041763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оценку стоимости их реализации.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Мероприятия охватывают следующие объекты системы коммунальной инфраструктуры:</w:t>
      </w:r>
    </w:p>
    <w:p w:rsidR="00417639" w:rsidRPr="00925637" w:rsidRDefault="00417639" w:rsidP="00417639">
      <w:pPr>
        <w:pStyle w:val="ab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>Водоснабжение:</w:t>
      </w:r>
    </w:p>
    <w:p w:rsidR="00417639" w:rsidRPr="00925637" w:rsidRDefault="00417639" w:rsidP="00417639">
      <w:pPr>
        <w:pStyle w:val="ab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магистральные сети водоснабжения;</w:t>
      </w:r>
    </w:p>
    <w:p w:rsidR="00417639" w:rsidRPr="00925637" w:rsidRDefault="00417639" w:rsidP="00417639">
      <w:pPr>
        <w:pStyle w:val="ab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водозаборы;</w:t>
      </w:r>
    </w:p>
    <w:p w:rsidR="00417639" w:rsidRPr="00925637" w:rsidRDefault="00417639" w:rsidP="00417639">
      <w:pPr>
        <w:pStyle w:val="ab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водоочистные сооружения;</w:t>
      </w:r>
    </w:p>
    <w:p w:rsidR="00417639" w:rsidRPr="00925637" w:rsidRDefault="00417639" w:rsidP="00417639">
      <w:pPr>
        <w:pStyle w:val="ab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резервуары чистой воды;</w:t>
      </w:r>
    </w:p>
    <w:p w:rsidR="00417639" w:rsidRPr="00925637" w:rsidRDefault="00417639" w:rsidP="00417639">
      <w:pPr>
        <w:pStyle w:val="ab"/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насосные станции;</w:t>
      </w:r>
    </w:p>
    <w:p w:rsidR="00417639" w:rsidRPr="00925637" w:rsidRDefault="00417639" w:rsidP="00417639">
      <w:pPr>
        <w:pStyle w:val="ab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Водоотведение: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ab/>
        <w:t>- магистральные сети водоотведения;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ab/>
        <w:t>- канализационные насосные станции;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ab/>
      </w:r>
    </w:p>
    <w:p w:rsidR="00417639" w:rsidRPr="00925637" w:rsidRDefault="00417639" w:rsidP="00417639">
      <w:pPr>
        <w:pStyle w:val="1"/>
        <w:spacing w:before="0" w:line="360" w:lineRule="auto"/>
        <w:ind w:firstLine="709"/>
        <w:rPr>
          <w:rFonts w:ascii="GOST type A" w:hAnsi="GOST type A"/>
          <w:i/>
          <w:color w:val="auto"/>
          <w:sz w:val="24"/>
          <w:szCs w:val="24"/>
        </w:rPr>
      </w:pPr>
      <w:bookmarkStart w:id="5" w:name="_Toc360633075"/>
      <w:bookmarkStart w:id="6" w:name="_Toc360613173"/>
      <w:bookmarkStart w:id="7" w:name="_Toc360612755"/>
      <w:bookmarkStart w:id="8" w:name="_Toc360611480"/>
      <w:bookmarkStart w:id="9" w:name="_Toc360611446"/>
      <w:bookmarkStart w:id="10" w:name="_Toc360541439"/>
      <w:bookmarkStart w:id="11" w:name="_Toc360541027"/>
      <w:bookmarkStart w:id="12" w:name="_Toc360540964"/>
      <w:bookmarkStart w:id="13" w:name="_Toc360540866"/>
      <w:bookmarkStart w:id="14" w:name="_Toc360540810"/>
      <w:bookmarkStart w:id="15" w:name="_Toc360187457"/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bookmarkStart w:id="16" w:name="_Toc361734853"/>
      <w:r w:rsidRPr="00925637">
        <w:rPr>
          <w:rFonts w:ascii="GOST type A" w:hAnsi="GOST type A"/>
          <w:i/>
        </w:rPr>
        <w:br w:type="page"/>
      </w:r>
    </w:p>
    <w:p w:rsidR="00417639" w:rsidRPr="00925637" w:rsidRDefault="00417639" w:rsidP="00417639">
      <w:pPr>
        <w:pStyle w:val="1"/>
        <w:spacing w:before="0" w:line="360" w:lineRule="auto"/>
        <w:ind w:firstLine="709"/>
        <w:rPr>
          <w:rFonts w:ascii="GOST type A" w:hAnsi="GOST type A"/>
          <w:i/>
          <w:color w:val="auto"/>
        </w:rPr>
      </w:pPr>
      <w:bookmarkStart w:id="17" w:name="_Toc402433527"/>
      <w:r w:rsidRPr="00925637">
        <w:rPr>
          <w:rFonts w:ascii="GOST type A" w:hAnsi="GOST type A"/>
          <w:i/>
          <w:color w:val="auto"/>
        </w:rPr>
        <w:lastRenderedPageBreak/>
        <w:t>Паспорт схемы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Наименование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Схема водоснабжения и водоотведения </w:t>
      </w:r>
      <w:r w:rsidRPr="00925637">
        <w:rPr>
          <w:rFonts w:ascii="GOST type A" w:hAnsi="GOST type A"/>
          <w:i/>
          <w:color w:val="000000"/>
          <w:sz w:val="28"/>
          <w:szCs w:val="28"/>
        </w:rPr>
        <w:t>муниципального образования Усохского сельского поселения Трубчевского муниципального района Брянской области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Инициатор проекта (муниципальный заказчик).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proofErr w:type="spellStart"/>
      <w:r w:rsidRPr="00925637">
        <w:rPr>
          <w:rFonts w:ascii="GOST type A" w:hAnsi="GOST type A"/>
          <w:i/>
          <w:sz w:val="28"/>
          <w:szCs w:val="28"/>
        </w:rPr>
        <w:t>Усохская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сельская администрация.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Местонахождение объекта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Россия, Брянская область, Трубчевский район,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Усохское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сельское поселение, </w:t>
      </w:r>
      <w:proofErr w:type="gramStart"/>
      <w:r w:rsidRPr="00925637">
        <w:rPr>
          <w:rFonts w:ascii="GOST type A" w:hAnsi="GOST type A"/>
          <w:i/>
          <w:color w:val="000000"/>
          <w:sz w:val="28"/>
          <w:szCs w:val="28"/>
        </w:rPr>
        <w:t>с</w:t>
      </w:r>
      <w:proofErr w:type="gramEnd"/>
      <w:r w:rsidRPr="00925637">
        <w:rPr>
          <w:rFonts w:ascii="GOST type A" w:hAnsi="GOST type A"/>
          <w:i/>
          <w:color w:val="000000"/>
          <w:sz w:val="28"/>
          <w:szCs w:val="28"/>
        </w:rPr>
        <w:t>. Усох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Нормативно-правовая база для разработки схемы.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 xml:space="preserve">Федерального закона от 07.12.2011 </w:t>
      </w:r>
      <w:r w:rsidRPr="00925637">
        <w:rPr>
          <w:rFonts w:ascii="GOST type A" w:hAnsi="GOST type A"/>
          <w:i/>
          <w:sz w:val="28"/>
          <w:szCs w:val="28"/>
          <w:lang w:val="en-US"/>
        </w:rPr>
        <w:t>N</w:t>
      </w:r>
      <w:r w:rsidRPr="00925637">
        <w:rPr>
          <w:rFonts w:ascii="GOST type A" w:hAnsi="GOST type A"/>
          <w:i/>
          <w:sz w:val="28"/>
          <w:szCs w:val="28"/>
        </w:rPr>
        <w:t xml:space="preserve"> 416-Ф3 (ред. От 30.12.2012) «О Водоснабжении и водоотведении»;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Постановление Правительства РФ от 5 сентября 2013 года №782 «О схемах водоснабжения и водоотведения»;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СП 32.13330.2012 «Канализация. Наружные сети и сооружения». Актуализированная редакция СНИП 2.04.03-85* Утвержден приказом Министерства регионального развития Российской Федерации (Минрегион России) от 29 декабря 2011 г. № 635/11 и введен в действие с 01 января 2013 г;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СП 10.13130.2009 «Системы противопожарной защиты. Внутренний противопожарный водопровод. Требования пожарной безопасности»;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bCs/>
          <w:i/>
          <w:sz w:val="28"/>
          <w:szCs w:val="28"/>
        </w:rPr>
        <w:t>- СП 8.13130.2009 «Системы противопожарной защиты. Источники наружного противопожарного водоснабжения. Требования пожарной безопасности».</w:t>
      </w:r>
    </w:p>
    <w:p w:rsidR="00417639" w:rsidRPr="00925637" w:rsidRDefault="00417639" w:rsidP="00417639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Цели схемы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Целями схемы являются: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b/>
          <w:i/>
          <w:sz w:val="28"/>
          <w:szCs w:val="28"/>
        </w:rPr>
        <w:tab/>
      </w:r>
      <w:r w:rsidRPr="00925637">
        <w:rPr>
          <w:rFonts w:ascii="GOST type A" w:hAnsi="GOST type A"/>
          <w:i/>
          <w:sz w:val="28"/>
          <w:szCs w:val="28"/>
        </w:rPr>
        <w:t xml:space="preserve">развитие систем централизованного водоснабжения и водоотведения для существующего и нового строительства жилищного фонда в период до 2024г.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</w:t>
      </w:r>
      <w:r w:rsidRPr="00925637">
        <w:rPr>
          <w:rFonts w:ascii="GOST type A" w:hAnsi="GOST type A"/>
          <w:i/>
          <w:sz w:val="28"/>
          <w:szCs w:val="28"/>
        </w:rPr>
        <w:tab/>
        <w:t>увеличение объёмов производства коммунальной продукции, в частности, оказания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улучшение работы систем водоснабжения и водоотведения;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повышение качества питьевой воды;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обеспечение надёжного водоотведения, а также гарантируемая очистка сточных вод согласно нормам экологической безопасности и сведение к минимуму вредного воздействия на окружающую среду.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Способ достижения поставленных целей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реконструкция существующих водозаборных узлов;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 </w:t>
      </w:r>
      <w:r w:rsidRPr="00925637">
        <w:rPr>
          <w:rFonts w:ascii="GOST type A" w:hAnsi="GOST type A"/>
          <w:i/>
          <w:sz w:val="28"/>
          <w:szCs w:val="28"/>
        </w:rPr>
        <w:tab/>
        <w:t>строительство новых водозаборных узлов с установкой водоочистных сооружений;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 xml:space="preserve">прокладка новых канализационных сетей в 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неканализованных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районах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Усохского сельского поселения;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установка приборов учёта;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ab/>
        <w:t>снижение вредного воздействия на окружающую среду.</w:t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</w:p>
    <w:p w:rsidR="00417639" w:rsidRPr="00925637" w:rsidRDefault="00417639" w:rsidP="00417639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Сроки и этапы реализации схемы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b/>
          <w:i/>
          <w:sz w:val="28"/>
          <w:szCs w:val="28"/>
          <w:u w:val="single"/>
        </w:rPr>
      </w:pPr>
      <w:r w:rsidRPr="00925637">
        <w:rPr>
          <w:rFonts w:ascii="GOST type A" w:hAnsi="GOST type A"/>
          <w:b/>
          <w:i/>
          <w:sz w:val="28"/>
          <w:szCs w:val="28"/>
          <w:u w:val="single"/>
        </w:rPr>
        <w:t>Первый этап 2014-2019 г.:</w:t>
      </w:r>
    </w:p>
    <w:p w:rsidR="0041763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Замена водопроводных сетей с. Усох, 6000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Замена водопроводных сетей п. Селище, 3000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3000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3000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1000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2500 м.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color w:val="000000"/>
          <w:sz w:val="28"/>
          <w:szCs w:val="28"/>
        </w:rPr>
        <w:t>Ремонт и санитарная очистка колодцев и криниц.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Ремонт водонапорных башен.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Строительство водопроводных сетей.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Проведение анализов проб воды на скважинах.</w:t>
      </w:r>
    </w:p>
    <w:p w:rsidR="00E76169" w:rsidRPr="00925637" w:rsidRDefault="00E76169" w:rsidP="0041763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Установка общедомовых приборов учета холодного водоснабжения.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Строительство очистных сооружений и сетей канализации в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Строительство очистных сооружений и сетей канализации в деревне Слобода.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Строительство одних очистных сооружений, а также сетей канализации для села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 У</w:t>
      </w:r>
      <w:proofErr w:type="gramEnd"/>
      <w:r w:rsidRPr="00925637">
        <w:rPr>
          <w:rFonts w:ascii="GOST type A" w:hAnsi="GOST type A"/>
          <w:i/>
          <w:sz w:val="28"/>
          <w:szCs w:val="28"/>
        </w:rPr>
        <w:t>сох и поселка Селище.</w:t>
      </w:r>
    </w:p>
    <w:p w:rsidR="000924FE" w:rsidRPr="00925637" w:rsidRDefault="000924FE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Обеспечение локальных систем водоотведения (у каждого потребителя)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Ломакино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Выползово,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Козловка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Радчино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Горошково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Аннино,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Чижовка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Дятьковичи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Рожок, деревне Глинск, поселке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Солька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>
      <w:pPr>
        <w:rPr>
          <w:rFonts w:ascii="GOST type A" w:hAnsi="GOST type A"/>
          <w:b/>
          <w:i/>
          <w:sz w:val="28"/>
          <w:szCs w:val="28"/>
          <w:u w:val="single"/>
        </w:rPr>
      </w:pPr>
      <w:r w:rsidRPr="00925637">
        <w:rPr>
          <w:rFonts w:ascii="GOST type A" w:hAnsi="GOST type A"/>
          <w:b/>
          <w:i/>
          <w:sz w:val="28"/>
          <w:szCs w:val="28"/>
          <w:u w:val="single"/>
        </w:rPr>
        <w:br w:type="page"/>
      </w:r>
    </w:p>
    <w:p w:rsidR="00417639" w:rsidRPr="00925637" w:rsidRDefault="00417639" w:rsidP="00417639">
      <w:pPr>
        <w:pStyle w:val="ab"/>
        <w:spacing w:after="0" w:line="360" w:lineRule="auto"/>
        <w:jc w:val="both"/>
        <w:rPr>
          <w:rFonts w:ascii="GOST type A" w:hAnsi="GOST type A"/>
          <w:b/>
          <w:i/>
          <w:sz w:val="28"/>
          <w:szCs w:val="28"/>
          <w:u w:val="single"/>
        </w:rPr>
      </w:pPr>
      <w:r w:rsidRPr="00925637">
        <w:rPr>
          <w:rFonts w:ascii="GOST type A" w:hAnsi="GOST type A"/>
          <w:b/>
          <w:i/>
          <w:sz w:val="28"/>
          <w:szCs w:val="28"/>
          <w:u w:val="single"/>
        </w:rPr>
        <w:lastRenderedPageBreak/>
        <w:t>Второй этап 2019-2024 г.:</w:t>
      </w:r>
    </w:p>
    <w:p w:rsidR="00E76169" w:rsidRPr="00925637" w:rsidRDefault="00E76169" w:rsidP="00E7616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color w:val="000000"/>
          <w:sz w:val="28"/>
          <w:szCs w:val="28"/>
        </w:rPr>
        <w:t>Ремонт и санитарная очистка колодцев и криниц.</w:t>
      </w:r>
    </w:p>
    <w:p w:rsidR="00E76169" w:rsidRPr="00925637" w:rsidRDefault="00E76169" w:rsidP="00E7616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Ремонт водонапорных башен.</w:t>
      </w:r>
    </w:p>
    <w:p w:rsidR="00E76169" w:rsidRPr="00925637" w:rsidRDefault="00E76169" w:rsidP="00E7616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Строительство водопроводных сетей.</w:t>
      </w:r>
    </w:p>
    <w:p w:rsidR="00E76169" w:rsidRPr="00925637" w:rsidRDefault="00E76169" w:rsidP="00E76169">
      <w:pPr>
        <w:spacing w:after="0" w:line="360" w:lineRule="auto"/>
        <w:ind w:firstLine="709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- Проведение анализов проб воды на скважинах.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Замена водопроводных сетей д. Слобода, 1500 м.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2000 м.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Замена водопроводных сетей д. Ратчино, 2000 м.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1500 м.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1500 м.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- </w:t>
      </w:r>
      <w:r w:rsidRPr="00925637">
        <w:rPr>
          <w:rFonts w:ascii="GOST type A" w:hAnsi="GOST type A"/>
          <w:i/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Строительство очистных сооружений и сетей канализации в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Строительство очистных сооружений и сетей канализации в деревне Слобода.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Строительство одних очистных сооружений, а также сетей канализации для села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 У</w:t>
      </w:r>
      <w:proofErr w:type="gramEnd"/>
      <w:r w:rsidRPr="00925637">
        <w:rPr>
          <w:rFonts w:ascii="GOST type A" w:hAnsi="GOST type A"/>
          <w:i/>
          <w:sz w:val="28"/>
          <w:szCs w:val="28"/>
        </w:rPr>
        <w:t>сох и поселка Селище.</w:t>
      </w:r>
    </w:p>
    <w:p w:rsidR="000924FE" w:rsidRPr="00925637" w:rsidRDefault="000924FE" w:rsidP="000924FE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Обеспечение локальных систем водоотведения (у каждого потребителя)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Ломакино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Выползово,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Козловка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Радчино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Горошково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Аннино,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Чижовка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Дятьковичи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Рожок, деревне Глинск, поселке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Солька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E76169" w:rsidRPr="00925637" w:rsidRDefault="00E76169" w:rsidP="00417639">
      <w:pPr>
        <w:pStyle w:val="ab"/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</w:p>
    <w:p w:rsidR="000924FE" w:rsidRPr="00925637" w:rsidRDefault="000924FE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spacing w:after="0" w:line="360" w:lineRule="auto"/>
        <w:ind w:firstLine="709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Ожидаемые результаты от реализации мероприятий схемы</w:t>
      </w:r>
    </w:p>
    <w:p w:rsidR="00417639" w:rsidRPr="00925637" w:rsidRDefault="00417639" w:rsidP="00417639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Повышение качества предоставления коммунальных услуг.</w:t>
      </w:r>
    </w:p>
    <w:p w:rsidR="00417639" w:rsidRPr="00925637" w:rsidRDefault="00417639" w:rsidP="00417639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Реконструкция и замена  устаревшего оборудования и сетей.</w:t>
      </w:r>
    </w:p>
    <w:p w:rsidR="00417639" w:rsidRPr="00925637" w:rsidRDefault="00417639" w:rsidP="00417639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Увеличение мощности систем водоснабжения и водоотведения.</w:t>
      </w:r>
    </w:p>
    <w:p w:rsidR="00417639" w:rsidRPr="00925637" w:rsidRDefault="00417639" w:rsidP="00417639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Улучшение экологической ситуации на территории сельского поселения.</w:t>
      </w:r>
    </w:p>
    <w:p w:rsidR="00417639" w:rsidRPr="00925637" w:rsidRDefault="00417639" w:rsidP="00417639">
      <w:pPr>
        <w:pStyle w:val="ab"/>
        <w:numPr>
          <w:ilvl w:val="0"/>
          <w:numId w:val="7"/>
        </w:numPr>
        <w:spacing w:after="0" w:line="360" w:lineRule="auto"/>
        <w:ind w:left="0" w:firstLine="709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Создание коммунальной инфраструктуры для комфортного проживания населения, а также дальнейшего развития сельского поселения. </w:t>
      </w: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bookmarkStart w:id="18" w:name="_Toc360633076"/>
      <w:bookmarkStart w:id="19" w:name="_Toc360613174"/>
      <w:bookmarkStart w:id="20" w:name="_Toc360612756"/>
      <w:bookmarkStart w:id="21" w:name="_Toc360611481"/>
      <w:bookmarkStart w:id="22" w:name="_Toc360611447"/>
      <w:bookmarkStart w:id="23" w:name="_Toc360541440"/>
      <w:bookmarkStart w:id="24" w:name="_Toc360541028"/>
      <w:bookmarkStart w:id="25" w:name="_Toc360540965"/>
      <w:bookmarkStart w:id="26" w:name="_Toc360540867"/>
      <w:bookmarkStart w:id="27" w:name="_Toc360540811"/>
      <w:bookmarkStart w:id="28" w:name="_Toc361734854"/>
      <w:bookmarkStart w:id="29" w:name="_Toc360187458"/>
      <w:r w:rsidRPr="00925637">
        <w:rPr>
          <w:rFonts w:ascii="GOST type A" w:hAnsi="GOST type A"/>
          <w:i/>
        </w:rPr>
        <w:br w:type="page"/>
      </w:r>
    </w:p>
    <w:p w:rsidR="00417639" w:rsidRPr="00925637" w:rsidRDefault="00417639" w:rsidP="00417639">
      <w:pPr>
        <w:pStyle w:val="1"/>
        <w:spacing w:before="0" w:line="360" w:lineRule="auto"/>
        <w:ind w:firstLine="709"/>
        <w:rPr>
          <w:rFonts w:ascii="GOST type A" w:hAnsi="GOST type A"/>
          <w:i/>
          <w:color w:val="auto"/>
        </w:rPr>
      </w:pPr>
      <w:bookmarkStart w:id="30" w:name="_Toc402433528"/>
      <w:r w:rsidRPr="00925637">
        <w:rPr>
          <w:rFonts w:ascii="GOST type A" w:hAnsi="GOST type A"/>
          <w:i/>
          <w:color w:val="auto"/>
        </w:rPr>
        <w:lastRenderedPageBreak/>
        <w:t>Глава 1. Схема водоснабжения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0"/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31" w:name="_Toc361734855"/>
      <w:bookmarkStart w:id="32" w:name="_Toc360633077"/>
      <w:bookmarkStart w:id="33" w:name="_Toc360613175"/>
      <w:bookmarkStart w:id="34" w:name="_Toc360612757"/>
      <w:bookmarkStart w:id="35" w:name="_Toc360611482"/>
      <w:bookmarkStart w:id="36" w:name="_Toc360611448"/>
      <w:bookmarkStart w:id="37" w:name="_Toc360541441"/>
      <w:bookmarkStart w:id="38" w:name="_Toc360541029"/>
      <w:bookmarkStart w:id="39" w:name="_Toc360540966"/>
      <w:bookmarkStart w:id="40" w:name="_Toc360540868"/>
      <w:bookmarkStart w:id="41" w:name="_Toc402433529"/>
      <w:r w:rsidRPr="00925637">
        <w:rPr>
          <w:rFonts w:ascii="GOST type A" w:hAnsi="GOST type A"/>
          <w:i/>
          <w:color w:val="auto"/>
          <w:szCs w:val="28"/>
        </w:rPr>
        <w:t xml:space="preserve">1.1.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925637">
        <w:rPr>
          <w:rFonts w:ascii="GOST type A" w:hAnsi="GOST type A"/>
          <w:i/>
          <w:color w:val="auto"/>
          <w:szCs w:val="28"/>
        </w:rPr>
        <w:t>Технико-экономическое состояние централизованных систем водоснабжения Усохского сельского поселения.</w:t>
      </w:r>
      <w:bookmarkEnd w:id="41"/>
    </w:p>
    <w:p w:rsidR="00417639" w:rsidRPr="00925637" w:rsidRDefault="00417639" w:rsidP="00417639">
      <w:pPr>
        <w:pStyle w:val="3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 w:val="28"/>
          <w:szCs w:val="28"/>
        </w:rPr>
      </w:pPr>
      <w:bookmarkStart w:id="42" w:name="_Toc361734856"/>
      <w:bookmarkStart w:id="43" w:name="_Toc360633078"/>
      <w:bookmarkStart w:id="44" w:name="_Toc360613176"/>
      <w:bookmarkStart w:id="45" w:name="_Toc360612758"/>
      <w:bookmarkStart w:id="46" w:name="_Toc360611483"/>
      <w:bookmarkStart w:id="47" w:name="_Toc360611449"/>
      <w:bookmarkStart w:id="48" w:name="_Toc360541442"/>
      <w:bookmarkStart w:id="49" w:name="_Toc360541030"/>
      <w:bookmarkStart w:id="50" w:name="_Toc360540967"/>
      <w:bookmarkStart w:id="51" w:name="_Toc360540869"/>
      <w:bookmarkStart w:id="52" w:name="_Toc402433530"/>
      <w:r w:rsidRPr="00925637">
        <w:rPr>
          <w:rFonts w:ascii="GOST type A" w:hAnsi="GOST type A"/>
          <w:i/>
          <w:color w:val="auto"/>
          <w:sz w:val="28"/>
          <w:szCs w:val="28"/>
        </w:rPr>
        <w:t>1.1.1. Описание структуры системы водоснабжения муниципального образования.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bookmarkEnd w:id="29"/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Территория Усохского сельского поселения</w:t>
      </w:r>
      <w:r w:rsidRPr="00925637">
        <w:rPr>
          <w:rFonts w:ascii="GOST type A" w:hAnsi="GOST type A"/>
          <w:b/>
          <w:i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расположена в центральной части Трубчевского муниципального района</w:t>
      </w:r>
      <w:r w:rsidRPr="00925637">
        <w:rPr>
          <w:rFonts w:ascii="GOST type A" w:hAnsi="GOST type A"/>
          <w:b/>
          <w:i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Брянской области и имеет смежные границы:</w:t>
      </w:r>
    </w:p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 севера, северо-востока и востока- с Юровским сельским поселением Трубчевского муниципального района;</w:t>
      </w:r>
    </w:p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 юга и юго-запада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Городецким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сельским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поселением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г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r w:rsidRPr="00925637">
        <w:rPr>
          <w:rFonts w:ascii="GOST type A" w:hAnsi="GOST type A" w:cs="GOST type A"/>
          <w:i/>
          <w:sz w:val="28"/>
          <w:szCs w:val="28"/>
        </w:rPr>
        <w:t>Трубчевском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Трубчевского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муниципального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района</w:t>
      </w:r>
      <w:r w:rsidRPr="00925637">
        <w:rPr>
          <w:rFonts w:ascii="GOST type A" w:hAnsi="GOST type A"/>
          <w:i/>
          <w:sz w:val="28"/>
          <w:szCs w:val="28"/>
        </w:rPr>
        <w:t>;</w:t>
      </w:r>
    </w:p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с запада - с Семячковским сельским поселением Трубчевского муниципального района;</w:t>
      </w:r>
    </w:p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 северо-запада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Почепским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районом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Брянской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области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tabs>
          <w:tab w:val="left" w:pos="2760"/>
        </w:tabs>
        <w:spacing w:line="360" w:lineRule="auto"/>
        <w:ind w:firstLine="709"/>
        <w:jc w:val="both"/>
        <w:rPr>
          <w:rFonts w:ascii="GOST type A" w:hAnsi="GOST type A"/>
          <w:i/>
          <w:color w:val="0000FF"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Площадь территории поселения по обмеру топографических материалов составляет </w:t>
      </w:r>
      <w:smartTag w:uri="urn:schemas-microsoft-com:office:smarttags" w:element="metricconverter">
        <w:smartTagPr>
          <w:attr w:name="ProductID" w:val="26798,83 га"/>
        </w:smartTagPr>
        <w:r w:rsidRPr="00925637">
          <w:rPr>
            <w:rFonts w:ascii="GOST type A" w:hAnsi="GOST type A"/>
            <w:i/>
            <w:sz w:val="28"/>
            <w:szCs w:val="28"/>
          </w:rPr>
          <w:t>26798,83 га</w:t>
        </w:r>
      </w:smartTag>
      <w:r w:rsidRPr="00925637">
        <w:rPr>
          <w:rFonts w:ascii="GOST type A" w:hAnsi="GOST type A"/>
          <w:i/>
          <w:color w:val="0000FF"/>
          <w:sz w:val="28"/>
          <w:szCs w:val="28"/>
        </w:rPr>
        <w:t xml:space="preserve">. </w:t>
      </w:r>
      <w:r w:rsidRPr="00925637">
        <w:rPr>
          <w:rFonts w:ascii="GOST type A" w:hAnsi="GOST type A"/>
          <w:i/>
          <w:sz w:val="28"/>
          <w:szCs w:val="28"/>
        </w:rPr>
        <w:t xml:space="preserve">Численность населения на 01.01.2011г.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1,73 </w:t>
      </w:r>
      <w:r w:rsidRPr="00925637">
        <w:rPr>
          <w:rFonts w:ascii="GOST type A" w:hAnsi="GOST type A" w:cs="GOST type A"/>
          <w:i/>
          <w:sz w:val="28"/>
          <w:szCs w:val="28"/>
        </w:rPr>
        <w:t>тыс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r w:rsidRPr="00925637">
        <w:rPr>
          <w:rFonts w:ascii="GOST type A" w:hAnsi="GOST type A" w:cs="GOST type A"/>
          <w:i/>
          <w:sz w:val="28"/>
          <w:szCs w:val="28"/>
        </w:rPr>
        <w:t>человек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состав Усохского сельского поселения входят 23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населённых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пункта: 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proofErr w:type="gramStart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с. Усох, д. Аннино,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Горошково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с.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Радчино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п. Селище, д. Слобода, п.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Солька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Чижовка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с.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Глинск,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Дятьковичи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Рожок,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Андреевск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 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с.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Выползово,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Козловка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д. </w:t>
      </w:r>
      <w:proofErr w:type="spellStart"/>
      <w:r w:rsidRPr="00925637">
        <w:rPr>
          <w:rFonts w:ascii="GOST type A" w:hAnsi="GOST type A"/>
          <w:i/>
          <w:color w:val="000000"/>
          <w:sz w:val="28"/>
          <w:szCs w:val="28"/>
        </w:rPr>
        <w:t>Ломакино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</w:t>
      </w:r>
      <w:r w:rsidRPr="00925637">
        <w:rPr>
          <w:rFonts w:ascii="GOST type A" w:hAnsi="GOST type A"/>
          <w:i/>
          <w:color w:val="0000FF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 xml:space="preserve">общей площадью </w:t>
      </w:r>
      <w:smartTag w:uri="urn:schemas-microsoft-com:office:smarttags" w:element="metricconverter">
        <w:smartTagPr>
          <w:attr w:name="ProductID" w:val="1452,96 га"/>
        </w:smartTagPr>
        <w:r w:rsidRPr="00925637">
          <w:rPr>
            <w:rFonts w:ascii="GOST type A" w:hAnsi="GOST type A"/>
            <w:i/>
            <w:sz w:val="28"/>
            <w:szCs w:val="28"/>
          </w:rPr>
          <w:t>1452,96 га</w:t>
        </w:r>
      </w:smartTag>
      <w:r w:rsidRPr="00925637">
        <w:rPr>
          <w:rFonts w:ascii="GOST type A" w:hAnsi="GOST type A"/>
          <w:i/>
          <w:sz w:val="28"/>
          <w:szCs w:val="28"/>
        </w:rPr>
        <w:t>.</w:t>
      </w:r>
      <w:proofErr w:type="gramEnd"/>
      <w:r w:rsidRPr="00925637">
        <w:rPr>
          <w:rFonts w:ascii="GOST type A" w:hAnsi="GOST type A"/>
          <w:i/>
          <w:color w:val="0000FF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 xml:space="preserve">Административным центром Усохского сельского поселения является </w:t>
      </w:r>
      <w:proofErr w:type="gramStart"/>
      <w:r w:rsidRPr="00925637">
        <w:rPr>
          <w:rFonts w:ascii="GOST type A" w:hAnsi="GOST type A"/>
          <w:i/>
          <w:color w:val="000000"/>
          <w:sz w:val="28"/>
          <w:szCs w:val="28"/>
        </w:rPr>
        <w:t>с</w:t>
      </w:r>
      <w:proofErr w:type="gramEnd"/>
      <w:r w:rsidRPr="00925637">
        <w:rPr>
          <w:rFonts w:ascii="GOST type A" w:hAnsi="GOST type A"/>
          <w:i/>
          <w:color w:val="000000"/>
          <w:sz w:val="28"/>
          <w:szCs w:val="28"/>
        </w:rPr>
        <w:t>. Усох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Система централизованного водоснабжения на территории Усохского сельского поселения представлена, в основном, локальными водопроводами, имеющими водозаборы из артезианских скважин, водонапорной башни и водопроводных сетей.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color w:val="FF00FF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Водоснабжение села</w:t>
      </w:r>
      <w:proofErr w:type="gramStart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У</w:t>
      </w:r>
      <w:proofErr w:type="gramEnd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сох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села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 xml:space="preserve">деревни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деревни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Слобода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, </w:t>
      </w:r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деревни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Голевск</w:t>
      </w:r>
      <w:proofErr w:type="spellEnd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 xml:space="preserve">, села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Комягино</w:t>
      </w:r>
      <w:proofErr w:type="spellEnd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 xml:space="preserve">, села Ратчино, деревни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Белилово</w:t>
      </w:r>
      <w:proofErr w:type="spellEnd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 xml:space="preserve">, деревни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Радинск</w:t>
      </w:r>
      <w:proofErr w:type="spellEnd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 xml:space="preserve">, деревни </w:t>
      </w:r>
      <w:proofErr w:type="spellStart"/>
      <w:r w:rsidR="00AA7316" w:rsidRPr="00925637">
        <w:rPr>
          <w:rFonts w:ascii="GOST type A" w:hAnsi="GOST type A"/>
          <w:i/>
          <w:color w:val="000000"/>
          <w:sz w:val="28"/>
          <w:szCs w:val="28"/>
        </w:rPr>
        <w:t>Чижовка</w:t>
      </w:r>
      <w:proofErr w:type="spellEnd"/>
      <w:r w:rsidR="00283F4A" w:rsidRPr="00925637">
        <w:rPr>
          <w:rFonts w:ascii="GOST type A" w:hAnsi="GOST type A"/>
          <w:i/>
          <w:color w:val="000000"/>
          <w:sz w:val="28"/>
          <w:szCs w:val="28"/>
        </w:rPr>
        <w:t xml:space="preserve">, села </w:t>
      </w:r>
      <w:proofErr w:type="spellStart"/>
      <w:r w:rsidR="00283F4A" w:rsidRPr="00925637">
        <w:rPr>
          <w:rFonts w:ascii="GOST type A" w:hAnsi="GOST type A"/>
          <w:i/>
          <w:color w:val="000000"/>
          <w:sz w:val="28"/>
          <w:szCs w:val="28"/>
        </w:rPr>
        <w:t>Радутино</w:t>
      </w:r>
      <w:proofErr w:type="spellEnd"/>
      <w:r w:rsidR="00283F4A" w:rsidRPr="00925637">
        <w:rPr>
          <w:rFonts w:ascii="GOST type A" w:hAnsi="GOST type A"/>
          <w:i/>
          <w:color w:val="000000"/>
          <w:sz w:val="28"/>
          <w:szCs w:val="28"/>
        </w:rPr>
        <w:t xml:space="preserve">, деревни </w:t>
      </w:r>
      <w:proofErr w:type="spellStart"/>
      <w:r w:rsidR="00283F4A" w:rsidRPr="00925637">
        <w:rPr>
          <w:rFonts w:ascii="GOST type A" w:hAnsi="GOST type A"/>
          <w:i/>
          <w:color w:val="000000"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-  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централизованное. Водоснабжение осуществляется от подземного водозабора </w:t>
      </w:r>
      <w:r w:rsidRPr="00925637">
        <w:rPr>
          <w:rFonts w:ascii="Arial" w:hAnsi="Arial" w:cs="Arial"/>
          <w:bCs/>
          <w:i/>
          <w:color w:val="000000"/>
          <w:sz w:val="28"/>
          <w:szCs w:val="28"/>
        </w:rPr>
        <w:t>–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артезианских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скважин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,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расположенных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на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территориях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bCs/>
          <w:i/>
          <w:color w:val="000000"/>
          <w:sz w:val="28"/>
          <w:szCs w:val="28"/>
        </w:rPr>
        <w:t>поселений</w:t>
      </w:r>
      <w:r w:rsidRPr="00925637">
        <w:rPr>
          <w:rFonts w:ascii="GOST type A" w:hAnsi="GOST type A"/>
          <w:bCs/>
          <w:i/>
          <w:color w:val="000000"/>
          <w:sz w:val="28"/>
          <w:szCs w:val="28"/>
        </w:rPr>
        <w:t xml:space="preserve">. </w:t>
      </w:r>
      <w:r w:rsidRPr="00925637">
        <w:rPr>
          <w:rFonts w:ascii="GOST type A" w:hAnsi="GOST type A"/>
          <w:i/>
          <w:sz w:val="28"/>
          <w:szCs w:val="28"/>
        </w:rPr>
        <w:t xml:space="preserve">Подача воды населению, которое не охвачено системами </w:t>
      </w:r>
      <w:r w:rsidRPr="00925637">
        <w:rPr>
          <w:rFonts w:ascii="GOST type A" w:hAnsi="GOST type A"/>
          <w:i/>
          <w:sz w:val="28"/>
          <w:szCs w:val="28"/>
        </w:rPr>
        <w:lastRenderedPageBreak/>
        <w:t>централизованного водоснабжения, осуществляется колодцами и скважинами, которые находятся на территориях домовладений.</w:t>
      </w:r>
      <w:r w:rsidRPr="00925637">
        <w:rPr>
          <w:rFonts w:ascii="GOST type A" w:hAnsi="GOST type A"/>
          <w:i/>
          <w:color w:val="FF00FF"/>
        </w:rPr>
        <w:t xml:space="preserve"> 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Основной рекой, протекающей по территории Усохского сельского поселения, является р. Десна. Длина ее в административных границах Трубчевского района составляет </w:t>
      </w:r>
      <w:smartTag w:uri="urn:schemas-microsoft-com:office:smarttags" w:element="metricconverter">
        <w:smartTagPr>
          <w:attr w:name="ProductID" w:val="104 км"/>
        </w:smartTagPr>
        <w:r w:rsidRPr="00925637">
          <w:rPr>
            <w:rFonts w:ascii="GOST type A" w:hAnsi="GOST type A"/>
            <w:i/>
            <w:sz w:val="28"/>
            <w:szCs w:val="28"/>
          </w:rPr>
          <w:t>104 км</w:t>
        </w:r>
      </w:smartTag>
      <w:r w:rsidRPr="00925637">
        <w:rPr>
          <w:rFonts w:ascii="GOST type A" w:hAnsi="GOST type A"/>
          <w:i/>
          <w:sz w:val="28"/>
          <w:szCs w:val="28"/>
        </w:rPr>
        <w:t xml:space="preserve">. Также на территории поселения протекают р. Поссорь, р.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Перстенка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р.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Поройца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р.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Витень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р.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Солька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р. Развал.</w:t>
      </w:r>
    </w:p>
    <w:p w:rsidR="00417639" w:rsidRPr="00925637" w:rsidRDefault="00417639" w:rsidP="00417639">
      <w:pPr>
        <w:pStyle w:val="Main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Ресурсы поверхностных вод используются в следующих целях: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хозяйственно-бытовых;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промышленных;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транспортных;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орошения сельскохозяйственных полей;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рыболовных;</w:t>
      </w:r>
    </w:p>
    <w:p w:rsidR="00417639" w:rsidRPr="00925637" w:rsidRDefault="00417639" w:rsidP="00417639">
      <w:pPr>
        <w:pStyle w:val="Main"/>
        <w:numPr>
          <w:ilvl w:val="0"/>
          <w:numId w:val="26"/>
        </w:numPr>
        <w:tabs>
          <w:tab w:val="left" w:pos="994"/>
        </w:tabs>
        <w:ind w:left="994" w:hanging="284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рекреационных.</w:t>
      </w:r>
    </w:p>
    <w:p w:rsidR="00417639" w:rsidRPr="00925637" w:rsidRDefault="00417639" w:rsidP="00417639">
      <w:pPr>
        <w:pStyle w:val="Main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Возможность использования речных ресурсов в тех или иных целях определяется основными гидрологическими характеристиками водотоков.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Источником водоснабжения потребителей, расположенных на территории Трубчевского района, являются подземные воды. </w:t>
      </w:r>
    </w:p>
    <w:p w:rsidR="00417639" w:rsidRPr="00925637" w:rsidRDefault="00417639" w:rsidP="00417639">
      <w:pPr>
        <w:ind w:firstLine="709"/>
        <w:jc w:val="both"/>
        <w:rPr>
          <w:rFonts w:ascii="GOST type A" w:hAnsi="GOST type A"/>
          <w:i/>
          <w:sz w:val="28"/>
          <w:szCs w:val="28"/>
        </w:rPr>
      </w:pPr>
      <w:bookmarkStart w:id="53" w:name="_Toc361734857"/>
      <w:bookmarkStart w:id="54" w:name="_Toc360633079"/>
      <w:bookmarkStart w:id="55" w:name="_Toc360613177"/>
      <w:bookmarkStart w:id="56" w:name="_Toc360612759"/>
      <w:bookmarkStart w:id="57" w:name="_Toc360611484"/>
      <w:bookmarkStart w:id="58" w:name="_Toc360611450"/>
      <w:bookmarkStart w:id="59" w:name="_Toc360541443"/>
      <w:bookmarkStart w:id="60" w:name="_Toc360541031"/>
      <w:bookmarkStart w:id="61" w:name="_Toc360540973"/>
      <w:r w:rsidRPr="00925637">
        <w:rPr>
          <w:rFonts w:ascii="GOST type A" w:hAnsi="GOST type A"/>
          <w:i/>
          <w:sz w:val="28"/>
          <w:szCs w:val="28"/>
        </w:rPr>
        <w:t>Подземные воды приурочены к коренным и к четвертичным отложениям.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Четвертичные флювиогляциальные и аллювиальные осадки содержат грунтовые поровые и порово-пластовые воды; моренные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грунтовые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воды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типа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«верховодки»</w:t>
      </w:r>
      <w:r w:rsidRPr="00925637">
        <w:rPr>
          <w:rFonts w:ascii="GOST type A" w:hAnsi="GOST type A"/>
          <w:i/>
          <w:sz w:val="28"/>
          <w:szCs w:val="28"/>
        </w:rPr>
        <w:t xml:space="preserve">, </w:t>
      </w:r>
      <w:r w:rsidRPr="00925637">
        <w:rPr>
          <w:rFonts w:ascii="GOST type A" w:hAnsi="GOST type A" w:cs="GOST type A"/>
          <w:i/>
          <w:sz w:val="28"/>
          <w:szCs w:val="28"/>
        </w:rPr>
        <w:t>имеющей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локальный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сезонный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характер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распространения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коренных породах подземные воды приурочены практически ко всем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стратиграфо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-литологическим комплексам отложений. 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До глубины 160-180 м подземные воды находятся в зоне свободного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водообмена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и являются, как правило, пресными, либо слабоминерализованными. Более глубокие водоносные комплексы и горизонты находятся в зоне затрудненного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водообмена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. Подземные воды в этой зоне характеризуются высокой минерализацией, вплоть до рассолов, в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связи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с чем для водоснабжения они непригодны, однако представляют интерес в бальнеологическом отношении.</w:t>
      </w:r>
    </w:p>
    <w:p w:rsidR="00417639" w:rsidRPr="00925637" w:rsidRDefault="00417639" w:rsidP="00417639">
      <w:pPr>
        <w:spacing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 xml:space="preserve">Таким образом, в данном районе наибольший практический интерес для целей водоснабжения, исходя из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водообильности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представляют водоносные комплексы, приуроченные к меловым отложениям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proofErr w:type="spellStart"/>
      <w:r w:rsidRPr="00925637">
        <w:rPr>
          <w:rFonts w:ascii="GOST type A" w:hAnsi="GOST type A" w:cs="GOST type A"/>
          <w:i/>
          <w:sz w:val="28"/>
          <w:szCs w:val="28"/>
        </w:rPr>
        <w:t>альб</w:t>
      </w:r>
      <w:r w:rsidRPr="00925637">
        <w:rPr>
          <w:rFonts w:ascii="GOST type A" w:hAnsi="GOST type A"/>
          <w:i/>
          <w:sz w:val="28"/>
          <w:szCs w:val="28"/>
        </w:rPr>
        <w:t>-</w:t>
      </w:r>
      <w:r w:rsidRPr="00925637">
        <w:rPr>
          <w:rFonts w:ascii="GOST type A" w:hAnsi="GOST type A" w:cs="GOST type A"/>
          <w:i/>
          <w:sz w:val="28"/>
          <w:szCs w:val="28"/>
        </w:rPr>
        <w:t>сеноманский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proofErr w:type="spellStart"/>
      <w:r w:rsidRPr="00925637">
        <w:rPr>
          <w:rFonts w:ascii="GOST type A" w:hAnsi="GOST type A" w:cs="GOST type A"/>
          <w:i/>
          <w:sz w:val="28"/>
          <w:szCs w:val="28"/>
        </w:rPr>
        <w:t>турон</w:t>
      </w:r>
      <w:r w:rsidRPr="00925637">
        <w:rPr>
          <w:rFonts w:ascii="GOST type A" w:hAnsi="GOST type A"/>
          <w:i/>
          <w:sz w:val="28"/>
          <w:szCs w:val="28"/>
        </w:rPr>
        <w:t>-</w:t>
      </w:r>
      <w:r w:rsidRPr="00925637">
        <w:rPr>
          <w:rFonts w:ascii="GOST type A" w:hAnsi="GOST type A" w:cs="GOST type A"/>
          <w:i/>
          <w:sz w:val="28"/>
          <w:szCs w:val="28"/>
        </w:rPr>
        <w:t>маастрихский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pStyle w:val="3"/>
        <w:spacing w:before="0" w:line="360" w:lineRule="auto"/>
        <w:ind w:firstLine="709"/>
        <w:rPr>
          <w:rFonts w:ascii="GOST type A" w:hAnsi="GOST type A"/>
          <w:i/>
          <w:color w:val="auto"/>
          <w:sz w:val="28"/>
          <w:szCs w:val="28"/>
        </w:rPr>
      </w:pPr>
    </w:p>
    <w:p w:rsidR="00417639" w:rsidRPr="00925637" w:rsidRDefault="00417639" w:rsidP="00417639">
      <w:pPr>
        <w:pStyle w:val="3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 w:val="28"/>
          <w:szCs w:val="28"/>
        </w:rPr>
      </w:pPr>
      <w:bookmarkStart w:id="62" w:name="_Toc402433531"/>
      <w:r w:rsidRPr="00925637">
        <w:rPr>
          <w:rFonts w:ascii="GOST type A" w:hAnsi="GOST type A"/>
          <w:i/>
          <w:color w:val="auto"/>
          <w:sz w:val="28"/>
          <w:szCs w:val="28"/>
        </w:rPr>
        <w:t>1.1.2. Описание  функционирования систем водоснабжения.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Водоснабжение </w:t>
      </w:r>
      <w:r w:rsidR="00115EA1" w:rsidRPr="00925637">
        <w:rPr>
          <w:rFonts w:ascii="GOST type A" w:hAnsi="GOST type A"/>
          <w:i/>
          <w:color w:val="000000"/>
          <w:sz w:val="28"/>
          <w:szCs w:val="28"/>
        </w:rPr>
        <w:t>Усохского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сельского поселения </w:t>
      </w:r>
      <w:r w:rsidRPr="00925637">
        <w:rPr>
          <w:rFonts w:ascii="GOST type A" w:hAnsi="GOST type A"/>
          <w:i/>
          <w:sz w:val="28"/>
          <w:szCs w:val="28"/>
        </w:rPr>
        <w:t xml:space="preserve">осуществляется от шести водонапорных башен. Общая установленная мощность водозаборов на территории поселения составляет </w:t>
      </w:r>
      <w:r w:rsidR="00920048" w:rsidRPr="00925637">
        <w:rPr>
          <w:rFonts w:ascii="GOST type A" w:hAnsi="GOST type A"/>
          <w:i/>
          <w:sz w:val="28"/>
          <w:szCs w:val="28"/>
        </w:rPr>
        <w:t>140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/ч.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с. </w:t>
      </w:r>
      <w:proofErr w:type="gramStart"/>
      <w:r w:rsidR="008A5428" w:rsidRPr="00925637">
        <w:rPr>
          <w:rFonts w:ascii="GOST type A" w:hAnsi="GOST type A"/>
          <w:i/>
          <w:sz w:val="28"/>
          <w:szCs w:val="28"/>
        </w:rPr>
        <w:t>Усох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920048" w:rsidRPr="00925637">
        <w:rPr>
          <w:rFonts w:ascii="GOST type A" w:hAnsi="GOST type A"/>
          <w:i/>
          <w:sz w:val="28"/>
          <w:szCs w:val="28"/>
        </w:rPr>
        <w:t>находятся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920048" w:rsidRPr="00925637">
        <w:rPr>
          <w:rFonts w:ascii="GOST type A" w:hAnsi="GOST type A"/>
          <w:i/>
          <w:sz w:val="28"/>
          <w:szCs w:val="28"/>
        </w:rPr>
        <w:t>две</w:t>
      </w:r>
      <w:r w:rsidRPr="00925637">
        <w:rPr>
          <w:rFonts w:ascii="GOST type A" w:hAnsi="GOST type A"/>
          <w:i/>
          <w:sz w:val="28"/>
          <w:szCs w:val="28"/>
        </w:rPr>
        <w:t xml:space="preserve"> артезианск</w:t>
      </w:r>
      <w:r w:rsidR="00920048" w:rsidRPr="00925637">
        <w:rPr>
          <w:rFonts w:ascii="GOST type A" w:hAnsi="GOST type A"/>
          <w:i/>
          <w:sz w:val="28"/>
          <w:szCs w:val="28"/>
        </w:rPr>
        <w:t>ие</w:t>
      </w:r>
      <w:r w:rsidRPr="00925637">
        <w:rPr>
          <w:rFonts w:ascii="GOST type A" w:hAnsi="GOST type A"/>
          <w:i/>
          <w:sz w:val="28"/>
          <w:szCs w:val="28"/>
        </w:rPr>
        <w:t xml:space="preserve"> скважин</w:t>
      </w:r>
      <w:r w:rsidR="00920048" w:rsidRPr="00925637">
        <w:rPr>
          <w:rFonts w:ascii="GOST type A" w:hAnsi="GOST type A"/>
          <w:i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 xml:space="preserve">, </w:t>
      </w:r>
      <w:r w:rsidR="00920048" w:rsidRPr="00925637">
        <w:rPr>
          <w:rFonts w:ascii="GOST type A" w:hAnsi="GOST type A"/>
          <w:i/>
          <w:sz w:val="28"/>
          <w:szCs w:val="28"/>
        </w:rPr>
        <w:t>две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 водонапорн</w:t>
      </w:r>
      <w:r w:rsidR="00920048" w:rsidRPr="00925637">
        <w:rPr>
          <w:rFonts w:ascii="GOST type A" w:hAnsi="GOST type A"/>
          <w:i/>
          <w:sz w:val="28"/>
          <w:szCs w:val="28"/>
        </w:rPr>
        <w:t xml:space="preserve">ые </w:t>
      </w:r>
      <w:r w:rsidR="00147DCF" w:rsidRPr="00925637">
        <w:rPr>
          <w:rFonts w:ascii="GOST type A" w:hAnsi="GOST type A"/>
          <w:i/>
          <w:sz w:val="28"/>
          <w:szCs w:val="28"/>
        </w:rPr>
        <w:t>башн</w:t>
      </w:r>
      <w:r w:rsidR="00920048"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 xml:space="preserve"> и </w:t>
      </w:r>
      <w:r w:rsidR="00147DCF" w:rsidRPr="00925637">
        <w:rPr>
          <w:rFonts w:ascii="GOST type A" w:hAnsi="GOST type A"/>
          <w:i/>
          <w:sz w:val="28"/>
          <w:szCs w:val="28"/>
        </w:rPr>
        <w:t>один резервуар</w:t>
      </w:r>
      <w:r w:rsidRPr="00925637">
        <w:rPr>
          <w:rFonts w:ascii="GOST type A" w:hAnsi="GOST type A"/>
          <w:i/>
          <w:sz w:val="28"/>
          <w:szCs w:val="28"/>
        </w:rPr>
        <w:t xml:space="preserve"> чистой воды объемом по </w:t>
      </w:r>
      <w:r w:rsidR="00147DCF" w:rsidRPr="00925637">
        <w:rPr>
          <w:rFonts w:ascii="GOST type A" w:hAnsi="GOST type A"/>
          <w:i/>
          <w:sz w:val="28"/>
          <w:szCs w:val="28"/>
        </w:rPr>
        <w:t>50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. Насосн</w:t>
      </w:r>
      <w:r w:rsidR="00920048" w:rsidRPr="00925637">
        <w:rPr>
          <w:rFonts w:ascii="GOST type A" w:hAnsi="GOST type A"/>
          <w:i/>
          <w:sz w:val="28"/>
          <w:szCs w:val="28"/>
        </w:rPr>
        <w:t>ые</w:t>
      </w:r>
      <w:r w:rsidRPr="00925637">
        <w:rPr>
          <w:rFonts w:ascii="GOST type A" w:hAnsi="GOST type A"/>
          <w:i/>
          <w:sz w:val="28"/>
          <w:szCs w:val="28"/>
        </w:rPr>
        <w:t xml:space="preserve"> станци</w:t>
      </w:r>
      <w:r w:rsidR="00920048"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 xml:space="preserve"> расположен</w:t>
      </w:r>
      <w:r w:rsidR="00920048" w:rsidRPr="00925637">
        <w:rPr>
          <w:rFonts w:ascii="GOST type A" w:hAnsi="GOST type A"/>
          <w:i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 xml:space="preserve"> на территори</w:t>
      </w:r>
      <w:r w:rsidR="00920048" w:rsidRPr="00925637">
        <w:rPr>
          <w:rFonts w:ascii="GOST type A" w:hAnsi="GOST type A"/>
          <w:i/>
          <w:sz w:val="28"/>
          <w:szCs w:val="28"/>
        </w:rPr>
        <w:t>ях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8A5428" w:rsidRPr="00925637">
        <w:rPr>
          <w:rFonts w:ascii="GOST type A" w:hAnsi="GOST type A"/>
          <w:i/>
          <w:sz w:val="28"/>
          <w:szCs w:val="28"/>
        </w:rPr>
        <w:t>артезианск</w:t>
      </w:r>
      <w:r w:rsidR="00920048" w:rsidRPr="00925637">
        <w:rPr>
          <w:rFonts w:ascii="GOST type A" w:hAnsi="GOST type A"/>
          <w:i/>
          <w:sz w:val="28"/>
          <w:szCs w:val="28"/>
        </w:rPr>
        <w:t>их скважин</w:t>
      </w:r>
      <w:r w:rsidR="008A5428" w:rsidRPr="00925637">
        <w:rPr>
          <w:rFonts w:ascii="GOST type A" w:hAnsi="GOST type A"/>
          <w:i/>
          <w:sz w:val="28"/>
          <w:szCs w:val="28"/>
        </w:rPr>
        <w:t xml:space="preserve"> </w:t>
      </w:r>
      <w:proofErr w:type="gramStart"/>
      <w:r w:rsidR="008A5428" w:rsidRPr="00925637">
        <w:rPr>
          <w:rFonts w:ascii="GOST type A" w:hAnsi="GOST type A"/>
          <w:i/>
          <w:sz w:val="28"/>
          <w:szCs w:val="28"/>
        </w:rPr>
        <w:t>с</w:t>
      </w:r>
      <w:proofErr w:type="gramEnd"/>
      <w:r w:rsidR="008A5428" w:rsidRPr="00925637">
        <w:rPr>
          <w:rFonts w:ascii="GOST type A" w:hAnsi="GOST type A"/>
          <w:i/>
          <w:sz w:val="28"/>
          <w:szCs w:val="28"/>
        </w:rPr>
        <w:t>. Усох</w:t>
      </w:r>
      <w:r w:rsidRPr="00925637">
        <w:rPr>
          <w:rFonts w:ascii="GOST type A" w:hAnsi="GOST type A"/>
          <w:i/>
          <w:sz w:val="28"/>
          <w:szCs w:val="28"/>
        </w:rPr>
        <w:t xml:space="preserve">,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уста</w:t>
      </w:r>
      <w:r w:rsidR="00147DCF" w:rsidRPr="00925637">
        <w:rPr>
          <w:rFonts w:ascii="GOST type A" w:hAnsi="GOST type A"/>
          <w:i/>
          <w:sz w:val="28"/>
          <w:szCs w:val="28"/>
        </w:rPr>
        <w:t>новленная</w:t>
      </w:r>
      <w:proofErr w:type="gramEnd"/>
      <w:r w:rsidR="00147DCF" w:rsidRPr="00925637">
        <w:rPr>
          <w:rFonts w:ascii="GOST type A" w:hAnsi="GOST type A"/>
          <w:i/>
          <w:sz w:val="28"/>
          <w:szCs w:val="28"/>
        </w:rPr>
        <w:t xml:space="preserve"> производительность </w:t>
      </w:r>
      <w:r w:rsidR="00147DCF" w:rsidRPr="00925637">
        <w:rPr>
          <w:rFonts w:ascii="Arial" w:hAnsi="Arial" w:cs="Arial"/>
          <w:i/>
          <w:sz w:val="28"/>
          <w:szCs w:val="28"/>
        </w:rPr>
        <w:t>–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 40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 установлен</w:t>
      </w:r>
      <w:r w:rsidR="00147DCF" w:rsidRPr="00925637">
        <w:rPr>
          <w:rFonts w:ascii="GOST type A" w:hAnsi="GOST type A"/>
          <w:i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 xml:space="preserve"> насос</w:t>
      </w:r>
      <w:r w:rsidR="00147DCF" w:rsidRPr="00925637">
        <w:rPr>
          <w:rFonts w:ascii="GOST type A" w:hAnsi="GOST type A"/>
          <w:i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 xml:space="preserve"> марки ЭЦВ-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8-40-90 </w:t>
      </w:r>
      <w:r w:rsidR="00147DCF" w:rsidRPr="00925637">
        <w:rPr>
          <w:rFonts w:ascii="Arial" w:hAnsi="Arial" w:cs="Arial"/>
          <w:i/>
          <w:sz w:val="28"/>
          <w:szCs w:val="28"/>
        </w:rPr>
        <w:t>–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 2 </w:t>
      </w:r>
      <w:r w:rsidR="00147DCF" w:rsidRPr="00925637">
        <w:rPr>
          <w:rFonts w:ascii="GOST type A" w:hAnsi="GOST type A" w:cs="GOST type A"/>
          <w:i/>
          <w:sz w:val="28"/>
          <w:szCs w:val="28"/>
        </w:rPr>
        <w:t>шт</w:t>
      </w:r>
      <w:r w:rsidR="00147DCF"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с. </w:t>
      </w:r>
      <w:proofErr w:type="spellStart"/>
      <w:r w:rsidR="00AA7316"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="00AA7316" w:rsidRPr="00925637">
        <w:rPr>
          <w:rFonts w:ascii="GOST type A" w:hAnsi="GOST type A"/>
          <w:i/>
          <w:sz w:val="28"/>
          <w:szCs w:val="28"/>
        </w:rPr>
        <w:t xml:space="preserve"> находится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AA7316" w:rsidRPr="00925637">
        <w:rPr>
          <w:rFonts w:ascii="GOST type A" w:hAnsi="GOST type A"/>
          <w:i/>
          <w:sz w:val="28"/>
          <w:szCs w:val="28"/>
        </w:rPr>
        <w:t>одна артезианская</w:t>
      </w:r>
      <w:r w:rsidRPr="00925637">
        <w:rPr>
          <w:rFonts w:ascii="GOST type A" w:hAnsi="GOST type A"/>
          <w:i/>
          <w:sz w:val="28"/>
          <w:szCs w:val="28"/>
        </w:rPr>
        <w:t xml:space="preserve"> сква</w:t>
      </w:r>
      <w:r w:rsidR="00AA7316" w:rsidRPr="00925637">
        <w:rPr>
          <w:rFonts w:ascii="GOST type A" w:hAnsi="GOST type A"/>
          <w:i/>
          <w:sz w:val="28"/>
          <w:szCs w:val="28"/>
        </w:rPr>
        <w:t>жина</w:t>
      </w:r>
      <w:r w:rsidRPr="00925637">
        <w:rPr>
          <w:rFonts w:ascii="GOST type A" w:hAnsi="GOST type A"/>
          <w:i/>
          <w:sz w:val="28"/>
          <w:szCs w:val="28"/>
        </w:rPr>
        <w:t xml:space="preserve">, </w:t>
      </w:r>
      <w:r w:rsidR="00AA7316" w:rsidRPr="00925637">
        <w:rPr>
          <w:rFonts w:ascii="GOST type A" w:hAnsi="GOST type A"/>
          <w:i/>
          <w:sz w:val="28"/>
          <w:szCs w:val="28"/>
        </w:rPr>
        <w:t>одна водонапорная башня</w:t>
      </w:r>
      <w:r w:rsidRPr="00925637">
        <w:rPr>
          <w:rFonts w:ascii="GOST type A" w:hAnsi="GOST type A"/>
          <w:i/>
          <w:sz w:val="28"/>
          <w:szCs w:val="28"/>
        </w:rPr>
        <w:t xml:space="preserve">  и </w:t>
      </w:r>
      <w:r w:rsidR="00147DCF" w:rsidRPr="00925637">
        <w:rPr>
          <w:rFonts w:ascii="GOST type A" w:hAnsi="GOST type A"/>
          <w:i/>
          <w:sz w:val="28"/>
          <w:szCs w:val="28"/>
        </w:rPr>
        <w:t>один резервуар чистой воды объемом  25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="00AA7316" w:rsidRPr="00925637">
        <w:rPr>
          <w:rFonts w:ascii="GOST type A" w:hAnsi="GOST type A"/>
          <w:i/>
          <w:sz w:val="28"/>
          <w:szCs w:val="28"/>
        </w:rPr>
        <w:t>. Насосная станция расположена на территории артезианской</w:t>
      </w:r>
      <w:r w:rsidRPr="00925637">
        <w:rPr>
          <w:rFonts w:ascii="GOST type A" w:hAnsi="GOST type A"/>
          <w:i/>
          <w:sz w:val="28"/>
          <w:szCs w:val="28"/>
        </w:rPr>
        <w:t xml:space="preserve"> скважин</w:t>
      </w:r>
      <w:r w:rsidR="00AA7316" w:rsidRPr="00925637">
        <w:rPr>
          <w:rFonts w:ascii="GOST type A" w:hAnsi="GOST type A"/>
          <w:i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 xml:space="preserve"> с. </w:t>
      </w:r>
      <w:proofErr w:type="spellStart"/>
      <w:r w:rsidR="00AA7316"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="00147DCF" w:rsidRPr="00925637">
        <w:rPr>
          <w:rFonts w:ascii="Arial" w:hAnsi="Arial" w:cs="Arial"/>
          <w:i/>
          <w:sz w:val="28"/>
          <w:szCs w:val="28"/>
        </w:rPr>
        <w:t>–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 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="00147DCF"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</w:t>
      </w:r>
      <w:r w:rsidRPr="00925637">
        <w:rPr>
          <w:rFonts w:ascii="GOST type A" w:hAnsi="GOST type A"/>
          <w:i/>
          <w:sz w:val="28"/>
          <w:szCs w:val="28"/>
        </w:rPr>
        <w:t xml:space="preserve"> марки  ЭЦВ-</w:t>
      </w:r>
      <w:r w:rsidR="00147DCF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147DCF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</w:t>
      </w:r>
      <w:r w:rsidR="00A128A7" w:rsidRPr="00925637">
        <w:rPr>
          <w:rFonts w:ascii="GOST type A" w:hAnsi="GOST type A"/>
          <w:i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</w:t>
      </w:r>
      <w:r w:rsidR="00A128A7" w:rsidRPr="00925637">
        <w:rPr>
          <w:rFonts w:ascii="GOST type A" w:hAnsi="GOST type A"/>
          <w:i/>
          <w:sz w:val="28"/>
          <w:szCs w:val="28"/>
        </w:rPr>
        <w:t>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объемом 25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</w:t>
      </w:r>
      <w:r w:rsidR="00A128A7" w:rsidRPr="00925637">
        <w:rPr>
          <w:rFonts w:ascii="GOST type A" w:hAnsi="GOST type A"/>
          <w:i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</w:t>
      </w:r>
      <w:r w:rsidR="00A128A7" w:rsidRPr="00925637">
        <w:rPr>
          <w:rFonts w:ascii="GOST type A" w:hAnsi="GOST type A"/>
          <w:i/>
          <w:sz w:val="28"/>
          <w:szCs w:val="28"/>
        </w:rPr>
        <w:t>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="00147DCF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марки ЭЦВ-</w:t>
      </w:r>
      <w:r w:rsidR="00147DCF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147DCF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На</w:t>
      </w:r>
      <w:r w:rsidR="00A128A7" w:rsidRPr="00925637">
        <w:rPr>
          <w:rFonts w:ascii="GOST type A" w:hAnsi="GOST type A"/>
          <w:i/>
          <w:sz w:val="28"/>
          <w:szCs w:val="28"/>
        </w:rPr>
        <w:t xml:space="preserve"> территории 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r w:rsidR="00A128A7" w:rsidRPr="00925637">
        <w:rPr>
          <w:rFonts w:ascii="GOST type A" w:hAnsi="GOST type A"/>
          <w:i/>
          <w:sz w:val="28"/>
          <w:szCs w:val="28"/>
        </w:rPr>
        <w:t>Слобода</w:t>
      </w:r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147DCF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. Насосная станция расположена на терр</w:t>
      </w:r>
      <w:r w:rsidR="00A128A7" w:rsidRPr="00925637">
        <w:rPr>
          <w:rFonts w:ascii="GOST type A" w:hAnsi="GOST type A"/>
          <w:i/>
          <w:sz w:val="28"/>
          <w:szCs w:val="28"/>
        </w:rPr>
        <w:t>итории артезианской скважины 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r w:rsidR="00A128A7" w:rsidRPr="00925637">
        <w:rPr>
          <w:rFonts w:ascii="GOST type A" w:hAnsi="GOST type A"/>
          <w:i/>
          <w:sz w:val="28"/>
          <w:szCs w:val="28"/>
        </w:rPr>
        <w:t>Слобода</w:t>
      </w:r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147DCF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147DCF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147DCF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</w:t>
      </w:r>
      <w:r w:rsidR="00A128A7" w:rsidRPr="00925637">
        <w:rPr>
          <w:rFonts w:ascii="GOST type A" w:hAnsi="GOST type A"/>
          <w:i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proofErr w:type="spellStart"/>
      <w:r w:rsidR="00A128A7" w:rsidRPr="00925637">
        <w:rPr>
          <w:rFonts w:ascii="GOST type A" w:hAnsi="GOST type A"/>
          <w:i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7806E2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</w:t>
      </w:r>
      <w:r w:rsidR="00A128A7" w:rsidRPr="00925637">
        <w:rPr>
          <w:rFonts w:ascii="GOST type A" w:hAnsi="GOST type A"/>
          <w:i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  <w:proofErr w:type="spellStart"/>
      <w:r w:rsidR="00A128A7" w:rsidRPr="00925637">
        <w:rPr>
          <w:rFonts w:ascii="GOST type A" w:hAnsi="GOST type A"/>
          <w:i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A128A7" w:rsidRPr="00925637" w:rsidRDefault="00A128A7" w:rsidP="00A128A7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7806E2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A128A7" w:rsidRPr="00925637" w:rsidRDefault="00A128A7" w:rsidP="00A128A7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 xml:space="preserve">На территории с. Ратчино находится одна артезианская скважина, одна водонапорная башня и один резервуар чистой воды </w:t>
      </w:r>
      <w:r w:rsidR="007806E2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с. Ратчино,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A128A7" w:rsidRPr="00925637" w:rsidRDefault="00A128A7" w:rsidP="00A128A7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7806E2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283F4A" w:rsidRPr="00925637" w:rsidRDefault="00283F4A" w:rsidP="00283F4A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объемом 25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283F4A" w:rsidRPr="00925637" w:rsidRDefault="00283F4A" w:rsidP="00283F4A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</w:t>
      </w:r>
      <w:r w:rsidR="007806E2" w:rsidRPr="00925637">
        <w:rPr>
          <w:rFonts w:ascii="GOST type A" w:hAnsi="GOST type A"/>
          <w:i/>
          <w:sz w:val="28"/>
          <w:szCs w:val="28"/>
        </w:rPr>
        <w:t>объемом 12,5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</w:t>
      </w:r>
      <w:r w:rsidR="00147DCF" w:rsidRPr="00925637">
        <w:rPr>
          <w:rFonts w:ascii="GOST type A" w:hAnsi="GOST type A"/>
          <w:i/>
          <w:sz w:val="28"/>
          <w:szCs w:val="28"/>
        </w:rPr>
        <w:t xml:space="preserve">д. </w:t>
      </w:r>
      <w:proofErr w:type="spellStart"/>
      <w:r w:rsidR="00147DCF"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A128A7" w:rsidRPr="00925637" w:rsidRDefault="00A128A7" w:rsidP="00A128A7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находится одна артезианская скважина, одна водонапорная башня и один резервуар чистой воды объемом 25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 xml:space="preserve">. Насосная станция расположена на территории артезианской скважины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установленная производительность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7806E2" w:rsidRPr="00925637">
        <w:rPr>
          <w:rFonts w:ascii="GOST type A" w:hAnsi="GOST type A"/>
          <w:i/>
          <w:sz w:val="28"/>
          <w:szCs w:val="28"/>
        </w:rPr>
        <w:t>10</w:t>
      </w:r>
      <w:r w:rsidRPr="00925637">
        <w:rPr>
          <w:rFonts w:ascii="GOST type A" w:hAnsi="GOST type A"/>
          <w:i/>
          <w:sz w:val="28"/>
          <w:szCs w:val="28"/>
        </w:rPr>
        <w:t xml:space="preserve"> м</w:t>
      </w:r>
      <w:r w:rsidRPr="00925637">
        <w:rPr>
          <w:rFonts w:ascii="GOST type A" w:hAnsi="GOST type A"/>
          <w:i/>
          <w:sz w:val="28"/>
          <w:szCs w:val="28"/>
          <w:vertAlign w:val="superscript"/>
        </w:rPr>
        <w:t>3</w:t>
      </w:r>
      <w:r w:rsidRPr="00925637">
        <w:rPr>
          <w:rFonts w:ascii="GOST type A" w:hAnsi="GOST type A"/>
          <w:i/>
          <w:sz w:val="28"/>
          <w:szCs w:val="28"/>
        </w:rPr>
        <w:t>/час. На насосной станции установлен насос ЭЦВ-</w:t>
      </w:r>
      <w:r w:rsidR="007806E2" w:rsidRPr="00925637">
        <w:rPr>
          <w:rFonts w:ascii="GOST type A" w:hAnsi="GOST type A"/>
          <w:i/>
          <w:sz w:val="28"/>
          <w:szCs w:val="28"/>
        </w:rPr>
        <w:t>6-</w:t>
      </w:r>
      <w:r w:rsidRPr="00925637">
        <w:rPr>
          <w:rFonts w:ascii="GOST type A" w:hAnsi="GOST type A"/>
          <w:i/>
          <w:sz w:val="28"/>
          <w:szCs w:val="28"/>
        </w:rPr>
        <w:t>10</w:t>
      </w:r>
      <w:r w:rsidR="007806E2" w:rsidRPr="00925637">
        <w:rPr>
          <w:rFonts w:ascii="GOST type A" w:hAnsi="GOST type A"/>
          <w:i/>
          <w:sz w:val="28"/>
          <w:szCs w:val="28"/>
        </w:rPr>
        <w:t>-80</w:t>
      </w:r>
      <w:r w:rsidRPr="00925637">
        <w:rPr>
          <w:rFonts w:ascii="GOST type A" w:hAnsi="GOST type A"/>
          <w:i/>
          <w:sz w:val="28"/>
          <w:szCs w:val="28"/>
        </w:rPr>
        <w:t xml:space="preserve">. От артезианской скважины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обеспечивается водоснабжение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Чижовка</w:t>
      </w:r>
      <w:proofErr w:type="spellEnd"/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Степень изношенности оборудования и сетей водоснабжения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50 %.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b/>
          <w:i/>
          <w:sz w:val="28"/>
          <w:szCs w:val="28"/>
          <w:u w:val="single"/>
        </w:rPr>
      </w:pPr>
      <w:r w:rsidRPr="00925637">
        <w:rPr>
          <w:rFonts w:ascii="GOST type A" w:hAnsi="GOST type A"/>
          <w:b/>
          <w:i/>
          <w:sz w:val="28"/>
          <w:szCs w:val="28"/>
          <w:u w:val="single"/>
        </w:rPr>
        <w:t>Основные проблемы централизованных систем водоснабжения по поселению: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1. Несоответствия объектов водоснабжения санитарным нормам и правилам (неудовлетворительное санитарно </w:t>
      </w:r>
      <w:r w:rsidRPr="00925637">
        <w:rPr>
          <w:rFonts w:ascii="Arial" w:hAnsi="Arial" w:cs="Arial"/>
          <w:i/>
          <w:sz w:val="28"/>
          <w:szCs w:val="28"/>
        </w:rPr>
        <w:t>–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техническое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состояние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систем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водоснабжения</w:t>
      </w:r>
      <w:r w:rsidRPr="00925637">
        <w:rPr>
          <w:rFonts w:ascii="GOST type A" w:hAnsi="GOST type A"/>
          <w:i/>
          <w:sz w:val="28"/>
          <w:szCs w:val="28"/>
        </w:rPr>
        <w:t xml:space="preserve">, </w:t>
      </w:r>
      <w:r w:rsidRPr="00925637">
        <w:rPr>
          <w:rFonts w:ascii="GOST type A" w:hAnsi="GOST type A" w:cs="GOST type A"/>
          <w:i/>
          <w:sz w:val="28"/>
          <w:szCs w:val="28"/>
        </w:rPr>
        <w:t>не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позволяющее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обеспечить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стабильное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качество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воды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в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соответствии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гигиеническими</w:t>
      </w:r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Pr="00925637">
        <w:rPr>
          <w:rFonts w:ascii="GOST type A" w:hAnsi="GOST type A" w:cs="GOST type A"/>
          <w:i/>
          <w:sz w:val="28"/>
          <w:szCs w:val="28"/>
        </w:rPr>
        <w:t>нормативами</w:t>
      </w:r>
      <w:r w:rsidRPr="00925637">
        <w:rPr>
          <w:rFonts w:ascii="GOST type A" w:hAnsi="GOST type A"/>
          <w:i/>
          <w:sz w:val="28"/>
          <w:szCs w:val="28"/>
        </w:rPr>
        <w:t>).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2. 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>3. Отсутствие необходимого комплекса очистных сооружений (установок по обеззараживанию) на водопроводах, подающих потребителям воду со сверхнормативным содержанием железа.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4. Низкий уровень внедрения современных технологий водоочистки.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5. Высокая изношенность головных сооружений и разводящих сетей.</w:t>
      </w: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6. Высокие потери воды в процессе транспортировки ее к местам потребления.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настоящее время обслуживающей организацией является </w:t>
      </w:r>
      <w:r w:rsidR="00A77CAB" w:rsidRPr="00925637">
        <w:rPr>
          <w:rFonts w:ascii="GOST type A" w:hAnsi="GOST type A"/>
          <w:i/>
          <w:sz w:val="28"/>
          <w:szCs w:val="28"/>
        </w:rPr>
        <w:t>МУП «Водоканал сервис» г. Трубчевск</w:t>
      </w:r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6133A6" w:rsidP="00417639">
      <w:pPr>
        <w:jc w:val="right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Таблица 1</w:t>
      </w:r>
    </w:p>
    <w:p w:rsidR="00417639" w:rsidRPr="00925637" w:rsidRDefault="00417639" w:rsidP="00417639">
      <w:pPr>
        <w:pStyle w:val="aa"/>
        <w:spacing w:line="360" w:lineRule="auto"/>
        <w:ind w:firstLine="709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Основные технические характеристики источников водоснабжения и других объектов системы.</w:t>
      </w:r>
    </w:p>
    <w:tbl>
      <w:tblPr>
        <w:tblW w:w="9413" w:type="dxa"/>
        <w:jc w:val="center"/>
        <w:tblInd w:w="-106" w:type="dxa"/>
        <w:tblLayout w:type="fixed"/>
        <w:tblLook w:val="00A0" w:firstRow="1" w:lastRow="0" w:firstColumn="1" w:lastColumn="0" w:noHBand="0" w:noVBand="0"/>
      </w:tblPr>
      <w:tblGrid>
        <w:gridCol w:w="560"/>
        <w:gridCol w:w="2007"/>
        <w:gridCol w:w="1785"/>
        <w:gridCol w:w="1256"/>
        <w:gridCol w:w="1637"/>
        <w:gridCol w:w="992"/>
        <w:gridCol w:w="1176"/>
      </w:tblGrid>
      <w:tr w:rsidR="006133A6" w:rsidRPr="00925637" w:rsidTr="00D8705E">
        <w:trPr>
          <w:trHeight w:val="10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№ №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п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</w:rPr>
              <w:t>/п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Наименование объекта и его местоположение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Состав водозаборного узла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Год ввода в </w:t>
            </w:r>
            <w:proofErr w:type="spellStart"/>
            <w:r w:rsidRPr="00925637">
              <w:rPr>
                <w:rFonts w:ascii="GOST type A" w:hAnsi="GOST type A"/>
                <w:b/>
                <w:bCs/>
                <w:i/>
              </w:rPr>
              <w:t>эксплуат</w:t>
            </w:r>
            <w:proofErr w:type="spellEnd"/>
            <w:r w:rsidRPr="00925637">
              <w:rPr>
                <w:rFonts w:ascii="GOST type A" w:hAnsi="GOST type A"/>
                <w:b/>
                <w:bCs/>
                <w:i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Производительность, тыс. м³/сут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Глубина,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м</w:t>
            </w:r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Наличие ЗСО 1 пояса,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м</w:t>
            </w:r>
            <w:proofErr w:type="gramEnd"/>
          </w:p>
        </w:tc>
      </w:tr>
      <w:tr w:rsidR="006133A6" w:rsidRPr="00925637" w:rsidTr="00D8705E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1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7</w:t>
            </w:r>
          </w:p>
        </w:tc>
      </w:tr>
      <w:tr w:rsidR="006133A6" w:rsidRPr="00925637" w:rsidTr="00D8705E">
        <w:trPr>
          <w:trHeight w:val="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с. Усох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скважина(2 шт.)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    ВЗУ д. Слобода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spacing w:after="0" w:line="240" w:lineRule="auto"/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spacing w:after="0" w:line="240" w:lineRule="auto"/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1961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Комягино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1965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Ратчино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1975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Радинск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1959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proofErr w:type="spellStart"/>
            <w:r w:rsidRPr="00925637">
              <w:rPr>
                <w:rFonts w:ascii="GOST type A" w:hAnsi="GOST type A"/>
                <w:i/>
              </w:rPr>
              <w:t>Белилово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1961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С. </w:t>
            </w:r>
            <w:proofErr w:type="spellStart"/>
            <w:r w:rsidRPr="00925637">
              <w:rPr>
                <w:rFonts w:ascii="GOST type A" w:hAnsi="GOST type A"/>
                <w:i/>
              </w:rPr>
              <w:t>Радутино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1956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</w:p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lastRenderedPageBreak/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lastRenderedPageBreak/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lastRenderedPageBreak/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Котляково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lastRenderedPageBreak/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1956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lastRenderedPageBreak/>
              <w:t>9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Голевск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1956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Белоголовичи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1969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  <w:tr w:rsidR="006133A6" w:rsidRPr="00925637" w:rsidTr="00D8705E">
        <w:trPr>
          <w:trHeight w:val="3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Субботово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Артезианская скважина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1959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30</w:t>
            </w:r>
          </w:p>
        </w:tc>
      </w:tr>
    </w:tbl>
    <w:p w:rsidR="00417639" w:rsidRPr="00925637" w:rsidRDefault="00417639" w:rsidP="00417639">
      <w:pPr>
        <w:spacing w:line="360" w:lineRule="auto"/>
        <w:ind w:firstLine="708"/>
        <w:jc w:val="both"/>
        <w:rPr>
          <w:rFonts w:ascii="GOST type A" w:hAnsi="GOST type A"/>
          <w:i/>
          <w:szCs w:val="24"/>
        </w:rPr>
      </w:pP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Проекты ЗСО объектов водоснабжения отсутствуют. Границы ЗСО приняты согласно 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Характеристики насосного оборудования представлены в таблице 2. </w:t>
      </w:r>
    </w:p>
    <w:p w:rsidR="00920048" w:rsidRPr="00925637" w:rsidRDefault="00417639" w:rsidP="00417639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tabs>
          <w:tab w:val="left" w:pos="8441"/>
        </w:tabs>
        <w:ind w:firstLine="708"/>
        <w:jc w:val="right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Таблица 2.</w:t>
      </w:r>
    </w:p>
    <w:p w:rsidR="00417639" w:rsidRPr="00925637" w:rsidRDefault="00417639" w:rsidP="00417639">
      <w:pPr>
        <w:tabs>
          <w:tab w:val="left" w:pos="8441"/>
        </w:tabs>
        <w:ind w:firstLine="708"/>
        <w:jc w:val="right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Характеристики насосного оборудования установленного на ВЗУ</w:t>
      </w:r>
    </w:p>
    <w:p w:rsidR="00417639" w:rsidRPr="00925637" w:rsidRDefault="00517EA1" w:rsidP="00925637">
      <w:pPr>
        <w:spacing w:after="0" w:line="360" w:lineRule="auto"/>
        <w:ind w:left="142" w:firstLine="709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color w:val="000000"/>
          <w:sz w:val="28"/>
          <w:szCs w:val="28"/>
        </w:rPr>
        <w:t>Усохского</w:t>
      </w:r>
      <w:r w:rsidR="00417639" w:rsidRPr="00925637">
        <w:rPr>
          <w:rFonts w:ascii="GOST type A" w:hAnsi="GOST type A"/>
          <w:b/>
          <w:i/>
          <w:color w:val="000000"/>
          <w:sz w:val="28"/>
          <w:szCs w:val="28"/>
        </w:rPr>
        <w:t xml:space="preserve"> сельского поселения</w:t>
      </w:r>
    </w:p>
    <w:tbl>
      <w:tblPr>
        <w:tblW w:w="9998" w:type="dxa"/>
        <w:jc w:val="center"/>
        <w:tblInd w:w="-52" w:type="dxa"/>
        <w:tblLayout w:type="fixed"/>
        <w:tblLook w:val="00A0" w:firstRow="1" w:lastRow="0" w:firstColumn="1" w:lastColumn="0" w:noHBand="0" w:noVBand="0"/>
      </w:tblPr>
      <w:tblGrid>
        <w:gridCol w:w="567"/>
        <w:gridCol w:w="2051"/>
        <w:gridCol w:w="1337"/>
        <w:gridCol w:w="1782"/>
        <w:gridCol w:w="1417"/>
        <w:gridCol w:w="1418"/>
        <w:gridCol w:w="1426"/>
      </w:tblGrid>
      <w:tr w:rsidR="006133A6" w:rsidRPr="00925637" w:rsidTr="00925637">
        <w:trPr>
          <w:trHeight w:val="30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№ №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п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</w:rPr>
              <w:t>/п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Наименование узла и его местоположение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Кол-во и объем резервуаров,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м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</w:rPr>
              <w:t>³</w:t>
            </w:r>
          </w:p>
        </w:tc>
        <w:tc>
          <w:tcPr>
            <w:tcW w:w="6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Оборудование </w:t>
            </w:r>
          </w:p>
        </w:tc>
      </w:tr>
      <w:tr w:rsidR="006133A6" w:rsidRPr="00925637" w:rsidTr="00925637">
        <w:trPr>
          <w:trHeight w:val="81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b/>
                <w:bCs/>
                <w:i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b/>
                <w:bCs/>
                <w:i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rPr>
                <w:rFonts w:ascii="GOST type A" w:hAnsi="GOST type A"/>
                <w:b/>
                <w:bCs/>
                <w:i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марка насоса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proofErr w:type="spellStart"/>
            <w:r w:rsidRPr="00925637">
              <w:rPr>
                <w:rFonts w:ascii="GOST type A" w:hAnsi="GOST type A"/>
                <w:b/>
                <w:bCs/>
                <w:i/>
              </w:rPr>
              <w:t>производ</w:t>
            </w:r>
            <w:proofErr w:type="spellEnd"/>
            <w:r w:rsidRPr="00925637">
              <w:rPr>
                <w:rFonts w:ascii="GOST type A" w:hAnsi="GOST type A"/>
                <w:b/>
                <w:bCs/>
                <w:i/>
              </w:rPr>
              <w:t>. м³/ч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 xml:space="preserve">напор, 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</w:rPr>
              <w:t>м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</w:rPr>
              <w:br/>
              <w:t>сут.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133A6" w:rsidRPr="00925637" w:rsidRDefault="006133A6" w:rsidP="00D8705E">
            <w:pPr>
              <w:spacing w:after="240"/>
              <w:rPr>
                <w:rFonts w:ascii="GOST type A" w:hAnsi="GOST type A"/>
                <w:b/>
                <w:bCs/>
                <w:i/>
              </w:rPr>
            </w:pPr>
            <w:r w:rsidRPr="00925637">
              <w:rPr>
                <w:rFonts w:ascii="GOST type A" w:hAnsi="GOST type A"/>
                <w:b/>
                <w:bCs/>
                <w:i/>
              </w:rPr>
              <w:t>мощность, кВт</w:t>
            </w:r>
          </w:p>
        </w:tc>
      </w:tr>
      <w:tr w:rsidR="006133A6" w:rsidRPr="00925637" w:rsidTr="00925637">
        <w:trPr>
          <w:trHeight w:val="90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с. Усох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1 рез. </w:t>
            </w:r>
            <w:r w:rsidRPr="00925637">
              <w:rPr>
                <w:rFonts w:ascii="GOST type A" w:hAnsi="GOST type A"/>
                <w:i/>
                <w:lang w:val="en-US"/>
              </w:rPr>
              <w:t xml:space="preserve">V=50 </w:t>
            </w:r>
            <w:r w:rsidRPr="00925637">
              <w:rPr>
                <w:rFonts w:ascii="GOST type A" w:hAnsi="GOST type A"/>
                <w:i/>
              </w:rPr>
              <w:t>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ЭЦВ8-40-90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 (шт.)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90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17</w:t>
            </w:r>
          </w:p>
        </w:tc>
      </w:tr>
      <w:tr w:rsidR="006133A6" w:rsidRPr="00925637" w:rsidTr="00925637">
        <w:trPr>
          <w:trHeight w:val="8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д. Слобода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12,5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72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3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Комягино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12,5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10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4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ВЗУ 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с. Ратчино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12,5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8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5     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Радинск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 25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9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Белилово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12,5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9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с. </w:t>
            </w:r>
            <w:proofErr w:type="spellStart"/>
            <w:r w:rsidRPr="00925637">
              <w:rPr>
                <w:rFonts w:ascii="GOST type A" w:hAnsi="GOST type A"/>
                <w:i/>
              </w:rPr>
              <w:t>Радутино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10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Субботово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12.5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9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9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Котляково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9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Голевск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12.5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  <w:tr w:rsidR="006133A6" w:rsidRPr="00925637" w:rsidTr="0092563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11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ВЗУ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</w:rPr>
              <w:t>Белоголовичи</w:t>
            </w:r>
            <w:proofErr w:type="spellEnd"/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 рез.</w:t>
            </w:r>
          </w:p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25 м-3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ЭЦВ 6-10-80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80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3A6" w:rsidRPr="00925637" w:rsidRDefault="006133A6" w:rsidP="00D8705E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6</w:t>
            </w:r>
          </w:p>
        </w:tc>
      </w:tr>
    </w:tbl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Cs w:val="24"/>
        </w:rPr>
      </w:pP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>Скважины обеспечены зонами санитарной охраны первого пояса, размер которой составляет 30м. Согласно СП 31.13330.2012 «Водоснабжение. Наружные сети и сооружения» (актуализированная редакция СНИП 2.04.02.-84*) Приказ Министерства регионального развития Российской Федерации от 29 декабря 2011 года № 635/14.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Существующие водопроводные сети проложены из чугунных, стальных, асбестоцементных, ПНД трубопроводов.</w:t>
      </w:r>
    </w:p>
    <w:p w:rsidR="00417639" w:rsidRPr="00925637" w:rsidRDefault="00417639" w:rsidP="00417639">
      <w:pPr>
        <w:pStyle w:val="ab"/>
        <w:jc w:val="center"/>
        <w:rPr>
          <w:rFonts w:ascii="GOST type A" w:hAnsi="GOST type A"/>
          <w:b/>
          <w:i/>
          <w:sz w:val="28"/>
          <w:szCs w:val="28"/>
        </w:rPr>
      </w:pPr>
    </w:p>
    <w:p w:rsidR="00417639" w:rsidRPr="00925637" w:rsidRDefault="00417639" w:rsidP="00417639">
      <w:pPr>
        <w:pStyle w:val="ab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Существующее сетевое хозяйство: водоснабжение</w:t>
      </w:r>
    </w:p>
    <w:p w:rsidR="00417639" w:rsidRPr="00925637" w:rsidRDefault="00417639" w:rsidP="00417639">
      <w:pPr>
        <w:pStyle w:val="ab"/>
        <w:jc w:val="right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Таблица 3</w:t>
      </w:r>
    </w:p>
    <w:tbl>
      <w:tblPr>
        <w:tblW w:w="9570" w:type="dxa"/>
        <w:jc w:val="center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0"/>
        <w:gridCol w:w="1412"/>
        <w:gridCol w:w="1237"/>
        <w:gridCol w:w="1443"/>
        <w:gridCol w:w="1610"/>
        <w:gridCol w:w="1628"/>
      </w:tblGrid>
      <w:tr w:rsidR="008B2540" w:rsidRPr="00925637" w:rsidTr="00A0196D">
        <w:trPr>
          <w:cantSplit/>
          <w:trHeight w:val="1794"/>
          <w:jc w:val="center"/>
        </w:trPr>
        <w:tc>
          <w:tcPr>
            <w:tcW w:w="224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Участки</w:t>
            </w:r>
          </w:p>
        </w:tc>
        <w:tc>
          <w:tcPr>
            <w:tcW w:w="1412" w:type="dxa"/>
            <w:textDirection w:val="btLr"/>
          </w:tcPr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Год ввода в эксплуатацию</w:t>
            </w:r>
          </w:p>
        </w:tc>
        <w:tc>
          <w:tcPr>
            <w:tcW w:w="1237" w:type="dxa"/>
            <w:textDirection w:val="btLr"/>
          </w:tcPr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Протяженность сети, </w:t>
            </w:r>
            <w:proofErr w:type="gramStart"/>
            <w:r w:rsidRPr="00925637">
              <w:rPr>
                <w:rFonts w:ascii="GOST type A" w:hAnsi="GOST type A"/>
                <w:i/>
                <w:szCs w:val="24"/>
              </w:rPr>
              <w:t>км</w:t>
            </w:r>
            <w:proofErr w:type="gramEnd"/>
          </w:p>
        </w:tc>
        <w:tc>
          <w:tcPr>
            <w:tcW w:w="1443" w:type="dxa"/>
            <w:textDirection w:val="btLr"/>
          </w:tcPr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Диаметр трубопровода, </w:t>
            </w:r>
          </w:p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Ду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 xml:space="preserve"> мм</w:t>
            </w:r>
          </w:p>
        </w:tc>
        <w:tc>
          <w:tcPr>
            <w:tcW w:w="1610" w:type="dxa"/>
            <w:textDirection w:val="btLr"/>
          </w:tcPr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Материал труб</w:t>
            </w:r>
          </w:p>
        </w:tc>
        <w:tc>
          <w:tcPr>
            <w:tcW w:w="1628" w:type="dxa"/>
            <w:textDirection w:val="btLr"/>
          </w:tcPr>
          <w:p w:rsidR="008B2540" w:rsidRPr="00925637" w:rsidRDefault="008B2540" w:rsidP="00631BA2">
            <w:pPr>
              <w:pStyle w:val="ab"/>
              <w:ind w:left="113" w:right="113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Требующие ремонта или замены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С. Усох</w:t>
            </w:r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1957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П. Селище</w:t>
            </w:r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1957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Д. Слобода</w:t>
            </w:r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1961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1,5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Комягино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1965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С. Ратчино</w:t>
            </w:r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1975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Радинск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1959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bottom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Белилово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1961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1,5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center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С.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Радутино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1959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center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Субботово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1959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center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Котляково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1956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2,5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  <w:tr w:rsidR="008B2540" w:rsidRPr="00925637" w:rsidTr="00A0196D">
        <w:trPr>
          <w:jc w:val="center"/>
        </w:trPr>
        <w:tc>
          <w:tcPr>
            <w:tcW w:w="2240" w:type="dxa"/>
            <w:vAlign w:val="center"/>
          </w:tcPr>
          <w:p w:rsidR="008B2540" w:rsidRPr="00925637" w:rsidRDefault="008B2540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Белоголовичи</w:t>
            </w:r>
            <w:proofErr w:type="spellEnd"/>
          </w:p>
        </w:tc>
        <w:tc>
          <w:tcPr>
            <w:tcW w:w="1412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1969</w:t>
            </w:r>
          </w:p>
        </w:tc>
        <w:tc>
          <w:tcPr>
            <w:tcW w:w="1237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1,5</w:t>
            </w:r>
          </w:p>
        </w:tc>
        <w:tc>
          <w:tcPr>
            <w:tcW w:w="1443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100</w:t>
            </w:r>
          </w:p>
        </w:tc>
        <w:tc>
          <w:tcPr>
            <w:tcW w:w="1610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асбест</w:t>
            </w:r>
          </w:p>
        </w:tc>
        <w:tc>
          <w:tcPr>
            <w:tcW w:w="1628" w:type="dxa"/>
          </w:tcPr>
          <w:p w:rsidR="008B2540" w:rsidRPr="00925637" w:rsidRDefault="008B2540" w:rsidP="00631BA2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Износ 90 %</w:t>
            </w:r>
          </w:p>
        </w:tc>
      </w:tr>
    </w:tbl>
    <w:p w:rsidR="008B2540" w:rsidRPr="00925637" w:rsidRDefault="008B2540" w:rsidP="00417639">
      <w:pPr>
        <w:spacing w:after="0" w:line="360" w:lineRule="auto"/>
        <w:ind w:firstLine="709"/>
        <w:jc w:val="center"/>
        <w:rPr>
          <w:rFonts w:ascii="GOST type A" w:hAnsi="GOST type A"/>
          <w:b/>
          <w:i/>
          <w:sz w:val="28"/>
          <w:szCs w:val="28"/>
        </w:rPr>
      </w:pPr>
    </w:p>
    <w:p w:rsidR="00E7435B" w:rsidRPr="00925637" w:rsidRDefault="00E7435B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spacing w:after="0" w:line="360" w:lineRule="auto"/>
        <w:ind w:firstLine="709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Данные лабораторных анализов качества воды</w:t>
      </w:r>
    </w:p>
    <w:p w:rsidR="00E7435B" w:rsidRPr="00925637" w:rsidRDefault="00E7435B" w:rsidP="00E7435B">
      <w:pPr>
        <w:pStyle w:val="ad"/>
        <w:spacing w:before="69"/>
        <w:ind w:right="230" w:firstLine="709"/>
        <w:rPr>
          <w:rFonts w:ascii="GOST type A" w:hAnsi="GOST type A"/>
          <w:i/>
          <w:sz w:val="28"/>
          <w:szCs w:val="28"/>
        </w:rPr>
      </w:pPr>
      <w:bookmarkStart w:id="63" w:name="_Toc360187463"/>
      <w:r w:rsidRPr="00925637">
        <w:rPr>
          <w:rFonts w:ascii="GOST type A" w:hAnsi="GOST type A"/>
          <w:i/>
          <w:sz w:val="28"/>
          <w:szCs w:val="28"/>
        </w:rPr>
        <w:t>Данн</w:t>
      </w:r>
      <w:r w:rsidRPr="00925637">
        <w:rPr>
          <w:rFonts w:ascii="GOST type A" w:hAnsi="GOST type A"/>
          <w:i/>
          <w:spacing w:val="-2"/>
          <w:sz w:val="28"/>
          <w:szCs w:val="28"/>
        </w:rPr>
        <w:t>ы</w:t>
      </w:r>
      <w:r w:rsidRPr="00925637">
        <w:rPr>
          <w:rFonts w:ascii="GOST type A" w:hAnsi="GOST type A"/>
          <w:i/>
          <w:sz w:val="28"/>
          <w:szCs w:val="28"/>
        </w:rPr>
        <w:t>е</w:t>
      </w:r>
      <w:r w:rsidRPr="00925637">
        <w:rPr>
          <w:rFonts w:ascii="GOST type A" w:hAnsi="GOST type A"/>
          <w:i/>
          <w:spacing w:val="27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о</w:t>
      </w:r>
      <w:r w:rsidRPr="00925637">
        <w:rPr>
          <w:rFonts w:ascii="GOST type A" w:hAnsi="GOST type A"/>
          <w:i/>
          <w:sz w:val="28"/>
          <w:szCs w:val="28"/>
        </w:rPr>
        <w:t>б</w:t>
      </w:r>
      <w:r w:rsidRPr="00925637">
        <w:rPr>
          <w:rFonts w:ascii="GOST type A" w:hAnsi="GOST type A"/>
          <w:i/>
          <w:spacing w:val="25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о</w:t>
      </w:r>
      <w:r w:rsidRPr="00925637">
        <w:rPr>
          <w:rFonts w:ascii="GOST type A" w:hAnsi="GOST type A"/>
          <w:i/>
          <w:spacing w:val="-2"/>
          <w:sz w:val="28"/>
          <w:szCs w:val="28"/>
        </w:rPr>
        <w:t>б</w:t>
      </w:r>
      <w:r w:rsidRPr="00925637">
        <w:rPr>
          <w:rFonts w:ascii="GOST type A" w:hAnsi="GOST type A"/>
          <w:i/>
          <w:sz w:val="28"/>
          <w:szCs w:val="28"/>
        </w:rPr>
        <w:t>сл</w:t>
      </w:r>
      <w:r w:rsidRPr="00925637">
        <w:rPr>
          <w:rFonts w:ascii="GOST type A" w:hAnsi="GOST type A"/>
          <w:i/>
          <w:spacing w:val="-4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дов</w:t>
      </w:r>
      <w:r w:rsidRPr="00925637">
        <w:rPr>
          <w:rFonts w:ascii="GOST type A" w:hAnsi="GOST type A"/>
          <w:i/>
          <w:spacing w:val="-3"/>
          <w:sz w:val="28"/>
          <w:szCs w:val="28"/>
        </w:rPr>
        <w:t>а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ии</w:t>
      </w:r>
      <w:r w:rsidRPr="00925637">
        <w:rPr>
          <w:rFonts w:ascii="GOST type A" w:hAnsi="GOST type A"/>
          <w:i/>
          <w:spacing w:val="27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3"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>ос</w:t>
      </w:r>
      <w:r w:rsidRPr="00925637">
        <w:rPr>
          <w:rFonts w:ascii="GOST type A" w:hAnsi="GOST type A"/>
          <w:i/>
          <w:spacing w:val="-3"/>
          <w:sz w:val="28"/>
          <w:szCs w:val="28"/>
        </w:rPr>
        <w:t>т</w:t>
      </w:r>
      <w:r w:rsidRPr="00925637">
        <w:rPr>
          <w:rFonts w:ascii="GOST type A" w:hAnsi="GOST type A"/>
          <w:i/>
          <w:sz w:val="28"/>
          <w:szCs w:val="28"/>
        </w:rPr>
        <w:t>ава</w:t>
      </w:r>
      <w:r w:rsidRPr="00925637">
        <w:rPr>
          <w:rFonts w:ascii="GOST type A" w:hAnsi="GOST type A"/>
          <w:i/>
          <w:spacing w:val="24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воды</w:t>
      </w:r>
      <w:r w:rsidRPr="00925637">
        <w:rPr>
          <w:rFonts w:ascii="GOST type A" w:hAnsi="GOST type A"/>
          <w:i/>
          <w:spacing w:val="25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не</w:t>
      </w:r>
      <w:r w:rsidRPr="00925637">
        <w:rPr>
          <w:rFonts w:ascii="GOST type A" w:hAnsi="GOST type A"/>
          <w:i/>
          <w:spacing w:val="25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бы</w:t>
      </w:r>
      <w:r w:rsidRPr="00925637">
        <w:rPr>
          <w:rFonts w:ascii="GOST type A" w:hAnsi="GOST type A"/>
          <w:i/>
          <w:spacing w:val="-1"/>
          <w:sz w:val="28"/>
          <w:szCs w:val="28"/>
        </w:rPr>
        <w:t>л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25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п</w:t>
      </w:r>
      <w:r w:rsidRPr="00925637">
        <w:rPr>
          <w:rFonts w:ascii="GOST type A" w:hAnsi="GOST type A"/>
          <w:i/>
          <w:sz w:val="28"/>
          <w:szCs w:val="28"/>
        </w:rPr>
        <w:t>р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дос</w:t>
      </w:r>
      <w:r w:rsidRPr="00925637">
        <w:rPr>
          <w:rFonts w:ascii="GOST type A" w:hAnsi="GOST type A"/>
          <w:i/>
          <w:spacing w:val="-3"/>
          <w:sz w:val="28"/>
          <w:szCs w:val="28"/>
        </w:rPr>
        <w:t>т</w:t>
      </w:r>
      <w:r w:rsidRPr="00925637">
        <w:rPr>
          <w:rFonts w:ascii="GOST type A" w:hAnsi="GOST type A"/>
          <w:i/>
          <w:sz w:val="28"/>
          <w:szCs w:val="28"/>
        </w:rPr>
        <w:t>ав</w:t>
      </w:r>
      <w:r w:rsidRPr="00925637">
        <w:rPr>
          <w:rFonts w:ascii="GOST type A" w:hAnsi="GOST type A"/>
          <w:i/>
          <w:spacing w:val="-2"/>
          <w:sz w:val="28"/>
          <w:szCs w:val="28"/>
        </w:rPr>
        <w:t>л</w:t>
      </w:r>
      <w:r w:rsidRPr="00925637">
        <w:rPr>
          <w:rFonts w:ascii="GOST type A" w:hAnsi="GOST type A"/>
          <w:i/>
          <w:sz w:val="28"/>
          <w:szCs w:val="28"/>
        </w:rPr>
        <w:t>е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ы.</w:t>
      </w:r>
      <w:r w:rsidRPr="00925637">
        <w:rPr>
          <w:rFonts w:ascii="GOST type A" w:hAnsi="GOST type A"/>
          <w:i/>
          <w:spacing w:val="26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В дал</w:t>
      </w:r>
      <w:r w:rsidRPr="00925637">
        <w:rPr>
          <w:rFonts w:ascii="GOST type A" w:hAnsi="GOST type A"/>
          <w:i/>
          <w:spacing w:val="-2"/>
          <w:sz w:val="28"/>
          <w:szCs w:val="28"/>
        </w:rPr>
        <w:t>ь</w:t>
      </w:r>
      <w:r w:rsidRPr="00925637">
        <w:rPr>
          <w:rFonts w:ascii="GOST type A" w:hAnsi="GOST type A"/>
          <w:i/>
          <w:sz w:val="28"/>
          <w:szCs w:val="28"/>
        </w:rPr>
        <w:t>н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йшем п</w:t>
      </w:r>
      <w:r w:rsidRPr="00925637">
        <w:rPr>
          <w:rFonts w:ascii="GOST type A" w:hAnsi="GOST type A"/>
          <w:i/>
          <w:spacing w:val="-2"/>
          <w:sz w:val="28"/>
          <w:szCs w:val="28"/>
        </w:rPr>
        <w:t>р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4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п</w:t>
      </w:r>
      <w:r w:rsidRPr="00925637">
        <w:rPr>
          <w:rFonts w:ascii="GOST type A" w:hAnsi="GOST type A"/>
          <w:i/>
          <w:sz w:val="28"/>
          <w:szCs w:val="28"/>
        </w:rPr>
        <w:t>ров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д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н</w:t>
      </w:r>
      <w:r w:rsidRPr="00925637">
        <w:rPr>
          <w:rFonts w:ascii="GOST type A" w:hAnsi="GOST type A"/>
          <w:i/>
          <w:spacing w:val="-2"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4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3"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>оот</w:t>
      </w:r>
      <w:r w:rsidRPr="00925637">
        <w:rPr>
          <w:rFonts w:ascii="GOST type A" w:hAnsi="GOST type A"/>
          <w:i/>
          <w:spacing w:val="-1"/>
          <w:sz w:val="28"/>
          <w:szCs w:val="28"/>
        </w:rPr>
        <w:t>в</w:t>
      </w:r>
      <w:r w:rsidRPr="00925637">
        <w:rPr>
          <w:rFonts w:ascii="GOST type A" w:hAnsi="GOST type A"/>
          <w:i/>
          <w:sz w:val="28"/>
          <w:szCs w:val="28"/>
        </w:rPr>
        <w:t>е</w:t>
      </w:r>
      <w:r w:rsidRPr="00925637">
        <w:rPr>
          <w:rFonts w:ascii="GOST type A" w:hAnsi="GOST type A"/>
          <w:i/>
          <w:spacing w:val="-3"/>
          <w:sz w:val="28"/>
          <w:szCs w:val="28"/>
        </w:rPr>
        <w:t>тс</w:t>
      </w:r>
      <w:r w:rsidRPr="00925637">
        <w:rPr>
          <w:rFonts w:ascii="GOST type A" w:hAnsi="GOST type A"/>
          <w:i/>
          <w:sz w:val="28"/>
          <w:szCs w:val="28"/>
        </w:rPr>
        <w:t>т</w:t>
      </w:r>
      <w:r w:rsidRPr="00925637">
        <w:rPr>
          <w:rFonts w:ascii="GOST type A" w:hAnsi="GOST type A"/>
          <w:i/>
          <w:spacing w:val="-1"/>
          <w:sz w:val="28"/>
          <w:szCs w:val="28"/>
        </w:rPr>
        <w:t>в</w:t>
      </w:r>
      <w:r w:rsidRPr="00925637">
        <w:rPr>
          <w:rFonts w:ascii="GOST type A" w:hAnsi="GOST type A"/>
          <w:i/>
          <w:spacing w:val="-2"/>
          <w:sz w:val="28"/>
          <w:szCs w:val="28"/>
        </w:rPr>
        <w:t>у</w:t>
      </w:r>
      <w:r w:rsidRPr="00925637">
        <w:rPr>
          <w:rFonts w:ascii="GOST type A" w:hAnsi="GOST type A"/>
          <w:i/>
          <w:spacing w:val="-1"/>
          <w:sz w:val="28"/>
          <w:szCs w:val="28"/>
        </w:rPr>
        <w:t>ю</w:t>
      </w:r>
      <w:r w:rsidRPr="00925637">
        <w:rPr>
          <w:rFonts w:ascii="GOST type A" w:hAnsi="GOST type A"/>
          <w:i/>
          <w:sz w:val="28"/>
          <w:szCs w:val="28"/>
        </w:rPr>
        <w:t>щих</w:t>
      </w:r>
      <w:r w:rsidRPr="00925637">
        <w:rPr>
          <w:rFonts w:ascii="GOST type A" w:hAnsi="GOST type A"/>
          <w:i/>
          <w:spacing w:val="5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-3"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>сле</w:t>
      </w:r>
      <w:r w:rsidRPr="00925637">
        <w:rPr>
          <w:rFonts w:ascii="GOST type A" w:hAnsi="GOST type A"/>
          <w:i/>
          <w:spacing w:val="-2"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>ов</w:t>
      </w:r>
      <w:r w:rsidRPr="00925637">
        <w:rPr>
          <w:rFonts w:ascii="GOST type A" w:hAnsi="GOST type A"/>
          <w:i/>
          <w:spacing w:val="-3"/>
          <w:sz w:val="28"/>
          <w:szCs w:val="28"/>
        </w:rPr>
        <w:t>а</w:t>
      </w:r>
      <w:r w:rsidRPr="00925637">
        <w:rPr>
          <w:rFonts w:ascii="GOST type A" w:hAnsi="GOST type A"/>
          <w:i/>
          <w:sz w:val="28"/>
          <w:szCs w:val="28"/>
        </w:rPr>
        <w:t>н</w:t>
      </w:r>
      <w:r w:rsidRPr="00925637">
        <w:rPr>
          <w:rFonts w:ascii="GOST type A" w:hAnsi="GOST type A"/>
          <w:i/>
          <w:spacing w:val="-2"/>
          <w:sz w:val="28"/>
          <w:szCs w:val="28"/>
        </w:rPr>
        <w:t>и</w:t>
      </w:r>
      <w:r w:rsidRPr="00925637">
        <w:rPr>
          <w:rFonts w:ascii="GOST type A" w:hAnsi="GOST type A"/>
          <w:i/>
          <w:sz w:val="28"/>
          <w:szCs w:val="28"/>
        </w:rPr>
        <w:t>й</w:t>
      </w:r>
      <w:r w:rsidRPr="00925637">
        <w:rPr>
          <w:rFonts w:ascii="GOST type A" w:hAnsi="GOST type A"/>
          <w:i/>
          <w:spacing w:val="4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нас</w:t>
      </w:r>
      <w:r w:rsidRPr="00925637">
        <w:rPr>
          <w:rFonts w:ascii="GOST type A" w:hAnsi="GOST type A"/>
          <w:i/>
          <w:spacing w:val="-3"/>
          <w:sz w:val="28"/>
          <w:szCs w:val="28"/>
        </w:rPr>
        <w:t>т</w:t>
      </w:r>
      <w:r w:rsidRPr="00925637">
        <w:rPr>
          <w:rFonts w:ascii="GOST type A" w:hAnsi="GOST type A"/>
          <w:i/>
          <w:sz w:val="28"/>
          <w:szCs w:val="28"/>
        </w:rPr>
        <w:t>о</w:t>
      </w:r>
      <w:r w:rsidRPr="00925637">
        <w:rPr>
          <w:rFonts w:ascii="GOST type A" w:hAnsi="GOST type A"/>
          <w:i/>
          <w:spacing w:val="-2"/>
          <w:sz w:val="28"/>
          <w:szCs w:val="28"/>
        </w:rPr>
        <w:t>я</w:t>
      </w:r>
      <w:r w:rsidRPr="00925637">
        <w:rPr>
          <w:rFonts w:ascii="GOST type A" w:hAnsi="GOST type A"/>
          <w:i/>
          <w:sz w:val="28"/>
          <w:szCs w:val="28"/>
        </w:rPr>
        <w:t>щая</w:t>
      </w:r>
      <w:r w:rsidRPr="00925637">
        <w:rPr>
          <w:rFonts w:ascii="GOST type A" w:hAnsi="GOST type A"/>
          <w:i/>
          <w:spacing w:val="4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3"/>
          <w:sz w:val="28"/>
          <w:szCs w:val="28"/>
        </w:rPr>
        <w:t>с</w:t>
      </w:r>
      <w:r w:rsidRPr="00925637">
        <w:rPr>
          <w:rFonts w:ascii="GOST type A" w:hAnsi="GOST type A"/>
          <w:i/>
          <w:sz w:val="28"/>
          <w:szCs w:val="28"/>
        </w:rPr>
        <w:t>х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ма может</w:t>
      </w:r>
      <w:r w:rsidRPr="00925637">
        <w:rPr>
          <w:rFonts w:ascii="GOST type A" w:hAnsi="GOST type A"/>
          <w:i/>
          <w:spacing w:val="62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б</w:t>
      </w:r>
      <w:r w:rsidRPr="00925637">
        <w:rPr>
          <w:rFonts w:ascii="GOST type A" w:hAnsi="GOST type A"/>
          <w:i/>
          <w:sz w:val="28"/>
          <w:szCs w:val="28"/>
        </w:rPr>
        <w:t>ыть</w:t>
      </w:r>
      <w:r w:rsidRPr="00925637">
        <w:rPr>
          <w:rFonts w:ascii="GOST type A" w:hAnsi="GOST type A"/>
          <w:i/>
          <w:spacing w:val="59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д</w:t>
      </w:r>
      <w:r w:rsidRPr="00925637">
        <w:rPr>
          <w:rFonts w:ascii="GOST type A" w:hAnsi="GOST type A"/>
          <w:i/>
          <w:sz w:val="28"/>
          <w:szCs w:val="28"/>
        </w:rPr>
        <w:t>о</w:t>
      </w:r>
      <w:r w:rsidRPr="00925637">
        <w:rPr>
          <w:rFonts w:ascii="GOST type A" w:hAnsi="GOST type A"/>
          <w:i/>
          <w:spacing w:val="-2"/>
          <w:sz w:val="28"/>
          <w:szCs w:val="28"/>
        </w:rPr>
        <w:t>по</w:t>
      </w:r>
      <w:r w:rsidRPr="00925637">
        <w:rPr>
          <w:rFonts w:ascii="GOST type A" w:hAnsi="GOST type A"/>
          <w:i/>
          <w:spacing w:val="-1"/>
          <w:sz w:val="28"/>
          <w:szCs w:val="28"/>
        </w:rPr>
        <w:t>л</w:t>
      </w:r>
      <w:r w:rsidRPr="00925637">
        <w:rPr>
          <w:rFonts w:ascii="GOST type A" w:hAnsi="GOST type A"/>
          <w:i/>
          <w:sz w:val="28"/>
          <w:szCs w:val="28"/>
        </w:rPr>
        <w:t>нена</w:t>
      </w:r>
      <w:r w:rsidRPr="00925637">
        <w:rPr>
          <w:rFonts w:ascii="GOST type A" w:hAnsi="GOST type A"/>
          <w:i/>
          <w:spacing w:val="60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61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(и</w:t>
      </w:r>
      <w:r w:rsidRPr="00925637">
        <w:rPr>
          <w:rFonts w:ascii="GOST type A" w:hAnsi="GOST type A"/>
          <w:i/>
          <w:spacing w:val="-4"/>
          <w:sz w:val="28"/>
          <w:szCs w:val="28"/>
        </w:rPr>
        <w:t>л</w:t>
      </w:r>
      <w:r w:rsidRPr="00925637">
        <w:rPr>
          <w:rFonts w:ascii="GOST type A" w:hAnsi="GOST type A"/>
          <w:i/>
          <w:sz w:val="28"/>
          <w:szCs w:val="28"/>
        </w:rPr>
        <w:t>и)</w:t>
      </w:r>
      <w:r w:rsidRPr="00925637">
        <w:rPr>
          <w:rFonts w:ascii="GOST type A" w:hAnsi="GOST type A"/>
          <w:i/>
          <w:spacing w:val="60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о</w:t>
      </w:r>
      <w:r w:rsidRPr="00925637">
        <w:rPr>
          <w:rFonts w:ascii="GOST type A" w:hAnsi="GOST type A"/>
          <w:i/>
          <w:sz w:val="28"/>
          <w:szCs w:val="28"/>
        </w:rPr>
        <w:t>тк</w:t>
      </w:r>
      <w:r w:rsidRPr="00925637">
        <w:rPr>
          <w:rFonts w:ascii="GOST type A" w:hAnsi="GOST type A"/>
          <w:i/>
          <w:spacing w:val="-2"/>
          <w:sz w:val="28"/>
          <w:szCs w:val="28"/>
        </w:rPr>
        <w:t>о</w:t>
      </w:r>
      <w:r w:rsidRPr="00925637">
        <w:rPr>
          <w:rFonts w:ascii="GOST type A" w:hAnsi="GOST type A"/>
          <w:i/>
          <w:sz w:val="28"/>
          <w:szCs w:val="28"/>
        </w:rPr>
        <w:t>р</w:t>
      </w:r>
      <w:r w:rsidRPr="00925637">
        <w:rPr>
          <w:rFonts w:ascii="GOST type A" w:hAnsi="GOST type A"/>
          <w:i/>
          <w:spacing w:val="-2"/>
          <w:sz w:val="28"/>
          <w:szCs w:val="28"/>
        </w:rPr>
        <w:t>р</w:t>
      </w:r>
      <w:r w:rsidRPr="00925637">
        <w:rPr>
          <w:rFonts w:ascii="GOST type A" w:hAnsi="GOST type A"/>
          <w:i/>
          <w:sz w:val="28"/>
          <w:szCs w:val="28"/>
        </w:rPr>
        <w:t>ект</w:t>
      </w:r>
      <w:r w:rsidRPr="00925637">
        <w:rPr>
          <w:rFonts w:ascii="GOST type A" w:hAnsi="GOST type A"/>
          <w:i/>
          <w:spacing w:val="-2"/>
          <w:sz w:val="28"/>
          <w:szCs w:val="28"/>
        </w:rPr>
        <w:t>ир</w:t>
      </w:r>
      <w:r w:rsidRPr="00925637">
        <w:rPr>
          <w:rFonts w:ascii="GOST type A" w:hAnsi="GOST type A"/>
          <w:i/>
          <w:sz w:val="28"/>
          <w:szCs w:val="28"/>
        </w:rPr>
        <w:t>ова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а</w:t>
      </w:r>
      <w:r w:rsidRPr="00925637">
        <w:rPr>
          <w:rFonts w:ascii="GOST type A" w:hAnsi="GOST type A"/>
          <w:i/>
          <w:spacing w:val="60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а</w:t>
      </w:r>
      <w:r w:rsidRPr="00925637">
        <w:rPr>
          <w:rFonts w:ascii="GOST type A" w:hAnsi="GOST type A"/>
          <w:i/>
          <w:spacing w:val="63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pacing w:val="-2"/>
          <w:sz w:val="28"/>
          <w:szCs w:val="28"/>
        </w:rPr>
        <w:t>о</w:t>
      </w:r>
      <w:r w:rsidRPr="00925637">
        <w:rPr>
          <w:rFonts w:ascii="GOST type A" w:hAnsi="GOST type A"/>
          <w:i/>
          <w:sz w:val="28"/>
          <w:szCs w:val="28"/>
        </w:rPr>
        <w:t>с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ова</w:t>
      </w:r>
      <w:r w:rsidRPr="00925637">
        <w:rPr>
          <w:rFonts w:ascii="GOST type A" w:hAnsi="GOST type A"/>
          <w:i/>
          <w:spacing w:val="-2"/>
          <w:sz w:val="28"/>
          <w:szCs w:val="28"/>
        </w:rPr>
        <w:t>ни</w:t>
      </w:r>
      <w:r w:rsidRPr="00925637">
        <w:rPr>
          <w:rFonts w:ascii="GOST type A" w:hAnsi="GOST type A"/>
          <w:i/>
          <w:sz w:val="28"/>
          <w:szCs w:val="28"/>
        </w:rPr>
        <w:t>и</w:t>
      </w:r>
      <w:r w:rsidRPr="00925637">
        <w:rPr>
          <w:rFonts w:ascii="GOST type A" w:hAnsi="GOST type A"/>
          <w:i/>
          <w:spacing w:val="63"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та</w:t>
      </w:r>
      <w:r w:rsidRPr="00925637">
        <w:rPr>
          <w:rFonts w:ascii="GOST type A" w:hAnsi="GOST type A"/>
          <w:i/>
          <w:spacing w:val="-3"/>
          <w:sz w:val="28"/>
          <w:szCs w:val="28"/>
        </w:rPr>
        <w:t>к</w:t>
      </w:r>
      <w:r w:rsidRPr="00925637">
        <w:rPr>
          <w:rFonts w:ascii="GOST type A" w:hAnsi="GOST type A"/>
          <w:i/>
          <w:sz w:val="28"/>
          <w:szCs w:val="28"/>
        </w:rPr>
        <w:t>их иссл</w:t>
      </w:r>
      <w:r w:rsidRPr="00925637">
        <w:rPr>
          <w:rFonts w:ascii="GOST type A" w:hAnsi="GOST type A"/>
          <w:i/>
          <w:spacing w:val="-3"/>
          <w:sz w:val="28"/>
          <w:szCs w:val="28"/>
        </w:rPr>
        <w:t>е</w:t>
      </w:r>
      <w:r w:rsidRPr="00925637">
        <w:rPr>
          <w:rFonts w:ascii="GOST type A" w:hAnsi="GOST type A"/>
          <w:i/>
          <w:sz w:val="28"/>
          <w:szCs w:val="28"/>
        </w:rPr>
        <w:t>дов</w:t>
      </w:r>
      <w:r w:rsidRPr="00925637">
        <w:rPr>
          <w:rFonts w:ascii="GOST type A" w:hAnsi="GOST type A"/>
          <w:i/>
          <w:spacing w:val="-3"/>
          <w:sz w:val="28"/>
          <w:szCs w:val="28"/>
        </w:rPr>
        <w:t>а</w:t>
      </w:r>
      <w:r w:rsidRPr="00925637">
        <w:rPr>
          <w:rFonts w:ascii="GOST type A" w:hAnsi="GOST type A"/>
          <w:i/>
          <w:spacing w:val="-2"/>
          <w:sz w:val="28"/>
          <w:szCs w:val="28"/>
        </w:rPr>
        <w:t>н</w:t>
      </w:r>
      <w:r w:rsidRPr="00925637">
        <w:rPr>
          <w:rFonts w:ascii="GOST type A" w:hAnsi="GOST type A"/>
          <w:i/>
          <w:sz w:val="28"/>
          <w:szCs w:val="28"/>
        </w:rPr>
        <w:t>ий.</w:t>
      </w:r>
    </w:p>
    <w:p w:rsidR="00417639" w:rsidRPr="00925637" w:rsidRDefault="00417639" w:rsidP="00417639">
      <w:pPr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spacing w:after="0" w:line="360" w:lineRule="auto"/>
        <w:ind w:firstLine="709"/>
        <w:contextualSpacing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Для </w:t>
      </w:r>
      <w:r w:rsidR="00C378C2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разработана электронная модель схемы водоснабжения в программном комплексе </w:t>
      </w:r>
      <w:r w:rsidRPr="00925637">
        <w:rPr>
          <w:rFonts w:ascii="GOST type A" w:hAnsi="GOST type A"/>
          <w:i/>
          <w:sz w:val="28"/>
          <w:szCs w:val="28"/>
          <w:lang w:val="en-US"/>
        </w:rPr>
        <w:t>ZULU</w:t>
      </w:r>
      <w:r w:rsidRPr="00925637">
        <w:rPr>
          <w:rFonts w:ascii="GOST type A" w:hAnsi="GOST type A"/>
          <w:i/>
          <w:sz w:val="28"/>
          <w:szCs w:val="28"/>
        </w:rPr>
        <w:t xml:space="preserve"> 7</w:t>
      </w:r>
      <w:r w:rsidR="00C378C2" w:rsidRPr="00925637">
        <w:rPr>
          <w:rFonts w:ascii="GOST type A" w:hAnsi="GOST type A"/>
          <w:i/>
          <w:sz w:val="28"/>
          <w:szCs w:val="28"/>
        </w:rPr>
        <w:t xml:space="preserve"> (см. графическую часть)</w:t>
      </w:r>
      <w:r w:rsidRPr="00925637">
        <w:rPr>
          <w:rFonts w:ascii="GOST type A" w:hAnsi="GOST type A"/>
          <w:i/>
          <w:sz w:val="28"/>
          <w:szCs w:val="28"/>
        </w:rPr>
        <w:t xml:space="preserve">. </w:t>
      </w:r>
    </w:p>
    <w:p w:rsidR="00417639" w:rsidRPr="00925637" w:rsidRDefault="00417639" w:rsidP="00417639">
      <w:pPr>
        <w:spacing w:after="0" w:line="360" w:lineRule="auto"/>
        <w:ind w:firstLine="709"/>
        <w:contextualSpacing/>
        <w:jc w:val="center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spacing w:after="0" w:line="360" w:lineRule="auto"/>
        <w:contextualSpacing/>
        <w:jc w:val="center"/>
        <w:rPr>
          <w:rFonts w:ascii="GOST type A" w:hAnsi="GOST type A"/>
          <w:i/>
          <w:sz w:val="28"/>
          <w:szCs w:val="28"/>
          <w:highlight w:val="yellow"/>
        </w:rPr>
      </w:pPr>
    </w:p>
    <w:p w:rsidR="00417639" w:rsidRPr="00925637" w:rsidRDefault="00417639" w:rsidP="00417639">
      <w:pPr>
        <w:spacing w:after="0" w:line="360" w:lineRule="auto"/>
        <w:ind w:left="-284" w:right="-143"/>
        <w:contextualSpacing/>
        <w:jc w:val="center"/>
        <w:rPr>
          <w:rFonts w:ascii="GOST type A" w:hAnsi="GOST type A"/>
          <w:i/>
          <w:sz w:val="28"/>
          <w:szCs w:val="28"/>
          <w:highlight w:val="yellow"/>
        </w:rPr>
        <w:sectPr w:rsidR="00417639" w:rsidRPr="00925637" w:rsidSect="00A0196D">
          <w:headerReference w:type="default" r:id="rId9"/>
          <w:pgSz w:w="11906" w:h="16838"/>
          <w:pgMar w:top="851" w:right="850" w:bottom="1134" w:left="1276" w:header="708" w:footer="708" w:gutter="0"/>
          <w:cols w:space="708"/>
          <w:titlePg/>
          <w:docGrid w:linePitch="360"/>
        </w:sectPr>
      </w:pPr>
    </w:p>
    <w:p w:rsidR="00417639" w:rsidRPr="00925637" w:rsidRDefault="00417639" w:rsidP="00417639">
      <w:pPr>
        <w:jc w:val="center"/>
        <w:rPr>
          <w:rFonts w:ascii="GOST type A" w:hAnsi="GOST type A"/>
          <w:b/>
          <w:bCs/>
          <w:i/>
          <w:sz w:val="28"/>
          <w:szCs w:val="28"/>
        </w:rPr>
      </w:pPr>
      <w:bookmarkStart w:id="64" w:name="_Toc361734858"/>
      <w:bookmarkStart w:id="65" w:name="_Toc360633080"/>
      <w:bookmarkStart w:id="66" w:name="_Toc360613178"/>
      <w:bookmarkStart w:id="67" w:name="_Toc360612760"/>
      <w:bookmarkStart w:id="68" w:name="_Toc360611485"/>
      <w:bookmarkStart w:id="69" w:name="_Toc360611451"/>
      <w:bookmarkStart w:id="70" w:name="_Toc360541444"/>
      <w:bookmarkStart w:id="71" w:name="_Toc360541033"/>
      <w:bookmarkStart w:id="72" w:name="_Toc360540975"/>
      <w:bookmarkStart w:id="73" w:name="_Toc402433532"/>
      <w:bookmarkEnd w:id="63"/>
      <w:r w:rsidRPr="00925637">
        <w:rPr>
          <w:rStyle w:val="30"/>
          <w:rFonts w:ascii="GOST type A" w:hAnsi="GOST type A"/>
          <w:i/>
          <w:color w:val="auto"/>
          <w:sz w:val="28"/>
          <w:szCs w:val="28"/>
        </w:rPr>
        <w:lastRenderedPageBreak/>
        <w:t xml:space="preserve">1.2. 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925637">
        <w:rPr>
          <w:rStyle w:val="30"/>
          <w:rFonts w:ascii="GOST type A" w:hAnsi="GOST type A"/>
          <w:i/>
          <w:color w:val="auto"/>
          <w:sz w:val="28"/>
          <w:szCs w:val="28"/>
        </w:rPr>
        <w:t>Направления развития централизованных систем водоснабжения</w:t>
      </w:r>
      <w:bookmarkEnd w:id="73"/>
    </w:p>
    <w:p w:rsidR="00417639" w:rsidRPr="00925637" w:rsidRDefault="00417639" w:rsidP="00417639">
      <w:pPr>
        <w:pStyle w:val="21"/>
        <w:widowControl w:val="0"/>
        <w:spacing w:before="40" w:after="40" w:line="360" w:lineRule="auto"/>
        <w:ind w:left="0" w:firstLine="709"/>
        <w:jc w:val="both"/>
        <w:rPr>
          <w:rFonts w:ascii="GOST type A" w:hAnsi="GOST type A"/>
          <w:i/>
          <w:iCs/>
          <w:color w:val="000000"/>
          <w:sz w:val="28"/>
          <w:szCs w:val="28"/>
        </w:rPr>
      </w:pPr>
      <w:r w:rsidRPr="00925637">
        <w:rPr>
          <w:rFonts w:ascii="GOST type A" w:hAnsi="GOST type A"/>
          <w:i/>
          <w:iCs/>
          <w:color w:val="000000"/>
          <w:sz w:val="28"/>
          <w:szCs w:val="28"/>
        </w:rPr>
        <w:t xml:space="preserve">Для обеспечения населения доброкачественной питьевой водой и в достаточных количествах необходимо провести мероприятия по строительству, реконструкции и восстановлению систем водоснабжения, а в последующем - перевод водоснабжения населения вместо шахтных колодцев на </w:t>
      </w:r>
      <w:proofErr w:type="gramStart"/>
      <w:r w:rsidRPr="00925637">
        <w:rPr>
          <w:rFonts w:ascii="GOST type A" w:hAnsi="GOST type A"/>
          <w:i/>
          <w:iCs/>
          <w:color w:val="000000"/>
          <w:sz w:val="28"/>
          <w:szCs w:val="28"/>
        </w:rPr>
        <w:t>централизованное</w:t>
      </w:r>
      <w:proofErr w:type="gramEnd"/>
      <w:r w:rsidRPr="00925637">
        <w:rPr>
          <w:rFonts w:ascii="GOST type A" w:hAnsi="GOST type A"/>
          <w:i/>
          <w:iCs/>
          <w:color w:val="000000"/>
          <w:sz w:val="28"/>
          <w:szCs w:val="28"/>
        </w:rPr>
        <w:t xml:space="preserve"> из скважин или децентрализованное из трубчатых колодцев с водозабором из наиболее защищенных от загрязнения водоносных горизонтов.</w:t>
      </w:r>
    </w:p>
    <w:p w:rsidR="00417639" w:rsidRPr="00925637" w:rsidRDefault="00417639" w:rsidP="00417639">
      <w:pPr>
        <w:pStyle w:val="21"/>
        <w:widowControl w:val="0"/>
        <w:spacing w:before="40" w:after="40" w:line="360" w:lineRule="auto"/>
        <w:ind w:left="0" w:firstLine="709"/>
        <w:jc w:val="both"/>
        <w:rPr>
          <w:rFonts w:ascii="GOST type A" w:hAnsi="GOST type A"/>
          <w:i/>
          <w:iCs/>
          <w:color w:val="000000"/>
          <w:sz w:val="28"/>
          <w:szCs w:val="28"/>
        </w:rPr>
      </w:pPr>
      <w:r w:rsidRPr="00925637">
        <w:rPr>
          <w:rFonts w:ascii="GOST type A" w:hAnsi="GOST type A"/>
          <w:i/>
          <w:iCs/>
          <w:color w:val="000000"/>
          <w:sz w:val="28"/>
          <w:szCs w:val="28"/>
        </w:rPr>
        <w:t xml:space="preserve">Для обеспечения населения </w:t>
      </w:r>
      <w:r w:rsidR="00C378C2" w:rsidRPr="00925637">
        <w:rPr>
          <w:rFonts w:ascii="GOST type A" w:hAnsi="GOST type A"/>
          <w:i/>
          <w:iCs/>
          <w:color w:val="000000"/>
          <w:sz w:val="28"/>
          <w:szCs w:val="28"/>
        </w:rPr>
        <w:t>Усохского</w:t>
      </w:r>
      <w:r w:rsidRPr="00925637">
        <w:rPr>
          <w:rFonts w:ascii="GOST type A" w:hAnsi="GOST type A"/>
          <w:i/>
          <w:iCs/>
          <w:color w:val="000000"/>
          <w:sz w:val="28"/>
          <w:szCs w:val="28"/>
        </w:rPr>
        <w:t xml:space="preserve"> сельского поселения доброкачественной питьевой водой необходимы:</w:t>
      </w:r>
    </w:p>
    <w:p w:rsidR="00417639" w:rsidRPr="00925637" w:rsidRDefault="00417639" w:rsidP="00417639">
      <w:pPr>
        <w:numPr>
          <w:ilvl w:val="0"/>
          <w:numId w:val="34"/>
        </w:numPr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освоение разведанных месторождений подземных вод, строительство новых подземных водозаборов и расширение существующих в населенных пунктах, где это целесообразно;</w:t>
      </w:r>
    </w:p>
    <w:p w:rsidR="00417639" w:rsidRPr="00925637" w:rsidRDefault="00417639" w:rsidP="00417639">
      <w:pPr>
        <w:numPr>
          <w:ilvl w:val="0"/>
          <w:numId w:val="34"/>
        </w:numPr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обустройство зон санитарной охраны водопроводных сооружений на всех объектах, где их нет в настоящее время в соответствии с СанПиН 2.1.4.1110-02;</w:t>
      </w:r>
    </w:p>
    <w:p w:rsidR="00417639" w:rsidRPr="00925637" w:rsidRDefault="00417639" w:rsidP="00417639">
      <w:pPr>
        <w:numPr>
          <w:ilvl w:val="0"/>
          <w:numId w:val="34"/>
        </w:numPr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реконструкция существующих и строительство новых водопроводных сетей.</w:t>
      </w:r>
    </w:p>
    <w:p w:rsidR="00417639" w:rsidRPr="00925637" w:rsidRDefault="00417639" w:rsidP="00417639">
      <w:pPr>
        <w:pStyle w:val="ab"/>
        <w:spacing w:line="360" w:lineRule="auto"/>
        <w:ind w:left="0" w:firstLine="284"/>
        <w:jc w:val="both"/>
        <w:rPr>
          <w:rFonts w:ascii="GOST type A" w:hAnsi="GOST type A"/>
          <w:i/>
        </w:rPr>
      </w:pPr>
    </w:p>
    <w:p w:rsidR="00417639" w:rsidRPr="00925637" w:rsidRDefault="00417639" w:rsidP="00417639">
      <w:pPr>
        <w:spacing w:after="0" w:line="360" w:lineRule="auto"/>
        <w:ind w:left="709"/>
        <w:jc w:val="both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bookmarkStart w:id="74" w:name="_Toc360613179"/>
      <w:bookmarkStart w:id="75" w:name="_Toc360612761"/>
      <w:bookmarkStart w:id="76" w:name="_Toc360611486"/>
      <w:bookmarkStart w:id="77" w:name="_Toc360611452"/>
      <w:bookmarkStart w:id="78" w:name="_Toc360541445"/>
      <w:bookmarkStart w:id="79" w:name="_Toc360541034"/>
      <w:bookmarkStart w:id="80" w:name="_Toc360540976"/>
      <w:bookmarkStart w:id="81" w:name="_Toc361734859"/>
      <w:bookmarkStart w:id="82" w:name="_Toc360633081"/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83" w:name="_Toc402433533"/>
      <w:r w:rsidRPr="00925637">
        <w:rPr>
          <w:rFonts w:ascii="GOST type A" w:hAnsi="GOST type A"/>
          <w:i/>
          <w:color w:val="auto"/>
          <w:szCs w:val="28"/>
        </w:rPr>
        <w:lastRenderedPageBreak/>
        <w:t xml:space="preserve">1.3.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925637">
        <w:rPr>
          <w:rFonts w:ascii="GOST type A" w:hAnsi="GOST type A"/>
          <w:i/>
          <w:color w:val="auto"/>
          <w:szCs w:val="28"/>
        </w:rPr>
        <w:t>Баланс водоснабжения и потребления горячей, питьевой и технической воды.</w:t>
      </w:r>
      <w:bookmarkEnd w:id="83"/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bCs/>
          <w:i/>
          <w:sz w:val="28"/>
          <w:szCs w:val="28"/>
        </w:rPr>
      </w:pPr>
      <w:r w:rsidRPr="00925637">
        <w:rPr>
          <w:rFonts w:ascii="GOST type A" w:hAnsi="GOST type A"/>
          <w:bCs/>
          <w:i/>
          <w:sz w:val="28"/>
          <w:szCs w:val="28"/>
        </w:rPr>
        <w:t xml:space="preserve">Централизованное горячее водоснабжение в </w:t>
      </w:r>
      <w:r w:rsidR="00C378C2" w:rsidRPr="00925637">
        <w:rPr>
          <w:rFonts w:ascii="GOST type A" w:hAnsi="GOST type A"/>
          <w:bCs/>
          <w:i/>
          <w:sz w:val="28"/>
          <w:szCs w:val="28"/>
        </w:rPr>
        <w:t>Усохском</w:t>
      </w:r>
      <w:r w:rsidRPr="00925637">
        <w:rPr>
          <w:rFonts w:ascii="GOST type A" w:hAnsi="GOST type A"/>
          <w:bCs/>
          <w:i/>
          <w:sz w:val="28"/>
          <w:szCs w:val="28"/>
        </w:rPr>
        <w:t xml:space="preserve"> сельском поселении отсутствует. Горячее водоснабжение</w:t>
      </w:r>
      <w:r w:rsidRPr="00925637">
        <w:rPr>
          <w:rFonts w:ascii="GOST type A" w:hAnsi="GOST type A"/>
          <w:i/>
          <w:sz w:val="28"/>
          <w:szCs w:val="28"/>
        </w:rPr>
        <w:t xml:space="preserve"> выполнено от электро-водонагревателей.</w:t>
      </w:r>
    </w:p>
    <w:p w:rsidR="00417639" w:rsidRPr="00925637" w:rsidRDefault="00417639" w:rsidP="00417639">
      <w:pPr>
        <w:jc w:val="center"/>
        <w:rPr>
          <w:rFonts w:ascii="GOST type A" w:hAnsi="GOST type A"/>
          <w:bCs/>
          <w:i/>
          <w:sz w:val="28"/>
          <w:szCs w:val="28"/>
        </w:rPr>
      </w:pPr>
      <w:bookmarkStart w:id="84" w:name="_Toc360633082"/>
      <w:bookmarkStart w:id="85" w:name="_Toc360613181"/>
      <w:bookmarkStart w:id="86" w:name="_Toc360612763"/>
      <w:bookmarkStart w:id="87" w:name="_Toc360611488"/>
      <w:bookmarkStart w:id="88" w:name="_Toc360611454"/>
      <w:bookmarkStart w:id="89" w:name="_Toc360541447"/>
      <w:r w:rsidRPr="00925637">
        <w:rPr>
          <w:rFonts w:ascii="GOST type A" w:hAnsi="GOST type A"/>
          <w:bCs/>
          <w:i/>
          <w:sz w:val="28"/>
          <w:szCs w:val="28"/>
        </w:rPr>
        <w:t xml:space="preserve">Таблица холодного водопотребления по </w:t>
      </w:r>
      <w:r w:rsidR="00C378C2" w:rsidRPr="00925637">
        <w:rPr>
          <w:rFonts w:ascii="GOST type A" w:hAnsi="GOST type A"/>
          <w:i/>
          <w:color w:val="000000"/>
          <w:sz w:val="28"/>
          <w:szCs w:val="28"/>
        </w:rPr>
        <w:t>Усохскому</w:t>
      </w: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 сельскому поселению </w:t>
      </w:r>
      <w:r w:rsidRPr="00925637">
        <w:rPr>
          <w:rFonts w:ascii="GOST type A" w:hAnsi="GOST type A"/>
          <w:bCs/>
          <w:i/>
          <w:sz w:val="28"/>
          <w:szCs w:val="28"/>
        </w:rPr>
        <w:t>на 2013г</w:t>
      </w:r>
      <w:r w:rsidRPr="00925637">
        <w:rPr>
          <w:rFonts w:ascii="GOST type A" w:hAnsi="GOST type A"/>
          <w:bCs/>
          <w:i/>
          <w:szCs w:val="24"/>
        </w:rPr>
        <w:t>.</w:t>
      </w:r>
    </w:p>
    <w:p w:rsidR="00417639" w:rsidRPr="00925637" w:rsidRDefault="00417639" w:rsidP="00417639">
      <w:pPr>
        <w:ind w:firstLine="708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Таблица 5.</w:t>
      </w:r>
    </w:p>
    <w:tbl>
      <w:tblPr>
        <w:tblW w:w="9709" w:type="dxa"/>
        <w:jc w:val="right"/>
        <w:tblInd w:w="936" w:type="dxa"/>
        <w:tblLook w:val="00A0" w:firstRow="1" w:lastRow="0" w:firstColumn="1" w:lastColumn="0" w:noHBand="0" w:noVBand="0"/>
      </w:tblPr>
      <w:tblGrid>
        <w:gridCol w:w="2815"/>
        <w:gridCol w:w="1822"/>
        <w:gridCol w:w="1020"/>
        <w:gridCol w:w="748"/>
        <w:gridCol w:w="1216"/>
        <w:gridCol w:w="1092"/>
        <w:gridCol w:w="1087"/>
      </w:tblGrid>
      <w:tr w:rsidR="00631BA2" w:rsidRPr="00925637" w:rsidTr="00A0196D">
        <w:trPr>
          <w:trHeight w:val="255"/>
          <w:jc w:val="right"/>
        </w:trPr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18A6" w:rsidRPr="00925637" w:rsidRDefault="006D18A6" w:rsidP="00A0196D">
            <w:pPr>
              <w:ind w:hanging="54"/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Потребитель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Наименование  расхода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196D" w:rsidRPr="00925637" w:rsidRDefault="006D18A6" w:rsidP="00A0196D">
            <w:pPr>
              <w:spacing w:after="0"/>
              <w:ind w:left="113" w:right="113"/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Ед-ца</w:t>
            </w:r>
            <w:proofErr w:type="spellEnd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 xml:space="preserve"> </w:t>
            </w:r>
          </w:p>
          <w:p w:rsidR="006D18A6" w:rsidRPr="00925637" w:rsidRDefault="006D18A6" w:rsidP="00A0196D">
            <w:pPr>
              <w:ind w:left="113" w:right="113"/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измерения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6D18A6" w:rsidRPr="00925637" w:rsidRDefault="006D18A6" w:rsidP="00A0196D">
            <w:pPr>
              <w:ind w:left="113" w:right="113"/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Кол-во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 xml:space="preserve">Средне </w:t>
            </w:r>
            <w:proofErr w:type="spellStart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суточн</w:t>
            </w:r>
            <w:proofErr w:type="spellEnd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 xml:space="preserve">. норма  на ед. изм. 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Водопотребление</w:t>
            </w:r>
          </w:p>
        </w:tc>
      </w:tr>
      <w:tr w:rsidR="00631BA2" w:rsidRPr="00925637" w:rsidTr="00A0196D">
        <w:trPr>
          <w:trHeight w:val="765"/>
          <w:jc w:val="right"/>
        </w:trPr>
        <w:tc>
          <w:tcPr>
            <w:tcW w:w="2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Сред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.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br/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с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ут.</w:t>
            </w: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br/>
              <w:t>м³/сут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Годовое</w:t>
            </w: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br/>
              <w:t>т</w:t>
            </w:r>
            <w:proofErr w:type="gramStart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.м</w:t>
            </w:r>
            <w:proofErr w:type="gramEnd"/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³/год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7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</w:t>
            </w:r>
            <w:proofErr w:type="gramStart"/>
            <w:r w:rsidRPr="00925637">
              <w:rPr>
                <w:rFonts w:ascii="GOST type A" w:hAnsi="GOST type A"/>
                <w:bCs/>
                <w:i/>
                <w:szCs w:val="24"/>
              </w:rPr>
              <w:t>с</w:t>
            </w:r>
            <w:proofErr w:type="gramEnd"/>
            <w:r w:rsidRPr="00925637">
              <w:rPr>
                <w:rFonts w:ascii="GOST type A" w:hAnsi="GOST type A"/>
                <w:bCs/>
                <w:i/>
                <w:szCs w:val="24"/>
              </w:rPr>
              <w:t>. Усох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76,02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27,75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Усохская</w:t>
            </w:r>
            <w:proofErr w:type="spellEnd"/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 СОШ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0,438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население п. Селище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26,57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9,70</w:t>
            </w:r>
          </w:p>
        </w:tc>
      </w:tr>
      <w:tr w:rsidR="00631BA2" w:rsidRPr="00925637" w:rsidTr="00A0196D">
        <w:trPr>
          <w:trHeight w:val="164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с.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Радутино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D18A6">
            <w:pPr>
              <w:rPr>
                <w:rFonts w:ascii="GOST type A" w:hAnsi="GOST type A"/>
                <w:b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32,97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12,03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Радутинская</w:t>
            </w:r>
            <w:proofErr w:type="spellEnd"/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 СОШ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0,188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Белоголовичи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3,15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1,15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Котляково</w:t>
            </w:r>
            <w:proofErr w:type="spellEnd"/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7,98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2,913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население д. Слобода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1,365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0,498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Голевск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D18A6">
            <w:pPr>
              <w:rPr>
                <w:rFonts w:ascii="GOST type A" w:hAnsi="GOST type A"/>
                <w:b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59</w:t>
            </w:r>
            <w:r w:rsidR="006D18A6" w:rsidRPr="00925637">
              <w:rPr>
                <w:rFonts w:ascii="GOST type A" w:hAnsi="GOST type A"/>
                <w:bCs/>
                <w:i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 </w:t>
            </w:r>
            <w:r w:rsidR="00631BA2" w:rsidRPr="00925637">
              <w:rPr>
                <w:rFonts w:ascii="GOST type A" w:hAnsi="GOST type A"/>
                <w:bCs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6,195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2,261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Комягино</w:t>
            </w:r>
            <w:proofErr w:type="spellEnd"/>
          </w:p>
        </w:tc>
        <w:tc>
          <w:tcPr>
            <w:tcW w:w="1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5,565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2,031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население д. Ратчино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4,41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1,61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Белилово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9,555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3,488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Радинск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 xml:space="preserve">-питьевые </w:t>
            </w:r>
            <w:r w:rsidRPr="00925637">
              <w:rPr>
                <w:rFonts w:ascii="GOST type A" w:hAnsi="GOST type A"/>
                <w:i/>
                <w:szCs w:val="24"/>
              </w:rPr>
              <w:lastRenderedPageBreak/>
              <w:t>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lastRenderedPageBreak/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0,920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lastRenderedPageBreak/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Чижовка</w:t>
            </w:r>
            <w:proofErr w:type="spellEnd"/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D18A6">
            <w:pPr>
              <w:rPr>
                <w:rFonts w:ascii="GOST type A" w:hAnsi="GOST type A"/>
                <w:b/>
                <w:bCs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3,15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1,150</w:t>
            </w:r>
          </w:p>
        </w:tc>
      </w:tr>
      <w:tr w:rsidR="00631BA2" w:rsidRPr="00925637" w:rsidTr="00A0196D">
        <w:trPr>
          <w:trHeight w:val="19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население д. </w:t>
            </w:r>
            <w:proofErr w:type="spellStart"/>
            <w:r w:rsidRPr="00925637">
              <w:rPr>
                <w:rFonts w:ascii="GOST type A" w:hAnsi="GOST type A"/>
                <w:bCs/>
                <w:i/>
                <w:szCs w:val="24"/>
              </w:rPr>
              <w:t>Субботово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rPr>
                <w:rFonts w:ascii="GOST type A" w:hAnsi="GOST type A"/>
                <w:i/>
                <w:szCs w:val="24"/>
              </w:rPr>
            </w:pP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Хоз</w:t>
            </w:r>
            <w:proofErr w:type="spellEnd"/>
            <w:r w:rsidRPr="00925637">
              <w:rPr>
                <w:rFonts w:ascii="GOST type A" w:hAnsi="GOST type A"/>
                <w:i/>
                <w:szCs w:val="24"/>
              </w:rPr>
              <w:t>-питьевые нужды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2,31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0,843</w:t>
            </w:r>
          </w:p>
        </w:tc>
      </w:tr>
      <w:tr w:rsidR="00631BA2" w:rsidRPr="00925637" w:rsidTr="00A0196D">
        <w:trPr>
          <w:trHeight w:val="255"/>
          <w:jc w:val="right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A6" w:rsidRPr="00925637" w:rsidRDefault="006D18A6" w:rsidP="006D18A6">
            <w:pPr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31BA2" w:rsidP="00631BA2">
            <w:pPr>
              <w:jc w:val="right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6D18A6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8A6" w:rsidRPr="00925637" w:rsidRDefault="0013661D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66,97</w:t>
            </w:r>
          </w:p>
        </w:tc>
      </w:tr>
    </w:tbl>
    <w:p w:rsidR="00417639" w:rsidRPr="00925637" w:rsidRDefault="00417639" w:rsidP="00417639">
      <w:pPr>
        <w:ind w:firstLine="708"/>
        <w:jc w:val="right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pStyle w:val="2"/>
        <w:jc w:val="both"/>
        <w:rPr>
          <w:rFonts w:ascii="GOST type A" w:hAnsi="GOST type A"/>
          <w:b w:val="0"/>
          <w:i/>
          <w:color w:val="auto"/>
          <w:szCs w:val="28"/>
        </w:rPr>
      </w:pPr>
      <w:bookmarkStart w:id="90" w:name="_Toc402433534"/>
      <w:r w:rsidRPr="00925637">
        <w:rPr>
          <w:rFonts w:ascii="GOST type A" w:hAnsi="GOST type A"/>
          <w:b w:val="0"/>
          <w:i/>
          <w:color w:val="auto"/>
          <w:szCs w:val="28"/>
        </w:rPr>
        <w:t>Баланс водоснабжения за 2012 и 2013 года представлен в таблице 6</w:t>
      </w:r>
      <w:bookmarkEnd w:id="90"/>
    </w:p>
    <w:p w:rsidR="00417639" w:rsidRPr="00925637" w:rsidRDefault="00417639" w:rsidP="00417639">
      <w:pPr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br w:type="page"/>
      </w:r>
    </w:p>
    <w:p w:rsidR="00417639" w:rsidRPr="00925637" w:rsidRDefault="00417639" w:rsidP="00417639">
      <w:pPr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>Таблица 6</w:t>
      </w:r>
    </w:p>
    <w:tbl>
      <w:tblPr>
        <w:tblStyle w:val="af1"/>
        <w:tblW w:w="9817" w:type="dxa"/>
        <w:jc w:val="right"/>
        <w:tblInd w:w="462" w:type="dxa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992"/>
        <w:gridCol w:w="1134"/>
        <w:gridCol w:w="1134"/>
        <w:gridCol w:w="1134"/>
        <w:gridCol w:w="1204"/>
      </w:tblGrid>
      <w:tr w:rsidR="00417639" w:rsidRPr="00925637" w:rsidTr="00A0196D">
        <w:trPr>
          <w:trHeight w:val="144"/>
          <w:jc w:val="right"/>
        </w:trPr>
        <w:tc>
          <w:tcPr>
            <w:tcW w:w="3227" w:type="dxa"/>
            <w:vMerge w:val="restart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  <w:vertAlign w:val="superscript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Потребители</w:t>
            </w:r>
          </w:p>
        </w:tc>
        <w:tc>
          <w:tcPr>
            <w:tcW w:w="3118" w:type="dxa"/>
            <w:gridSpan w:val="3"/>
            <w:vAlign w:val="center"/>
          </w:tcPr>
          <w:p w:rsidR="00417639" w:rsidRPr="00925637" w:rsidRDefault="00417639" w:rsidP="00417639">
            <w:pPr>
              <w:pStyle w:val="ab"/>
              <w:ind w:left="122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2012 год</w:t>
            </w:r>
          </w:p>
        </w:tc>
        <w:tc>
          <w:tcPr>
            <w:tcW w:w="3472" w:type="dxa"/>
            <w:gridSpan w:val="3"/>
            <w:vAlign w:val="center"/>
          </w:tcPr>
          <w:p w:rsidR="00417639" w:rsidRPr="00925637" w:rsidRDefault="00417639" w:rsidP="00417639">
            <w:pPr>
              <w:pStyle w:val="ab"/>
              <w:ind w:left="123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2013 год</w:t>
            </w:r>
          </w:p>
        </w:tc>
      </w:tr>
      <w:tr w:rsidR="00417639" w:rsidRPr="00925637" w:rsidTr="00A0196D">
        <w:trPr>
          <w:cantSplit/>
          <w:trHeight w:val="1728"/>
          <w:jc w:val="right"/>
        </w:trPr>
        <w:tc>
          <w:tcPr>
            <w:tcW w:w="3227" w:type="dxa"/>
            <w:vMerge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Факт</w:t>
            </w:r>
          </w:p>
        </w:tc>
        <w:tc>
          <w:tcPr>
            <w:tcW w:w="992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План на год</w:t>
            </w:r>
          </w:p>
        </w:tc>
        <w:tc>
          <w:tcPr>
            <w:tcW w:w="1134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% годового плана</w:t>
            </w:r>
          </w:p>
        </w:tc>
        <w:tc>
          <w:tcPr>
            <w:tcW w:w="1134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Факт</w:t>
            </w:r>
          </w:p>
        </w:tc>
        <w:tc>
          <w:tcPr>
            <w:tcW w:w="1134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План на год</w:t>
            </w:r>
          </w:p>
        </w:tc>
        <w:tc>
          <w:tcPr>
            <w:tcW w:w="1204" w:type="dxa"/>
            <w:textDirection w:val="btLr"/>
            <w:vAlign w:val="center"/>
          </w:tcPr>
          <w:p w:rsidR="00417639" w:rsidRPr="00925637" w:rsidRDefault="00417639" w:rsidP="00417639">
            <w:pPr>
              <w:pStyle w:val="ab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% годового плана</w:t>
            </w:r>
          </w:p>
        </w:tc>
      </w:tr>
      <w:tr w:rsidR="00417639" w:rsidRPr="00925637" w:rsidTr="00A0196D">
        <w:trPr>
          <w:trHeight w:val="284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Поднято воды из скважин</w:t>
            </w:r>
          </w:p>
        </w:tc>
        <w:tc>
          <w:tcPr>
            <w:tcW w:w="992" w:type="dxa"/>
            <w:vAlign w:val="center"/>
          </w:tcPr>
          <w:p w:rsidR="00417639" w:rsidRPr="00925637" w:rsidRDefault="0013661D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66,35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13661D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67,32</w:t>
            </w: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</w:tr>
      <w:tr w:rsidR="00417639" w:rsidRPr="00925637" w:rsidTr="00A0196D">
        <w:trPr>
          <w:trHeight w:val="269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Расход воды на коммунально-бытовые нужды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269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Получено воды со стороны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-19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123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269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Подано воды в сеть</w:t>
            </w:r>
          </w:p>
        </w:tc>
        <w:tc>
          <w:tcPr>
            <w:tcW w:w="992" w:type="dxa"/>
            <w:vAlign w:val="center"/>
          </w:tcPr>
          <w:p w:rsidR="00417639" w:rsidRPr="00925637" w:rsidRDefault="0013661D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63,59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13661D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64,98</w:t>
            </w: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</w:tr>
      <w:tr w:rsidR="00417639" w:rsidRPr="00925637" w:rsidTr="00A0196D">
        <w:trPr>
          <w:trHeight w:val="269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Отпущено воды, всего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269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Расход на нужды предприятия: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122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137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Потери воды</w:t>
            </w:r>
          </w:p>
        </w:tc>
        <w:tc>
          <w:tcPr>
            <w:tcW w:w="992" w:type="dxa"/>
            <w:vAlign w:val="center"/>
          </w:tcPr>
          <w:p w:rsidR="00417639" w:rsidRPr="00925637" w:rsidRDefault="0013661D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2,76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13661D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2,34</w:t>
            </w: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</w:tr>
      <w:tr w:rsidR="00417639" w:rsidRPr="00925637" w:rsidTr="00A0196D">
        <w:trPr>
          <w:trHeight w:val="128"/>
          <w:jc w:val="right"/>
        </w:trPr>
        <w:tc>
          <w:tcPr>
            <w:tcW w:w="3227" w:type="dxa"/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Итого население с потерями</w:t>
            </w: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  <w:tr w:rsidR="00417639" w:rsidRPr="00925637" w:rsidTr="00A0196D">
        <w:trPr>
          <w:trHeight w:val="137"/>
          <w:jc w:val="right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142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Прочие потребители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417639" w:rsidRPr="00925637" w:rsidRDefault="00417639" w:rsidP="00417639">
            <w:pPr>
              <w:pStyle w:val="ab"/>
              <w:ind w:left="34"/>
              <w:jc w:val="center"/>
              <w:rPr>
                <w:rFonts w:ascii="GOST type A" w:hAnsi="GOST type A"/>
                <w:i/>
                <w:szCs w:val="24"/>
              </w:rPr>
            </w:pPr>
          </w:p>
        </w:tc>
      </w:tr>
    </w:tbl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  <w:sectPr w:rsidR="00417639" w:rsidRPr="00925637" w:rsidSect="0041763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jc w:val="center"/>
        <w:rPr>
          <w:rFonts w:ascii="GOST type A" w:hAnsi="GOST type A"/>
          <w:i/>
          <w:color w:val="auto"/>
          <w:szCs w:val="28"/>
        </w:rPr>
      </w:pPr>
      <w:bookmarkStart w:id="91" w:name="_Toc361734860"/>
      <w:bookmarkStart w:id="92" w:name="_Toc402433535"/>
      <w:r w:rsidRPr="00925637">
        <w:rPr>
          <w:rFonts w:ascii="GOST type A" w:hAnsi="GOST type A"/>
          <w:i/>
          <w:color w:val="auto"/>
          <w:szCs w:val="28"/>
        </w:rPr>
        <w:lastRenderedPageBreak/>
        <w:t>1.3.1. Перспективное потребление коммунальных ресурсов  в сфере водоснабжения</w:t>
      </w:r>
      <w:bookmarkEnd w:id="84"/>
      <w:bookmarkEnd w:id="85"/>
      <w:bookmarkEnd w:id="86"/>
      <w:bookmarkEnd w:id="87"/>
      <w:bookmarkEnd w:id="88"/>
      <w:bookmarkEnd w:id="89"/>
      <w:bookmarkEnd w:id="91"/>
      <w:bookmarkEnd w:id="92"/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Развитие систем водоснабжения на период до 2024 года учитывает увеличение размера застраиваемой территории и улучшение качества жизни населения.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результате реализации схемы водоснабжения должно быть обеспечено развитие сетей централизованного водоснабжения </w:t>
      </w:r>
      <w:r w:rsidR="00C378C2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поселения,  а так же 100%-е подключение потребителей к централизованным системам водоснабжения в населенных пунктах, где это целесообразно. Данные о численности населения </w:t>
      </w:r>
      <w:r w:rsidR="00C378C2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поселения:</w:t>
      </w:r>
    </w:p>
    <w:p w:rsidR="00417639" w:rsidRPr="00925637" w:rsidRDefault="00417639" w:rsidP="00417639">
      <w:pPr>
        <w:spacing w:after="0" w:line="360" w:lineRule="auto"/>
        <w:ind w:firstLine="709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Таблица 7</w:t>
      </w:r>
    </w:p>
    <w:tbl>
      <w:tblPr>
        <w:tblW w:w="9677" w:type="dxa"/>
        <w:tblInd w:w="-106" w:type="dxa"/>
        <w:tblLook w:val="00A0" w:firstRow="1" w:lastRow="0" w:firstColumn="1" w:lastColumn="0" w:noHBand="0" w:noVBand="0"/>
      </w:tblPr>
      <w:tblGrid>
        <w:gridCol w:w="549"/>
        <w:gridCol w:w="2088"/>
        <w:gridCol w:w="1490"/>
        <w:gridCol w:w="1606"/>
        <w:gridCol w:w="1123"/>
        <w:gridCol w:w="849"/>
        <w:gridCol w:w="1123"/>
        <w:gridCol w:w="849"/>
      </w:tblGrid>
      <w:tr w:rsidR="005511FD" w:rsidRPr="00925637" w:rsidTr="005511FD">
        <w:trPr>
          <w:trHeight w:val="25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№ </w:t>
            </w:r>
            <w:proofErr w:type="gramStart"/>
            <w:r w:rsidRPr="00925637">
              <w:rPr>
                <w:rFonts w:ascii="GOST type A" w:hAnsi="GOST type A"/>
                <w:bCs/>
                <w:i/>
                <w:szCs w:val="24"/>
              </w:rPr>
              <w:t>п</w:t>
            </w:r>
            <w:proofErr w:type="gramEnd"/>
            <w:r w:rsidRPr="00925637">
              <w:rPr>
                <w:rFonts w:ascii="GOST type A" w:hAnsi="GOST type A"/>
                <w:bCs/>
                <w:i/>
                <w:szCs w:val="24"/>
              </w:rPr>
              <w:t>/п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Перечень населенных пунктов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Число постоянных хозяйств</w:t>
            </w:r>
          </w:p>
        </w:tc>
        <w:tc>
          <w:tcPr>
            <w:tcW w:w="5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Численность населения, чел.</w:t>
            </w:r>
          </w:p>
        </w:tc>
      </w:tr>
      <w:tr w:rsidR="005511FD" w:rsidRPr="00925637" w:rsidTr="005511FD">
        <w:trPr>
          <w:trHeight w:val="690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Современное состояние, 2014 г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Первый этап </w:t>
            </w:r>
            <w:r w:rsidRPr="00925637">
              <w:rPr>
                <w:rFonts w:ascii="Arial" w:hAnsi="Arial" w:cs="Arial"/>
                <w:bCs/>
                <w:i/>
                <w:szCs w:val="24"/>
              </w:rPr>
              <w:t>–</w:t>
            </w: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 2019 </w:t>
            </w:r>
            <w:r w:rsidRPr="00925637">
              <w:rPr>
                <w:rFonts w:ascii="GOST type A" w:hAnsi="GOST type A" w:cs="GOST type A"/>
                <w:bCs/>
                <w:i/>
                <w:szCs w:val="24"/>
              </w:rPr>
              <w:t>г</w:t>
            </w:r>
            <w:r w:rsidRPr="00925637">
              <w:rPr>
                <w:rFonts w:ascii="GOST type A" w:hAnsi="GOST type A"/>
                <w:bCs/>
                <w:i/>
                <w:szCs w:val="24"/>
              </w:rPr>
              <w:t>.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Расчетный срок </w:t>
            </w:r>
            <w:r w:rsidRPr="00925637">
              <w:rPr>
                <w:rFonts w:ascii="Arial" w:hAnsi="Arial" w:cs="Arial"/>
                <w:bCs/>
                <w:i/>
                <w:szCs w:val="24"/>
              </w:rPr>
              <w:t>–</w:t>
            </w:r>
            <w:r w:rsidRPr="00925637">
              <w:rPr>
                <w:rFonts w:ascii="GOST type A" w:hAnsi="GOST type A"/>
                <w:bCs/>
                <w:i/>
                <w:szCs w:val="24"/>
              </w:rPr>
              <w:t xml:space="preserve"> 2024 </w:t>
            </w:r>
            <w:r w:rsidRPr="00925637">
              <w:rPr>
                <w:rFonts w:ascii="GOST type A" w:hAnsi="GOST type A" w:cs="GOST type A"/>
                <w:bCs/>
                <w:i/>
                <w:szCs w:val="24"/>
              </w:rPr>
              <w:t>г</w:t>
            </w:r>
            <w:r w:rsidRPr="00925637">
              <w:rPr>
                <w:rFonts w:ascii="GOST type A" w:hAnsi="GOST type A"/>
                <w:bCs/>
                <w:i/>
                <w:szCs w:val="24"/>
              </w:rPr>
              <w:t>.</w:t>
            </w:r>
          </w:p>
        </w:tc>
      </w:tr>
      <w:tr w:rsidR="005511FD" w:rsidRPr="00925637" w:rsidTr="005511FD">
        <w:trPr>
          <w:trHeight w:val="178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Прирост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Итого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Прирост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Итого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</w:t>
            </w:r>
            <w:r w:rsidR="005511FD" w:rsidRPr="00925637">
              <w:rPr>
                <w:rFonts w:ascii="GOST type A" w:hAnsi="GOST type A"/>
                <w:i/>
                <w:szCs w:val="24"/>
              </w:rPr>
              <w:t>. Усох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774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п</w:t>
            </w:r>
            <w:r w:rsidR="005511FD" w:rsidRPr="00925637">
              <w:rPr>
                <w:rFonts w:ascii="GOST type A" w:hAnsi="GOST type A"/>
                <w:i/>
                <w:szCs w:val="24"/>
              </w:rPr>
              <w:t>. Селище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268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>. Слобода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Комягино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930A3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930A3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45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>. Ратчино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45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Радинск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930A3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930A36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Белилово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96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Радутино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324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Субботово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Котляково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42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</w:tr>
      <w:tr w:rsidR="005511FD" w:rsidRPr="00925637" w:rsidTr="0076154C">
        <w:trPr>
          <w:trHeight w:val="30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д</w:t>
            </w:r>
            <w:r w:rsidR="005511FD" w:rsidRPr="00925637">
              <w:rPr>
                <w:rFonts w:ascii="GOST type A" w:hAnsi="GOST type A"/>
                <w:i/>
                <w:szCs w:val="24"/>
              </w:rPr>
              <w:t xml:space="preserve">. </w:t>
            </w:r>
            <w:proofErr w:type="spellStart"/>
            <w:r w:rsidR="005511FD" w:rsidRPr="00925637">
              <w:rPr>
                <w:rFonts w:ascii="GOST type A" w:hAnsi="GOST type A"/>
                <w:i/>
                <w:szCs w:val="24"/>
              </w:rPr>
              <w:t>Белоголовичи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17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</w:tr>
      <w:tr w:rsidR="0076154C" w:rsidRPr="00925637" w:rsidTr="0076154C">
        <w:trPr>
          <w:trHeight w:val="2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Чижовка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</w:tr>
      <w:tr w:rsidR="0076154C" w:rsidRPr="00925637" w:rsidTr="0076154C">
        <w:trPr>
          <w:trHeight w:val="2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13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Голевск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40</w:t>
            </w:r>
          </w:p>
        </w:tc>
      </w:tr>
      <w:tr w:rsidR="005511FD" w:rsidRPr="00925637" w:rsidTr="005511FD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Cs w:val="24"/>
              </w:rPr>
              <w:t>Итого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/>
                <w:bCs/>
                <w:i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E76169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1731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E76169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1721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5511FD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1FD" w:rsidRPr="00925637" w:rsidRDefault="00E76169" w:rsidP="00631BA2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1720</w:t>
            </w:r>
          </w:p>
        </w:tc>
      </w:tr>
    </w:tbl>
    <w:p w:rsidR="00417639" w:rsidRPr="00925637" w:rsidRDefault="00417639" w:rsidP="00417639">
      <w:pPr>
        <w:spacing w:after="0" w:line="360" w:lineRule="auto"/>
        <w:ind w:firstLine="709"/>
        <w:jc w:val="right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spacing w:before="100" w:beforeAutospacing="1"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перспективе развития </w:t>
      </w:r>
      <w:r w:rsidR="003564AC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источником хозяйственно-питьевого водоснабжения являются централизованные сети водоснабжения. 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lastRenderedPageBreak/>
        <w:t>При проектировании системы водоснабжения определяется требуемый расход воды для потребителей. Расход воды на хозяйственно-питьевые нужды  населения зависит от степени санитарно-технического благоустройства населённых пунктов и районов жилой застройки.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Благоустройство жилой застройки для </w:t>
      </w:r>
      <w:r w:rsidR="003564AC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 принято следующим: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- планируемая жилая застройка на конец расчётного срока 2024 года оборудуется внутренними системами водоснабжения;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- существующий мало и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среднеэтажный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жилой фонд оборудуется местными водонагревателями.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соответствии с СП 30.13330.2010 «Внутренний водопровод и канализация зданий» приняты следующие нормы:</w:t>
      </w:r>
    </w:p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250 л/сут. - среднесуточная норма водопотребления на человека принята по СП 31.13330.2012 «Водоснабжение. Наружные сети и сооружения» и признана международным сообществом достаточной для удовлетворения физиологических потребностей человека (журнал «Сантехника» №2  за 2009г., издательство «АВОК-ПРЕСС» стр.15);</w:t>
      </w:r>
    </w:p>
    <w:p w:rsidR="00930A36" w:rsidRPr="00925637" w:rsidRDefault="00930A36">
      <w:pPr>
        <w:rPr>
          <w:rFonts w:ascii="GOST type A" w:hAnsi="GOST type A"/>
          <w:bCs/>
          <w:i/>
          <w:sz w:val="28"/>
          <w:szCs w:val="28"/>
        </w:rPr>
      </w:pPr>
      <w:r w:rsidRPr="00925637">
        <w:rPr>
          <w:rFonts w:ascii="GOST type A" w:hAnsi="GOST type A"/>
          <w:bCs/>
          <w:i/>
          <w:sz w:val="28"/>
          <w:szCs w:val="28"/>
        </w:rPr>
        <w:br w:type="page"/>
      </w:r>
    </w:p>
    <w:p w:rsidR="00417639" w:rsidRPr="00925637" w:rsidRDefault="00417639" w:rsidP="00417639">
      <w:pPr>
        <w:spacing w:after="0" w:line="360" w:lineRule="auto"/>
        <w:ind w:firstLine="708"/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bCs/>
          <w:i/>
          <w:sz w:val="28"/>
          <w:szCs w:val="28"/>
        </w:rPr>
        <w:lastRenderedPageBreak/>
        <w:t>Таблица 8</w:t>
      </w:r>
    </w:p>
    <w:p w:rsidR="00417639" w:rsidRPr="00925637" w:rsidRDefault="00417639" w:rsidP="00417639">
      <w:pPr>
        <w:ind w:left="360"/>
        <w:jc w:val="center"/>
        <w:rPr>
          <w:rFonts w:ascii="GOST type A" w:hAnsi="GOST type A"/>
          <w:b/>
          <w:bCs/>
          <w:i/>
          <w:sz w:val="28"/>
          <w:szCs w:val="28"/>
        </w:rPr>
      </w:pPr>
      <w:r w:rsidRPr="00925637">
        <w:rPr>
          <w:rFonts w:ascii="GOST type A" w:hAnsi="GOST type A"/>
          <w:b/>
          <w:bCs/>
          <w:i/>
          <w:sz w:val="28"/>
          <w:szCs w:val="28"/>
        </w:rPr>
        <w:t xml:space="preserve">Таблица суммарного водопотребления </w:t>
      </w:r>
      <w:r w:rsidR="003564AC" w:rsidRPr="00925637">
        <w:rPr>
          <w:rFonts w:ascii="GOST type A" w:hAnsi="GOST type A"/>
          <w:b/>
          <w:bCs/>
          <w:i/>
          <w:sz w:val="28"/>
          <w:szCs w:val="28"/>
        </w:rPr>
        <w:t>Усохского</w:t>
      </w:r>
      <w:r w:rsidRPr="00925637">
        <w:rPr>
          <w:rFonts w:ascii="GOST type A" w:hAnsi="GOST type A"/>
          <w:b/>
          <w:i/>
          <w:sz w:val="28"/>
          <w:szCs w:val="28"/>
        </w:rPr>
        <w:t xml:space="preserve"> сельского поселения</w:t>
      </w:r>
      <w:r w:rsidRPr="00925637">
        <w:rPr>
          <w:rFonts w:ascii="GOST type A" w:hAnsi="GOST type A"/>
          <w:b/>
          <w:bCs/>
          <w:i/>
          <w:sz w:val="28"/>
          <w:szCs w:val="28"/>
        </w:rPr>
        <w:t xml:space="preserve"> на период с 2014 по 2024гг.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727"/>
        <w:gridCol w:w="1170"/>
        <w:gridCol w:w="1267"/>
        <w:gridCol w:w="1408"/>
        <w:gridCol w:w="1374"/>
        <w:gridCol w:w="1271"/>
      </w:tblGrid>
      <w:tr w:rsidR="00417639" w:rsidRPr="00925637" w:rsidTr="00A0196D">
        <w:trPr>
          <w:trHeight w:val="525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Расчётные сроки</w:t>
            </w:r>
          </w:p>
        </w:tc>
        <w:tc>
          <w:tcPr>
            <w:tcW w:w="1731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 </w:t>
            </w:r>
          </w:p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Наименование  расхода 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A0196D" w:rsidRPr="00925637" w:rsidRDefault="00417639" w:rsidP="00A0196D">
            <w:pPr>
              <w:ind w:left="113" w:right="113"/>
              <w:jc w:val="center"/>
              <w:rPr>
                <w:rFonts w:ascii="GOST type A" w:hAnsi="GOST type A"/>
                <w:bCs/>
                <w:i/>
                <w:sz w:val="22"/>
              </w:rPr>
            </w:pP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Ед-ца</w:t>
            </w:r>
            <w:proofErr w:type="spellEnd"/>
            <w:r w:rsidRPr="00925637">
              <w:rPr>
                <w:rFonts w:ascii="GOST type A" w:hAnsi="GOST type A"/>
                <w:bCs/>
                <w:i/>
                <w:sz w:val="22"/>
              </w:rPr>
              <w:t xml:space="preserve"> </w:t>
            </w:r>
          </w:p>
          <w:p w:rsidR="00417639" w:rsidRPr="00925637" w:rsidRDefault="00417639" w:rsidP="00A0196D">
            <w:pPr>
              <w:ind w:left="113" w:right="113"/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измерения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17639" w:rsidRPr="00925637" w:rsidRDefault="00417639" w:rsidP="00A0196D">
            <w:pPr>
              <w:ind w:left="113" w:right="113"/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Кол-во</w:t>
            </w:r>
          </w:p>
        </w:tc>
        <w:tc>
          <w:tcPr>
            <w:tcW w:w="1417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 xml:space="preserve">Средне </w:t>
            </w: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суточн</w:t>
            </w:r>
            <w:proofErr w:type="spellEnd"/>
            <w:r w:rsidRPr="00925637">
              <w:rPr>
                <w:rFonts w:ascii="GOST type A" w:hAnsi="GOST type A"/>
                <w:bCs/>
                <w:i/>
                <w:sz w:val="22"/>
              </w:rPr>
              <w:t>. норма  на ед. изм., л</w:t>
            </w:r>
          </w:p>
        </w:tc>
        <w:tc>
          <w:tcPr>
            <w:tcW w:w="2659" w:type="dxa"/>
            <w:gridSpan w:val="2"/>
          </w:tcPr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Водопотребление</w:t>
            </w:r>
          </w:p>
        </w:tc>
      </w:tr>
      <w:tr w:rsidR="00417639" w:rsidRPr="00925637" w:rsidTr="00417639">
        <w:trPr>
          <w:trHeight w:val="480"/>
        </w:trPr>
        <w:tc>
          <w:tcPr>
            <w:tcW w:w="1359" w:type="dxa"/>
            <w:vMerge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</w:p>
        </w:tc>
        <w:tc>
          <w:tcPr>
            <w:tcW w:w="1731" w:type="dxa"/>
            <w:vMerge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</w:p>
        </w:tc>
        <w:tc>
          <w:tcPr>
            <w:tcW w:w="1382" w:type="dxa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Сред</w:t>
            </w: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.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br/>
            </w: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с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t>ут.</w:t>
            </w:r>
            <w:r w:rsidRPr="00925637">
              <w:rPr>
                <w:rFonts w:ascii="GOST type A" w:hAnsi="GOST type A"/>
                <w:bCs/>
                <w:i/>
                <w:sz w:val="22"/>
              </w:rPr>
              <w:br/>
              <w:t>м³/сут</w:t>
            </w:r>
          </w:p>
        </w:tc>
        <w:tc>
          <w:tcPr>
            <w:tcW w:w="1277" w:type="dxa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Годовое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br/>
              <w:t>тыс. м³/год</w:t>
            </w:r>
          </w:p>
        </w:tc>
      </w:tr>
      <w:tr w:rsidR="00417639" w:rsidRPr="00925637" w:rsidTr="00A0196D">
        <w:trPr>
          <w:trHeight w:val="279"/>
        </w:trPr>
        <w:tc>
          <w:tcPr>
            <w:tcW w:w="9571" w:type="dxa"/>
            <w:gridSpan w:val="7"/>
          </w:tcPr>
          <w:p w:rsidR="00417639" w:rsidRPr="00925637" w:rsidRDefault="00417639" w:rsidP="00A0196D">
            <w:pPr>
              <w:tabs>
                <w:tab w:val="center" w:pos="4677"/>
                <w:tab w:val="left" w:pos="5580"/>
              </w:tabs>
              <w:spacing w:after="0" w:line="360" w:lineRule="auto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ab/>
              <w:t xml:space="preserve">с. </w:t>
            </w:r>
            <w:r w:rsidR="00517B16" w:rsidRPr="00925637">
              <w:rPr>
                <w:rFonts w:ascii="GOST type A" w:hAnsi="GOST type A"/>
                <w:b/>
                <w:i/>
                <w:szCs w:val="24"/>
              </w:rPr>
              <w:t>Усох</w:t>
            </w:r>
          </w:p>
        </w:tc>
      </w:tr>
      <w:tr w:rsidR="00417639" w:rsidRPr="00925637" w:rsidTr="00417639">
        <w:tc>
          <w:tcPr>
            <w:tcW w:w="1359" w:type="dxa"/>
            <w:vMerge w:val="restart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 xml:space="preserve">-этап до 2019г. </w:t>
            </w:r>
          </w:p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749</w:t>
            </w:r>
          </w:p>
        </w:tc>
        <w:tc>
          <w:tcPr>
            <w:tcW w:w="141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187,25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68,35</w:t>
            </w:r>
          </w:p>
        </w:tc>
      </w:tr>
      <w:tr w:rsidR="00417639" w:rsidRPr="00925637" w:rsidTr="00417639"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18,73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6,84</w:t>
            </w:r>
          </w:p>
        </w:tc>
      </w:tr>
      <w:tr w:rsidR="00417639" w:rsidRPr="00925637" w:rsidTr="00417639"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205,98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75,19</w:t>
            </w:r>
          </w:p>
        </w:tc>
      </w:tr>
      <w:tr w:rsidR="00417639" w:rsidRPr="00925637" w:rsidTr="00417639"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774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193,5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70,63</w:t>
            </w:r>
          </w:p>
        </w:tc>
      </w:tr>
      <w:tr w:rsidR="00417639" w:rsidRPr="00925637" w:rsidTr="00417639"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19,35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7,06</w:t>
            </w:r>
          </w:p>
        </w:tc>
      </w:tr>
      <w:tr w:rsidR="00417639" w:rsidRPr="00925637" w:rsidTr="00417639">
        <w:trPr>
          <w:trHeight w:val="25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212,85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77,69</w:t>
            </w:r>
          </w:p>
        </w:tc>
      </w:tr>
      <w:tr w:rsidR="00417639" w:rsidRPr="00925637" w:rsidTr="00417639">
        <w:trPr>
          <w:trHeight w:val="285"/>
        </w:trPr>
        <w:tc>
          <w:tcPr>
            <w:tcW w:w="9571" w:type="dxa"/>
            <w:gridSpan w:val="7"/>
            <w:vAlign w:val="center"/>
          </w:tcPr>
          <w:p w:rsidR="00417639" w:rsidRPr="00925637" w:rsidRDefault="0076154C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д</w:t>
            </w:r>
            <w:r w:rsidR="00417639" w:rsidRPr="00925637">
              <w:rPr>
                <w:rFonts w:ascii="GOST type A" w:hAnsi="GOST type A"/>
                <w:b/>
                <w:i/>
                <w:szCs w:val="24"/>
              </w:rPr>
              <w:t xml:space="preserve">. </w:t>
            </w:r>
            <w:proofErr w:type="spellStart"/>
            <w:r w:rsidR="00517B16" w:rsidRPr="00925637">
              <w:rPr>
                <w:rFonts w:ascii="GOST type A" w:hAnsi="GOST type A"/>
                <w:b/>
                <w:i/>
                <w:szCs w:val="24"/>
              </w:rPr>
              <w:t>Белоголовичи</w:t>
            </w:r>
            <w:proofErr w:type="spellEnd"/>
          </w:p>
        </w:tc>
      </w:tr>
      <w:tr w:rsidR="00417639" w:rsidRPr="00925637" w:rsidTr="00417639">
        <w:trPr>
          <w:trHeight w:val="150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517B16" w:rsidP="00517B16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417639" w:rsidRPr="00925637" w:rsidTr="00417639">
        <w:trPr>
          <w:trHeight w:val="25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417639" w:rsidRPr="00925637" w:rsidTr="00417639">
        <w:trPr>
          <w:trHeight w:val="13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417639" w:rsidRPr="00925637" w:rsidTr="00417639">
        <w:trPr>
          <w:trHeight w:val="180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0,91</w:t>
            </w:r>
          </w:p>
        </w:tc>
      </w:tr>
      <w:tr w:rsidR="00417639" w:rsidRPr="00925637" w:rsidTr="00417639">
        <w:trPr>
          <w:trHeight w:val="16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0,09</w:t>
            </w:r>
          </w:p>
        </w:tc>
      </w:tr>
      <w:tr w:rsidR="00417639" w:rsidRPr="00925637" w:rsidTr="00417639">
        <w:trPr>
          <w:trHeight w:val="16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2,75</w:t>
            </w:r>
          </w:p>
        </w:tc>
        <w:tc>
          <w:tcPr>
            <w:tcW w:w="1277" w:type="dxa"/>
          </w:tcPr>
          <w:p w:rsidR="00417639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1,0</w:t>
            </w:r>
          </w:p>
        </w:tc>
      </w:tr>
      <w:tr w:rsidR="00417639" w:rsidRPr="00925637" w:rsidTr="00417639">
        <w:trPr>
          <w:trHeight w:val="195"/>
        </w:trPr>
        <w:tc>
          <w:tcPr>
            <w:tcW w:w="9571" w:type="dxa"/>
            <w:gridSpan w:val="7"/>
          </w:tcPr>
          <w:p w:rsidR="00417639" w:rsidRPr="00925637" w:rsidRDefault="00517B16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Котляково</w:t>
            </w:r>
            <w:proofErr w:type="spellEnd"/>
          </w:p>
        </w:tc>
      </w:tr>
      <w:tr w:rsidR="00417639" w:rsidRPr="00925637" w:rsidTr="00417639">
        <w:trPr>
          <w:trHeight w:val="120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lastRenderedPageBreak/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5,48</w:t>
            </w:r>
          </w:p>
        </w:tc>
      </w:tr>
      <w:tr w:rsidR="00417639" w:rsidRPr="00925637" w:rsidTr="00417639">
        <w:trPr>
          <w:trHeight w:val="240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0,55</w:t>
            </w:r>
          </w:p>
        </w:tc>
      </w:tr>
      <w:tr w:rsidR="00417639" w:rsidRPr="00925637" w:rsidTr="00417639">
        <w:trPr>
          <w:trHeight w:val="22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16,5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6,03</w:t>
            </w:r>
          </w:p>
        </w:tc>
      </w:tr>
      <w:tr w:rsidR="00417639" w:rsidRPr="00925637" w:rsidTr="00417639">
        <w:trPr>
          <w:trHeight w:val="210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12,5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4,56</w:t>
            </w:r>
          </w:p>
        </w:tc>
      </w:tr>
      <w:tr w:rsidR="00417639" w:rsidRPr="00925637" w:rsidTr="00417639">
        <w:trPr>
          <w:trHeight w:val="240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1,25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0,46</w:t>
            </w:r>
          </w:p>
        </w:tc>
      </w:tr>
      <w:tr w:rsidR="00417639" w:rsidRPr="00925637" w:rsidTr="00417639">
        <w:trPr>
          <w:trHeight w:val="195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13,75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5,02</w:t>
            </w:r>
          </w:p>
        </w:tc>
      </w:tr>
      <w:tr w:rsidR="00417639" w:rsidRPr="00925637" w:rsidTr="00417639">
        <w:trPr>
          <w:trHeight w:val="204"/>
        </w:trPr>
        <w:tc>
          <w:tcPr>
            <w:tcW w:w="9571" w:type="dxa"/>
            <w:gridSpan w:val="7"/>
            <w:vAlign w:val="center"/>
          </w:tcPr>
          <w:p w:rsidR="00417639" w:rsidRPr="00925637" w:rsidRDefault="00517B16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д. Слобода</w:t>
            </w:r>
          </w:p>
        </w:tc>
      </w:tr>
      <w:tr w:rsidR="00417639" w:rsidRPr="00925637" w:rsidTr="00417639">
        <w:trPr>
          <w:trHeight w:val="195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517B16" w:rsidP="00930A36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  <w:r w:rsidR="00930A36"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3,75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1,37</w:t>
            </w:r>
          </w:p>
        </w:tc>
      </w:tr>
      <w:tr w:rsidR="00417639" w:rsidRPr="00925637" w:rsidTr="00417639">
        <w:trPr>
          <w:trHeight w:val="204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0,38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0,14</w:t>
            </w:r>
          </w:p>
        </w:tc>
      </w:tr>
      <w:tr w:rsidR="00417639" w:rsidRPr="00925637" w:rsidTr="00417639">
        <w:trPr>
          <w:trHeight w:val="174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4,13</w:t>
            </w:r>
          </w:p>
        </w:tc>
        <w:tc>
          <w:tcPr>
            <w:tcW w:w="1277" w:type="dxa"/>
          </w:tcPr>
          <w:p w:rsidR="00417639" w:rsidRPr="00925637" w:rsidRDefault="00930A3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1,51</w:t>
            </w:r>
          </w:p>
        </w:tc>
      </w:tr>
      <w:tr w:rsidR="00517B16" w:rsidRPr="00925637" w:rsidTr="00417639">
        <w:trPr>
          <w:trHeight w:val="210"/>
        </w:trPr>
        <w:tc>
          <w:tcPr>
            <w:tcW w:w="1359" w:type="dxa"/>
            <w:vMerge w:val="restart"/>
            <w:vAlign w:val="center"/>
          </w:tcPr>
          <w:p w:rsidR="00517B16" w:rsidRPr="00925637" w:rsidRDefault="00517B16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517B16" w:rsidRPr="00925637" w:rsidRDefault="00517B16" w:rsidP="00417639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517B16" w:rsidRPr="00925637" w:rsidRDefault="00517B16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517B16" w:rsidRPr="00925637" w:rsidRDefault="00517B16" w:rsidP="00930A36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  <w:r w:rsidR="00930A36" w:rsidRPr="00925637">
              <w:rPr>
                <w:rFonts w:ascii="GOST type A" w:hAnsi="GOST type A"/>
                <w:i/>
                <w:szCs w:val="24"/>
              </w:rPr>
              <w:t>8</w:t>
            </w:r>
          </w:p>
        </w:tc>
        <w:tc>
          <w:tcPr>
            <w:tcW w:w="1417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</w:t>
            </w:r>
          </w:p>
        </w:tc>
        <w:tc>
          <w:tcPr>
            <w:tcW w:w="1277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1,64</w:t>
            </w:r>
          </w:p>
        </w:tc>
      </w:tr>
      <w:tr w:rsidR="00517B16" w:rsidRPr="00925637" w:rsidTr="00417639">
        <w:trPr>
          <w:trHeight w:val="144"/>
        </w:trPr>
        <w:tc>
          <w:tcPr>
            <w:tcW w:w="1359" w:type="dxa"/>
            <w:vMerge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517B16" w:rsidRPr="00925637" w:rsidRDefault="00517B16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0,45</w:t>
            </w:r>
          </w:p>
        </w:tc>
        <w:tc>
          <w:tcPr>
            <w:tcW w:w="1277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0,16</w:t>
            </w:r>
          </w:p>
        </w:tc>
      </w:tr>
      <w:tr w:rsidR="00517B16" w:rsidRPr="00925637" w:rsidTr="00417639">
        <w:trPr>
          <w:trHeight w:val="255"/>
        </w:trPr>
        <w:tc>
          <w:tcPr>
            <w:tcW w:w="1359" w:type="dxa"/>
            <w:vMerge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517B16" w:rsidRPr="00925637" w:rsidRDefault="00517B16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4,95</w:t>
            </w:r>
          </w:p>
        </w:tc>
        <w:tc>
          <w:tcPr>
            <w:tcW w:w="1277" w:type="dxa"/>
          </w:tcPr>
          <w:p w:rsidR="00517B1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1,8</w:t>
            </w:r>
          </w:p>
        </w:tc>
      </w:tr>
      <w:tr w:rsidR="00417639" w:rsidRPr="00925637" w:rsidTr="00417639">
        <w:trPr>
          <w:trHeight w:val="204"/>
        </w:trPr>
        <w:tc>
          <w:tcPr>
            <w:tcW w:w="9571" w:type="dxa"/>
            <w:gridSpan w:val="7"/>
            <w:vAlign w:val="center"/>
          </w:tcPr>
          <w:p w:rsidR="00417639" w:rsidRPr="00925637" w:rsidRDefault="00517B16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Голевск</w:t>
            </w:r>
            <w:proofErr w:type="spellEnd"/>
          </w:p>
        </w:tc>
      </w:tr>
      <w:tr w:rsidR="00417639" w:rsidRPr="00925637" w:rsidTr="00417639">
        <w:trPr>
          <w:trHeight w:val="195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12,5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4,56</w:t>
            </w:r>
          </w:p>
        </w:tc>
      </w:tr>
      <w:tr w:rsidR="00417639" w:rsidRPr="00925637" w:rsidTr="00417639">
        <w:trPr>
          <w:trHeight w:val="204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1,25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0,46</w:t>
            </w:r>
          </w:p>
        </w:tc>
      </w:tr>
      <w:tr w:rsidR="00417639" w:rsidRPr="00925637" w:rsidTr="00417639">
        <w:trPr>
          <w:trHeight w:val="174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13,75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5,02</w:t>
            </w:r>
          </w:p>
        </w:tc>
      </w:tr>
      <w:tr w:rsidR="00417639" w:rsidRPr="00925637" w:rsidTr="00417639">
        <w:trPr>
          <w:trHeight w:val="210"/>
        </w:trPr>
        <w:tc>
          <w:tcPr>
            <w:tcW w:w="1359" w:type="dxa"/>
            <w:vMerge w:val="restart"/>
            <w:vAlign w:val="center"/>
          </w:tcPr>
          <w:p w:rsidR="00417639" w:rsidRPr="00925637" w:rsidRDefault="00417639" w:rsidP="0041763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3,6</w:t>
            </w:r>
          </w:p>
        </w:tc>
      </w:tr>
      <w:tr w:rsidR="00417639" w:rsidRPr="00925637" w:rsidTr="00417639">
        <w:trPr>
          <w:trHeight w:val="144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</w:t>
            </w:r>
          </w:p>
        </w:tc>
      </w:tr>
      <w:tr w:rsidR="00417639" w:rsidRPr="00925637" w:rsidTr="00D8705E">
        <w:trPr>
          <w:trHeight w:val="419"/>
        </w:trPr>
        <w:tc>
          <w:tcPr>
            <w:tcW w:w="1359" w:type="dxa"/>
            <w:vMerge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417639" w:rsidRPr="00925637" w:rsidRDefault="00417639" w:rsidP="00417639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11</w:t>
            </w:r>
          </w:p>
        </w:tc>
        <w:tc>
          <w:tcPr>
            <w:tcW w:w="1277" w:type="dxa"/>
          </w:tcPr>
          <w:p w:rsidR="00417639" w:rsidRPr="00925637" w:rsidRDefault="00D8705E" w:rsidP="00417639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4,0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с.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Комягино</w:t>
            </w:r>
            <w:proofErr w:type="spellEnd"/>
          </w:p>
        </w:tc>
      </w:tr>
      <w:tr w:rsidR="00930A36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930A36" w:rsidRPr="00925637" w:rsidRDefault="00930A36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930A36" w:rsidRPr="00925637" w:rsidRDefault="00930A36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930A36" w:rsidRPr="00925637" w:rsidRDefault="00930A36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417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930A36" w:rsidRPr="00925637" w:rsidRDefault="00930A36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12,5</w:t>
            </w:r>
          </w:p>
        </w:tc>
        <w:tc>
          <w:tcPr>
            <w:tcW w:w="1277" w:type="dxa"/>
          </w:tcPr>
          <w:p w:rsidR="00930A36" w:rsidRPr="00925637" w:rsidRDefault="00930A36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4,56</w:t>
            </w:r>
          </w:p>
        </w:tc>
      </w:tr>
      <w:tr w:rsidR="00930A36" w:rsidRPr="00925637" w:rsidTr="00A0196D">
        <w:trPr>
          <w:trHeight w:val="794"/>
        </w:trPr>
        <w:tc>
          <w:tcPr>
            <w:tcW w:w="1359" w:type="dxa"/>
            <w:vMerge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930A36" w:rsidRPr="00925637" w:rsidRDefault="00930A36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930A36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930A36" w:rsidRPr="00925637" w:rsidRDefault="00930A36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1,25</w:t>
            </w:r>
          </w:p>
        </w:tc>
        <w:tc>
          <w:tcPr>
            <w:tcW w:w="1277" w:type="dxa"/>
          </w:tcPr>
          <w:p w:rsidR="00930A36" w:rsidRPr="00925637" w:rsidRDefault="00930A36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0,46</w:t>
            </w:r>
          </w:p>
        </w:tc>
      </w:tr>
      <w:tr w:rsidR="00930A36" w:rsidRPr="00925637" w:rsidTr="00D8705E">
        <w:trPr>
          <w:trHeight w:val="174"/>
        </w:trPr>
        <w:tc>
          <w:tcPr>
            <w:tcW w:w="1359" w:type="dxa"/>
            <w:vMerge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13,75</w:t>
            </w:r>
          </w:p>
        </w:tc>
        <w:tc>
          <w:tcPr>
            <w:tcW w:w="1277" w:type="dxa"/>
          </w:tcPr>
          <w:p w:rsidR="00930A36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5,02</w:t>
            </w:r>
          </w:p>
        </w:tc>
      </w:tr>
      <w:tr w:rsidR="00D8705E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45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11,25</w:t>
            </w:r>
          </w:p>
        </w:tc>
        <w:tc>
          <w:tcPr>
            <w:tcW w:w="1277" w:type="dxa"/>
          </w:tcPr>
          <w:p w:rsidR="00D8705E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4,11</w:t>
            </w:r>
          </w:p>
        </w:tc>
      </w:tr>
      <w:tr w:rsidR="00D8705E" w:rsidRPr="00925637" w:rsidTr="00D8705E">
        <w:trPr>
          <w:trHeight w:val="14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1,13</w:t>
            </w:r>
          </w:p>
        </w:tc>
        <w:tc>
          <w:tcPr>
            <w:tcW w:w="1277" w:type="dxa"/>
          </w:tcPr>
          <w:p w:rsidR="00D8705E" w:rsidRPr="00925637" w:rsidRDefault="00930A36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0,41</w:t>
            </w:r>
          </w:p>
        </w:tc>
      </w:tr>
      <w:tr w:rsidR="00D8705E" w:rsidRPr="00925637" w:rsidTr="00A0196D">
        <w:trPr>
          <w:trHeight w:val="341"/>
        </w:trPr>
        <w:tc>
          <w:tcPr>
            <w:tcW w:w="1359" w:type="dxa"/>
            <w:vMerge/>
          </w:tcPr>
          <w:p w:rsidR="00D8705E" w:rsidRPr="00925637" w:rsidRDefault="00D8705E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A0196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12,38</w:t>
            </w:r>
          </w:p>
        </w:tc>
        <w:tc>
          <w:tcPr>
            <w:tcW w:w="1277" w:type="dxa"/>
          </w:tcPr>
          <w:p w:rsidR="00D8705E" w:rsidRPr="00925637" w:rsidRDefault="00930A36" w:rsidP="00A0196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4,52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A0196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с. Ратчино</w:t>
            </w:r>
          </w:p>
        </w:tc>
      </w:tr>
      <w:tr w:rsidR="00D8705E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44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4,015</w:t>
            </w:r>
          </w:p>
        </w:tc>
      </w:tr>
      <w:tr w:rsidR="00D8705E" w:rsidRPr="00925637" w:rsidTr="00D8705E">
        <w:trPr>
          <w:trHeight w:val="20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</w:t>
            </w:r>
          </w:p>
        </w:tc>
      </w:tr>
      <w:tr w:rsidR="00D8705E" w:rsidRPr="00925637" w:rsidTr="00D8705E">
        <w:trPr>
          <w:trHeight w:val="17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12,1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4,415</w:t>
            </w:r>
          </w:p>
        </w:tc>
      </w:tr>
      <w:tr w:rsidR="00CA5344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CA5344" w:rsidRPr="00925637" w:rsidRDefault="00CA5344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CA5344" w:rsidRPr="00925637" w:rsidRDefault="00CA5344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CA5344" w:rsidRPr="00925637" w:rsidRDefault="00CA5344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45</w:t>
            </w:r>
          </w:p>
        </w:tc>
        <w:tc>
          <w:tcPr>
            <w:tcW w:w="1417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11,25</w:t>
            </w:r>
          </w:p>
        </w:tc>
        <w:tc>
          <w:tcPr>
            <w:tcW w:w="1277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4,11</w:t>
            </w:r>
          </w:p>
        </w:tc>
      </w:tr>
      <w:tr w:rsidR="00CA5344" w:rsidRPr="00925637" w:rsidTr="00D8705E">
        <w:trPr>
          <w:trHeight w:val="144"/>
        </w:trPr>
        <w:tc>
          <w:tcPr>
            <w:tcW w:w="1359" w:type="dxa"/>
            <w:vMerge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CA5344" w:rsidRPr="00925637" w:rsidRDefault="00CA5344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1,13</w:t>
            </w:r>
          </w:p>
        </w:tc>
        <w:tc>
          <w:tcPr>
            <w:tcW w:w="1277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0,41</w:t>
            </w:r>
          </w:p>
        </w:tc>
      </w:tr>
      <w:tr w:rsidR="00CA5344" w:rsidRPr="00925637" w:rsidTr="00D8705E">
        <w:trPr>
          <w:trHeight w:val="419"/>
        </w:trPr>
        <w:tc>
          <w:tcPr>
            <w:tcW w:w="1359" w:type="dxa"/>
            <w:vMerge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12,38</w:t>
            </w:r>
          </w:p>
        </w:tc>
        <w:tc>
          <w:tcPr>
            <w:tcW w:w="1277" w:type="dxa"/>
          </w:tcPr>
          <w:p w:rsidR="00CA5344" w:rsidRPr="00925637" w:rsidRDefault="00CA5344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4,52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Белилово</w:t>
            </w:r>
            <w:proofErr w:type="spellEnd"/>
          </w:p>
        </w:tc>
      </w:tr>
      <w:tr w:rsidR="00D8705E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93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23,25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8,49</w:t>
            </w:r>
          </w:p>
        </w:tc>
      </w:tr>
      <w:tr w:rsidR="00D8705E" w:rsidRPr="00925637" w:rsidTr="00D8705E">
        <w:trPr>
          <w:trHeight w:val="20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2,33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0,85</w:t>
            </w:r>
          </w:p>
        </w:tc>
      </w:tr>
      <w:tr w:rsidR="00D8705E" w:rsidRPr="00925637" w:rsidTr="00D8705E">
        <w:trPr>
          <w:trHeight w:val="17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25,58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9,34</w:t>
            </w:r>
          </w:p>
        </w:tc>
      </w:tr>
      <w:tr w:rsidR="00D8705E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96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8,76</w:t>
            </w:r>
          </w:p>
        </w:tc>
      </w:tr>
      <w:tr w:rsidR="00D8705E" w:rsidRPr="00925637" w:rsidTr="00D8705E">
        <w:trPr>
          <w:trHeight w:val="14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2,4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0,88</w:t>
            </w:r>
          </w:p>
        </w:tc>
      </w:tr>
      <w:tr w:rsidR="00D8705E" w:rsidRPr="00925637" w:rsidTr="00D8705E">
        <w:trPr>
          <w:trHeight w:val="419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26,4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9,64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Радинск</w:t>
            </w:r>
            <w:proofErr w:type="spellEnd"/>
          </w:p>
        </w:tc>
      </w:tr>
      <w:tr w:rsidR="00D8705E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D8705E" w:rsidRPr="00925637" w:rsidTr="00D8705E">
        <w:trPr>
          <w:trHeight w:val="20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D8705E" w:rsidRPr="00925637" w:rsidTr="00D8705E">
        <w:trPr>
          <w:trHeight w:val="17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D8705E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D8705E" w:rsidRPr="00925637" w:rsidTr="00D8705E">
        <w:trPr>
          <w:trHeight w:val="14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D8705E" w:rsidRPr="00925637" w:rsidTr="00D8705E">
        <w:trPr>
          <w:trHeight w:val="419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Чижовка</w:t>
            </w:r>
            <w:proofErr w:type="spellEnd"/>
          </w:p>
        </w:tc>
      </w:tr>
      <w:tr w:rsidR="00D8705E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D8705E" w:rsidRPr="00925637" w:rsidTr="00D8705E">
        <w:trPr>
          <w:trHeight w:val="20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D8705E" w:rsidRPr="00925637" w:rsidTr="00D8705E">
        <w:trPr>
          <w:trHeight w:val="17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D8705E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D8705E" w:rsidRPr="00925637" w:rsidTr="00D8705E">
        <w:trPr>
          <w:trHeight w:val="14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D8705E" w:rsidRPr="00925637" w:rsidTr="00D8705E">
        <w:trPr>
          <w:trHeight w:val="419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D8705E" w:rsidRPr="00925637" w:rsidTr="00D8705E">
        <w:trPr>
          <w:trHeight w:val="204"/>
        </w:trPr>
        <w:tc>
          <w:tcPr>
            <w:tcW w:w="9571" w:type="dxa"/>
            <w:gridSpan w:val="7"/>
            <w:vAlign w:val="center"/>
          </w:tcPr>
          <w:p w:rsidR="00D8705E" w:rsidRPr="00925637" w:rsidRDefault="00D8705E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Радутино</w:t>
            </w:r>
            <w:proofErr w:type="spellEnd"/>
          </w:p>
        </w:tc>
      </w:tr>
      <w:tr w:rsidR="00D8705E" w:rsidRPr="00925637" w:rsidTr="00D8705E">
        <w:trPr>
          <w:trHeight w:val="195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lastRenderedPageBreak/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319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CA5344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79,75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29,11</w:t>
            </w:r>
          </w:p>
        </w:tc>
      </w:tr>
      <w:tr w:rsidR="00D8705E" w:rsidRPr="00925637" w:rsidTr="00D8705E">
        <w:trPr>
          <w:trHeight w:val="20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7,98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2,91</w:t>
            </w:r>
          </w:p>
        </w:tc>
      </w:tr>
      <w:tr w:rsidR="00D8705E" w:rsidRPr="00925637" w:rsidTr="00D8705E">
        <w:trPr>
          <w:trHeight w:val="17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87,73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32,02</w:t>
            </w:r>
          </w:p>
        </w:tc>
      </w:tr>
      <w:tr w:rsidR="00D8705E" w:rsidRPr="00925637" w:rsidTr="00D8705E">
        <w:trPr>
          <w:trHeight w:val="210"/>
        </w:trPr>
        <w:tc>
          <w:tcPr>
            <w:tcW w:w="1359" w:type="dxa"/>
            <w:vMerge w:val="restart"/>
            <w:vAlign w:val="center"/>
          </w:tcPr>
          <w:p w:rsidR="00D8705E" w:rsidRPr="00925637" w:rsidRDefault="00D8705E" w:rsidP="00D8705E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324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29,57</w:t>
            </w:r>
          </w:p>
        </w:tc>
      </w:tr>
      <w:tr w:rsidR="00D8705E" w:rsidRPr="00925637" w:rsidTr="00D8705E">
        <w:trPr>
          <w:trHeight w:val="144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2,96</w:t>
            </w:r>
          </w:p>
        </w:tc>
      </w:tr>
      <w:tr w:rsidR="00D8705E" w:rsidRPr="00925637" w:rsidTr="00D8705E">
        <w:trPr>
          <w:trHeight w:val="419"/>
        </w:trPr>
        <w:tc>
          <w:tcPr>
            <w:tcW w:w="1359" w:type="dxa"/>
            <w:vMerge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D8705E" w:rsidRPr="00925637" w:rsidRDefault="00D8705E" w:rsidP="00D8705E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89,1</w:t>
            </w:r>
          </w:p>
        </w:tc>
        <w:tc>
          <w:tcPr>
            <w:tcW w:w="1277" w:type="dxa"/>
          </w:tcPr>
          <w:p w:rsidR="00D8705E" w:rsidRPr="00925637" w:rsidRDefault="00CA5344" w:rsidP="00D8705E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32,53</w:t>
            </w:r>
          </w:p>
        </w:tc>
      </w:tr>
      <w:tr w:rsidR="000A5CE7" w:rsidRPr="00925637" w:rsidTr="000F6285">
        <w:trPr>
          <w:trHeight w:val="204"/>
        </w:trPr>
        <w:tc>
          <w:tcPr>
            <w:tcW w:w="9571" w:type="dxa"/>
            <w:gridSpan w:val="7"/>
            <w:vAlign w:val="center"/>
          </w:tcPr>
          <w:p w:rsidR="000A5CE7" w:rsidRPr="00925637" w:rsidRDefault="000A5CE7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Субботово</w:t>
            </w:r>
            <w:proofErr w:type="spellEnd"/>
          </w:p>
        </w:tc>
      </w:tr>
      <w:tr w:rsidR="000A5CE7" w:rsidRPr="00925637" w:rsidTr="000F6285">
        <w:trPr>
          <w:trHeight w:val="195"/>
        </w:trPr>
        <w:tc>
          <w:tcPr>
            <w:tcW w:w="1359" w:type="dxa"/>
            <w:vMerge w:val="restart"/>
            <w:vAlign w:val="center"/>
          </w:tcPr>
          <w:p w:rsidR="000A5CE7" w:rsidRPr="00925637" w:rsidRDefault="000A5CE7" w:rsidP="000F6285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0A5CE7" w:rsidRPr="00925637" w:rsidRDefault="000A5CE7" w:rsidP="000F6285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0A5CE7" w:rsidRPr="00925637" w:rsidRDefault="000A5CE7" w:rsidP="000F6285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20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1,8</w:t>
            </w:r>
          </w:p>
        </w:tc>
      </w:tr>
      <w:tr w:rsidR="000A5CE7" w:rsidRPr="00925637" w:rsidTr="000F6285">
        <w:trPr>
          <w:trHeight w:val="204"/>
        </w:trPr>
        <w:tc>
          <w:tcPr>
            <w:tcW w:w="1359" w:type="dxa"/>
            <w:vMerge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0A5CE7" w:rsidRPr="00925637" w:rsidRDefault="000A5CE7" w:rsidP="000F6285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</w:t>
            </w:r>
          </w:p>
        </w:tc>
      </w:tr>
      <w:tr w:rsidR="000A5CE7" w:rsidRPr="00925637" w:rsidTr="000F6285">
        <w:trPr>
          <w:trHeight w:val="174"/>
        </w:trPr>
        <w:tc>
          <w:tcPr>
            <w:tcW w:w="1359" w:type="dxa"/>
            <w:vMerge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2,0</w:t>
            </w:r>
          </w:p>
        </w:tc>
      </w:tr>
      <w:tr w:rsidR="000A5CE7" w:rsidRPr="00925637" w:rsidTr="000F6285">
        <w:trPr>
          <w:trHeight w:val="210"/>
        </w:trPr>
        <w:tc>
          <w:tcPr>
            <w:tcW w:w="1359" w:type="dxa"/>
            <w:vMerge w:val="restart"/>
            <w:vAlign w:val="center"/>
          </w:tcPr>
          <w:p w:rsidR="000A5CE7" w:rsidRPr="00925637" w:rsidRDefault="000A5CE7" w:rsidP="000F6285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0A5CE7" w:rsidRPr="00925637" w:rsidRDefault="000A5CE7" w:rsidP="000F6285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0A5CE7" w:rsidRPr="00925637" w:rsidRDefault="000A5CE7" w:rsidP="000F6285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0,91</w:t>
            </w:r>
          </w:p>
        </w:tc>
      </w:tr>
      <w:tr w:rsidR="000A5CE7" w:rsidRPr="00925637" w:rsidTr="000F6285">
        <w:trPr>
          <w:trHeight w:val="144"/>
        </w:trPr>
        <w:tc>
          <w:tcPr>
            <w:tcW w:w="1359" w:type="dxa"/>
            <w:vMerge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0A5CE7" w:rsidRPr="00925637" w:rsidRDefault="000A5CE7" w:rsidP="000F6285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0,25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0,09</w:t>
            </w:r>
          </w:p>
        </w:tc>
      </w:tr>
      <w:tr w:rsidR="000A5CE7" w:rsidRPr="00925637" w:rsidTr="000F6285">
        <w:trPr>
          <w:trHeight w:val="419"/>
        </w:trPr>
        <w:tc>
          <w:tcPr>
            <w:tcW w:w="1359" w:type="dxa"/>
            <w:vMerge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2,75</w:t>
            </w:r>
          </w:p>
        </w:tc>
        <w:tc>
          <w:tcPr>
            <w:tcW w:w="1277" w:type="dxa"/>
          </w:tcPr>
          <w:p w:rsidR="000A5CE7" w:rsidRPr="00925637" w:rsidRDefault="000A5CE7" w:rsidP="000F6285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1,0</w:t>
            </w:r>
          </w:p>
        </w:tc>
      </w:tr>
      <w:tr w:rsidR="0076154C" w:rsidRPr="00925637" w:rsidTr="00631BA2">
        <w:trPr>
          <w:trHeight w:val="204"/>
        </w:trPr>
        <w:tc>
          <w:tcPr>
            <w:tcW w:w="9571" w:type="dxa"/>
            <w:gridSpan w:val="7"/>
            <w:vAlign w:val="center"/>
          </w:tcPr>
          <w:p w:rsidR="0076154C" w:rsidRPr="00925637" w:rsidRDefault="0076154C" w:rsidP="007704E1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п. Селище</w:t>
            </w:r>
          </w:p>
        </w:tc>
      </w:tr>
      <w:tr w:rsidR="0076154C" w:rsidRPr="00925637" w:rsidTr="00631BA2">
        <w:trPr>
          <w:trHeight w:val="195"/>
        </w:trPr>
        <w:tc>
          <w:tcPr>
            <w:tcW w:w="1359" w:type="dxa"/>
            <w:vMerge w:val="restart"/>
            <w:vAlign w:val="center"/>
          </w:tcPr>
          <w:p w:rsidR="0076154C" w:rsidRPr="00925637" w:rsidRDefault="0076154C" w:rsidP="00631BA2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76154C" w:rsidRPr="00925637" w:rsidRDefault="0076154C" w:rsidP="00631BA2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76154C" w:rsidRPr="00925637" w:rsidRDefault="0076154C" w:rsidP="007704E1">
            <w:pPr>
              <w:spacing w:after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261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65,25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23,82</w:t>
            </w:r>
          </w:p>
        </w:tc>
      </w:tr>
      <w:tr w:rsidR="0076154C" w:rsidRPr="00925637" w:rsidTr="00631BA2">
        <w:trPr>
          <w:trHeight w:val="204"/>
        </w:trPr>
        <w:tc>
          <w:tcPr>
            <w:tcW w:w="1359" w:type="dxa"/>
            <w:vMerge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76154C" w:rsidRPr="00925637" w:rsidRDefault="0076154C" w:rsidP="00631BA2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6,53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2,38</w:t>
            </w:r>
          </w:p>
        </w:tc>
      </w:tr>
      <w:tr w:rsidR="0076154C" w:rsidRPr="00925637" w:rsidTr="00631BA2">
        <w:trPr>
          <w:trHeight w:val="174"/>
        </w:trPr>
        <w:tc>
          <w:tcPr>
            <w:tcW w:w="1359" w:type="dxa"/>
            <w:vMerge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71,78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26,2</w:t>
            </w:r>
          </w:p>
        </w:tc>
      </w:tr>
      <w:tr w:rsidR="0076154C" w:rsidRPr="00925637" w:rsidTr="00631BA2">
        <w:trPr>
          <w:trHeight w:val="210"/>
        </w:trPr>
        <w:tc>
          <w:tcPr>
            <w:tcW w:w="1359" w:type="dxa"/>
            <w:vMerge w:val="restart"/>
            <w:vAlign w:val="center"/>
          </w:tcPr>
          <w:p w:rsidR="0076154C" w:rsidRPr="00925637" w:rsidRDefault="0076154C" w:rsidP="00631BA2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 xml:space="preserve">-этап до 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lastRenderedPageBreak/>
              <w:t>2024г.</w:t>
            </w:r>
          </w:p>
        </w:tc>
        <w:tc>
          <w:tcPr>
            <w:tcW w:w="1731" w:type="dxa"/>
          </w:tcPr>
          <w:p w:rsidR="0076154C" w:rsidRPr="00925637" w:rsidRDefault="0076154C" w:rsidP="007704E1">
            <w:pPr>
              <w:spacing w:after="0"/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lastRenderedPageBreak/>
              <w:t>Хозяйственно-питьевые нужды</w:t>
            </w:r>
          </w:p>
          <w:p w:rsidR="0076154C" w:rsidRPr="00925637" w:rsidRDefault="0076154C" w:rsidP="007704E1">
            <w:pPr>
              <w:spacing w:after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268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67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24,46</w:t>
            </w:r>
          </w:p>
        </w:tc>
      </w:tr>
      <w:tr w:rsidR="0076154C" w:rsidRPr="00925637" w:rsidTr="00631BA2">
        <w:trPr>
          <w:trHeight w:val="144"/>
        </w:trPr>
        <w:tc>
          <w:tcPr>
            <w:tcW w:w="1359" w:type="dxa"/>
            <w:vMerge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76154C" w:rsidRPr="00925637" w:rsidRDefault="0076154C" w:rsidP="00631BA2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6,7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2,45</w:t>
            </w:r>
          </w:p>
        </w:tc>
      </w:tr>
      <w:tr w:rsidR="0076154C" w:rsidRPr="00925637" w:rsidTr="00631BA2">
        <w:trPr>
          <w:trHeight w:val="419"/>
        </w:trPr>
        <w:tc>
          <w:tcPr>
            <w:tcW w:w="1359" w:type="dxa"/>
            <w:vMerge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73,7</w:t>
            </w:r>
          </w:p>
        </w:tc>
        <w:tc>
          <w:tcPr>
            <w:tcW w:w="1277" w:type="dxa"/>
          </w:tcPr>
          <w:p w:rsidR="0076154C" w:rsidRPr="00925637" w:rsidRDefault="0076154C" w:rsidP="00631BA2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26,91</w:t>
            </w:r>
          </w:p>
        </w:tc>
      </w:tr>
    </w:tbl>
    <w:p w:rsidR="00417639" w:rsidRPr="00925637" w:rsidRDefault="00417639" w:rsidP="00417639">
      <w:pPr>
        <w:spacing w:after="0" w:line="360" w:lineRule="auto"/>
        <w:ind w:firstLine="708"/>
        <w:jc w:val="both"/>
        <w:rPr>
          <w:rFonts w:ascii="GOST type A" w:hAnsi="GOST type A"/>
          <w:i/>
          <w:szCs w:val="24"/>
        </w:rPr>
      </w:pPr>
    </w:p>
    <w:p w:rsidR="00417639" w:rsidRPr="00925637" w:rsidRDefault="00417639" w:rsidP="00417639">
      <w:pPr>
        <w:spacing w:line="360" w:lineRule="auto"/>
        <w:ind w:firstLine="840"/>
        <w:jc w:val="both"/>
        <w:rPr>
          <w:rFonts w:ascii="GOST type A" w:hAnsi="GOST type A"/>
          <w:i/>
        </w:rPr>
      </w:pPr>
      <w:r w:rsidRPr="00925637">
        <w:rPr>
          <w:rFonts w:ascii="GOST type A" w:hAnsi="GOST type A"/>
          <w:i/>
          <w:sz w:val="28"/>
          <w:szCs w:val="28"/>
        </w:rPr>
        <w:t>Неучтённые расходы включают в себя расходы воды на нужды промышленности, обеспечивающей население продуктами.</w:t>
      </w:r>
      <w:r w:rsidRPr="00925637">
        <w:rPr>
          <w:rFonts w:ascii="GOST type A" w:hAnsi="GOST type A"/>
          <w:bCs/>
          <w:i/>
          <w:sz w:val="28"/>
          <w:szCs w:val="28"/>
        </w:rPr>
        <w:t xml:space="preserve"> </w:t>
      </w:r>
      <w:r w:rsidRPr="00925637">
        <w:rPr>
          <w:rFonts w:ascii="GOST type A" w:hAnsi="GOST type A"/>
          <w:i/>
          <w:sz w:val="28"/>
          <w:szCs w:val="28"/>
        </w:rPr>
        <w:t>Удельное водопотребление включает расходы воды на хозяйственно-питьевые и бытовые нужды в общественных зданиях. Полив не должен производиться артезианской водой, поэтому в расчете хозяйственно-питьевого водопотребления не учитывается. Воду на полив использовать из открытых источников.</w:t>
      </w:r>
    </w:p>
    <w:p w:rsidR="00CA5344" w:rsidRPr="00925637" w:rsidRDefault="00CA5344">
      <w:pPr>
        <w:rPr>
          <w:rFonts w:ascii="GOST type A" w:hAnsi="GOST type A"/>
          <w:b/>
          <w:bCs/>
          <w:i/>
          <w:sz w:val="28"/>
          <w:szCs w:val="28"/>
        </w:rPr>
      </w:pPr>
      <w:bookmarkStart w:id="93" w:name="_Toc361734861"/>
      <w:bookmarkStart w:id="94" w:name="_Toc360633083"/>
      <w:bookmarkStart w:id="95" w:name="_Toc360613182"/>
      <w:bookmarkStart w:id="96" w:name="_Toc360612764"/>
      <w:bookmarkStart w:id="97" w:name="_Toc360611489"/>
      <w:bookmarkStart w:id="98" w:name="_Toc360611455"/>
      <w:bookmarkStart w:id="99" w:name="_Toc360541448"/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00" w:name="_Toc402433536"/>
      <w:r w:rsidRPr="00925637">
        <w:rPr>
          <w:rFonts w:ascii="GOST type A" w:hAnsi="GOST type A"/>
          <w:i/>
          <w:color w:val="auto"/>
          <w:szCs w:val="28"/>
        </w:rPr>
        <w:lastRenderedPageBreak/>
        <w:t>1.4. Предложения по строительству, реконструкции и модернизации объектов централизованных систем водоснабжения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перспективе развития </w:t>
      </w:r>
      <w:r w:rsidR="003564AC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 предусматривается 100%-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ное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обеспечение централизованным водоснабжением планируемых и существующих объектов капитального строительства в населенных пунктах, где целесообразно централизованное водоснабжение.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Прокладку новых сетей рекомендуется осуществлять с одновременной заменой старых сетей.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Увеличение водопотребления планируется для комфортного и безопасного проживания населения.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Схема будет реализована в период с 2014г. по 2024г.</w:t>
      </w:r>
    </w:p>
    <w:p w:rsidR="00417639" w:rsidRPr="00925637" w:rsidRDefault="00417639" w:rsidP="00417639">
      <w:pPr>
        <w:ind w:left="-567"/>
        <w:jc w:val="center"/>
        <w:rPr>
          <w:rFonts w:ascii="GOST type A" w:hAnsi="GOST type A"/>
          <w:b/>
          <w:i/>
          <w:sz w:val="28"/>
          <w:szCs w:val="28"/>
        </w:rPr>
      </w:pPr>
      <w:bookmarkStart w:id="101" w:name="_Toc360541037"/>
      <w:bookmarkStart w:id="102" w:name="_Toc360540979"/>
      <w:bookmarkStart w:id="103" w:name="_Toc360540877"/>
      <w:bookmarkStart w:id="104" w:name="_Toc360540819"/>
      <w:r w:rsidRPr="00925637">
        <w:rPr>
          <w:rFonts w:ascii="GOST type A" w:hAnsi="GOST type A"/>
          <w:b/>
          <w:i/>
          <w:sz w:val="28"/>
          <w:szCs w:val="28"/>
        </w:rPr>
        <w:t>Капитальный ремонт сетей</w:t>
      </w:r>
      <w:r w:rsidR="00031A8F" w:rsidRPr="00925637">
        <w:rPr>
          <w:rFonts w:ascii="GOST type A" w:hAnsi="GOST type A"/>
          <w:b/>
          <w:i/>
          <w:sz w:val="28"/>
          <w:szCs w:val="28"/>
        </w:rPr>
        <w:t xml:space="preserve"> и объектов</w:t>
      </w:r>
      <w:r w:rsidRPr="00925637">
        <w:rPr>
          <w:rFonts w:ascii="GOST type A" w:hAnsi="GOST type A"/>
          <w:b/>
          <w:i/>
          <w:sz w:val="28"/>
          <w:szCs w:val="28"/>
        </w:rPr>
        <w:t xml:space="preserve"> водоснабжения:</w:t>
      </w:r>
    </w:p>
    <w:p w:rsidR="00417639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Замена водопроводных сетей с. Усох, 6000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Замена водопроводных сетей п. Селище, 3000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Замена водопроводных сетей д. Слобода, 1500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2000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Замена водопроводных сетей д. Ратчино, 2000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3000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1500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с.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3000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1000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, 2500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Замена водопроводных сетей д.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1500 м.</w:t>
      </w:r>
    </w:p>
    <w:p w:rsidR="00031A8F" w:rsidRPr="00925637" w:rsidRDefault="00031A8F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Ремонт и санитарная очистка колодцев и криниц.</w:t>
      </w:r>
    </w:p>
    <w:p w:rsidR="00031A8F" w:rsidRPr="00925637" w:rsidRDefault="00A34EF8" w:rsidP="007704E1">
      <w:pPr>
        <w:pStyle w:val="ab"/>
        <w:numPr>
          <w:ilvl w:val="1"/>
          <w:numId w:val="27"/>
        </w:numPr>
        <w:spacing w:line="360" w:lineRule="auto"/>
        <w:ind w:hanging="153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Ремонт водонапорных башен.</w:t>
      </w:r>
    </w:p>
    <w:p w:rsidR="00417639" w:rsidRPr="00925637" w:rsidRDefault="00417639" w:rsidP="007704E1">
      <w:pPr>
        <w:pStyle w:val="ab"/>
        <w:spacing w:line="360" w:lineRule="auto"/>
        <w:ind w:left="-142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Новое строительство сетей</w:t>
      </w:r>
      <w:r w:rsidR="00031A8F" w:rsidRPr="00925637">
        <w:rPr>
          <w:rFonts w:ascii="GOST type A" w:hAnsi="GOST type A"/>
          <w:b/>
          <w:i/>
          <w:sz w:val="28"/>
          <w:szCs w:val="28"/>
        </w:rPr>
        <w:t xml:space="preserve"> и объектов</w:t>
      </w:r>
      <w:r w:rsidRPr="00925637">
        <w:rPr>
          <w:rFonts w:ascii="GOST type A" w:hAnsi="GOST type A"/>
          <w:b/>
          <w:i/>
          <w:sz w:val="28"/>
          <w:szCs w:val="28"/>
        </w:rPr>
        <w:t xml:space="preserve"> водоснабжения:</w:t>
      </w:r>
    </w:p>
    <w:p w:rsidR="00417639" w:rsidRPr="00925637" w:rsidRDefault="00417639" w:rsidP="007704E1">
      <w:pPr>
        <w:pStyle w:val="ab"/>
        <w:spacing w:line="360" w:lineRule="auto"/>
        <w:ind w:left="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2.1. </w:t>
      </w:r>
      <w:r w:rsidRPr="00925637">
        <w:rPr>
          <w:rFonts w:ascii="GOST type A" w:hAnsi="GOST type A"/>
          <w:i/>
          <w:color w:val="000000"/>
          <w:sz w:val="28"/>
          <w:szCs w:val="28"/>
        </w:rPr>
        <w:t>Строительство водопроводных сетей.</w:t>
      </w:r>
    </w:p>
    <w:p w:rsidR="00A34EF8" w:rsidRPr="00925637" w:rsidRDefault="00A34EF8" w:rsidP="00417639">
      <w:pPr>
        <w:pStyle w:val="ab"/>
        <w:spacing w:line="360" w:lineRule="auto"/>
        <w:ind w:left="-567"/>
        <w:jc w:val="center"/>
        <w:rPr>
          <w:rFonts w:ascii="GOST type A" w:hAnsi="GOST type A"/>
          <w:b/>
          <w:i/>
          <w:color w:val="000000"/>
          <w:sz w:val="28"/>
          <w:szCs w:val="28"/>
        </w:rPr>
      </w:pPr>
    </w:p>
    <w:p w:rsidR="00417639" w:rsidRPr="00925637" w:rsidRDefault="00417639" w:rsidP="00417639">
      <w:pPr>
        <w:pStyle w:val="ab"/>
        <w:spacing w:line="360" w:lineRule="auto"/>
        <w:ind w:left="-567"/>
        <w:jc w:val="center"/>
        <w:rPr>
          <w:rFonts w:ascii="GOST type A" w:hAnsi="GOST type A"/>
          <w:b/>
          <w:i/>
          <w:color w:val="000000"/>
          <w:sz w:val="28"/>
          <w:szCs w:val="28"/>
        </w:rPr>
      </w:pPr>
      <w:r w:rsidRPr="00925637">
        <w:rPr>
          <w:rFonts w:ascii="GOST type A" w:hAnsi="GOST type A"/>
          <w:b/>
          <w:i/>
          <w:color w:val="000000"/>
          <w:sz w:val="28"/>
          <w:szCs w:val="28"/>
        </w:rPr>
        <w:t>Мероприятия по улучшению эффективности работы системы водоснабжения:</w:t>
      </w:r>
    </w:p>
    <w:p w:rsidR="00417639" w:rsidRPr="00925637" w:rsidRDefault="00417639" w:rsidP="007704E1">
      <w:pPr>
        <w:pStyle w:val="ab"/>
        <w:spacing w:line="360" w:lineRule="auto"/>
        <w:ind w:left="0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 xml:space="preserve">3.1. </w:t>
      </w:r>
      <w:r w:rsidR="00A34EF8" w:rsidRPr="00925637">
        <w:rPr>
          <w:rFonts w:ascii="GOST type A" w:hAnsi="GOST type A"/>
          <w:i/>
          <w:color w:val="000000"/>
          <w:sz w:val="28"/>
          <w:szCs w:val="28"/>
        </w:rPr>
        <w:t>Проведение анализов проб воды на скважинах.</w:t>
      </w:r>
    </w:p>
    <w:p w:rsidR="00417639" w:rsidRPr="00925637" w:rsidRDefault="00417639" w:rsidP="007704E1">
      <w:pPr>
        <w:pStyle w:val="ab"/>
        <w:spacing w:line="360" w:lineRule="auto"/>
        <w:ind w:left="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3.2. Установка общедомовых приборов учета холодного водоснабжения.</w:t>
      </w: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05" w:name="_Toc402433537"/>
      <w:r w:rsidRPr="00925637">
        <w:rPr>
          <w:rFonts w:ascii="GOST type A" w:hAnsi="GOST type A"/>
          <w:i/>
          <w:color w:val="auto"/>
          <w:szCs w:val="28"/>
        </w:rPr>
        <w:lastRenderedPageBreak/>
        <w:t>1.5.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105"/>
    </w:p>
    <w:p w:rsidR="00417639" w:rsidRPr="00925637" w:rsidRDefault="00417639" w:rsidP="00417639">
      <w:pPr>
        <w:pStyle w:val="ad"/>
        <w:ind w:firstLine="720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В ближайшее время для улучшения качества воды у потребителей должно быть проведено строительство водопроводных очистных сооружений. По завершению этой работы качество воды, подаваемой потребителям, улучшиться и в благоприятные периоды года вода будет соответствовать требованиям санитарных норм и правил. Однако в промежуточные периоды года качество будет ухудшаться.</w:t>
      </w:r>
    </w:p>
    <w:p w:rsidR="00417639" w:rsidRPr="00925637" w:rsidRDefault="00417639" w:rsidP="00417639">
      <w:pPr>
        <w:pStyle w:val="ad"/>
        <w:ind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На первую очередь проектом схемы водоснабжения предлагается следующее: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организация зон санитарной охраны действующих артезианских скважин;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в целях улучшения качества подачи питьевой воды планируется реконструкция сетей водопотребления.</w:t>
      </w:r>
    </w:p>
    <w:p w:rsidR="00417639" w:rsidRPr="00925637" w:rsidRDefault="00417639" w:rsidP="007704E1">
      <w:pPr>
        <w:widowControl w:val="0"/>
        <w:numPr>
          <w:ilvl w:val="0"/>
          <w:numId w:val="28"/>
        </w:numPr>
        <w:suppressAutoHyphens/>
        <w:spacing w:after="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вести контроль химического анализа подземных вод;</w:t>
      </w:r>
    </w:p>
    <w:p w:rsidR="00417639" w:rsidRPr="00925637" w:rsidRDefault="00417639" w:rsidP="007704E1">
      <w:pPr>
        <w:widowControl w:val="0"/>
        <w:numPr>
          <w:ilvl w:val="0"/>
          <w:numId w:val="28"/>
        </w:numPr>
        <w:suppressAutoHyphens/>
        <w:spacing w:after="0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размещение на существующих водозаборных сооружениях в районе скважины обеззараживающих установок и станции водоподготовки.</w:t>
      </w:r>
    </w:p>
    <w:p w:rsidR="00417639" w:rsidRPr="00925637" w:rsidRDefault="00417639" w:rsidP="00417639">
      <w:pPr>
        <w:pStyle w:val="ad"/>
        <w:ind w:firstLine="720"/>
        <w:jc w:val="center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/>
          <w:bCs/>
          <w:i/>
          <w:iCs/>
          <w:sz w:val="28"/>
          <w:szCs w:val="28"/>
        </w:rPr>
        <w:t>Охрана подземных вод</w:t>
      </w:r>
    </w:p>
    <w:p w:rsidR="00417639" w:rsidRPr="00925637" w:rsidRDefault="00417639" w:rsidP="00417639">
      <w:pPr>
        <w:pStyle w:val="ad"/>
        <w:ind w:firstLine="720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Основными мероприятиями, направленными на предотвращение загрязнения и истощения подземных вод схемой водоснабжения приняты: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 xml:space="preserve">проведение гидрогеологических изысканий, </w:t>
      </w:r>
      <w:proofErr w:type="spellStart"/>
      <w:r w:rsidRPr="00925637">
        <w:rPr>
          <w:rFonts w:ascii="GOST type A" w:hAnsi="GOST type A"/>
          <w:bCs/>
          <w:i/>
          <w:iCs/>
          <w:sz w:val="28"/>
          <w:szCs w:val="28"/>
        </w:rPr>
        <w:t>переутверждение</w:t>
      </w:r>
      <w:proofErr w:type="spellEnd"/>
      <w:r w:rsidRPr="00925637">
        <w:rPr>
          <w:rFonts w:ascii="GOST type A" w:hAnsi="GOST type A"/>
          <w:bCs/>
          <w:i/>
          <w:iCs/>
          <w:sz w:val="28"/>
          <w:szCs w:val="28"/>
        </w:rPr>
        <w:t xml:space="preserve"> запасов подземных вод;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на всех существующих скважинах необходима организация службы мониторинга (ведение гидрогеологического контроля и режима эксплуатации);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установка водоизмерительной аппаратуры на каждой скважине, для контроля над количеством отбираемой воды;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проведение ежегодного профилактического ремонта скважин;</w:t>
      </w:r>
    </w:p>
    <w:p w:rsidR="00417639" w:rsidRPr="00925637" w:rsidRDefault="00417639" w:rsidP="007704E1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вынос из зоны II пояса ЗСО всех потенциальных источников загрязнения;</w:t>
      </w:r>
    </w:p>
    <w:p w:rsidR="00417639" w:rsidRPr="00925637" w:rsidRDefault="00417639" w:rsidP="00417639">
      <w:pPr>
        <w:pStyle w:val="ad"/>
        <w:widowControl w:val="0"/>
        <w:numPr>
          <w:ilvl w:val="0"/>
          <w:numId w:val="28"/>
        </w:numPr>
        <w:spacing w:line="276" w:lineRule="auto"/>
        <w:ind w:left="0" w:firstLine="735"/>
        <w:rPr>
          <w:rFonts w:ascii="GOST type A" w:hAnsi="GOST type A"/>
          <w:i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на всех водозаборах необходима организация службы мониторинга по ведению гидрогеологического контроля над режимом эксплуатации скважин и качеством воды, подаваемой потребителю.</w:t>
      </w: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bookmarkStart w:id="106" w:name="_Toc361734862"/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07" w:name="_Toc402433538"/>
      <w:r w:rsidRPr="00925637">
        <w:rPr>
          <w:rFonts w:ascii="GOST type A" w:hAnsi="GOST type A"/>
          <w:i/>
          <w:color w:val="auto"/>
          <w:szCs w:val="28"/>
        </w:rPr>
        <w:lastRenderedPageBreak/>
        <w:t>1.6. Оценка капитальных вложений в строительство, реконструкцию и модернизацию объектов централизованных систем водоснабжения</w:t>
      </w:r>
      <w:bookmarkEnd w:id="101"/>
      <w:bookmarkEnd w:id="102"/>
      <w:bookmarkEnd w:id="103"/>
      <w:bookmarkEnd w:id="104"/>
      <w:bookmarkEnd w:id="106"/>
      <w:bookmarkEnd w:id="107"/>
    </w:p>
    <w:p w:rsidR="00417639" w:rsidRPr="00925637" w:rsidRDefault="00417639" w:rsidP="00417639">
      <w:pPr>
        <w:jc w:val="center"/>
        <w:rPr>
          <w:rFonts w:ascii="GOST type A" w:hAnsi="GOST type A"/>
          <w:b/>
          <w:i/>
          <w:sz w:val="28"/>
          <w:szCs w:val="28"/>
          <w:lang w:eastAsia="ar-SA"/>
        </w:rPr>
      </w:pPr>
      <w:r w:rsidRPr="00925637">
        <w:rPr>
          <w:rFonts w:ascii="GOST type A" w:hAnsi="GOST type A"/>
          <w:b/>
          <w:i/>
          <w:sz w:val="28"/>
          <w:szCs w:val="28"/>
          <w:lang w:eastAsia="ar-SA"/>
        </w:rPr>
        <w:t>Предварительный расчет стоимости выполнения работ.</w:t>
      </w:r>
    </w:p>
    <w:p w:rsidR="00417639" w:rsidRPr="00925637" w:rsidRDefault="00417639" w:rsidP="00417639">
      <w:pPr>
        <w:numPr>
          <w:ilvl w:val="0"/>
          <w:numId w:val="16"/>
        </w:numPr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Общие положения.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proofErr w:type="gramStart"/>
      <w:r w:rsidRPr="00925637">
        <w:rPr>
          <w:rFonts w:ascii="GOST type A" w:hAnsi="GOST type A"/>
          <w:i/>
          <w:sz w:val="28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2012, изданным Министерством регионального развития РФ, по существующим сборникам ФЕР в ценах и нормах 2001 года, а также с использованием сборников УПВС в ценах и нормах 1969 года.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Стоимость работ пересчитана в цены 2013 года с коэффициентами согласно: -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Постановлению № 94 от 11.05.1983г. Государственного комитета СССР по делам строительства; - Письму № 14-Д от 06.09.1990г. Государственного комитета СССР по делам строительства; - Письму № 15-149/6 от 24.09.1990г. Государственного комитета РСФСР по делам строительства; - Письму № 2836-ИП/12/ГС от 03.12.2012г. Министерства регионального развития Российской </w:t>
      </w:r>
      <w:r w:rsidRPr="00925637">
        <w:rPr>
          <w:rFonts w:ascii="GOST type A" w:hAnsi="GOST type A"/>
          <w:i/>
          <w:sz w:val="28"/>
          <w:szCs w:val="28"/>
        </w:rPr>
        <w:lastRenderedPageBreak/>
        <w:t>Федерации; - Письму № 21790-АК/Д03 от 05.10.2011г. Министерства регионального развития Российской Федерации.</w:t>
      </w:r>
      <w:proofErr w:type="gramEnd"/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Расчетная стоимость мероприятий приводится по этапам реализации, приведенным в Схеме водоснабжения и водоотведения, с учетом индексов-дефляторов до 2019 и 2024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г.г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предпроектной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расчетах не учитывались: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мероприятий по реконструкции существующих объектов;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особенности территории строительства.</w:t>
      </w:r>
    </w:p>
    <w:p w:rsidR="00417639" w:rsidRPr="00925637" w:rsidRDefault="00417639" w:rsidP="00417639">
      <w:pPr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Результаты расчетов (сводная ведомость стоимости работ) приведены в таблице 9.</w:t>
      </w:r>
    </w:p>
    <w:p w:rsidR="00417639" w:rsidRPr="00925637" w:rsidRDefault="00417639" w:rsidP="00417639">
      <w:pPr>
        <w:numPr>
          <w:ilvl w:val="0"/>
          <w:numId w:val="16"/>
        </w:numPr>
        <w:spacing w:line="24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Ориентировочная стоимость зданий, сооружений и инженерных коммуникаций.</w:t>
      </w:r>
    </w:p>
    <w:p w:rsidR="00417639" w:rsidRPr="00925637" w:rsidRDefault="00417639" w:rsidP="007704E1">
      <w:pPr>
        <w:spacing w:after="0"/>
        <w:jc w:val="center"/>
        <w:rPr>
          <w:rFonts w:ascii="GOST type A" w:hAnsi="GOST type A"/>
          <w:i/>
        </w:rPr>
      </w:pPr>
      <w:r w:rsidRPr="00925637">
        <w:rPr>
          <w:rFonts w:ascii="GOST type A" w:hAnsi="GOST type A"/>
          <w:i/>
        </w:rPr>
        <w:t>ВЕДОМОСТЬ ОБЪЕМОВ И СТОИМОСТИ РАБОТ</w:t>
      </w:r>
    </w:p>
    <w:p w:rsidR="00417639" w:rsidRPr="00925637" w:rsidRDefault="00417639" w:rsidP="00417639">
      <w:pPr>
        <w:jc w:val="right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Таблица 9</w:t>
      </w:r>
    </w:p>
    <w:tbl>
      <w:tblPr>
        <w:tblW w:w="9856" w:type="dxa"/>
        <w:tblLayout w:type="fixed"/>
        <w:tblLook w:val="04A0" w:firstRow="1" w:lastRow="0" w:firstColumn="1" w:lastColumn="0" w:noHBand="0" w:noVBand="1"/>
      </w:tblPr>
      <w:tblGrid>
        <w:gridCol w:w="696"/>
        <w:gridCol w:w="3381"/>
        <w:gridCol w:w="1276"/>
        <w:gridCol w:w="1275"/>
        <w:gridCol w:w="1845"/>
        <w:gridCol w:w="1383"/>
      </w:tblGrid>
      <w:tr w:rsidR="00417639" w:rsidRPr="00925637" w:rsidTr="00925637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lastRenderedPageBreak/>
              <w:t xml:space="preserve">№ </w:t>
            </w:r>
            <w:proofErr w:type="gramStart"/>
            <w:r w:rsidRPr="00925637">
              <w:rPr>
                <w:rFonts w:ascii="GOST type A" w:hAnsi="GOST type A"/>
                <w:i/>
                <w:szCs w:val="28"/>
              </w:rPr>
              <w:t>п</w:t>
            </w:r>
            <w:proofErr w:type="gramEnd"/>
            <w:r w:rsidRPr="00925637">
              <w:rPr>
                <w:rFonts w:ascii="GOST type A" w:hAnsi="GOST type A"/>
                <w:i/>
                <w:szCs w:val="28"/>
              </w:rPr>
              <w:t>/п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Физический объем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925637">
            <w:pPr>
              <w:spacing w:after="0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Объем финансирования, 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925637">
            <w:pPr>
              <w:spacing w:after="0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</w:rPr>
              <w:t>Сроки выполнения работ</w:t>
            </w:r>
          </w:p>
        </w:tc>
      </w:tr>
      <w:tr w:rsidR="00417639" w:rsidRPr="00925637" w:rsidTr="00925637">
        <w:tc>
          <w:tcPr>
            <w:tcW w:w="9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Капитальный ремонт сетей водоснабжения</w:t>
            </w:r>
          </w:p>
        </w:tc>
      </w:tr>
      <w:tr w:rsidR="00417639" w:rsidRPr="00925637" w:rsidTr="00925637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</w:t>
            </w:r>
            <w:proofErr w:type="gramStart"/>
            <w:r w:rsidRPr="00925637">
              <w:rPr>
                <w:rFonts w:ascii="GOST type A" w:hAnsi="GOST type A"/>
                <w:i/>
                <w:szCs w:val="24"/>
              </w:rPr>
              <w:t>с</w:t>
            </w:r>
            <w:proofErr w:type="gramEnd"/>
            <w:r w:rsidRPr="00925637">
              <w:rPr>
                <w:rFonts w:ascii="GOST type A" w:hAnsi="GOST type A"/>
                <w:i/>
                <w:szCs w:val="24"/>
              </w:rPr>
              <w:t>. Усох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6000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9000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417639" w:rsidRPr="00925637" w:rsidTr="00925637">
        <w:trPr>
          <w:trHeight w:val="2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1.2.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Замена водопроводных сетей п. Селище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4500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A34EF8" w:rsidRPr="00925637" w:rsidTr="00925637">
        <w:trPr>
          <w:trHeight w:val="2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1.3.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Замена водопроводных сетей д. Слобода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2250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2019-2024</w:t>
            </w:r>
          </w:p>
        </w:tc>
      </w:tr>
      <w:tr w:rsidR="00A34EF8" w:rsidRPr="00925637" w:rsidTr="00925637">
        <w:trPr>
          <w:trHeight w:val="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1.4.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Комягино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2019-2024</w:t>
            </w:r>
          </w:p>
        </w:tc>
      </w:tr>
      <w:tr w:rsidR="00A34EF8" w:rsidRPr="00925637" w:rsidTr="00925637">
        <w:trPr>
          <w:trHeight w:val="2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1.5.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Замена водопроводных сетей д. Ратчино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2019-2024</w:t>
            </w:r>
          </w:p>
        </w:tc>
      </w:tr>
      <w:tr w:rsidR="00A34EF8" w:rsidRPr="00925637" w:rsidTr="00925637">
        <w:trPr>
          <w:trHeight w:val="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1.6.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Радинск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4500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A34EF8" w:rsidRPr="00925637" w:rsidTr="00925637">
        <w:trPr>
          <w:trHeight w:val="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1.7.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Белилово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2250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2019-2024</w:t>
            </w:r>
          </w:p>
        </w:tc>
      </w:tr>
      <w:tr w:rsidR="00A34EF8" w:rsidRPr="00925637" w:rsidTr="00925637">
        <w:trPr>
          <w:trHeight w:val="2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1.8.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с.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Радутино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4500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A34EF8" w:rsidRPr="00925637" w:rsidTr="00925637">
        <w:trPr>
          <w:trHeight w:val="2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1.9.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Субботово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1500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A34EF8" w:rsidRPr="00925637" w:rsidTr="00925637">
        <w:trPr>
          <w:trHeight w:val="2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1.10.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Котляково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3750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  <w:tr w:rsidR="00A34EF8" w:rsidRPr="00925637" w:rsidTr="00925637">
        <w:trPr>
          <w:trHeight w:val="28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1.11.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Замена водопроводных сетей д.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Белоголовичи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2250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2019-2024</w:t>
            </w:r>
          </w:p>
        </w:tc>
      </w:tr>
      <w:tr w:rsidR="00A34EF8" w:rsidRPr="00925637" w:rsidTr="00925637">
        <w:trPr>
          <w:trHeight w:val="2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1.12.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color w:val="000000"/>
                <w:szCs w:val="24"/>
              </w:rPr>
              <w:t>Ремонт и санитарная очистка колодцев и криниц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2014-2024</w:t>
            </w:r>
          </w:p>
        </w:tc>
      </w:tr>
      <w:tr w:rsidR="00A34EF8" w:rsidRPr="00925637" w:rsidTr="00925637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1.13.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color w:val="000000"/>
                <w:szCs w:val="24"/>
              </w:rPr>
              <w:t>Ремонт водонапорных башен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2530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8" w:rsidRPr="00925637" w:rsidRDefault="00E7616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2014-2024</w:t>
            </w:r>
          </w:p>
        </w:tc>
      </w:tr>
      <w:tr w:rsidR="00417639" w:rsidRPr="00925637" w:rsidTr="00925637">
        <w:trPr>
          <w:trHeight w:val="113"/>
        </w:trPr>
        <w:tc>
          <w:tcPr>
            <w:tcW w:w="985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pStyle w:val="ab"/>
              <w:ind w:left="0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Новое строительство в системе водоснабжения</w:t>
            </w:r>
          </w:p>
        </w:tc>
      </w:tr>
      <w:tr w:rsidR="00417639" w:rsidRPr="00925637" w:rsidTr="00925637">
        <w:trPr>
          <w:trHeight w:val="7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color w:val="000000"/>
                <w:szCs w:val="24"/>
              </w:rPr>
              <w:t>Строительство водопроводных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1500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2014-2024</w:t>
            </w:r>
          </w:p>
        </w:tc>
      </w:tr>
      <w:tr w:rsidR="00417639" w:rsidRPr="00925637" w:rsidTr="00925637">
        <w:trPr>
          <w:trHeight w:val="461"/>
        </w:trPr>
        <w:tc>
          <w:tcPr>
            <w:tcW w:w="9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pStyle w:val="ab"/>
              <w:spacing w:line="360" w:lineRule="auto"/>
              <w:ind w:left="-567"/>
              <w:jc w:val="center"/>
              <w:rPr>
                <w:rFonts w:ascii="GOST type A" w:hAnsi="GOST type A"/>
                <w:b/>
                <w:i/>
                <w:color w:val="000000"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color w:val="000000"/>
                <w:szCs w:val="24"/>
              </w:rPr>
              <w:t>Мероприятия по улучшению эффективности работы системы водоснабжения</w:t>
            </w:r>
          </w:p>
        </w:tc>
      </w:tr>
      <w:tr w:rsidR="00417639" w:rsidRPr="00925637" w:rsidTr="00925637">
        <w:trPr>
          <w:trHeight w:val="24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3.1.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color w:val="000000"/>
                <w:szCs w:val="24"/>
              </w:rPr>
            </w:pPr>
            <w:r w:rsidRPr="00925637">
              <w:rPr>
                <w:rFonts w:ascii="GOST type A" w:hAnsi="GOST type A"/>
                <w:i/>
                <w:color w:val="000000"/>
                <w:szCs w:val="24"/>
              </w:rPr>
              <w:t>Проведение анализов проб воды на скважинах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715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A34EF8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2014-2024</w:t>
            </w:r>
          </w:p>
        </w:tc>
      </w:tr>
      <w:tr w:rsidR="00417639" w:rsidRPr="00925637" w:rsidTr="00925637">
        <w:trPr>
          <w:trHeight w:val="2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3.2.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color w:val="000000"/>
                <w:szCs w:val="24"/>
              </w:rPr>
            </w:pPr>
            <w:r w:rsidRPr="00925637">
              <w:rPr>
                <w:rFonts w:ascii="GOST type A" w:hAnsi="GOST type A"/>
                <w:i/>
                <w:color w:val="000000"/>
                <w:szCs w:val="24"/>
              </w:rPr>
              <w:t xml:space="preserve">Установка общедомовых приборов учета холодного водоснабжения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2014-2019</w:t>
            </w:r>
          </w:p>
        </w:tc>
      </w:tr>
    </w:tbl>
    <w:p w:rsidR="00417639" w:rsidRPr="00925637" w:rsidRDefault="00417639" w:rsidP="00417639">
      <w:pPr>
        <w:jc w:val="center"/>
        <w:rPr>
          <w:rFonts w:ascii="GOST type A" w:hAnsi="GOST type A"/>
          <w:b/>
          <w:i/>
          <w:sz w:val="28"/>
          <w:szCs w:val="28"/>
        </w:rPr>
      </w:pPr>
      <w:bookmarkStart w:id="108" w:name="_Toc360541039"/>
      <w:bookmarkStart w:id="109" w:name="_Toc360540981"/>
      <w:bookmarkStart w:id="110" w:name="_Toc360540879"/>
      <w:bookmarkStart w:id="111" w:name="_Toc360540821"/>
      <w:bookmarkStart w:id="112" w:name="_Toc360187469"/>
      <w:bookmarkStart w:id="113" w:name="_Toc360613183"/>
      <w:bookmarkStart w:id="114" w:name="_Toc360612765"/>
      <w:bookmarkStart w:id="115" w:name="_Toc360611490"/>
      <w:bookmarkStart w:id="116" w:name="_Toc360611456"/>
      <w:bookmarkStart w:id="117" w:name="_Toc360541449"/>
      <w:bookmarkStart w:id="118" w:name="_Toc361734863"/>
      <w:bookmarkStart w:id="119" w:name="_Toc360633084"/>
      <w:r w:rsidRPr="00925637">
        <w:rPr>
          <w:rFonts w:ascii="GOST type A" w:hAnsi="GOST type A"/>
          <w:b/>
          <w:i/>
          <w:sz w:val="28"/>
          <w:szCs w:val="28"/>
        </w:rPr>
        <w:lastRenderedPageBreak/>
        <w:t>1.7. Перечень выявленных бесхозных объектов централизованных систем водоснабжения и перечень организаций, уполномоченных на их эксплуатацию.</w:t>
      </w:r>
    </w:p>
    <w:p w:rsidR="00417639" w:rsidRPr="00925637" w:rsidRDefault="00417639" w:rsidP="00417639">
      <w:pPr>
        <w:ind w:firstLine="567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момент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составления схемы водоснабжения бесхозных объектов централизованных систем водоснабжения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не выявлено.</w:t>
      </w: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r w:rsidRPr="00925637">
        <w:rPr>
          <w:rFonts w:ascii="GOST type A" w:hAnsi="GOST type A"/>
          <w:i/>
        </w:rPr>
        <w:br w:type="page"/>
      </w:r>
    </w:p>
    <w:p w:rsidR="00417639" w:rsidRPr="00925637" w:rsidRDefault="00417639" w:rsidP="00417639">
      <w:pPr>
        <w:pStyle w:val="1"/>
        <w:spacing w:before="0" w:line="360" w:lineRule="auto"/>
        <w:ind w:firstLine="709"/>
        <w:rPr>
          <w:rFonts w:ascii="GOST type A" w:hAnsi="GOST type A"/>
          <w:i/>
          <w:color w:val="auto"/>
        </w:rPr>
      </w:pPr>
      <w:bookmarkStart w:id="120" w:name="_Toc402433539"/>
      <w:r w:rsidRPr="00925637">
        <w:rPr>
          <w:rFonts w:ascii="GOST type A" w:hAnsi="GOST type A"/>
          <w:i/>
          <w:color w:val="auto"/>
        </w:rPr>
        <w:lastRenderedPageBreak/>
        <w:t xml:space="preserve">Глава 2. </w:t>
      </w:r>
      <w:bookmarkEnd w:id="108"/>
      <w:bookmarkEnd w:id="109"/>
      <w:bookmarkEnd w:id="110"/>
      <w:bookmarkEnd w:id="111"/>
      <w:bookmarkEnd w:id="112"/>
      <w:r w:rsidRPr="00925637">
        <w:rPr>
          <w:rFonts w:ascii="GOST type A" w:hAnsi="GOST type A"/>
          <w:i/>
          <w:color w:val="auto"/>
        </w:rPr>
        <w:t>Схема водоотведения</w:t>
      </w:r>
      <w:bookmarkEnd w:id="113"/>
      <w:bookmarkEnd w:id="114"/>
      <w:bookmarkEnd w:id="115"/>
      <w:bookmarkEnd w:id="116"/>
      <w:bookmarkEnd w:id="117"/>
      <w:r w:rsidRPr="00925637">
        <w:rPr>
          <w:rFonts w:ascii="GOST type A" w:hAnsi="GOST type A"/>
          <w:i/>
          <w:color w:val="auto"/>
        </w:rPr>
        <w:t>.</w:t>
      </w:r>
      <w:bookmarkEnd w:id="118"/>
      <w:bookmarkEnd w:id="119"/>
      <w:bookmarkEnd w:id="120"/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21" w:name="_Toc361734864"/>
      <w:bookmarkStart w:id="122" w:name="_Toc360633085"/>
      <w:bookmarkStart w:id="123" w:name="_Toc360613184"/>
      <w:bookmarkStart w:id="124" w:name="_Toc360612766"/>
      <w:bookmarkStart w:id="125" w:name="_Toc360611491"/>
      <w:bookmarkStart w:id="126" w:name="_Toc360611457"/>
      <w:bookmarkStart w:id="127" w:name="_Toc360541450"/>
      <w:bookmarkStart w:id="128" w:name="_Toc402433540"/>
      <w:r w:rsidRPr="00925637">
        <w:rPr>
          <w:rFonts w:ascii="GOST type A" w:hAnsi="GOST type A"/>
          <w:i/>
          <w:color w:val="auto"/>
          <w:szCs w:val="28"/>
        </w:rPr>
        <w:t xml:space="preserve">2.1 Существующее положение в сфере водоотведения </w:t>
      </w:r>
      <w:bookmarkEnd w:id="121"/>
      <w:bookmarkEnd w:id="122"/>
      <w:bookmarkEnd w:id="123"/>
      <w:bookmarkEnd w:id="124"/>
      <w:bookmarkEnd w:id="125"/>
      <w:bookmarkEnd w:id="126"/>
      <w:bookmarkEnd w:id="127"/>
      <w:r w:rsidR="007872DE" w:rsidRPr="00925637">
        <w:rPr>
          <w:rFonts w:ascii="GOST type A" w:hAnsi="GOST type A"/>
          <w:i/>
          <w:color w:val="auto"/>
          <w:szCs w:val="28"/>
        </w:rPr>
        <w:t>Усохского</w:t>
      </w:r>
      <w:r w:rsidRPr="00925637">
        <w:rPr>
          <w:rFonts w:ascii="GOST type A" w:hAnsi="GOST type A"/>
          <w:i/>
          <w:color w:val="auto"/>
          <w:szCs w:val="28"/>
        </w:rPr>
        <w:t xml:space="preserve"> сельского поселения.</w:t>
      </w:r>
      <w:bookmarkEnd w:id="128"/>
    </w:p>
    <w:p w:rsidR="00417639" w:rsidRPr="00925637" w:rsidRDefault="00417639" w:rsidP="00417639">
      <w:pPr>
        <w:pStyle w:val="3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 w:val="28"/>
          <w:szCs w:val="28"/>
        </w:rPr>
      </w:pPr>
      <w:bookmarkStart w:id="129" w:name="_Toc361734865"/>
      <w:bookmarkStart w:id="130" w:name="_Toc360633086"/>
      <w:bookmarkStart w:id="131" w:name="_Toc360613185"/>
      <w:bookmarkStart w:id="132" w:name="_Toc360612767"/>
      <w:bookmarkStart w:id="133" w:name="_Toc360611492"/>
      <w:bookmarkStart w:id="134" w:name="_Toc360611458"/>
      <w:bookmarkStart w:id="135" w:name="_Toc360541451"/>
      <w:bookmarkStart w:id="136" w:name="_Toc402433541"/>
      <w:r w:rsidRPr="00925637">
        <w:rPr>
          <w:rFonts w:ascii="GOST type A" w:hAnsi="GOST type A"/>
          <w:i/>
          <w:color w:val="auto"/>
        </w:rPr>
        <w:t>2</w:t>
      </w:r>
      <w:r w:rsidRPr="00925637">
        <w:rPr>
          <w:rFonts w:ascii="GOST type A" w:hAnsi="GOST type A"/>
          <w:i/>
          <w:color w:val="auto"/>
          <w:sz w:val="28"/>
          <w:szCs w:val="28"/>
        </w:rPr>
        <w:t>.1.1 Описание структуры системы сбора, очистки и отведения сточных вод муниципального образования.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417639" w:rsidRPr="00925637" w:rsidRDefault="00417639" w:rsidP="00417639">
      <w:pPr>
        <w:shd w:val="clear" w:color="auto" w:fill="FFFFFF"/>
        <w:suppressAutoHyphens/>
        <w:spacing w:line="360" w:lineRule="auto"/>
        <w:ind w:left="10" w:firstLine="720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населенных пунктов </w:t>
      </w:r>
      <w:r w:rsidR="007872DE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в основном, действует выгребная система канализации и локальные (индивидуальные очистные сооружения), централизованная канализация отсутствует во всех населенных пунктах.</w:t>
      </w:r>
    </w:p>
    <w:p w:rsidR="00417639" w:rsidRPr="00925637" w:rsidRDefault="00417639" w:rsidP="00417639">
      <w:pPr>
        <w:pStyle w:val="3"/>
        <w:spacing w:before="0" w:line="360" w:lineRule="auto"/>
        <w:ind w:firstLine="709"/>
        <w:rPr>
          <w:rFonts w:ascii="GOST type A" w:hAnsi="GOST type A"/>
          <w:i/>
          <w:color w:val="auto"/>
          <w:sz w:val="28"/>
          <w:szCs w:val="28"/>
        </w:rPr>
      </w:pPr>
      <w:bookmarkStart w:id="137" w:name="_Toc361734866"/>
      <w:bookmarkStart w:id="138" w:name="_Toc360633087"/>
      <w:bookmarkStart w:id="139" w:name="_Toc360613186"/>
      <w:bookmarkStart w:id="140" w:name="_Toc360612768"/>
      <w:bookmarkStart w:id="141" w:name="_Toc360611493"/>
      <w:bookmarkStart w:id="142" w:name="_Toc360611459"/>
      <w:bookmarkStart w:id="143" w:name="_Toc360541452"/>
      <w:bookmarkStart w:id="144" w:name="_Toc360541040"/>
      <w:bookmarkStart w:id="145" w:name="_Toc360540982"/>
      <w:bookmarkStart w:id="146" w:name="_Toc360540880"/>
      <w:bookmarkStart w:id="147" w:name="_Toc360540822"/>
      <w:bookmarkStart w:id="148" w:name="_Toc360187470"/>
      <w:bookmarkStart w:id="149" w:name="_Toc402433542"/>
      <w:r w:rsidRPr="00925637">
        <w:rPr>
          <w:rFonts w:ascii="GOST type A" w:hAnsi="GOST type A"/>
          <w:i/>
          <w:color w:val="auto"/>
          <w:sz w:val="28"/>
          <w:szCs w:val="28"/>
        </w:rPr>
        <w:t>2.1.2 Анализ действующих систем и схем водоотведения поселения.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417639" w:rsidRPr="00925637" w:rsidRDefault="00417639" w:rsidP="00417639">
      <w:pPr>
        <w:tabs>
          <w:tab w:val="left" w:pos="510"/>
        </w:tabs>
        <w:spacing w:after="0" w:line="360" w:lineRule="auto"/>
        <w:ind w:firstLine="709"/>
        <w:jc w:val="both"/>
        <w:rPr>
          <w:rFonts w:ascii="GOST type A" w:hAnsi="GOST type A"/>
          <w:i/>
          <w:szCs w:val="24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территории  населенных пунктов </w:t>
      </w:r>
      <w:r w:rsidR="007872DE" w:rsidRPr="00925637">
        <w:rPr>
          <w:rFonts w:ascii="GOST type A" w:hAnsi="GOST type A"/>
          <w:i/>
          <w:sz w:val="28"/>
          <w:szCs w:val="28"/>
        </w:rPr>
        <w:t>Усохског</w:t>
      </w:r>
      <w:r w:rsidRPr="00925637">
        <w:rPr>
          <w:rFonts w:ascii="GOST type A" w:hAnsi="GOST type A"/>
          <w:i/>
          <w:sz w:val="28"/>
          <w:szCs w:val="28"/>
        </w:rPr>
        <w:t>о сельского поселения в основном, действует выгребная система канализации и локальные (индивидуальные очистные сооружения). Далее из выгребов стоки запахивают на сельскохозяйственных полях или утилизируют на приусадебных участках.</w:t>
      </w:r>
    </w:p>
    <w:p w:rsidR="00417639" w:rsidRPr="00925637" w:rsidRDefault="00417639" w:rsidP="00417639">
      <w:pPr>
        <w:pStyle w:val="3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 w:val="28"/>
          <w:szCs w:val="28"/>
        </w:rPr>
      </w:pPr>
      <w:bookmarkStart w:id="150" w:name="_Toc361734867"/>
      <w:bookmarkStart w:id="151" w:name="_Toc360633088"/>
      <w:bookmarkStart w:id="152" w:name="_Toc360613187"/>
      <w:bookmarkStart w:id="153" w:name="_Toc360612769"/>
      <w:bookmarkStart w:id="154" w:name="_Toc360611494"/>
      <w:bookmarkStart w:id="155" w:name="_Toc360611460"/>
      <w:bookmarkStart w:id="156" w:name="_Toc360541453"/>
      <w:bookmarkStart w:id="157" w:name="_Toc402433543"/>
      <w:r w:rsidRPr="00925637">
        <w:rPr>
          <w:rFonts w:ascii="GOST type A" w:hAnsi="GOST type A"/>
          <w:i/>
          <w:color w:val="auto"/>
          <w:sz w:val="28"/>
          <w:szCs w:val="28"/>
        </w:rPr>
        <w:t>2.1.3 Описание существующих технических и технологических проблем в сфере водоотведения</w:t>
      </w:r>
      <w:bookmarkEnd w:id="150"/>
      <w:bookmarkEnd w:id="151"/>
      <w:bookmarkEnd w:id="152"/>
      <w:bookmarkEnd w:id="153"/>
      <w:bookmarkEnd w:id="154"/>
      <w:bookmarkEnd w:id="155"/>
      <w:bookmarkEnd w:id="156"/>
      <w:r w:rsidRPr="00925637">
        <w:rPr>
          <w:rFonts w:ascii="GOST type A" w:hAnsi="GOST type A"/>
          <w:i/>
          <w:color w:val="auto"/>
          <w:sz w:val="28"/>
          <w:szCs w:val="28"/>
        </w:rPr>
        <w:t>.</w:t>
      </w:r>
      <w:bookmarkEnd w:id="157"/>
    </w:p>
    <w:p w:rsidR="00417639" w:rsidRPr="00925637" w:rsidRDefault="00417639" w:rsidP="00417639">
      <w:pPr>
        <w:tabs>
          <w:tab w:val="left" w:pos="2972"/>
        </w:tabs>
        <w:spacing w:after="0" w:line="360" w:lineRule="auto"/>
        <w:ind w:firstLine="709"/>
        <w:jc w:val="both"/>
        <w:rPr>
          <w:rFonts w:ascii="GOST type A" w:hAnsi="GOST type A"/>
          <w:b/>
          <w:i/>
          <w:szCs w:val="24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Централизованное водоотведение отсутствует во всех населенных пунктах </w:t>
      </w:r>
      <w:r w:rsidR="007872DE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поселения.</w:t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58" w:name="_Toc361734868"/>
      <w:bookmarkStart w:id="159" w:name="_Toc360633089"/>
      <w:bookmarkStart w:id="160" w:name="_Toc360613188"/>
      <w:bookmarkStart w:id="161" w:name="_Toc360612770"/>
      <w:bookmarkStart w:id="162" w:name="_Toc360187472"/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32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63" w:name="_Toc402433544"/>
      <w:r w:rsidRPr="00925637">
        <w:rPr>
          <w:rFonts w:ascii="GOST type A" w:hAnsi="GOST type A"/>
          <w:i/>
          <w:color w:val="auto"/>
          <w:szCs w:val="28"/>
        </w:rPr>
        <w:lastRenderedPageBreak/>
        <w:t xml:space="preserve">2.2 </w:t>
      </w:r>
      <w:bookmarkEnd w:id="158"/>
      <w:bookmarkEnd w:id="159"/>
      <w:bookmarkEnd w:id="160"/>
      <w:bookmarkEnd w:id="161"/>
      <w:r w:rsidRPr="00925637">
        <w:rPr>
          <w:rFonts w:ascii="GOST type A" w:hAnsi="GOST type A"/>
          <w:i/>
          <w:color w:val="auto"/>
          <w:szCs w:val="28"/>
        </w:rPr>
        <w:t>Балансы сточных вод в системе водоотведения</w:t>
      </w:r>
      <w:bookmarkEnd w:id="163"/>
    </w:p>
    <w:p w:rsidR="00417639" w:rsidRPr="00925637" w:rsidRDefault="00417639" w:rsidP="00417639">
      <w:pPr>
        <w:spacing w:line="360" w:lineRule="auto"/>
        <w:ind w:left="-426" w:firstLine="567"/>
        <w:jc w:val="both"/>
        <w:rPr>
          <w:rFonts w:ascii="GOST type A" w:hAnsi="GOST type A"/>
          <w:i/>
          <w:sz w:val="28"/>
          <w:szCs w:val="28"/>
        </w:rPr>
      </w:pPr>
      <w:bookmarkStart w:id="164" w:name="_Toc360541455"/>
      <w:bookmarkStart w:id="165" w:name="_Toc360541042"/>
      <w:bookmarkStart w:id="166" w:name="_Toc360540984"/>
      <w:bookmarkStart w:id="167" w:name="_Toc360540882"/>
      <w:bookmarkStart w:id="168" w:name="_Toc360540824"/>
      <w:bookmarkStart w:id="169" w:name="_Toc360187473"/>
      <w:bookmarkEnd w:id="162"/>
      <w:r w:rsidRPr="00925637">
        <w:rPr>
          <w:rFonts w:ascii="GOST type A" w:hAnsi="GOST type A"/>
          <w:i/>
          <w:sz w:val="28"/>
          <w:szCs w:val="28"/>
        </w:rPr>
        <w:t xml:space="preserve">Сброс сточных вод школ и жилых домов, оборудованных местной канализацией в </w:t>
      </w:r>
      <w:r w:rsidR="007872DE" w:rsidRPr="00925637">
        <w:rPr>
          <w:rFonts w:ascii="GOST type A" w:hAnsi="GOST type A"/>
          <w:i/>
          <w:sz w:val="28"/>
          <w:szCs w:val="28"/>
        </w:rPr>
        <w:t>Усохском</w:t>
      </w:r>
      <w:r w:rsidRPr="00925637">
        <w:rPr>
          <w:rFonts w:ascii="GOST type A" w:hAnsi="GOST type A"/>
          <w:i/>
          <w:sz w:val="28"/>
          <w:szCs w:val="28"/>
        </w:rPr>
        <w:t xml:space="preserve"> сельском поселении осуществляется в выгребные ямы с последующим вывозом по прямым договорам со специализированными организациями. Сброс сточных вод жилых домов, оборудованных водопроводом, осуществляется в местные септики. Сброса сточных вод жилых домов, не оборудованных водопроводом и пользующихся уличной колонкой, нет.</w:t>
      </w: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6"/>
        </w:rPr>
      </w:pPr>
      <w:bookmarkStart w:id="170" w:name="_Toc361734869"/>
      <w:bookmarkStart w:id="171" w:name="_Toc360633090"/>
      <w:bookmarkStart w:id="172" w:name="_Toc360613190"/>
      <w:bookmarkStart w:id="173" w:name="_Toc360612772"/>
      <w:bookmarkStart w:id="174" w:name="_Toc360611496"/>
      <w:bookmarkStart w:id="175" w:name="_Toc360611462"/>
      <w:r w:rsidRPr="00925637">
        <w:rPr>
          <w:rFonts w:ascii="GOST type A" w:hAnsi="GOST type A"/>
          <w:i/>
        </w:rPr>
        <w:br w:type="page"/>
      </w:r>
    </w:p>
    <w:p w:rsidR="00417639" w:rsidRPr="00925637" w:rsidRDefault="00417639" w:rsidP="00417639">
      <w:pPr>
        <w:pStyle w:val="2"/>
        <w:jc w:val="center"/>
        <w:rPr>
          <w:rFonts w:ascii="GOST type A" w:hAnsi="GOST type A"/>
          <w:i/>
          <w:color w:val="auto"/>
        </w:rPr>
      </w:pPr>
      <w:bookmarkStart w:id="176" w:name="_Toc402433545"/>
      <w:r w:rsidRPr="00925637">
        <w:rPr>
          <w:rFonts w:ascii="GOST type A" w:hAnsi="GOST type A"/>
          <w:i/>
          <w:color w:val="auto"/>
        </w:rPr>
        <w:lastRenderedPageBreak/>
        <w:t xml:space="preserve">2.3 </w:t>
      </w:r>
      <w:bookmarkEnd w:id="170"/>
      <w:bookmarkEnd w:id="171"/>
      <w:bookmarkEnd w:id="172"/>
      <w:bookmarkEnd w:id="173"/>
      <w:bookmarkEnd w:id="174"/>
      <w:bookmarkEnd w:id="175"/>
      <w:r w:rsidRPr="00925637">
        <w:rPr>
          <w:rFonts w:ascii="GOST type A" w:hAnsi="GOST type A"/>
          <w:i/>
          <w:color w:val="auto"/>
        </w:rPr>
        <w:t>Прогноз объема сточных вод</w:t>
      </w:r>
      <w:bookmarkEnd w:id="176"/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Нормы водоотведения от населения согласно СП 32.13330.2012 «Канализация. Наружные сети и сооружения» принимаются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равными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Результаты расчета суммарного расхода сточных вод от села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E76169" w:rsidRPr="00925637">
        <w:rPr>
          <w:rFonts w:ascii="GOST type A" w:hAnsi="GOST type A"/>
          <w:i/>
          <w:sz w:val="28"/>
          <w:szCs w:val="28"/>
        </w:rPr>
        <w:t>У</w:t>
      </w:r>
      <w:proofErr w:type="gramEnd"/>
      <w:r w:rsidR="00E76169" w:rsidRPr="00925637">
        <w:rPr>
          <w:rFonts w:ascii="GOST type A" w:hAnsi="GOST type A"/>
          <w:i/>
          <w:sz w:val="28"/>
          <w:szCs w:val="28"/>
        </w:rPr>
        <w:t xml:space="preserve">сох, поселка Селище, села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="00E76169" w:rsidRPr="00925637">
        <w:rPr>
          <w:rFonts w:ascii="GOST type A" w:hAnsi="GOST type A"/>
          <w:i/>
          <w:sz w:val="28"/>
          <w:szCs w:val="28"/>
        </w:rPr>
        <w:t xml:space="preserve">, деревни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="00E76169" w:rsidRPr="00925637">
        <w:rPr>
          <w:rFonts w:ascii="GOST type A" w:hAnsi="GOST type A"/>
          <w:i/>
          <w:sz w:val="28"/>
          <w:szCs w:val="28"/>
        </w:rPr>
        <w:t xml:space="preserve">, деревни Слобода, деревни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приведены в таблице 10.</w:t>
      </w:r>
    </w:p>
    <w:p w:rsidR="00417639" w:rsidRPr="00925637" w:rsidRDefault="00417639" w:rsidP="00417639">
      <w:pPr>
        <w:spacing w:after="0" w:line="360" w:lineRule="auto"/>
        <w:ind w:firstLine="709"/>
        <w:jc w:val="right"/>
        <w:rPr>
          <w:rFonts w:ascii="GOST type A" w:hAnsi="GOST type A"/>
          <w:i/>
          <w:szCs w:val="24"/>
        </w:rPr>
      </w:pPr>
      <w:r w:rsidRPr="00925637">
        <w:rPr>
          <w:rFonts w:ascii="GOST type A" w:hAnsi="GOST type A"/>
          <w:i/>
          <w:sz w:val="28"/>
          <w:szCs w:val="28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1731"/>
        <w:gridCol w:w="1129"/>
        <w:gridCol w:w="1276"/>
        <w:gridCol w:w="1417"/>
        <w:gridCol w:w="1382"/>
        <w:gridCol w:w="1277"/>
      </w:tblGrid>
      <w:tr w:rsidR="00E76169" w:rsidRPr="00925637" w:rsidTr="00A0196D">
        <w:trPr>
          <w:trHeight w:val="52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Расчётные сроки</w:t>
            </w:r>
          </w:p>
        </w:tc>
        <w:tc>
          <w:tcPr>
            <w:tcW w:w="1731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 </w:t>
            </w:r>
          </w:p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Наименование  расхода </w:t>
            </w:r>
          </w:p>
        </w:tc>
        <w:tc>
          <w:tcPr>
            <w:tcW w:w="112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Ед-ца</w:t>
            </w:r>
            <w:proofErr w:type="spellEnd"/>
            <w:r w:rsidRPr="00925637">
              <w:rPr>
                <w:rFonts w:ascii="GOST type A" w:hAnsi="GOST type A"/>
                <w:bCs/>
                <w:i/>
                <w:sz w:val="22"/>
              </w:rPr>
              <w:t xml:space="preserve"> </w:t>
            </w: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изм</w:t>
            </w: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е</w:t>
            </w:r>
            <w:proofErr w:type="spellEnd"/>
            <w:r w:rsidRPr="00925637">
              <w:rPr>
                <w:rFonts w:ascii="GOST type A" w:hAnsi="GOST type A"/>
                <w:bCs/>
                <w:i/>
                <w:sz w:val="22"/>
              </w:rPr>
              <w:t>-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t xml:space="preserve"> ре- </w:t>
            </w: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Кол-во</w:t>
            </w:r>
          </w:p>
        </w:tc>
        <w:tc>
          <w:tcPr>
            <w:tcW w:w="1417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 xml:space="preserve">Средне </w:t>
            </w:r>
            <w:proofErr w:type="spellStart"/>
            <w:r w:rsidRPr="00925637">
              <w:rPr>
                <w:rFonts w:ascii="GOST type A" w:hAnsi="GOST type A"/>
                <w:bCs/>
                <w:i/>
                <w:sz w:val="22"/>
              </w:rPr>
              <w:t>суточн</w:t>
            </w:r>
            <w:proofErr w:type="spellEnd"/>
            <w:r w:rsidRPr="00925637">
              <w:rPr>
                <w:rFonts w:ascii="GOST type A" w:hAnsi="GOST type A"/>
                <w:bCs/>
                <w:i/>
                <w:sz w:val="22"/>
              </w:rPr>
              <w:t>. норма  на ед. изм., л</w:t>
            </w:r>
          </w:p>
        </w:tc>
        <w:tc>
          <w:tcPr>
            <w:tcW w:w="2659" w:type="dxa"/>
            <w:gridSpan w:val="2"/>
          </w:tcPr>
          <w:p w:rsidR="00E76169" w:rsidRPr="00925637" w:rsidRDefault="00E76169" w:rsidP="00E76169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Водоотведение</w:t>
            </w:r>
          </w:p>
        </w:tc>
      </w:tr>
      <w:tr w:rsidR="00E76169" w:rsidRPr="00925637" w:rsidTr="00A0196D">
        <w:trPr>
          <w:trHeight w:val="480"/>
        </w:trPr>
        <w:tc>
          <w:tcPr>
            <w:tcW w:w="1359" w:type="dxa"/>
            <w:vMerge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</w:tc>
        <w:tc>
          <w:tcPr>
            <w:tcW w:w="1731" w:type="dxa"/>
            <w:vMerge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</w:tc>
        <w:tc>
          <w:tcPr>
            <w:tcW w:w="1129" w:type="dxa"/>
            <w:vMerge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</w:tc>
        <w:tc>
          <w:tcPr>
            <w:tcW w:w="1382" w:type="dxa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Cs/>
                <w:i/>
                <w:sz w:val="22"/>
              </w:rPr>
              <w:t>Сред</w:t>
            </w: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.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br/>
            </w: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с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t>ут.</w:t>
            </w:r>
            <w:r w:rsidRPr="00925637">
              <w:rPr>
                <w:rFonts w:ascii="GOST type A" w:hAnsi="GOST type A"/>
                <w:bCs/>
                <w:i/>
                <w:sz w:val="22"/>
              </w:rPr>
              <w:br/>
              <w:t>м³/сут</w:t>
            </w:r>
          </w:p>
        </w:tc>
        <w:tc>
          <w:tcPr>
            <w:tcW w:w="1277" w:type="dxa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Cs/>
                <w:i/>
                <w:sz w:val="22"/>
              </w:rPr>
            </w:pPr>
            <w:proofErr w:type="gramStart"/>
            <w:r w:rsidRPr="00925637">
              <w:rPr>
                <w:rFonts w:ascii="GOST type A" w:hAnsi="GOST type A"/>
                <w:bCs/>
                <w:i/>
                <w:sz w:val="22"/>
              </w:rPr>
              <w:t>Годовое</w:t>
            </w:r>
            <w:proofErr w:type="gramEnd"/>
            <w:r w:rsidRPr="00925637">
              <w:rPr>
                <w:rFonts w:ascii="GOST type A" w:hAnsi="GOST type A"/>
                <w:bCs/>
                <w:i/>
                <w:sz w:val="22"/>
              </w:rPr>
              <w:br/>
              <w:t>тыс. м³/год</w:t>
            </w:r>
          </w:p>
        </w:tc>
      </w:tr>
      <w:tr w:rsidR="00E76169" w:rsidRPr="00925637" w:rsidTr="00A0196D">
        <w:tc>
          <w:tcPr>
            <w:tcW w:w="9571" w:type="dxa"/>
            <w:gridSpan w:val="7"/>
          </w:tcPr>
          <w:p w:rsidR="00E76169" w:rsidRPr="00925637" w:rsidRDefault="00E76169" w:rsidP="007F441D">
            <w:pPr>
              <w:tabs>
                <w:tab w:val="center" w:pos="4677"/>
                <w:tab w:val="left" w:pos="5580"/>
              </w:tabs>
              <w:spacing w:after="0" w:line="360" w:lineRule="auto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ab/>
              <w:t>с. Усох</w:t>
            </w:r>
          </w:p>
        </w:tc>
      </w:tr>
      <w:tr w:rsidR="00E76169" w:rsidRPr="00925637" w:rsidTr="00A0196D">
        <w:tc>
          <w:tcPr>
            <w:tcW w:w="1359" w:type="dxa"/>
            <w:vMerge w:val="restart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</w:p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 xml:space="preserve">-этап до 2019г. </w:t>
            </w:r>
          </w:p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749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187,25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68,35</w:t>
            </w:r>
          </w:p>
        </w:tc>
      </w:tr>
      <w:tr w:rsidR="00E76169" w:rsidRPr="00925637" w:rsidTr="00A0196D"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18,73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6,84</w:t>
            </w:r>
          </w:p>
        </w:tc>
      </w:tr>
      <w:tr w:rsidR="00E76169" w:rsidRPr="00925637" w:rsidTr="00A0196D"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205,98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75,19</w:t>
            </w:r>
          </w:p>
        </w:tc>
      </w:tr>
      <w:tr w:rsidR="00E76169" w:rsidRPr="00925637" w:rsidTr="00A0196D"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774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193,5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70,63</w:t>
            </w:r>
          </w:p>
        </w:tc>
      </w:tr>
      <w:tr w:rsidR="00E76169" w:rsidRPr="00925637" w:rsidTr="00A0196D"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19,35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7,06</w:t>
            </w:r>
          </w:p>
        </w:tc>
      </w:tr>
      <w:tr w:rsidR="00E76169" w:rsidRPr="00925637" w:rsidTr="00A0196D">
        <w:trPr>
          <w:trHeight w:val="255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212,85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77,69</w:t>
            </w:r>
          </w:p>
        </w:tc>
      </w:tr>
      <w:tr w:rsidR="00E76169" w:rsidRPr="00925637" w:rsidTr="00A0196D">
        <w:trPr>
          <w:trHeight w:val="204"/>
        </w:trPr>
        <w:tc>
          <w:tcPr>
            <w:tcW w:w="9571" w:type="dxa"/>
            <w:gridSpan w:val="7"/>
            <w:vAlign w:val="center"/>
          </w:tcPr>
          <w:p w:rsidR="00E76169" w:rsidRPr="00925637" w:rsidRDefault="00E76169" w:rsidP="007F441D">
            <w:pPr>
              <w:spacing w:before="240"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д. Слобода</w:t>
            </w:r>
          </w:p>
        </w:tc>
      </w:tr>
      <w:tr w:rsidR="00E76169" w:rsidRPr="00925637" w:rsidTr="00A0196D">
        <w:trPr>
          <w:trHeight w:val="19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15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3,75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1,37</w:t>
            </w:r>
          </w:p>
        </w:tc>
      </w:tr>
      <w:tr w:rsidR="00E76169" w:rsidRPr="00925637" w:rsidTr="00A0196D">
        <w:trPr>
          <w:trHeight w:val="20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0,38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0,14</w:t>
            </w:r>
          </w:p>
        </w:tc>
      </w:tr>
      <w:tr w:rsidR="00E76169" w:rsidRPr="00925637" w:rsidTr="00A0196D">
        <w:trPr>
          <w:trHeight w:val="17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4,13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1,51</w:t>
            </w:r>
          </w:p>
        </w:tc>
      </w:tr>
      <w:tr w:rsidR="00E76169" w:rsidRPr="00925637" w:rsidTr="00A0196D">
        <w:trPr>
          <w:trHeight w:val="210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lastRenderedPageBreak/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18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1,64</w:t>
            </w:r>
          </w:p>
        </w:tc>
      </w:tr>
      <w:tr w:rsidR="00E76169" w:rsidRPr="00925637" w:rsidTr="00A0196D">
        <w:trPr>
          <w:trHeight w:val="14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0,16</w:t>
            </w:r>
          </w:p>
        </w:tc>
      </w:tr>
      <w:tr w:rsidR="00E76169" w:rsidRPr="00925637" w:rsidTr="00A0196D">
        <w:trPr>
          <w:trHeight w:val="255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4,95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1,8</w:t>
            </w:r>
          </w:p>
        </w:tc>
      </w:tr>
      <w:tr w:rsidR="00E76169" w:rsidRPr="00925637" w:rsidTr="00A0196D">
        <w:trPr>
          <w:trHeight w:val="204"/>
        </w:trPr>
        <w:tc>
          <w:tcPr>
            <w:tcW w:w="9571" w:type="dxa"/>
            <w:gridSpan w:val="7"/>
            <w:vAlign w:val="center"/>
          </w:tcPr>
          <w:p w:rsidR="00E76169" w:rsidRPr="00925637" w:rsidRDefault="00E76169" w:rsidP="007F441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с.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Комягино</w:t>
            </w:r>
            <w:proofErr w:type="spellEnd"/>
          </w:p>
        </w:tc>
      </w:tr>
      <w:tr w:rsidR="00E76169" w:rsidRPr="00925637" w:rsidTr="00A0196D">
        <w:trPr>
          <w:trHeight w:val="19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50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12,5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4,56</w:t>
            </w:r>
          </w:p>
        </w:tc>
      </w:tr>
      <w:tr w:rsidR="00E76169" w:rsidRPr="00925637" w:rsidTr="00A0196D">
        <w:trPr>
          <w:trHeight w:val="20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1,25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0,46</w:t>
            </w:r>
          </w:p>
        </w:tc>
      </w:tr>
      <w:tr w:rsidR="00E76169" w:rsidRPr="00925637" w:rsidTr="00A0196D">
        <w:trPr>
          <w:trHeight w:val="17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13,75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5,02</w:t>
            </w:r>
          </w:p>
        </w:tc>
      </w:tr>
      <w:tr w:rsidR="00E76169" w:rsidRPr="00925637" w:rsidTr="00A0196D">
        <w:trPr>
          <w:trHeight w:val="210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45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11,25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4,11</w:t>
            </w:r>
          </w:p>
        </w:tc>
      </w:tr>
      <w:tr w:rsidR="00E76169" w:rsidRPr="00925637" w:rsidTr="00A0196D">
        <w:trPr>
          <w:trHeight w:val="14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1,13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0,41</w:t>
            </w:r>
          </w:p>
        </w:tc>
      </w:tr>
      <w:tr w:rsidR="00E76169" w:rsidRPr="00925637" w:rsidTr="00A0196D">
        <w:trPr>
          <w:trHeight w:val="419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12,38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4,52</w:t>
            </w:r>
          </w:p>
        </w:tc>
      </w:tr>
      <w:tr w:rsidR="00E76169" w:rsidRPr="00925637" w:rsidTr="00A0196D">
        <w:trPr>
          <w:trHeight w:val="204"/>
        </w:trPr>
        <w:tc>
          <w:tcPr>
            <w:tcW w:w="9571" w:type="dxa"/>
            <w:gridSpan w:val="7"/>
            <w:vAlign w:val="center"/>
          </w:tcPr>
          <w:p w:rsidR="00E76169" w:rsidRPr="00925637" w:rsidRDefault="00E76169" w:rsidP="007F441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Белилово</w:t>
            </w:r>
            <w:proofErr w:type="spellEnd"/>
          </w:p>
        </w:tc>
      </w:tr>
      <w:tr w:rsidR="00E76169" w:rsidRPr="00925637" w:rsidTr="00A0196D">
        <w:trPr>
          <w:trHeight w:val="19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7F441D">
            <w:pPr>
              <w:spacing w:after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93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23,25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8,49</w:t>
            </w:r>
          </w:p>
        </w:tc>
      </w:tr>
      <w:tr w:rsidR="00E76169" w:rsidRPr="00925637" w:rsidTr="00A0196D">
        <w:trPr>
          <w:trHeight w:val="20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2,33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0,85</w:t>
            </w:r>
          </w:p>
        </w:tc>
      </w:tr>
      <w:tr w:rsidR="00E76169" w:rsidRPr="00925637" w:rsidTr="00A0196D">
        <w:trPr>
          <w:trHeight w:val="17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25,58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9,34</w:t>
            </w:r>
          </w:p>
        </w:tc>
      </w:tr>
      <w:tr w:rsidR="00E76169" w:rsidRPr="00925637" w:rsidTr="00A0196D">
        <w:trPr>
          <w:trHeight w:val="210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96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8,76</w:t>
            </w:r>
          </w:p>
        </w:tc>
      </w:tr>
      <w:tr w:rsidR="00E76169" w:rsidRPr="00925637" w:rsidTr="00A0196D">
        <w:trPr>
          <w:trHeight w:val="14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2,4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0,88</w:t>
            </w:r>
          </w:p>
        </w:tc>
      </w:tr>
      <w:tr w:rsidR="00E76169" w:rsidRPr="00925637" w:rsidTr="00A0196D">
        <w:trPr>
          <w:trHeight w:val="419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26,4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9,64</w:t>
            </w:r>
          </w:p>
        </w:tc>
      </w:tr>
      <w:tr w:rsidR="00E76169" w:rsidRPr="00925637" w:rsidTr="00A0196D">
        <w:trPr>
          <w:trHeight w:val="204"/>
        </w:trPr>
        <w:tc>
          <w:tcPr>
            <w:tcW w:w="9571" w:type="dxa"/>
            <w:gridSpan w:val="7"/>
            <w:vAlign w:val="center"/>
          </w:tcPr>
          <w:p w:rsidR="00E76169" w:rsidRPr="00925637" w:rsidRDefault="00E76169" w:rsidP="007F441D">
            <w:pPr>
              <w:spacing w:after="0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 xml:space="preserve">д. </w:t>
            </w:r>
            <w:proofErr w:type="spellStart"/>
            <w:r w:rsidRPr="00925637">
              <w:rPr>
                <w:rFonts w:ascii="GOST type A" w:hAnsi="GOST type A"/>
                <w:b/>
                <w:i/>
                <w:szCs w:val="24"/>
              </w:rPr>
              <w:t>Радутино</w:t>
            </w:r>
            <w:proofErr w:type="spellEnd"/>
          </w:p>
        </w:tc>
      </w:tr>
      <w:tr w:rsidR="00E76169" w:rsidRPr="00925637" w:rsidTr="00A0196D">
        <w:trPr>
          <w:trHeight w:val="19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 xml:space="preserve">-этап до 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lastRenderedPageBreak/>
              <w:t>2019г.</w:t>
            </w:r>
          </w:p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lastRenderedPageBreak/>
              <w:t xml:space="preserve">Хозяйственно-питьевые нужды </w:t>
            </w:r>
            <w:r w:rsidRPr="00925637">
              <w:rPr>
                <w:rFonts w:ascii="GOST type A" w:hAnsi="GOST type A"/>
                <w:bCs/>
                <w:i/>
                <w:szCs w:val="24"/>
              </w:rPr>
              <w:lastRenderedPageBreak/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lastRenderedPageBreak/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319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79,75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29,11</w:t>
            </w:r>
          </w:p>
        </w:tc>
      </w:tr>
      <w:tr w:rsidR="00E76169" w:rsidRPr="00925637" w:rsidTr="00A0196D">
        <w:trPr>
          <w:trHeight w:val="20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7,98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2,91</w:t>
            </w:r>
          </w:p>
        </w:tc>
      </w:tr>
      <w:tr w:rsidR="00E76169" w:rsidRPr="00925637" w:rsidTr="00A0196D">
        <w:trPr>
          <w:trHeight w:val="17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87,73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32,02</w:t>
            </w:r>
          </w:p>
        </w:tc>
      </w:tr>
      <w:tr w:rsidR="00E76169" w:rsidRPr="00925637" w:rsidTr="00A0196D">
        <w:trPr>
          <w:trHeight w:val="210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324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81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29,57</w:t>
            </w:r>
          </w:p>
        </w:tc>
      </w:tr>
      <w:tr w:rsidR="00E76169" w:rsidRPr="00925637" w:rsidTr="00A0196D">
        <w:trPr>
          <w:trHeight w:val="14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8,1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2,96</w:t>
            </w:r>
          </w:p>
        </w:tc>
      </w:tr>
      <w:tr w:rsidR="00E76169" w:rsidRPr="00925637" w:rsidTr="00A0196D">
        <w:trPr>
          <w:trHeight w:val="419"/>
        </w:trPr>
        <w:tc>
          <w:tcPr>
            <w:tcW w:w="1359" w:type="dxa"/>
            <w:vMerge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89,1</w:t>
            </w:r>
          </w:p>
        </w:tc>
        <w:tc>
          <w:tcPr>
            <w:tcW w:w="1277" w:type="dxa"/>
          </w:tcPr>
          <w:p w:rsidR="00E76169" w:rsidRPr="00925637" w:rsidRDefault="00E76169" w:rsidP="007F441D">
            <w:pPr>
              <w:spacing w:after="0"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32,53</w:t>
            </w:r>
          </w:p>
        </w:tc>
      </w:tr>
      <w:tr w:rsidR="00E76169" w:rsidRPr="00925637" w:rsidTr="00A0196D">
        <w:trPr>
          <w:trHeight w:val="204"/>
        </w:trPr>
        <w:tc>
          <w:tcPr>
            <w:tcW w:w="9571" w:type="dxa"/>
            <w:gridSpan w:val="7"/>
            <w:vAlign w:val="center"/>
          </w:tcPr>
          <w:p w:rsidR="00E76169" w:rsidRPr="00925637" w:rsidRDefault="00E76169" w:rsidP="007F441D">
            <w:pPr>
              <w:spacing w:after="0" w:line="360" w:lineRule="auto"/>
              <w:jc w:val="center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п. Селище</w:t>
            </w:r>
          </w:p>
        </w:tc>
      </w:tr>
      <w:tr w:rsidR="00E76169" w:rsidRPr="00925637" w:rsidTr="00A0196D">
        <w:trPr>
          <w:trHeight w:val="195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jc w:val="center"/>
              <w:rPr>
                <w:rFonts w:ascii="GOST type A" w:hAnsi="GOST type A"/>
                <w:b/>
                <w:bCs/>
                <w:i/>
                <w:sz w:val="22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2019г.</w:t>
            </w:r>
          </w:p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 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261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65,25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23,82</w:t>
            </w:r>
          </w:p>
        </w:tc>
      </w:tr>
      <w:tr w:rsidR="00E76169" w:rsidRPr="00925637" w:rsidTr="00A0196D">
        <w:trPr>
          <w:trHeight w:val="20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6,53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2,38</w:t>
            </w:r>
          </w:p>
        </w:tc>
      </w:tr>
      <w:tr w:rsidR="00E76169" w:rsidRPr="00925637" w:rsidTr="00A0196D">
        <w:trPr>
          <w:trHeight w:val="17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71,78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26,2</w:t>
            </w:r>
          </w:p>
        </w:tc>
      </w:tr>
      <w:tr w:rsidR="00E76169" w:rsidRPr="00925637" w:rsidTr="00A0196D">
        <w:trPr>
          <w:trHeight w:val="210"/>
        </w:trPr>
        <w:tc>
          <w:tcPr>
            <w:tcW w:w="1359" w:type="dxa"/>
            <w:vMerge w:val="restart"/>
            <w:vAlign w:val="center"/>
          </w:tcPr>
          <w:p w:rsidR="00E76169" w:rsidRPr="00925637" w:rsidRDefault="00E76169" w:rsidP="00A0196D">
            <w:pPr>
              <w:spacing w:line="360" w:lineRule="auto"/>
              <w:jc w:val="center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bCs/>
                <w:i/>
                <w:sz w:val="22"/>
                <w:lang w:val="en-US"/>
              </w:rPr>
              <w:t>II</w:t>
            </w:r>
            <w:r w:rsidRPr="00925637">
              <w:rPr>
                <w:rFonts w:ascii="GOST type A" w:hAnsi="GOST type A"/>
                <w:b/>
                <w:bCs/>
                <w:i/>
                <w:sz w:val="22"/>
              </w:rPr>
              <w:t>-этап до 2024г.</w:t>
            </w: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bCs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Хозяйственно-питьевые нужды</w:t>
            </w:r>
          </w:p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bCs/>
                <w:i/>
                <w:szCs w:val="24"/>
              </w:rPr>
              <w:t>населения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чел.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268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250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67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24,46</w:t>
            </w:r>
          </w:p>
        </w:tc>
      </w:tr>
      <w:tr w:rsidR="00E76169" w:rsidRPr="00925637" w:rsidTr="00A0196D">
        <w:trPr>
          <w:trHeight w:val="144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Неучтенные расходы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%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10,0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6,7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2,45</w:t>
            </w:r>
          </w:p>
        </w:tc>
      </w:tr>
      <w:tr w:rsidR="00E76169" w:rsidRPr="00925637" w:rsidTr="00A0196D">
        <w:trPr>
          <w:trHeight w:val="419"/>
        </w:trPr>
        <w:tc>
          <w:tcPr>
            <w:tcW w:w="1359" w:type="dxa"/>
            <w:vMerge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</w:p>
        </w:tc>
        <w:tc>
          <w:tcPr>
            <w:tcW w:w="1731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Итого:</w:t>
            </w:r>
          </w:p>
        </w:tc>
        <w:tc>
          <w:tcPr>
            <w:tcW w:w="1129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-</w:t>
            </w:r>
          </w:p>
        </w:tc>
        <w:tc>
          <w:tcPr>
            <w:tcW w:w="1276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41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-</w:t>
            </w:r>
          </w:p>
        </w:tc>
        <w:tc>
          <w:tcPr>
            <w:tcW w:w="1382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73,7</w:t>
            </w:r>
          </w:p>
        </w:tc>
        <w:tc>
          <w:tcPr>
            <w:tcW w:w="1277" w:type="dxa"/>
          </w:tcPr>
          <w:p w:rsidR="00E76169" w:rsidRPr="00925637" w:rsidRDefault="00E76169" w:rsidP="00A0196D">
            <w:pPr>
              <w:spacing w:line="360" w:lineRule="auto"/>
              <w:jc w:val="both"/>
              <w:rPr>
                <w:rFonts w:ascii="GOST type A" w:hAnsi="GOST type A"/>
                <w:b/>
                <w:i/>
                <w:szCs w:val="24"/>
              </w:rPr>
            </w:pPr>
            <w:r w:rsidRPr="00925637">
              <w:rPr>
                <w:rFonts w:ascii="GOST type A" w:hAnsi="GOST type A"/>
                <w:b/>
                <w:i/>
                <w:szCs w:val="24"/>
              </w:rPr>
              <w:t>26,91</w:t>
            </w:r>
          </w:p>
        </w:tc>
      </w:tr>
    </w:tbl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Cs w:val="24"/>
        </w:rPr>
      </w:pPr>
    </w:p>
    <w:p w:rsidR="00417639" w:rsidRPr="00925637" w:rsidRDefault="00417639" w:rsidP="00417639">
      <w:pPr>
        <w:rPr>
          <w:rFonts w:ascii="GOST type A" w:hAnsi="GOST type A"/>
          <w:i/>
          <w:szCs w:val="24"/>
        </w:rPr>
      </w:pPr>
      <w:r w:rsidRPr="00925637">
        <w:rPr>
          <w:rFonts w:ascii="GOST type A" w:hAnsi="GOST type A"/>
          <w:i/>
          <w:szCs w:val="24"/>
        </w:rPr>
        <w:br w:type="page"/>
      </w:r>
    </w:p>
    <w:p w:rsidR="00417639" w:rsidRPr="00925637" w:rsidRDefault="00417639" w:rsidP="00417639">
      <w:pPr>
        <w:pStyle w:val="2"/>
        <w:jc w:val="center"/>
        <w:rPr>
          <w:rFonts w:ascii="GOST type A" w:hAnsi="GOST type A"/>
          <w:i/>
          <w:color w:val="auto"/>
        </w:rPr>
      </w:pPr>
      <w:bookmarkStart w:id="177" w:name="_Toc361734870"/>
      <w:bookmarkStart w:id="178" w:name="_Toc360633091"/>
      <w:bookmarkStart w:id="179" w:name="_Toc360613191"/>
      <w:bookmarkStart w:id="180" w:name="_Toc360612773"/>
      <w:bookmarkStart w:id="181" w:name="_Toc360611497"/>
      <w:bookmarkStart w:id="182" w:name="_Toc360611463"/>
      <w:bookmarkStart w:id="183" w:name="_Toc402433546"/>
      <w:r w:rsidRPr="00925637">
        <w:rPr>
          <w:rFonts w:ascii="GOST type A" w:hAnsi="GOST type A"/>
          <w:i/>
          <w:color w:val="auto"/>
        </w:rPr>
        <w:lastRenderedPageBreak/>
        <w:t>2.4 Предложения по строительству, реконструкции и модернизации объектов централизованной системы водоотведения.</w:t>
      </w:r>
      <w:bookmarkEnd w:id="177"/>
      <w:bookmarkEnd w:id="178"/>
      <w:bookmarkEnd w:id="179"/>
      <w:bookmarkEnd w:id="180"/>
      <w:bookmarkEnd w:id="181"/>
      <w:bookmarkEnd w:id="182"/>
      <w:bookmarkEnd w:id="183"/>
    </w:p>
    <w:p w:rsidR="00417639" w:rsidRPr="00925637" w:rsidRDefault="00417639" w:rsidP="00417639">
      <w:pPr>
        <w:rPr>
          <w:rFonts w:ascii="GOST type A" w:hAnsi="GOST type A"/>
          <w:i/>
          <w:sz w:val="28"/>
          <w:szCs w:val="28"/>
        </w:rPr>
      </w:pPr>
    </w:p>
    <w:bookmarkEnd w:id="164"/>
    <w:bookmarkEnd w:id="165"/>
    <w:bookmarkEnd w:id="166"/>
    <w:bookmarkEnd w:id="167"/>
    <w:bookmarkEnd w:id="168"/>
    <w:bookmarkEnd w:id="169"/>
    <w:p w:rsidR="00417639" w:rsidRPr="00925637" w:rsidRDefault="00417639" w:rsidP="00417639">
      <w:pPr>
        <w:spacing w:after="0" w:line="360" w:lineRule="auto"/>
        <w:ind w:left="-567" w:firstLine="851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Перспективная схема водоотведения учитывает развитие сельского поселения, его первоочередную и перспективную застройку, исходя из увеличения степени благоустройства жилых зданий.</w:t>
      </w:r>
    </w:p>
    <w:p w:rsidR="00417639" w:rsidRPr="00925637" w:rsidRDefault="00417639" w:rsidP="00417639">
      <w:pPr>
        <w:spacing w:after="0" w:line="360" w:lineRule="auto"/>
        <w:ind w:left="-567" w:firstLine="851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Перспективная система водоотведения предусматривает строительство единой центральной системы, в которую поступают хозяйственно-бытовые стоки в селе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 </w:t>
      </w:r>
      <w:r w:rsidR="00E76169" w:rsidRPr="00925637">
        <w:rPr>
          <w:rFonts w:ascii="GOST type A" w:hAnsi="GOST type A"/>
          <w:i/>
          <w:sz w:val="28"/>
          <w:szCs w:val="28"/>
        </w:rPr>
        <w:t>У</w:t>
      </w:r>
      <w:proofErr w:type="gramEnd"/>
      <w:r w:rsidR="00E76169" w:rsidRPr="00925637">
        <w:rPr>
          <w:rFonts w:ascii="GOST type A" w:hAnsi="GOST type A"/>
          <w:i/>
          <w:sz w:val="28"/>
          <w:szCs w:val="28"/>
        </w:rPr>
        <w:t xml:space="preserve">сох, поселке Селище, деревне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="00E76169"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="00E76169" w:rsidRPr="00925637">
        <w:rPr>
          <w:rFonts w:ascii="GOST type A" w:hAnsi="GOST type A"/>
          <w:i/>
          <w:sz w:val="28"/>
          <w:szCs w:val="28"/>
        </w:rPr>
        <w:t xml:space="preserve">, деревне Слобода, деревне </w:t>
      </w:r>
      <w:proofErr w:type="spellStart"/>
      <w:r w:rsidR="00E76169"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="00E76169"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spacing w:after="0" w:line="360" w:lineRule="auto"/>
        <w:ind w:left="-567" w:firstLine="851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Для обеспечения отвода бытовых стоков на территории </w:t>
      </w:r>
      <w:r w:rsidR="007872DE" w:rsidRPr="00925637">
        <w:rPr>
          <w:rFonts w:ascii="GOST type A" w:hAnsi="GOST type A"/>
          <w:i/>
          <w:sz w:val="28"/>
          <w:szCs w:val="28"/>
        </w:rPr>
        <w:t>Усохского</w:t>
      </w:r>
      <w:r w:rsidRPr="00925637">
        <w:rPr>
          <w:rFonts w:ascii="GOST type A" w:hAnsi="GOST type A"/>
          <w:i/>
          <w:sz w:val="28"/>
          <w:szCs w:val="28"/>
        </w:rPr>
        <w:t xml:space="preserve"> сельского поселения предусматриваются следующие мероприятия:</w:t>
      </w:r>
    </w:p>
    <w:p w:rsidR="00417639" w:rsidRPr="00925637" w:rsidRDefault="00417639" w:rsidP="00417639">
      <w:pPr>
        <w:pStyle w:val="ab"/>
        <w:spacing w:line="360" w:lineRule="auto"/>
        <w:ind w:left="-567"/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t>Строительство сетей и объектов водоотведения: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Комягино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Строительство очистных сооружений и сетей канализации в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Радутино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Строительство очистных сооружений и сетей канализации в деревне Слобода.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Строительство очистных сооружений и сетей канализации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Белилово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Строительство одних очистных сооружений, а также сетей канализации для села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 У</w:t>
      </w:r>
      <w:proofErr w:type="gramEnd"/>
      <w:r w:rsidRPr="00925637">
        <w:rPr>
          <w:rFonts w:ascii="GOST type A" w:hAnsi="GOST type A"/>
          <w:i/>
          <w:sz w:val="28"/>
          <w:szCs w:val="28"/>
        </w:rPr>
        <w:t>сох и поселка Селище.</w:t>
      </w:r>
    </w:p>
    <w:p w:rsidR="00E76169" w:rsidRPr="00925637" w:rsidRDefault="00E76169" w:rsidP="00E76169">
      <w:pPr>
        <w:pStyle w:val="ad"/>
        <w:numPr>
          <w:ilvl w:val="0"/>
          <w:numId w:val="35"/>
        </w:numPr>
        <w:tabs>
          <w:tab w:val="left" w:pos="960"/>
          <w:tab w:val="left" w:pos="1200"/>
        </w:tabs>
        <w:suppressAutoHyphens w:val="0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Обеспечение локальных систем водоотведения (у каждого потребителя)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Ломакино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Выползово,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Козловка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Котляково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Белоголовичи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Голевск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селе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Радчино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Горошково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Аннино,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Чижовка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Радинск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в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Дятьковичи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Субботово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, деревне Рожок, деревне Глинск, поселке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Солька</w:t>
      </w:r>
      <w:proofErr w:type="spellEnd"/>
      <w:r w:rsidRPr="00925637">
        <w:rPr>
          <w:rFonts w:ascii="GOST type A" w:hAnsi="GOST type A"/>
          <w:i/>
          <w:sz w:val="28"/>
          <w:szCs w:val="28"/>
        </w:rPr>
        <w:t>.</w:t>
      </w:r>
    </w:p>
    <w:p w:rsidR="00417639" w:rsidRPr="00925637" w:rsidRDefault="00417639" w:rsidP="00417639">
      <w:pPr>
        <w:pStyle w:val="ad"/>
        <w:numPr>
          <w:ilvl w:val="0"/>
          <w:numId w:val="35"/>
        </w:numPr>
        <w:tabs>
          <w:tab w:val="left" w:pos="960"/>
        </w:tabs>
        <w:suppressAutoHyphens w:val="0"/>
        <w:rPr>
          <w:rFonts w:ascii="GOST type A" w:hAnsi="GOST type A"/>
          <w:i/>
        </w:rPr>
      </w:pPr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84" w:name="_Toc402433547"/>
      <w:r w:rsidRPr="00925637">
        <w:rPr>
          <w:rFonts w:ascii="GOST type A" w:hAnsi="GOST type A"/>
          <w:i/>
          <w:color w:val="auto"/>
          <w:szCs w:val="28"/>
        </w:rPr>
        <w:lastRenderedPageBreak/>
        <w:t>2.5. Экологические аспекты мероприятий по строительству, реконструкции и модернизации объектов централизованных систем водоотведения.</w:t>
      </w:r>
      <w:bookmarkEnd w:id="184"/>
    </w:p>
    <w:p w:rsidR="00417639" w:rsidRPr="00925637" w:rsidRDefault="00417639" w:rsidP="00417639">
      <w:pPr>
        <w:pStyle w:val="ad"/>
        <w:ind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На первую очередь проектом схемы водоотведения предлагается следующее:</w:t>
      </w:r>
    </w:p>
    <w:p w:rsidR="00417639" w:rsidRPr="00925637" w:rsidRDefault="00417639" w:rsidP="00417639">
      <w:pPr>
        <w:pStyle w:val="ad"/>
        <w:widowControl w:val="0"/>
        <w:numPr>
          <w:ilvl w:val="0"/>
          <w:numId w:val="28"/>
        </w:numPr>
        <w:ind w:left="0"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строительство канализационных очистных сооружений для доведения качества сбрасываемой воды до нормативных показателей;</w:t>
      </w:r>
    </w:p>
    <w:p w:rsidR="00417639" w:rsidRPr="00925637" w:rsidRDefault="00417639" w:rsidP="00417639">
      <w:pPr>
        <w:pStyle w:val="ad"/>
        <w:widowControl w:val="0"/>
        <w:numPr>
          <w:ilvl w:val="0"/>
          <w:numId w:val="28"/>
        </w:numPr>
        <w:ind w:left="0" w:firstLine="705"/>
        <w:rPr>
          <w:rFonts w:ascii="GOST type A" w:hAnsi="GOST type A"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>строительство сетей канализации;</w:t>
      </w:r>
    </w:p>
    <w:p w:rsidR="00417639" w:rsidRPr="00925637" w:rsidRDefault="00417639" w:rsidP="00417639">
      <w:pPr>
        <w:pStyle w:val="ad"/>
        <w:widowControl w:val="0"/>
        <w:numPr>
          <w:ilvl w:val="0"/>
          <w:numId w:val="28"/>
        </w:numPr>
        <w:ind w:left="0" w:firstLine="705"/>
        <w:rPr>
          <w:rFonts w:ascii="GOST type A" w:hAnsi="GOST type A"/>
          <w:b/>
          <w:bCs/>
          <w:i/>
          <w:iCs/>
          <w:sz w:val="28"/>
          <w:szCs w:val="28"/>
        </w:rPr>
      </w:pPr>
      <w:r w:rsidRPr="00925637">
        <w:rPr>
          <w:rFonts w:ascii="GOST type A" w:hAnsi="GOST type A"/>
          <w:bCs/>
          <w:i/>
          <w:iCs/>
          <w:sz w:val="28"/>
          <w:szCs w:val="28"/>
        </w:rPr>
        <w:t xml:space="preserve">организация </w:t>
      </w:r>
      <w:proofErr w:type="gramStart"/>
      <w:r w:rsidRPr="00925637">
        <w:rPr>
          <w:rFonts w:ascii="GOST type A" w:hAnsi="GOST type A"/>
          <w:bCs/>
          <w:i/>
          <w:iCs/>
          <w:sz w:val="28"/>
          <w:szCs w:val="28"/>
        </w:rPr>
        <w:t>регуляторного</w:t>
      </w:r>
      <w:proofErr w:type="gramEnd"/>
      <w:r w:rsidRPr="00925637">
        <w:rPr>
          <w:rFonts w:ascii="GOST type A" w:hAnsi="GOST type A"/>
          <w:bCs/>
          <w:i/>
          <w:iCs/>
          <w:sz w:val="28"/>
          <w:szCs w:val="28"/>
        </w:rPr>
        <w:t xml:space="preserve"> гидромониторинга поверхностных водных объектов.</w:t>
      </w:r>
    </w:p>
    <w:p w:rsidR="00417639" w:rsidRPr="00925637" w:rsidRDefault="00417639" w:rsidP="007F441D">
      <w:pPr>
        <w:pStyle w:val="ab"/>
        <w:spacing w:line="360" w:lineRule="auto"/>
        <w:ind w:left="-284" w:firstLine="284"/>
        <w:jc w:val="both"/>
        <w:rPr>
          <w:rFonts w:ascii="GOST type A" w:hAnsi="GOST type A"/>
          <w:i/>
          <w:color w:val="000000"/>
          <w:sz w:val="28"/>
          <w:szCs w:val="28"/>
        </w:rPr>
      </w:pPr>
      <w:proofErr w:type="gramStart"/>
      <w:r w:rsidRPr="00925637">
        <w:rPr>
          <w:rFonts w:ascii="GOST type A" w:hAnsi="GOST type A"/>
          <w:i/>
          <w:sz w:val="28"/>
          <w:szCs w:val="28"/>
        </w:rPr>
        <w:t>В системе дождевой канализации должна быть обеспечена очистка наиболее загрязненной части поверхностного стока, образующегося в период выпадения дождей, таяния снега и мойки дорожных покрытий, т. е. не менее 70 % годового стока для селитебных территорий и площадок предприятий, близких к ним по загрязненности, и всего объема стока для площадок предприятий, территория которых может быть загрязнена специфическими веществами с токсичными свойствами или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значительным количеством органических веществ.</w:t>
      </w:r>
    </w:p>
    <w:p w:rsidR="00417639" w:rsidRPr="00925637" w:rsidRDefault="00417639" w:rsidP="007F441D">
      <w:pPr>
        <w:pStyle w:val="ab"/>
        <w:spacing w:line="360" w:lineRule="auto"/>
        <w:ind w:left="-284" w:firstLine="284"/>
        <w:jc w:val="both"/>
        <w:rPr>
          <w:rFonts w:ascii="GOST type A" w:eastAsia="SimSun" w:hAnsi="GOST type A"/>
          <w:i/>
          <w:color w:val="000000"/>
          <w:sz w:val="28"/>
          <w:szCs w:val="28"/>
        </w:rPr>
      </w:pPr>
      <w:r w:rsidRPr="00925637">
        <w:rPr>
          <w:rFonts w:ascii="GOST type A" w:hAnsi="GOST type A"/>
          <w:i/>
          <w:color w:val="000000"/>
          <w:sz w:val="28"/>
          <w:szCs w:val="28"/>
        </w:rPr>
        <w:t>При проектировании сетей и сооружений канализации должны быть предусмотрены прогрессивные технические решения, механизация трудоемких работ, автоматизация технологических процессов и максимальная индустриализация строительно-монтажных работ за счет применения сборных конструкций, стандартных и типовых изделий и деталей.</w:t>
      </w:r>
    </w:p>
    <w:p w:rsidR="00417639" w:rsidRPr="00925637" w:rsidRDefault="00417639" w:rsidP="007F441D">
      <w:pPr>
        <w:pStyle w:val="ab"/>
        <w:spacing w:line="360" w:lineRule="auto"/>
        <w:ind w:left="-284" w:firstLine="284"/>
        <w:jc w:val="both"/>
        <w:rPr>
          <w:rFonts w:ascii="GOST type A" w:hAnsi="GOST type A"/>
          <w:i/>
          <w:color w:val="000000"/>
          <w:sz w:val="28"/>
          <w:szCs w:val="28"/>
        </w:rPr>
      </w:pPr>
      <w:r w:rsidRPr="00925637">
        <w:rPr>
          <w:rFonts w:ascii="GOST type A" w:eastAsia="SimSun" w:hAnsi="GOST type A"/>
          <w:i/>
          <w:color w:val="000000"/>
          <w:sz w:val="28"/>
          <w:szCs w:val="28"/>
        </w:rPr>
        <w:t xml:space="preserve">В соответствии с нормативными документами удельные нормы водоотведения принимаются равными нормам водопотребления. </w:t>
      </w:r>
      <w:r w:rsidRPr="00925637">
        <w:rPr>
          <w:rFonts w:ascii="GOST type A" w:hAnsi="GOST type A"/>
          <w:i/>
          <w:color w:val="000000"/>
          <w:sz w:val="28"/>
          <w:szCs w:val="28"/>
        </w:rPr>
        <w:t>Подробное рассмотрение данных мероприятий, а также необходимость и возможность строительства сооружений, и более точный расчёт потребностей производится на последующей стадии проектирования, в частности в проекте планировки.</w:t>
      </w:r>
    </w:p>
    <w:p w:rsidR="00417639" w:rsidRPr="00925637" w:rsidRDefault="00417639" w:rsidP="00417639">
      <w:pPr>
        <w:rPr>
          <w:rFonts w:ascii="GOST type A" w:hAnsi="GOST type A"/>
          <w:b/>
          <w:bCs/>
          <w:i/>
          <w:sz w:val="28"/>
          <w:szCs w:val="28"/>
        </w:rPr>
      </w:pPr>
      <w:bookmarkStart w:id="185" w:name="_Toc361734871"/>
      <w:r w:rsidRPr="00925637">
        <w:rPr>
          <w:rFonts w:ascii="GOST type A" w:hAnsi="GOST type A"/>
          <w:i/>
          <w:szCs w:val="28"/>
        </w:rPr>
        <w:br w:type="page"/>
      </w:r>
    </w:p>
    <w:p w:rsidR="00417639" w:rsidRPr="00925637" w:rsidRDefault="00417639" w:rsidP="00417639">
      <w:pPr>
        <w:pStyle w:val="2"/>
        <w:spacing w:before="0" w:line="360" w:lineRule="auto"/>
        <w:ind w:firstLine="709"/>
        <w:jc w:val="center"/>
        <w:rPr>
          <w:rFonts w:ascii="GOST type A" w:hAnsi="GOST type A"/>
          <w:i/>
          <w:color w:val="auto"/>
          <w:szCs w:val="28"/>
        </w:rPr>
      </w:pPr>
      <w:bookmarkStart w:id="186" w:name="_Toc402433548"/>
      <w:r w:rsidRPr="00925637">
        <w:rPr>
          <w:rFonts w:ascii="GOST type A" w:hAnsi="GOST type A"/>
          <w:i/>
          <w:color w:val="auto"/>
          <w:szCs w:val="28"/>
        </w:rPr>
        <w:lastRenderedPageBreak/>
        <w:t>2.6. Оценка капитальных вложений в новое строительство, реконструкцию и модернизацию объектов централизованных систем водоотведения</w:t>
      </w:r>
      <w:bookmarkEnd w:id="185"/>
      <w:r w:rsidRPr="00925637">
        <w:rPr>
          <w:rFonts w:ascii="GOST type A" w:hAnsi="GOST type A"/>
          <w:i/>
          <w:color w:val="auto"/>
          <w:szCs w:val="28"/>
        </w:rPr>
        <w:t>.</w:t>
      </w:r>
      <w:bookmarkEnd w:id="186"/>
    </w:p>
    <w:p w:rsidR="00417639" w:rsidRPr="00925637" w:rsidRDefault="00417639" w:rsidP="00417639">
      <w:pPr>
        <w:jc w:val="center"/>
        <w:rPr>
          <w:rFonts w:ascii="GOST type A" w:hAnsi="GOST type A"/>
          <w:b/>
          <w:i/>
          <w:sz w:val="28"/>
          <w:szCs w:val="28"/>
          <w:lang w:eastAsia="ar-SA"/>
        </w:rPr>
      </w:pPr>
      <w:r w:rsidRPr="00925637">
        <w:rPr>
          <w:rFonts w:ascii="GOST type A" w:hAnsi="GOST type A"/>
          <w:b/>
          <w:i/>
          <w:sz w:val="28"/>
          <w:szCs w:val="28"/>
          <w:lang w:eastAsia="ar-SA"/>
        </w:rPr>
        <w:t>Предварительный расчет стоимости выполнения работ.</w:t>
      </w:r>
    </w:p>
    <w:p w:rsidR="00417639" w:rsidRPr="00925637" w:rsidRDefault="00417639" w:rsidP="00417639">
      <w:pPr>
        <w:numPr>
          <w:ilvl w:val="0"/>
          <w:numId w:val="21"/>
        </w:numPr>
        <w:spacing w:after="0" w:line="36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Общие положения.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водоснабжения и канализации). Базовая цена проектных работ (на 1 января 2001 года)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proofErr w:type="gramStart"/>
      <w:r w:rsidRPr="00925637">
        <w:rPr>
          <w:rFonts w:ascii="GOST type A" w:hAnsi="GOST type A"/>
          <w:i/>
          <w:sz w:val="28"/>
          <w:szCs w:val="28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строительства объектов социальной и инженерной инфраструктур,  Укрупненным нормативам цены строительства для применения в 2012, изданным Министерством регионального развития РФ, по существующим сборникам ФЕР в ценах и нормах 2001 года, а также с использованием сборников УПВС в ценах и нормах 1969 года.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Стоимость работ пересчитана в цены 2013 года с коэффициентами согласно: -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 xml:space="preserve">Постановлению № 94 от 11.05.1983г. Государственного комитета СССР по делам строительства; - Письму № 14-Д от 06.09.1990г. Государственного комитета СССР по делам строительства; - Письму № 15-149/6 от 24.09.1990г. Государственного комитета РСФСР по делам строительства; - Письму № 2836-ИП/12/ГС от 03.12.2012г. Министерства регионального развития Российской </w:t>
      </w:r>
      <w:r w:rsidRPr="00925637">
        <w:rPr>
          <w:rFonts w:ascii="GOST type A" w:hAnsi="GOST type A"/>
          <w:i/>
          <w:sz w:val="28"/>
          <w:szCs w:val="28"/>
        </w:rPr>
        <w:lastRenderedPageBreak/>
        <w:t>Федерации; - Письму № 21790-АК/Д03 от 05.10.2011г. Министерства регионального развития Российской Федерации.</w:t>
      </w:r>
      <w:proofErr w:type="gramEnd"/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Расчетная стоимость мероприятий приводится по этапам реализации, приведенным в Схеме водоснабжения и водоотведения, с учетом индексов-дефляторов до 2017г.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925637">
        <w:rPr>
          <w:rFonts w:ascii="GOST type A" w:hAnsi="GOST type A"/>
          <w:i/>
          <w:sz w:val="28"/>
          <w:szCs w:val="28"/>
        </w:rPr>
        <w:t>предпроектной</w:t>
      </w:r>
      <w:proofErr w:type="spellEnd"/>
      <w:r w:rsidRPr="00925637">
        <w:rPr>
          <w:rFonts w:ascii="GOST type A" w:hAnsi="GOST type A"/>
          <w:i/>
          <w:sz w:val="28"/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417639" w:rsidRPr="00925637" w:rsidRDefault="00417639" w:rsidP="00417639">
      <w:pPr>
        <w:spacing w:after="0" w:line="360" w:lineRule="auto"/>
        <w:ind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В расчетах не учитывались: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резервирования и выкупа земельных участков и недвижимости для государственных и муниципальных нужд;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оснащение необходимым оборудованием и благоустройство прилегающей территории; </w:t>
      </w:r>
    </w:p>
    <w:p w:rsidR="00417639" w:rsidRPr="00925637" w:rsidRDefault="00417639" w:rsidP="0041763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особенности территории строительства.</w:t>
      </w:r>
    </w:p>
    <w:p w:rsidR="00417639" w:rsidRPr="00925637" w:rsidRDefault="00417639" w:rsidP="00417639">
      <w:pPr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Результаты расчетов (сводная ведомость стоимости работ) приведены в таблице 11.</w:t>
      </w:r>
    </w:p>
    <w:p w:rsidR="00417639" w:rsidRPr="00925637" w:rsidRDefault="00417639" w:rsidP="00417639">
      <w:pPr>
        <w:numPr>
          <w:ilvl w:val="0"/>
          <w:numId w:val="21"/>
        </w:numPr>
        <w:spacing w:line="240" w:lineRule="auto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>Ориентировочная стоимость зданий, сооружений и инженерных коммуникаций.</w:t>
      </w:r>
    </w:p>
    <w:p w:rsidR="00417639" w:rsidRPr="00925637" w:rsidRDefault="00417639" w:rsidP="00417639">
      <w:pPr>
        <w:jc w:val="center"/>
        <w:rPr>
          <w:rFonts w:ascii="GOST type A" w:hAnsi="GOST type A"/>
          <w:i/>
        </w:rPr>
      </w:pPr>
      <w:r w:rsidRPr="00925637">
        <w:rPr>
          <w:rFonts w:ascii="GOST type A" w:hAnsi="GOST type A"/>
          <w:i/>
        </w:rPr>
        <w:t>ВЕДОМОСТЬ ОБЪЕМОВ И СТОИМОСТИ РАБОТ</w:t>
      </w:r>
    </w:p>
    <w:p w:rsidR="00925637" w:rsidRDefault="00925637" w:rsidP="00417639">
      <w:pPr>
        <w:jc w:val="right"/>
        <w:rPr>
          <w:rFonts w:ascii="GOST type A" w:hAnsi="GOST type A"/>
          <w:i/>
          <w:sz w:val="28"/>
          <w:szCs w:val="28"/>
        </w:rPr>
      </w:pPr>
    </w:p>
    <w:p w:rsidR="00925637" w:rsidRDefault="00925637" w:rsidP="00417639">
      <w:pPr>
        <w:jc w:val="right"/>
        <w:rPr>
          <w:rFonts w:ascii="GOST type A" w:hAnsi="GOST type A"/>
          <w:i/>
          <w:sz w:val="28"/>
          <w:szCs w:val="28"/>
        </w:rPr>
      </w:pPr>
    </w:p>
    <w:p w:rsidR="00417639" w:rsidRPr="00925637" w:rsidRDefault="00417639" w:rsidP="00417639">
      <w:pPr>
        <w:jc w:val="right"/>
        <w:rPr>
          <w:rFonts w:ascii="GOST type A" w:hAnsi="GOST type A"/>
          <w:i/>
          <w:sz w:val="28"/>
          <w:szCs w:val="28"/>
        </w:rPr>
      </w:pPr>
      <w:bookmarkStart w:id="187" w:name="_GoBack"/>
      <w:bookmarkEnd w:id="187"/>
      <w:r w:rsidRPr="00925637">
        <w:rPr>
          <w:rFonts w:ascii="GOST type A" w:hAnsi="GOST type A"/>
          <w:i/>
          <w:sz w:val="28"/>
          <w:szCs w:val="28"/>
        </w:rPr>
        <w:lastRenderedPageBreak/>
        <w:t>Таблица 11</w:t>
      </w:r>
    </w:p>
    <w:tbl>
      <w:tblPr>
        <w:tblW w:w="9922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418"/>
        <w:gridCol w:w="1417"/>
        <w:gridCol w:w="1843"/>
        <w:gridCol w:w="1559"/>
      </w:tblGrid>
      <w:tr w:rsidR="00417639" w:rsidRPr="00925637" w:rsidTr="007F441D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 xml:space="preserve">№ </w:t>
            </w:r>
            <w:proofErr w:type="gramStart"/>
            <w:r w:rsidRPr="00925637">
              <w:rPr>
                <w:rFonts w:ascii="GOST type A" w:hAnsi="GOST type A"/>
                <w:i/>
                <w:szCs w:val="28"/>
              </w:rPr>
              <w:t>п</w:t>
            </w:r>
            <w:proofErr w:type="gramEnd"/>
            <w:r w:rsidRPr="00925637">
              <w:rPr>
                <w:rFonts w:ascii="GOST type A" w:hAnsi="GOST type A"/>
                <w:i/>
                <w:szCs w:val="28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Cs w:val="28"/>
              </w:rPr>
              <w:t>Физический объем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  <w:sz w:val="22"/>
                <w:szCs w:val="28"/>
              </w:rPr>
              <w:t>Объем финансирования,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  <w:szCs w:val="28"/>
              </w:rPr>
            </w:pPr>
            <w:r w:rsidRPr="00925637">
              <w:rPr>
                <w:rFonts w:ascii="GOST type A" w:hAnsi="GOST type A"/>
                <w:i/>
              </w:rPr>
              <w:t>Сроки выполнения работ</w:t>
            </w:r>
          </w:p>
        </w:tc>
      </w:tr>
      <w:tr w:rsidR="00417639" w:rsidRPr="00925637" w:rsidTr="007F441D">
        <w:trPr>
          <w:trHeight w:val="109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0924FE" w:rsidP="00417639">
            <w:pPr>
              <w:pStyle w:val="ab"/>
              <w:ind w:left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Строительство очистных сооружений и сетей канализации в деревне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Комягино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  <w:tr w:rsidR="00417639" w:rsidRPr="00925637" w:rsidTr="007F441D">
        <w:trPr>
          <w:trHeight w:val="6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0924FE" w:rsidP="00417639">
            <w:pPr>
              <w:pStyle w:val="ab"/>
              <w:ind w:left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 xml:space="preserve">Строительство очистных сооружений и сетей канализации в селе </w:t>
            </w:r>
            <w:proofErr w:type="spellStart"/>
            <w:r w:rsidRPr="00925637">
              <w:rPr>
                <w:rFonts w:ascii="GOST type A" w:hAnsi="GOST type A"/>
                <w:i/>
                <w:szCs w:val="24"/>
              </w:rPr>
              <w:t>Радутино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  <w:tr w:rsidR="00417639" w:rsidRPr="00925637" w:rsidTr="007F441D">
        <w:trPr>
          <w:trHeight w:val="8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0924FE" w:rsidP="00417639">
            <w:pPr>
              <w:pStyle w:val="ab"/>
              <w:ind w:left="0"/>
              <w:jc w:val="both"/>
              <w:rPr>
                <w:rFonts w:ascii="GOST type A" w:hAnsi="GOST type A"/>
                <w:i/>
                <w:szCs w:val="24"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Строительство очистных сооружений и сетей канализации в деревне Слобода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  <w:tr w:rsidR="00417639" w:rsidRPr="00925637" w:rsidTr="007F441D">
        <w:trPr>
          <w:trHeight w:val="72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0924FE" w:rsidP="00417639">
            <w:pPr>
              <w:pStyle w:val="ad"/>
              <w:tabs>
                <w:tab w:val="left" w:pos="960"/>
              </w:tabs>
              <w:suppressAutoHyphens w:val="0"/>
              <w:spacing w:line="240" w:lineRule="auto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 xml:space="preserve">Строительство очистных сооружений и сетей канализации в деревне </w:t>
            </w:r>
            <w:proofErr w:type="spellStart"/>
            <w:r w:rsidRPr="00925637">
              <w:rPr>
                <w:rFonts w:ascii="GOST type A" w:hAnsi="GOST type A"/>
                <w:i/>
              </w:rPr>
              <w:t>Белилово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  <w:tr w:rsidR="00417639" w:rsidRPr="00925637" w:rsidTr="007F441D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417639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639" w:rsidRPr="00925637" w:rsidRDefault="000924FE" w:rsidP="00417639">
            <w:pPr>
              <w:pStyle w:val="ab"/>
              <w:ind w:left="0"/>
              <w:jc w:val="both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Строительство одних очистных сооружений, а также сетей канализации для села</w:t>
            </w:r>
            <w:proofErr w:type="gramStart"/>
            <w:r w:rsidRPr="00925637">
              <w:rPr>
                <w:rFonts w:ascii="GOST type A" w:hAnsi="GOST type A"/>
                <w:i/>
                <w:szCs w:val="24"/>
              </w:rPr>
              <w:t xml:space="preserve"> У</w:t>
            </w:r>
            <w:proofErr w:type="gramEnd"/>
            <w:r w:rsidRPr="00925637">
              <w:rPr>
                <w:rFonts w:ascii="GOST type A" w:hAnsi="GOST type A"/>
                <w:i/>
                <w:szCs w:val="24"/>
              </w:rPr>
              <w:t>сох и поселка Селище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39" w:rsidRPr="00925637" w:rsidRDefault="00417639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  <w:tr w:rsidR="000924FE" w:rsidRPr="00925637" w:rsidTr="007F441D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FE" w:rsidRPr="00925637" w:rsidRDefault="000924FE" w:rsidP="00417639">
            <w:pPr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1.6.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FE" w:rsidRPr="00925637" w:rsidRDefault="000924FE" w:rsidP="00417639">
            <w:pPr>
              <w:pStyle w:val="ab"/>
              <w:ind w:left="0"/>
              <w:jc w:val="both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  <w:szCs w:val="24"/>
              </w:rPr>
              <w:t>Обеспечение локальных систем водоотведения в населенных пунктах, где не предусмотрено строительство централизованной системы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FE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FE" w:rsidRPr="00925637" w:rsidRDefault="000924FE" w:rsidP="00417639">
            <w:pPr>
              <w:jc w:val="center"/>
              <w:rPr>
                <w:rFonts w:ascii="GOST type A" w:hAnsi="GOST type A"/>
                <w:i/>
                <w:sz w:val="20"/>
              </w:rPr>
            </w:pPr>
            <w:r w:rsidRPr="00925637">
              <w:rPr>
                <w:rFonts w:ascii="GOST type A" w:hAnsi="GOST type A"/>
                <w:i/>
                <w:sz w:val="20"/>
              </w:rPr>
              <w:t>в соответствии с проектами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FE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в соответствии с проектами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4FE" w:rsidRPr="00925637" w:rsidRDefault="000924FE" w:rsidP="00417639">
            <w:pPr>
              <w:jc w:val="center"/>
              <w:rPr>
                <w:rFonts w:ascii="GOST type A" w:hAnsi="GOST type A"/>
                <w:i/>
              </w:rPr>
            </w:pPr>
            <w:r w:rsidRPr="00925637">
              <w:rPr>
                <w:rFonts w:ascii="GOST type A" w:hAnsi="GOST type A"/>
                <w:i/>
              </w:rPr>
              <w:t>2014-2024</w:t>
            </w:r>
          </w:p>
        </w:tc>
      </w:tr>
    </w:tbl>
    <w:p w:rsidR="000924FE" w:rsidRPr="00925637" w:rsidRDefault="000924FE" w:rsidP="00417639">
      <w:pPr>
        <w:jc w:val="center"/>
        <w:rPr>
          <w:rFonts w:ascii="GOST type A" w:hAnsi="GOST type A"/>
          <w:b/>
          <w:i/>
          <w:sz w:val="28"/>
          <w:szCs w:val="28"/>
        </w:rPr>
      </w:pPr>
    </w:p>
    <w:p w:rsidR="000924FE" w:rsidRPr="00925637" w:rsidRDefault="000924FE">
      <w:pPr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br w:type="page"/>
      </w:r>
    </w:p>
    <w:p w:rsidR="00417639" w:rsidRPr="00925637" w:rsidRDefault="00417639" w:rsidP="00417639">
      <w:pPr>
        <w:jc w:val="center"/>
        <w:rPr>
          <w:rFonts w:ascii="GOST type A" w:hAnsi="GOST type A"/>
          <w:b/>
          <w:i/>
          <w:sz w:val="28"/>
          <w:szCs w:val="28"/>
        </w:rPr>
      </w:pPr>
      <w:r w:rsidRPr="00925637">
        <w:rPr>
          <w:rFonts w:ascii="GOST type A" w:hAnsi="GOST type A"/>
          <w:b/>
          <w:i/>
          <w:sz w:val="28"/>
          <w:szCs w:val="28"/>
        </w:rPr>
        <w:lastRenderedPageBreak/>
        <w:t>2.7. Перечень выявленных бесхозных объектов централизованных систем водоотведения и перечень организаций, уполномоченных на их эксплуатацию.</w:t>
      </w:r>
    </w:p>
    <w:p w:rsidR="00417639" w:rsidRPr="00925637" w:rsidRDefault="00417639" w:rsidP="00417639">
      <w:pPr>
        <w:ind w:firstLine="567"/>
        <w:jc w:val="both"/>
        <w:rPr>
          <w:rFonts w:ascii="GOST type A" w:hAnsi="GOST type A"/>
          <w:i/>
          <w:sz w:val="28"/>
          <w:szCs w:val="28"/>
        </w:rPr>
      </w:pPr>
      <w:r w:rsidRPr="00925637">
        <w:rPr>
          <w:rFonts w:ascii="GOST type A" w:hAnsi="GOST type A"/>
          <w:i/>
          <w:sz w:val="28"/>
          <w:szCs w:val="28"/>
        </w:rPr>
        <w:t xml:space="preserve">На момент </w:t>
      </w:r>
      <w:proofErr w:type="gramStart"/>
      <w:r w:rsidRPr="00925637">
        <w:rPr>
          <w:rFonts w:ascii="GOST type A" w:hAnsi="GOST type A"/>
          <w:i/>
          <w:sz w:val="28"/>
          <w:szCs w:val="28"/>
        </w:rPr>
        <w:t>составления схемы водоотведения бесхозных объектов централизованных систем водоотведения</w:t>
      </w:r>
      <w:proofErr w:type="gramEnd"/>
      <w:r w:rsidRPr="00925637">
        <w:rPr>
          <w:rFonts w:ascii="GOST type A" w:hAnsi="GOST type A"/>
          <w:i/>
          <w:sz w:val="28"/>
          <w:szCs w:val="28"/>
        </w:rPr>
        <w:t xml:space="preserve"> не выявлено.</w:t>
      </w:r>
    </w:p>
    <w:p w:rsidR="00417639" w:rsidRPr="00925637" w:rsidRDefault="00417639" w:rsidP="00417639">
      <w:pPr>
        <w:rPr>
          <w:rFonts w:ascii="GOST type A" w:hAnsi="GOST type A"/>
          <w:i/>
        </w:rPr>
      </w:pPr>
    </w:p>
    <w:p w:rsidR="00417639" w:rsidRPr="00925637" w:rsidRDefault="00417639" w:rsidP="00417639">
      <w:pPr>
        <w:rPr>
          <w:rFonts w:ascii="GOST type A" w:hAnsi="GOST type A"/>
          <w:i/>
        </w:rPr>
      </w:pPr>
    </w:p>
    <w:sectPr w:rsidR="00417639" w:rsidRPr="00925637" w:rsidSect="004176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05" w:rsidRDefault="00A65E05">
      <w:pPr>
        <w:spacing w:after="0" w:line="240" w:lineRule="auto"/>
      </w:pPr>
      <w:r>
        <w:separator/>
      </w:r>
    </w:p>
  </w:endnote>
  <w:endnote w:type="continuationSeparator" w:id="0">
    <w:p w:rsidR="00A65E05" w:rsidRDefault="00A6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GOST type A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05" w:rsidRDefault="00A65E05">
      <w:pPr>
        <w:spacing w:after="0" w:line="240" w:lineRule="auto"/>
      </w:pPr>
      <w:r>
        <w:separator/>
      </w:r>
    </w:p>
  </w:footnote>
  <w:footnote w:type="continuationSeparator" w:id="0">
    <w:p w:rsidR="00A65E05" w:rsidRDefault="00A65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D" w:rsidRDefault="00A0196D">
    <w:pPr>
      <w:pStyle w:val="a3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2302E9FA" wp14:editId="41D6E4E0">
              <wp:simplePos x="0" y="0"/>
              <wp:positionH relativeFrom="page">
                <wp:posOffset>358140</wp:posOffset>
              </wp:positionH>
              <wp:positionV relativeFrom="page">
                <wp:posOffset>153717</wp:posOffset>
              </wp:positionV>
              <wp:extent cx="7020560" cy="10332085"/>
              <wp:effectExtent l="19050" t="19050" r="27940" b="12065"/>
              <wp:wrapNone/>
              <wp:docPr id="1461" name="Группа 1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1462" name="Group 51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1463" name="Group 52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464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65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66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67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6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469" name="Group 58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47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71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7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73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474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196D" w:rsidRDefault="00A0196D" w:rsidP="00A0196D">
                                <w:pPr>
                                  <w:pStyle w:val="af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475" name="Rectangle 64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476" name="Group 65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47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78" name="Group 67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479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480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481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2B6305">
                                    <w:rPr>
                                      <w:sz w:val="22"/>
                                      <w:lang w:val="en-US"/>
                                    </w:rPr>
                                    <w:t>46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48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2E83" w:rsidRDefault="00A0196D" w:rsidP="00052E83">
                                <w:pPr>
                                  <w:pStyle w:val="af3"/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</w:pPr>
                                <w:r w:rsidRPr="00375122"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  <w:t xml:space="preserve">Схема </w:t>
                                </w:r>
                                <w:r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  <w:t xml:space="preserve">водоснабжения и водоотведения </w:t>
                                </w:r>
                              </w:p>
                              <w:p w:rsidR="00A0196D" w:rsidRPr="00375122" w:rsidRDefault="00052E83" w:rsidP="00052E83">
                                <w:pPr>
                                  <w:pStyle w:val="af3"/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  <w:t>Усохского сельского поселения (текстова</w:t>
                                </w:r>
                                <w:r w:rsidR="00A0196D">
                                  <w:rPr>
                                    <w:rFonts w:ascii="GOST type A" w:hAnsi="GOST type A"/>
                                    <w:noProof w:val="0"/>
                                    <w:sz w:val="28"/>
                                    <w:szCs w:val="24"/>
                                  </w:rPr>
                                  <w:t>я часть)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48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484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485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0196D" w:rsidRDefault="00A0196D" w:rsidP="00A0196D">
                                    <w:pPr>
                                      <w:pStyle w:val="af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486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0196D" w:rsidRDefault="00A0196D" w:rsidP="00A0196D">
                                    <w:pPr>
                                      <w:pStyle w:val="af3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487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0196D" w:rsidRDefault="00A0196D" w:rsidP="00A0196D">
                                    <w:pPr>
                                      <w:pStyle w:val="af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488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0196D" w:rsidRDefault="00A0196D" w:rsidP="00A0196D">
                                    <w:pPr>
                                      <w:pStyle w:val="af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489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0196D" w:rsidRDefault="00A0196D" w:rsidP="00A0196D">
                                    <w:pPr>
                                      <w:pStyle w:val="af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90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491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492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493" name="Text Box 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94" name="Text Box 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95" name="Text Box 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96" name="Text Box 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97" name="Text Box 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498" name="Group 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499" name="Text Box 8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500" name="Text Box 8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501" name="Text Box 9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502" name="Text Box 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503" name="Text Box 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0196D" w:rsidRDefault="00A0196D" w:rsidP="00A0196D">
                                        <w:pPr>
                                          <w:pStyle w:val="af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504" name="Line 93"/>
                              <wps:cNvCnPr/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5" name="Line 94"/>
                              <wps:cNvCnPr/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6" name="Line 95"/>
                              <wps:cNvCnPr/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7" name="Line 96"/>
                              <wps:cNvCnPr/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8" name="Line 97"/>
                              <wps:cNvCnPr/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9" name="Line 98"/>
                              <wps:cNvCnPr/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461" o:spid="_x0000_s1026" style="position:absolute;margin-left:28.2pt;margin-top:12.1pt;width:552.8pt;height:813.55pt;z-index:-251657216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" o:allowincell="f">
              <v:group id="Group 51" o:spid="_x0000_s1027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  <v:group id="Group 52" o:spid="_x0000_s1028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i+rc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Yvq3FAAAA3Q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029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fxMMA&#10;AADdAAAADwAAAGRycy9kb3ducmV2LnhtbERP32vCMBB+H/g/hBP2pqniinSmxZWJgmNDt70fzdkW&#10;m0tpMs3+ezMQ9nYf389bFcF04kKDay0rmE0TEMSV1S3XCr4+N5MlCOeRNXaWScEvOSjy0cMKM22v&#10;fKDL0dcihrDLUEHjfZ9J6aqGDLqp7Ykjd7KDQR/hUEs94DWGm07OkySVBluODQ32VDZUnY8/RkEw&#10;89eX931dmmA/3s7ldvOUnr6VehyH9TMIT8H/i+/unY7zF+kC/r6JJ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QfxM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54" o:spid="_x0000_s1030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6X8MA&#10;AADdAAAADwAAAGRycy9kb3ducmV2LnhtbERP22rCQBB9L/Qflin4ppuKhhJdpQ0VBYtSL+9DdkyC&#10;2dmQXXX9e7cg9G0O5zrTeTCNuFLnassK3gcJCOLC6ppLBYf9ov8BwnlkjY1lUnAnB/PZ68sUM21v&#10;/EvXnS9FDGGXoYLK+zaT0hUVGXQD2xJH7mQ7gz7CrpS6w1sMN40cJkkqDdYcGypsKa+oOO8uRkEw&#10;w++vzbrMTbDbn3O+XIzT01Gp3lv4nIDwFPy/+Ole6Th/lI7h75t4gp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i6X8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55" o:spid="_x0000_s1031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kKMMA&#10;AADdAAAADwAAAGRycy9kb3ducmV2LnhtbERP22rCQBB9F/oPyxT6ppuKhhJdpQ2KQsXipe9DdkyC&#10;2dmQ3er6911B8G0O5zrTeTCNuFDnassK3gcJCOLC6ppLBcfDsv8BwnlkjY1lUnAjB/PZS2+KmbZX&#10;3tFl70sRQ9hlqKDyvs2kdEVFBt3AtsSRO9nOoI+wK6Xu8BrDTSOHSZJKgzXHhgpbyisqzvs/oyCY&#10;4eJr+13mJtifzTlfLcfp6Vept9fwOQHhKfin+OFe6zh/lKZw/yae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okKM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56" o:spid="_x0000_s1032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Bs8MA&#10;AADdAAAADwAAAGRycy9kb3ducmV2LnhtbERP32vCMBB+H/g/hBN8m6midVSjaFEmbEzm5vvRnG2x&#10;uZQm0/jfm8Fgb/fx/bzFKphGXKlztWUFo2ECgriwuuZSwffX7vkFhPPIGhvLpOBODlbL3tMCM21v&#10;/EnXoy9FDGGXoYLK+zaT0hUVGXRD2xJH7mw7gz7CrpS6w1sMN40cJ0kqDdYcGypsKa+ouBx/jIJg&#10;xtvNx1uZm2AP75f8dTdNzyelBv2wnoPwFPy/+M+913H+JJ3B7zfxB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aBs8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57" o:spid="_x0000_s1033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VwcYA&#10;AADdAAAADwAAAGRycy9kb3ducmV2LnhtbESPQUvDQBCF7wX/wzKCt3Zj0SBpt0WDRcHSYrT3ITtN&#10;QrOzIbu26793DkJvM7w3732zXCfXqzONofNs4H6WgSKuve24MfD9tZk+gQoR2WLvmQz8UoD16may&#10;xML6C3/SuYqNkhAOBRpoYxwKrUPdksMw8wOxaEc/Ooyyjo22I14k3PV6nmW5dtixNLQ4UNlSfap+&#10;nIHk5q8vu4+mdMnvt6fybfOYHw/G3N2m5wWoSClezf/X71bwH3LBlW9kBL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kVwcYAAADdAAAADwAAAAAAAAAAAAAAAACYAgAAZHJz&#10;L2Rvd25yZXYueG1sUEsFBgAAAAAEAAQA9QAAAIs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58" o:spid="_x0000_s1034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Text Box 59" o:spid="_x0000_s1035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PGscA&#10;AADdAAAADwAAAGRycy9kb3ducmV2LnhtbESPT2vCQBDF74V+h2UK3uqmYq2krtIGpYVKxX/3ITsm&#10;wexsyK66/fadQ6G3Gd6b934zWyTXqiv1ofFs4GmYgSIuvW24MnDYrx6noEJEtth6JgM/FGAxv7+b&#10;YW79jbd03cVKSQiHHA3UMXa51qGsyWEY+o5YtJPvHUZZ+0rbHm8S7lo9yrKJdtiwNNTYUVFTed5d&#10;nIHkRsv376+qcMlv1ufiY/U8OR2NGTykt1dQkVL8N/9df1rBH78Iv3wjI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2jxrHAAAA3QAAAA8AAAAAAAAAAAAAAAAAmAIAAGRy&#10;cy9kb3ducmV2LnhtbFBLBQYAAAAABAAEAPUAAACMAwAAAAA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</w:p>
                      </w:txbxContent>
                    </v:textbox>
                  </v:shape>
                  <v:shape id="Text Box 60" o:spid="_x0000_s1036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oqgcMA&#10;AADdAAAADwAAAGRycy9kb3ducmV2LnhtbERP22oCMRB9F/oPYQq+aVaxKluj1EWxULHUy/uwGXcX&#10;N5NlEzX9+6Yg+DaHc53ZIpha3Kh1lWUFg34Cgji3uuJCwfGw7k1BOI+ssbZMCn7JwWL+0plhqu2d&#10;f+i294WIIexSVFB636RSurwkg65vG+LInW1r0EfYFlK3eI/hppbDJBlLgxXHhhIbykrKL/urURDM&#10;cLXcfRWZCfZ7e8k267fx+aRU9zV8vIPwFPxT/HB/6jh/NBnA/zfx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oqgc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</w:p>
                      </w:txbxContent>
                    </v:textbox>
                  </v:shape>
                  <v:shape id="Text Box 61" o:spid="_x0000_s1037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i09sMA&#10;AADdAAAADwAAAGRycy9kb3ducmV2LnhtbERP32vCMBB+F/wfwgm+zdTidFSjuDJR2JjMzfejOdti&#10;cylN1Oy/N4OBb/fx/bzFKphGXKlztWUF41ECgriwuuZSwc/35ukFhPPIGhvLpOCXHKyW/d4CM21v&#10;/EXXgy9FDGGXoYLK+zaT0hUVGXQj2xJH7mQ7gz7CrpS6w1sMN41Mk2QqDdYcGypsKa+oOB8uRkEw&#10;6dvr53uZm2D3H+d8u3meno5KDQdhPQfhKfiH+N+903H+ZJbC3zfxB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i09s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</w:p>
                      </w:txbxContent>
                    </v:textbox>
                  </v:shape>
                  <v:shape id="Text Box 62" o:spid="_x0000_s1038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RbcMA&#10;AADdAAAADwAAAGRycy9kb3ducmV2LnhtbERP22oCMRB9L/gPYYS+1Wxtq7I1ii5KC0qLt/dhM+4u&#10;bibLJmr8e1Mo+DaHc53xNJhaXKh1lWUFr70EBHFudcWFgv1u+TIC4TyyxtoyKbiRg+mk8zTGVNsr&#10;b+iy9YWIIexSVFB636RSurwkg65nG+LIHW1r0EfYFlK3eI3hppb9JBlIgxXHhhIbykrKT9uzURBM&#10;fzH/WRWZCfZ3fcq+lh+D40Gp526YfYLwFPxD/O/+1nH++/AN/r6JJ8j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QRbc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</w:p>
                      </w:txbxContent>
                    </v:textbox>
                  </v:shape>
                  <v:shape id="Text Box 63" o:spid="_x0000_s1039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2JGcMA&#10;AADdAAAADwAAAGRycy9kb3ducmV2LnhtbERP32vCMBB+F/wfwgl7m6nidFSjaJkoTBTd9n40Z1ts&#10;LqWJmv33ZjDw7T6+nzdbBFOLG7Wusqxg0E9AEOdWV1wo+P5av76DcB5ZY22ZFPySg8W825lhqu2d&#10;j3Q7+ULEEHYpKii9b1IpXV6SQde3DXHkzrY16CNsC6lbvMdwU8thkoylwYpjQ4kNZSXll9PVKAhm&#10;+LHafxaZCfawu2Sb9dv4/KPUSy8spyA8Bf8U/7u3Os4fTUbw900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2JGcMAAADdAAAADwAAAAAAAAAAAAAAAACYAgAAZHJzL2Rv&#10;d25yZXYueG1sUEsFBgAAAAAEAAQA9QAAAIgDAAAAAA==&#10;" strokeweight="2.25pt">
                    <v:textbox style="layout-flow:vertical;mso-layout-flow-alt:bottom-to-top" inset=".5mm,.3mm,.5mm,.3mm">
                      <w:txbxContent>
                        <w:p w:rsidR="00A0196D" w:rsidRDefault="00A0196D" w:rsidP="00A0196D">
                          <w:pPr>
                            <w:pStyle w:val="af3"/>
                          </w:pPr>
                        </w:p>
                      </w:txbxContent>
                    </v:textbox>
                  </v:shape>
                </v:group>
              </v:group>
              <v:rect id="Rectangle 64" o:spid="_x0000_s1040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ha8QA&#10;AADdAAAADwAAAGRycy9kb3ducmV2LnhtbERPTU/CQBC9m/AfNkPixcBWA4KFhZhGE/CkLRduk+7Y&#10;NnRna2eF8u9dExNv8/I+Z70dXKvO1Evj2cD9NAFFXHrbcGXgULxOlqAkIFtsPZOBKwlsN6ObNabW&#10;X/iDznmoVAxhSdFAHUKXai1lTQ5l6jviyH363mGIsK+07fESw12rH5LkUTtsODbU2FFWU3nKv50B&#10;dPtqtv96esvlIC/z4i57l2NmzO14eF6BCjSEf/Gfe2fj/NliDr/fxBP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JoWvEAAAA3QAAAA8AAAAAAAAAAAAAAAAAmAIAAGRycy9k&#10;b3ducmV2LnhtbFBLBQYAAAAABAAEAPUAAACJAwAAAAA=&#10;" strokeweight="2.25pt"/>
              <v:group id="Group 65" o:spid="_x0000_s1041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LaL6M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z+m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LaL6MQAAADdAAAA&#10;DwAAAAAAAAAAAAAAAACqAgAAZHJzL2Rvd25yZXYueG1sUEsFBgAAAAAEAAQA+gAAAJsDAAAAAA==&#10;">
                <v:rect id="Rectangle 66" o:spid="_x0000_s1042" style="position:absolute;left:1140;top:1289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ah8QA&#10;AADdAAAADwAAAGRycy9kb3ducmV2LnhtbERPTWvCQBC9C/6HZQq9lLqx2NqmriLBgnqy0UtvQ3aa&#10;hGZnY2bV9N+7hYK3ebzPmS1616gzdVJ7NjAeJaCIC29rLg0c9h+Pr6AkIFtsPJOBXxJYzIeDGabW&#10;X/iTznkoVQxhSdFAFUKbai1FRQ5l5FviyH37zmGIsCu17fASw12jn5LkRTusOTZU2FJWUfGTn5wB&#10;dJtysjm+bXM5yOp5/5Dt5Csz5v6uX76DCtSHm/jfvbZx/mQ6hb9v4gl6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XmofEAAAA3QAAAA8AAAAAAAAAAAAAAAAAmAIAAGRycy9k&#10;b3ducmV2LnhtbFBLBQYAAAAABAAEAPUAAACJAwAAAAA=&#10;" strokeweight="2.25pt"/>
                <v:group id="Group 67" o:spid="_x0000_s1043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mW6AccAAADdAAAADwAAAGRycy9kb3ducmV2LnhtbESPT2vCQBDF70K/wzKF&#10;3uomtX8kdRURlR5EUAvF25Adk2B2NmS3Sfz2nUPB2wzvzXu/mS0GV6uO2lB5NpCOE1DEubcVFwa+&#10;T5vnKagQkS3WnsnAjQIs5g+jGWbW93yg7hgLJSEcMjRQxthkWoe8JIdh7Bti0S6+dRhlbQttW+wl&#10;3NX6JUnetcOKpaHEhlYl5dfjrzOw7bFfTtJ1t7teVrfz6W3/s0vJmKfHYfkJKtIQ7+b/6y8r+K8f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mW6AccAAADd&#10;AAAADwAAAAAAAAAAAAAAAACqAgAAZHJzL2Rvd25yZXYueG1sUEsFBgAAAAAEAAQA+gAAAJ4DAAAA&#10;AA==&#10;">
                  <v:group id="Group 68" o:spid="_x0000_s1044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Skfms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9flv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pH5rFAAAA3QAA&#10;AA8AAAAAAAAAAAAAAAAAqgIAAGRycy9kb3ducmV2LnhtbFBLBQYAAAAABAAEAPoAAACcAwAAAAA=&#10;">
                    <v:shape id="Text Box 69" o:spid="_x0000_s1045" type="#_x0000_t202" style="position:absolute;left:9096;top:997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0EOcUA&#10;AADdAAAADwAAAGRycy9kb3ducmV2LnhtbESPT2vCQBDF74LfYRmhN934B5XoKiIIPbZaaHsbs9Mk&#10;NDsbdteYfvvOQfA2w3vz3m+2+941qqMQa88GppMMFHHhbc2lgY/LabwGFROyxcYzGfijCPvdcLDF&#10;3Po7v1N3TqWSEI45GqhSanOtY1GRwzjxLbFoPz44TLKGUtuAdwl3jZ5l2VI7rFkaKmzpWFHxe745&#10;A+UlfK+6t+wws83qip9fc+/13JiXUX/YgErUp6f5cf1qBX+xFn75Rkb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QQ5xQAAAN0AAAAPAAAAAAAAAAAAAAAAAJgCAABkcnMv&#10;ZG93bnJldi54bWxQSwUGAAAAAAQABAD1AAAAigMAAAAA&#10;" strokeweight="2.25pt">
                      <v:textbox inset=".5mm,.3mm,.5mm,.3mm">
                        <w:txbxContent>
                          <w:p w:rsidR="00A0196D" w:rsidRDefault="00A0196D" w:rsidP="00A0196D">
                            <w:pPr>
                              <w:pStyle w:val="af3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70" o:spid="_x0000_s1046" type="#_x0000_t202" style="position:absolute;left:9097;top:10259;width:85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hosMA&#10;AADdAAAADwAAAGRycy9kb3ducmV2LnhtbERPTWvCQBC9F/wPywi91U1MMRJdgwhCj60W2t7G7JgE&#10;s7Nhd5uk/75bKHibx/ucbTmZTgzkfGtZQbpIQBBXVrdcK3g/H5/WIHxA1thZJgU/5KHczR62WGg7&#10;8hsNp1CLGMK+QAVNCH0hpa8aMugXtieO3NU6gyFCV0vtcIzhppPLJFlJgy3HhgZ7OjRU3U7fRkF9&#10;dl/58Jrsl7rLL/jxmVkrM6Ue59N+AyLQFO7if/eLjvOf1yn8fRN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GhosMAAADdAAAADwAAAAAAAAAAAAAAAACYAgAAZHJzL2Rv&#10;d25yZXYueG1sUEsFBgAAAAAEAAQA9QAAAIgDAAAAAA==&#10;" strokeweight="2.25pt">
                      <v:textbox inset=".5mm,.3mm,.5mm,.3mm">
                        <w:txbxContent>
                          <w:p w:rsidR="00A0196D" w:rsidRDefault="00A0196D" w:rsidP="00A0196D">
                            <w:pPr>
                              <w:pStyle w:val="af3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2B6305">
                              <w:rPr>
                                <w:sz w:val="22"/>
                                <w:lang w:val="en-US"/>
                              </w:rPr>
                              <w:t>46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71" o:spid="_x0000_s1047" type="#_x0000_t202" style="position:absolute;left:4672;top:1141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M/1cEA&#10;AADdAAAADwAAAGRycy9kb3ducmV2LnhtbERPS4vCMBC+C/sfwix409QqKtUosrDg0RfsehubsS02&#10;k5LE2v33G0HwNh/fc5brztSiJecrywpGwwQEcW51xYWC0/F7MAfhA7LG2jIp+CMP69VHb4mZtg/e&#10;U3sIhYgh7DNUUIbQZFL6vCSDfmgb4shdrTMYInSF1A4fMdzUMk2SqTRYcWwosaGvkvLb4W4UFEd3&#10;nrW7ZJPqenbBn9+xtXKsVP+z2yxABOrCW/xyb3WcP5mn8Pwmni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DP9XBAAAA3QAAAA8AAAAAAAAAAAAAAAAAmAIAAGRycy9kb3du&#10;cmV2LnhtbFBLBQYAAAAABAAEAPUAAACGAwAAAAA=&#10;" strokeweight="2.25pt">
                    <v:textbox inset=".5mm,.3mm,.5mm,.3mm">
                      <w:txbxContent>
                        <w:p w:rsidR="00052E83" w:rsidRDefault="00A0196D" w:rsidP="00052E83">
                          <w:pPr>
                            <w:pStyle w:val="af3"/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</w:pPr>
                          <w:r w:rsidRPr="00375122"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  <w:t xml:space="preserve">Схема </w:t>
                          </w:r>
                          <w:r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  <w:t xml:space="preserve">водоснабжения и водоотведения </w:t>
                          </w:r>
                        </w:p>
                        <w:p w:rsidR="00A0196D" w:rsidRPr="00375122" w:rsidRDefault="00052E83" w:rsidP="00052E83">
                          <w:pPr>
                            <w:pStyle w:val="af3"/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  <w:t>Усохского сельского поселения (текстова</w:t>
                          </w:r>
                          <w:r w:rsidR="00A0196D">
                            <w:rPr>
                              <w:rFonts w:ascii="GOST type A" w:hAnsi="GOST type A"/>
                              <w:noProof w:val="0"/>
                              <w:sz w:val="28"/>
                              <w:szCs w:val="24"/>
                            </w:rPr>
                            <w:t>я часть)</w:t>
                          </w:r>
                        </w:p>
                      </w:txbxContent>
                    </v:textbox>
                  </v:shape>
                  <v:group id="Group 72" o:spid="_x0000_s1048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RRYV8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9X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UWFfFAAAA3QAA&#10;AA8AAAAAAAAAAAAAAAAAqgIAAGRycy9kb3ducmV2LnhtbFBLBQYAAAAABAAEAPoAAACcAwAAAAA=&#10;">
                    <v:group id="Group 73" o:spid="_x0000_s1049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        <v:shape id="Text Box 74" o:spid="_x0000_s1050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qnocEA&#10;AADdAAAADwAAAGRycy9kb3ducmV2LnhtbERPS4vCMBC+L/gfwgje1tTHqlSjiLDg0ceCehubsS02&#10;k5Jka/33RljY23x8z1msWlOJhpwvLSsY9BMQxJnVJecKfo7fnzMQPiBrrCyTgid5WC07HwtMtX3w&#10;nppDyEUMYZ+igiKEOpXSZwUZ9H1bE0fuZp3BEKHLpXb4iOGmksMkmUiDJceGAmvaFJTdD79GQX50&#10;l2mzS9ZDXU2veDqPrJUjpXrddj0HEagN/+I/91bH+ePZF7y/iS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qp6HBAAAA3QAAAA8AAAAAAAAAAAAAAAAAmAIAAGRycy9kb3du&#10;cmV2LnhtbFBLBQYAAAAABAAEAPUAAACGAwAAAAA=&#10;" strokeweight="2.25pt">
                        <v:textbox inset=".5mm,.3mm,.5mm,.3mm">
                          <w:txbxContent>
                            <w:p w:rsidR="00A0196D" w:rsidRDefault="00A0196D" w:rsidP="00A0196D">
                              <w:pPr>
                                <w:pStyle w:val="af3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75" o:spid="_x0000_s1051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g51sMA&#10;AADdAAAADwAAAGRycy9kb3ducmV2LnhtbERPTWvCQBC9F/wPyxS81U2TYiS6iggFj20UbG9jdkyC&#10;2dmwu03Sf98tFHqbx/uczW4ynRjI+daygudFAoK4srrlWsH59Pq0AuEDssbOMin4Jg+77exhg4W2&#10;I7/TUIZaxBD2BSpoQugLKX3VkEG/sD1x5G7WGQwRulpqh2MMN51Mk2QpDbYcGxrs6dBQdS+/jIL6&#10;5D7z4S3Zp7rLr3j5yKyVmVLzx2m/BhFoCv/iP/dRx/kvqyX8fhN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g51sMAAADdAAAADwAAAAAAAAAAAAAAAACYAgAAZHJzL2Rv&#10;d25yZXYueG1sUEsFBgAAAAAEAAQA9QAAAIgDAAAAAA==&#10;" strokeweight="2.25pt">
                        <v:textbox inset=".5mm,.3mm,.5mm,.3mm">
                          <w:txbxContent>
                            <w:p w:rsidR="00A0196D" w:rsidRDefault="00A0196D" w:rsidP="00A0196D">
                              <w:pPr>
                                <w:pStyle w:val="af3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76" o:spid="_x0000_s1052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cTcEA&#10;AADdAAAADwAAAGRycy9kb3ducmV2LnhtbERPS4vCMBC+C/sfwix409QHVqpRZGHBoy/Y9TY2Y1ts&#10;JiWJtfvvN4LgbT6+5yzXnalFS85XlhWMhgkI4tzqigsFp+P3YA7CB2SNtWVS8Ece1quP3hIzbR+8&#10;p/YQChFD2GeooAyhyaT0eUkG/dA2xJG7WmcwROgKqR0+Yrip5ThJZtJgxbGhxIa+Sspvh7tRUBzd&#10;OW13yWas6/SCP78Ta+VEqf5nt1mACNSFt/jl3uo4fzpP4flNPEG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0nE3BAAAA3QAAAA8AAAAAAAAAAAAAAAAAmAIAAGRycy9kb3du&#10;cmV2LnhtbFBLBQYAAAAABAAEAPUAAACGAwAAAAA=&#10;" strokeweight="2.25pt">
                        <v:textbox inset=".5mm,.3mm,.5mm,.3mm">
                          <w:txbxContent>
                            <w:p w:rsidR="00A0196D" w:rsidRDefault="00A0196D" w:rsidP="00A0196D">
                              <w:pPr>
                                <w:pStyle w:val="af3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7" o:spid="_x0000_s1053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sIP8UA&#10;AADdAAAADwAAAGRycy9kb3ducmV2LnhtbESPT2vCQBDF74LfYRmhN934B5XoKiIIPbZaaHsbs9Mk&#10;NDsbdteYfvvOQfA2w3vz3m+2+941qqMQa88GppMMFHHhbc2lgY/LabwGFROyxcYzGfijCPvdcLDF&#10;3Po7v1N3TqWSEI45GqhSanOtY1GRwzjxLbFoPz44TLKGUtuAdwl3jZ5l2VI7rFkaKmzpWFHxe745&#10;A+UlfK+6t+wws83qip9fc+/13JiXUX/YgErUp6f5cf1qBX+xFlz5Rkb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wg/xQAAAN0AAAAPAAAAAAAAAAAAAAAAAJgCAABkcnMv&#10;ZG93bnJldi54bWxQSwUGAAAAAAQABAD1AAAAigMAAAAA&#10;" strokeweight="2.25pt">
                        <v:textbox inset=".5mm,.3mm,.5mm,.3mm">
                          <w:txbxContent>
                            <w:p w:rsidR="00A0196D" w:rsidRDefault="00A0196D" w:rsidP="00A0196D">
                              <w:pPr>
                                <w:pStyle w:val="af3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8" o:spid="_x0000_s1054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etpMEA&#10;AADdAAAADwAAAGRycy9kb3ducmV2LnhtbERPS4vCMBC+L/gfwgje1tQHq1ajiLDg0ceCehubsS02&#10;k5Jka/33RljY23x8z1msWlOJhpwvLSsY9BMQxJnVJecKfo7fn1MQPiBrrCyTgid5WC07HwtMtX3w&#10;nppDyEUMYZ+igiKEOpXSZwUZ9H1bE0fuZp3BEKHLpXb4iOGmksMk+ZIGS44NBda0KSi7H36Ngvzo&#10;LpNml6yHuppc8XQeWStHSvW67XoOIlAb/sV/7q2O88fTGby/iS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nraTBAAAA3QAAAA8AAAAAAAAAAAAAAAAAmAIAAGRycy9kb3du&#10;cmV2LnhtbFBLBQYAAAAABAAEAPUAAACGAwAAAAA=&#10;" strokeweight="2.25pt">
                        <v:textbox inset=".5mm,.3mm,.5mm,.3mm">
                          <w:txbxContent>
                            <w:p w:rsidR="00A0196D" w:rsidRDefault="00A0196D" w:rsidP="00A0196D">
                              <w:pPr>
                                <w:pStyle w:val="af3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79" o:spid="_x0000_s1055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        <v:group id="Group 80" o:spid="_x0000_s1056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1P1Z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379i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1P1ZsQAAADdAAAA&#10;DwAAAAAAAAAAAAAAAACqAgAAZHJzL2Rvd25yZXYueG1sUEsFBgAAAAAEAAQA+gAAAJsDAAAAAA==&#10;">
                        <v:group id="Group 81" o:spid="_x0000_s1057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FrEc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9/H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4FrEcQAAADdAAAA&#10;DwAAAAAAAAAAAAAAAACqAgAAZHJzL2Rvd25yZXYueG1sUEsFBgAAAAAEAAQA+gAAAJsDAAAAAA==&#10;">
                          <v:shape id="Text Box 82" o:spid="_x0000_s1058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6JsQA&#10;AADdAAAADwAAAGRycy9kb3ducmV2LnhtbERPTWsCMRC9F/ofwhS81aRaRLdG0ZZCLx5che1xupnu&#10;Lt1M1iTV9d8bQfA2j/c582VvW3EkHxrHGl6GCgRx6UzDlYb97vN5CiJEZIOtY9JwpgDLxePDHDPj&#10;TrylYx4rkUI4ZKihjrHLpAxlTRbD0HXEift13mJM0FfSeDylcNvKkVITabHh1FBjR+81lX/5v9Ww&#10;UX1RqOLbhxF+TA/m57xfrXOtB0/96g1EpD7exTf3l0nzX2djuH6TTp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0+ibEAAAA3QAAAA8AAAAAAAAAAAAAAAAAmAIAAGRycy9k&#10;b3ducmV2LnhtbFBLBQYAAAAABAAEAPUAAACJAwAAAAA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83" o:spid="_x0000_s1059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iUsQA&#10;AADdAAAADwAAAGRycy9kb3ducmV2LnhtbERPTWsCMRC9F/ofwgi91UQRsatRrKXQSw9dF7bHcTPu&#10;Lm4ma5Lq+u9NodDbPN7nrDaD7cSFfGgda5iMFQjiypmWaw3F/v15ASJEZIOdY9JwowCb9ePDCjPj&#10;rvxFlzzWIoVwyFBDE2OfSRmqhiyGseuJE3d03mJM0NfSeLymcNvJqVJzabHl1NBgT7uGqlP+YzV8&#10;qqEsVfntwxTfFmdzuBXb11zrp9GwXYKINMR/8Z/7w6T5s5cZ/H6TTp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dYlLEAAAA3QAAAA8AAAAAAAAAAAAAAAAAmAIAAGRycy9k&#10;b3ducmV2LnhtbFBLBQYAAAAABAAEAPUAAACJAwAAAAA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060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HycQA&#10;AADdAAAADwAAAGRycy9kb3ducmV2LnhtbERPTWsCMRC9F/ofwhS81aRiRbdG0ZZCLx5che1xupnu&#10;Lt1M1iTV9d8bQfA2j/c582VvW3EkHxrHGl6GCgRx6UzDlYb97vN5CiJEZIOtY9JwpgDLxePDHDPj&#10;TrylYx4rkUI4ZKihjrHLpAxlTRbD0HXEift13mJM0FfSeDylcNvKkVITabHh1FBjR+81lX/5v9Ww&#10;UX1RqOLbhxF+TA/m57xfrXOtB0/96g1EpD7exTf3l0nzx7NXuH6TTp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Rx8nEAAAA3QAAAA8AAAAAAAAAAAAAAAAAmAIAAGRycy9k&#10;b3ducmV2LnhtbFBLBQYAAAAABAAEAPUAAACJAwAAAAA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061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ZvsMA&#10;AADdAAAADwAAAGRycy9kb3ducmV2LnhtbERPTWsCMRC9F/wPYYTeaqKI6NYo2iL04sFVWI/TzXR3&#10;6WayTVJd/70RCr3N433Oct3bVlzIh8axhvFIgSAunWm40nA67l7mIEJENtg6Jg03CrBeDZ6WmBl3&#10;5QNd8liJFMIhQw11jF0mZShrshhGriNO3JfzFmOCvpLG4zWF21ZOlJpJiw2nhho7equp/M5/rYa9&#10;6otCFWcfJvg+/zGft9Nmm2v9POw3ryAi9fFf/Of+MGn+dDGDxzfpB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NZvsMAAADdAAAADwAAAAAAAAAAAAAAAACYAgAAZHJzL2Rv&#10;d25yZXYueG1sUEsFBgAAAAAEAAQA9QAAAIg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062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/8JcQA&#10;AADdAAAADwAAAGRycy9kb3ducmV2LnhtbERPTWsCMRC9F/ofwhS81aQiVbdG0ZZCLx5che1xupnu&#10;Lt1M1iTV9d8bQfA2j/c582VvW3EkHxrHGl6GCgRx6UzDlYb97vN5CiJEZIOtY9JwpgDLxePDHDPj&#10;TrylYx4rkUI4ZKihjrHLpAxlTRbD0HXEift13mJM0FfSeDylcNvKkVKv0mLDqaHGjt5rKv/yf6th&#10;o/qiUMW3DyP8mB7Mz3m/WudaD5761RuISH28i2/uL5Pmj2cTuH6TTp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P/CXEAAAA3QAAAA8AAAAAAAAAAAAAAAAAmAIAAGRycy9k&#10;b3ducmV2LnhtbFBLBQYAAAAABAAEAPUAAACJAwAAAAA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7" o:spid="_x0000_s1063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lc+8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wZV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mlc+8cAAADd&#10;AAAADwAAAAAAAAAAAAAAAACqAgAAZHJzL2Rvd25yZXYueG1sUEsFBgAAAAAEAAQA+gAAAJ4DAAAA&#10;AA==&#10;">
                          <v:shape id="Text Box 88" o:spid="_x0000_s1064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zNzMMA&#10;AADdAAAADwAAAGRycy9kb3ducmV2LnhtbERPTWsCMRC9F/wPYYTeaqKI6NYo2iL04qGrsB6nm+nu&#10;0s1km6S6/vtGELzN433Oct3bVpzJh8axhvFIgSAunWm40nA87F7mIEJENtg6Jg1XCrBeDZ6WmBl3&#10;4U8657ESKYRDhhrqGLtMylDWZDGMXEecuG/nLcYEfSWNx0sKt62cKDWTFhtODTV29FZT+ZP/WQ17&#10;1ReFKk4+TPB9/mu+rsfNNtf6edhvXkFE6uNDfHd/mDR/uljA7Zt0gl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zNzMMAAADdAAAADwAAAAAAAAAAAAAAAACYAgAAZHJzL2Rv&#10;d25yZXYueG1sUEsFBgAAAAAEAAQA9QAAAIg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89" o:spid="_x0000_s1065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3+S8YA&#10;AADdAAAADwAAAGRycy9kb3ducmV2LnhtbESPQWvDMAyF74P9B6PBbqu9wkpJ65ZuZbDLDksL6VGL&#10;tSQsllPba9N/Px0KvUm8p/c+Ldej79WJYuoCW3ieGFDEdXAdNxb2u/enOaiUkR32gcnChRKsV/d3&#10;SyxcOPMXncrcKAnhVKCFNueh0DrVLXlMkzAQi/YToscsa2y0i3iWcN/rqTEz7bFjaWhxoLeW6t/y&#10;z1v4NGNVmeoQ0xS386P7vuw3r6W1jw/jZgEq05hv5uv1hxP8FyP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3+S8YAAADdAAAADwAAAAAAAAAAAAAAAACYAgAAZHJz&#10;L2Rvd25yZXYueG1sUEsFBgAAAAAEAAQA9QAAAIs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90" o:spid="_x0000_s1066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Fb0MMA&#10;AADdAAAADwAAAGRycy9kb3ducmV2LnhtbERPTWvCQBC9C/0PyxR6012FiqSuIVoKXnowFdLjNDtN&#10;gtnZuLtq/PfdQqG3ebzPWeej7cWVfOgca5jPFAji2pmOGw3Hj7fpCkSIyAZ7x6ThTgHyzcNkjZlx&#10;Nz7QtYyNSCEcMtTQxjhkUoa6JYth5gbixH07bzEm6BtpPN5SuO3lQqmltNhxamhxoF1L9am8WA3v&#10;aqwqVX36sMDX1dl83Y/FttT66XEsXkBEGuO/+M+9N2n+s5rD7zfpB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Fb0MMAAADdAAAADwAAAAAAAAAAAAAAAACYAgAAZHJzL2Rv&#10;d25yZXYueG1sUEsFBgAAAAAEAAQA9QAAAIg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91" o:spid="_x0000_s1067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Fp8MA&#10;AADdAAAADwAAAGRycy9kb3ducmV2LnhtbERPTWvCQBC9C/6HZYTedLeBiqSuYi2FXnowBuJxmp0m&#10;odnZuLvV+O+7hYK3ebzPWW9H24sL+dA51vC4UCCIa2c6bjSUx7f5CkSIyAZ7x6ThRgG2m+lkjblx&#10;Vz7QpYiNSCEcctTQxjjkUoa6JYth4QbixH05bzEm6BtpPF5TuO1lptRSWuw4NbQ40L6l+rv4sRo+&#10;1FhVqjr5kOHr6mw+b+XupdD6YTbunkFEGuNd/O9+N2n+k8rg75t0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PFp8MAAADdAAAADwAAAAAAAAAAAAAAAACYAgAAZHJzL2Rv&#10;d25yZXYueG1sUEsFBgAAAAAEAAQA9QAAAIg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  <v:shape id="Text Box 92" o:spid="_x0000_s1068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9gPMMA&#10;AADdAAAADwAAAGRycy9kb3ducmV2LnhtbERPTWsCMRC9F/wPYYTeaqKlRVajaIvQSw9uhfU4bsbd&#10;xc1kTaKu/74RCr3N433OfNnbVlzJh8axhvFIgSAunWm40rD72bxMQYSIbLB1TBruFGC5GDzNMTPu&#10;xlu65rESKYRDhhrqGLtMylDWZDGMXEecuKPzFmOCvpLG4y2F21ZOlHqXFhtODTV29FFTecovVsO3&#10;6otCFXsfJvg5PZvDfbda51o/D/vVDESkPv6L/9xfJs1/U6/w+Cad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9gPMMAAADdAAAADwAAAAAAAAAAAAAAAACYAgAAZHJzL2Rv&#10;d25yZXYueG1sUEsFBgAAAAAEAAQA9QAAAIgDAAAAAA==&#10;" strokeweight="1pt">
                            <v:textbox inset=".5mm,.3mm,.5mm,.3mm">
                              <w:txbxContent>
                                <w:p w:rsidR="00A0196D" w:rsidRDefault="00A0196D" w:rsidP="00A0196D">
                                  <w:pPr>
                                    <w:pStyle w:val="af3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93" o:spid="_x0000_s1069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Dl8MIAAADdAAAADwAAAGRycy9kb3ducmV2LnhtbERPTWsCMRC9C/6HMIXeNKmsUrZGEUHY&#10;gx5cS3sdNtPN4maybqJu/70RCr3N433Ocj24VtyoD41nDW9TBYK48qbhWsPnaTd5BxEissHWM2n4&#10;pQDr1Xi0xNz4Ox/pVsZapBAOOWqwMXa5lKGy5DBMfUecuB/fO4wJ9rU0Pd5TuGvlTKmFdNhwarDY&#10;0dZSdS6vTkN2KKz5HvZhf1TFFzWXbHspvdavL8PmA0SkIf6L/9yFSfPnKoPnN+kE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Dl8MIAAADdAAAADwAAAAAAAAAAAAAA&#10;AAChAgAAZHJzL2Rvd25yZXYueG1sUEsFBgAAAAAEAAQA+QAAAJADAAAAAA==&#10;" strokeweight="2.25pt"/>
                      <v:line id="Line 94" o:spid="_x0000_s1070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xAa8IAAADdAAAADwAAAGRycy9kb3ducmV2LnhtbERPTYvCMBC9C/6HMII3TVZ0ka5RFkHo&#10;wT3YFfc6NGNTbCa1idr990ZY2Ns83uesNr1rxJ26UHvW8DZVIIhLb2quNBy/d5MliBCRDTaeScMv&#10;Bdish4MVZsY/+ED3IlYihXDIUIONsc2kDKUlh2HqW+LEnX3nMCbYVdJ0+EjhrpEzpd6lw5pTg8WW&#10;tpbKS3FzGuZfuTU//T7sDyo/UX2db6+F13o86j8/QETq47/4z52bNH+hFvD6Jp0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xAa8IAAADdAAAADwAAAAAAAAAAAAAA&#10;AAChAgAAZHJzL2Rvd25yZXYueG1sUEsFBgAAAAAEAAQA+QAAAJADAAAAAA==&#10;" strokeweight="2.25pt"/>
                      <v:line id="Line 95" o:spid="_x0000_s1071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7eHMIAAADdAAAADwAAAGRycy9kb3ducmV2LnhtbERPTYvCMBC9C/6HMII3TVZcka5RFkHo&#10;wT1Yxb0OzdgUm0ltonb//WZhwds83uesNr1rxIO6UHvW8DZVIIhLb2quNJyOu8kSRIjIBhvPpOGH&#10;AmzWw8EKM+OffKBHESuRQjhkqMHG2GZShtKSwzD1LXHiLr5zGBPsKmk6fKZw18iZUgvpsObUYLGl&#10;raXyWtydhvlXbs13vw/7g8rPVN/m21vhtR6P+s8PEJH6+BL/u3OT5r+rBfx9k0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V7eHMIAAADdAAAADwAAAAAAAAAAAAAA&#10;AAChAgAAZHJzL2Rvd25yZXYueG1sUEsFBgAAAAAEAAQA+QAAAJADAAAAAA==&#10;" strokeweight="2.25pt"/>
                      <v:line id="Line 96" o:spid="_x0000_s1072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J7h8IAAADdAAAADwAAAGRycy9kb3ducmV2LnhtbERPTWsCMRC9C/6HMII3TSzaymoUEQp7&#10;0INraa/DZrpZupmsm6jbf98IQm/zeJ+z3vauETfqQu1Zw2yqQBCX3tRcafg4v0+WIEJENth4Jg2/&#10;FGC7GQ7WmBl/5xPdiliJFMIhQw02xjaTMpSWHIapb4kT9+07hzHBrpKmw3sKd418UepVOqw5NVhs&#10;aW+p/CmuTsP8mFvz1R/C4aTyT6ov8/2l8FqPR/1uBSJSH//FT3du0vyFeoPHN+kE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J7h8IAAADdAAAADwAAAAAAAAAAAAAA&#10;AAChAgAAZHJzL2Rvd25yZXYueG1sUEsFBgAAAAAEAAQA+QAAAJADAAAAAA==&#10;" strokeweight="2.25pt"/>
                      <v:line id="Line 97" o:spid="_x0000_s1073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3v9cUAAADdAAAADwAAAGRycy9kb3ducmV2LnhtbESPQWsCMRCF74X+hzCF3mpSsaWsRimC&#10;sAc9uJV6HTbjZnEzWTeprv++cyj0NsN78943i9UYOnWlIbWRLbxODCjiOrqWGwuHr83LB6iUkR12&#10;kcnCnRKslo8PCyxcvPGerlVulIRwKtCCz7kvtE61p4BpEnti0U5xCJhlHRrtBrxJeOj01Jh3HbBl&#10;afDY09pTfa5+goXZrvTuOG7Tdm/Kb2ovs/WlitY+P42fc1CZxvxv/rsuneC/GcGVb2QE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43v9cUAAADdAAAADwAAAAAAAAAA&#10;AAAAAAChAgAAZHJzL2Rvd25yZXYueG1sUEsFBgAAAAAEAAQA+QAAAJMDAAAAAA==&#10;" strokeweight="2.25pt"/>
                      <v:line id="Line 98" o:spid="_x0000_s1074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FKbsIAAADdAAAADwAAAGRycy9kb3ducmV2LnhtbERPTWsCMRC9C/6HMII3TSxa6moUEQp7&#10;0INraa/DZrpZupmsm6jbf98IQm/zeJ+z3vauETfqQu1Zw2yqQBCX3tRcafg4v0/eQISIbLDxTBp+&#10;KcB2MxysMTP+zie6FbESKYRDhhpsjG0mZSgtOQxT3xIn7tt3DmOCXSVNh/cU7hr5otSrdFhzarDY&#10;0t5S+VNcnYb5Mbfmqz+Ew0nln1Rf5vtL4bUej/rdCkSkPv6Ln+7cpPkLtYTHN+kE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FKbsIAAADdAAAADwAAAAAAAAAAAAAA&#10;AAChAgAAZHJzL2Rvd25yZXYueG1sUEsFBgAAAAAEAAQA+QAAAJADAAAAAA=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000000"/>
      </w:rPr>
    </w:lvl>
  </w:abstractNum>
  <w:abstractNum w:abstractNumId="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8D871F6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6173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C20"/>
    <w:multiLevelType w:val="hybridMultilevel"/>
    <w:tmpl w:val="259C4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22D77"/>
    <w:multiLevelType w:val="multilevel"/>
    <w:tmpl w:val="AFAE55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8">
    <w:nsid w:val="220312D6"/>
    <w:multiLevelType w:val="hybridMultilevel"/>
    <w:tmpl w:val="3536BE86"/>
    <w:lvl w:ilvl="0" w:tplc="7E90C30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017B73"/>
    <w:multiLevelType w:val="multilevel"/>
    <w:tmpl w:val="5E845F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0C7DBD"/>
    <w:multiLevelType w:val="hybridMultilevel"/>
    <w:tmpl w:val="17CC5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40250A1F"/>
    <w:multiLevelType w:val="hybridMultilevel"/>
    <w:tmpl w:val="6E1246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1C86624"/>
    <w:multiLevelType w:val="multilevel"/>
    <w:tmpl w:val="6F1603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6">
    <w:nsid w:val="4E6C5633"/>
    <w:multiLevelType w:val="hybridMultilevel"/>
    <w:tmpl w:val="44BE9246"/>
    <w:lvl w:ilvl="0" w:tplc="697065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1D50EDC"/>
    <w:multiLevelType w:val="multilevel"/>
    <w:tmpl w:val="80CEEA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8">
    <w:nsid w:val="543D7F55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8B2EF2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4FC01CC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5470F1"/>
    <w:multiLevelType w:val="multilevel"/>
    <w:tmpl w:val="C25820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22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C9D2F9B"/>
    <w:multiLevelType w:val="hybridMultilevel"/>
    <w:tmpl w:val="8938A826"/>
    <w:lvl w:ilvl="0" w:tplc="D30041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DF6F62"/>
    <w:multiLevelType w:val="hybridMultilevel"/>
    <w:tmpl w:val="D51C4008"/>
    <w:lvl w:ilvl="0" w:tplc="E43C6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576769"/>
    <w:multiLevelType w:val="multilevel"/>
    <w:tmpl w:val="AFF866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2"/>
  </w:num>
  <w:num w:numId="29">
    <w:abstractNumId w:val="0"/>
  </w:num>
  <w:num w:numId="30">
    <w:abstractNumId w:val="7"/>
  </w:num>
  <w:num w:numId="31">
    <w:abstractNumId w:val="11"/>
  </w:num>
  <w:num w:numId="32">
    <w:abstractNumId w:val="15"/>
  </w:num>
  <w:num w:numId="33">
    <w:abstractNumId w:val="26"/>
  </w:num>
  <w:num w:numId="34">
    <w:abstractNumId w:val="10"/>
  </w:num>
  <w:num w:numId="35">
    <w:abstractNumId w:val="17"/>
  </w:num>
  <w:num w:numId="36">
    <w:abstractNumId w:val="1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39"/>
    <w:rsid w:val="00031A8F"/>
    <w:rsid w:val="00052E83"/>
    <w:rsid w:val="000924FE"/>
    <w:rsid w:val="000A5CE7"/>
    <w:rsid w:val="000F6285"/>
    <w:rsid w:val="00115EA1"/>
    <w:rsid w:val="0013661D"/>
    <w:rsid w:val="00136F58"/>
    <w:rsid w:val="00147DCF"/>
    <w:rsid w:val="00157D8A"/>
    <w:rsid w:val="00283F4A"/>
    <w:rsid w:val="002B6305"/>
    <w:rsid w:val="003564AC"/>
    <w:rsid w:val="00417639"/>
    <w:rsid w:val="00421678"/>
    <w:rsid w:val="00470A11"/>
    <w:rsid w:val="00517B16"/>
    <w:rsid w:val="00517EA1"/>
    <w:rsid w:val="005511FD"/>
    <w:rsid w:val="006133A6"/>
    <w:rsid w:val="00631BA2"/>
    <w:rsid w:val="00643EDF"/>
    <w:rsid w:val="006B0A19"/>
    <w:rsid w:val="006D18A6"/>
    <w:rsid w:val="0076154C"/>
    <w:rsid w:val="007704E1"/>
    <w:rsid w:val="007806E2"/>
    <w:rsid w:val="007872DE"/>
    <w:rsid w:val="007F441D"/>
    <w:rsid w:val="00892519"/>
    <w:rsid w:val="008A5428"/>
    <w:rsid w:val="008B2540"/>
    <w:rsid w:val="00920048"/>
    <w:rsid w:val="00925637"/>
    <w:rsid w:val="00930A36"/>
    <w:rsid w:val="009D7225"/>
    <w:rsid w:val="00A0196D"/>
    <w:rsid w:val="00A128A7"/>
    <w:rsid w:val="00A34EF8"/>
    <w:rsid w:val="00A65E05"/>
    <w:rsid w:val="00A77CAB"/>
    <w:rsid w:val="00AA7316"/>
    <w:rsid w:val="00AB57BD"/>
    <w:rsid w:val="00BC269E"/>
    <w:rsid w:val="00C378C2"/>
    <w:rsid w:val="00CA5344"/>
    <w:rsid w:val="00D8705E"/>
    <w:rsid w:val="00E10C7D"/>
    <w:rsid w:val="00E7435B"/>
    <w:rsid w:val="00E7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9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7639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639"/>
    <w:pPr>
      <w:keepNext/>
      <w:keepLines/>
      <w:spacing w:before="200" w:after="0"/>
      <w:outlineLvl w:val="1"/>
    </w:pPr>
    <w:rPr>
      <w:b/>
      <w:bCs/>
      <w:color w:val="0070C0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7639"/>
    <w:pPr>
      <w:keepNext/>
      <w:keepLines/>
      <w:spacing w:before="200" w:after="0"/>
      <w:outlineLvl w:val="2"/>
    </w:pPr>
    <w:rPr>
      <w:b/>
      <w:bCs/>
      <w:color w:val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639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639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639"/>
    <w:rPr>
      <w:rFonts w:ascii="Times New Roman" w:eastAsia="Times New Roman" w:hAnsi="Times New Roman" w:cs="Times New Roman"/>
      <w:b/>
      <w:bCs/>
      <w:color w:val="0070C0"/>
      <w:sz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17639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1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7639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417639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footer"/>
    <w:basedOn w:val="a"/>
    <w:link w:val="a5"/>
    <w:uiPriority w:val="99"/>
    <w:unhideWhenUsed/>
    <w:rsid w:val="0041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417639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76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41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4176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1"/>
    <w:locked/>
    <w:rsid w:val="00417639"/>
  </w:style>
  <w:style w:type="paragraph" w:styleId="aa">
    <w:name w:val="No Spacing"/>
    <w:link w:val="a9"/>
    <w:uiPriority w:val="1"/>
    <w:qFormat/>
    <w:rsid w:val="00417639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417639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417639"/>
    <w:pPr>
      <w:outlineLvl w:val="9"/>
    </w:pPr>
    <w:rPr>
      <w:color w:val="365F91"/>
    </w:rPr>
  </w:style>
  <w:style w:type="paragraph" w:customStyle="1" w:styleId="xl65">
    <w:name w:val="xl6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8">
    <w:name w:val="xl7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4176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10">
    <w:name w:val="xl110"/>
    <w:basedOn w:val="a"/>
    <w:rsid w:val="004176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4176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4176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4176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4176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4176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Default">
    <w:name w:val="Default"/>
    <w:rsid w:val="004176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">
    <w:name w:val="Стиль1"/>
    <w:basedOn w:val="a"/>
    <w:qFormat/>
    <w:rsid w:val="00417639"/>
    <w:rPr>
      <w:strike/>
      <w:color w:val="C00000"/>
    </w:rPr>
  </w:style>
  <w:style w:type="paragraph" w:customStyle="1" w:styleId="xl116">
    <w:name w:val="xl11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4176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styleId="ad">
    <w:name w:val="Body Text"/>
    <w:basedOn w:val="a"/>
    <w:link w:val="ae"/>
    <w:rsid w:val="00417639"/>
    <w:pPr>
      <w:suppressAutoHyphens/>
      <w:spacing w:after="0" w:line="360" w:lineRule="auto"/>
      <w:jc w:val="both"/>
    </w:pPr>
    <w:rPr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4176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f"/>
    <w:rsid w:val="00417639"/>
    <w:pPr>
      <w:suppressAutoHyphens/>
      <w:spacing w:after="0" w:line="240" w:lineRule="auto"/>
      <w:jc w:val="center"/>
    </w:pPr>
    <w:rPr>
      <w:b/>
      <w:bCs/>
      <w:szCs w:val="24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4176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4176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Main">
    <w:name w:val="Main"/>
    <w:rsid w:val="00417639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76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7639"/>
    <w:rPr>
      <w:rFonts w:ascii="Times New Roman" w:eastAsia="Times New Roman" w:hAnsi="Times New Roman" w:cs="Times New Roman"/>
      <w:sz w:val="24"/>
      <w:lang w:eastAsia="ru-RU"/>
    </w:rPr>
  </w:style>
  <w:style w:type="table" w:styleId="af1">
    <w:name w:val="Table Grid"/>
    <w:basedOn w:val="a1"/>
    <w:uiPriority w:val="59"/>
    <w:rsid w:val="0041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A0196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A0196D"/>
    <w:pPr>
      <w:spacing w:after="100"/>
      <w:ind w:left="480"/>
    </w:pPr>
  </w:style>
  <w:style w:type="character" w:styleId="af2">
    <w:name w:val="Hyperlink"/>
    <w:basedOn w:val="a0"/>
    <w:uiPriority w:val="99"/>
    <w:unhideWhenUsed/>
    <w:rsid w:val="00A0196D"/>
    <w:rPr>
      <w:color w:val="0000FF" w:themeColor="hyperlink"/>
      <w:u w:val="single"/>
    </w:rPr>
  </w:style>
  <w:style w:type="paragraph" w:customStyle="1" w:styleId="af3">
    <w:name w:val="Штамп"/>
    <w:basedOn w:val="a"/>
    <w:rsid w:val="00A0196D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9"/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7639"/>
    <w:pPr>
      <w:keepNext/>
      <w:keepLines/>
      <w:spacing w:before="480" w:after="0"/>
      <w:jc w:val="center"/>
      <w:outlineLvl w:val="0"/>
    </w:pPr>
    <w:rPr>
      <w:b/>
      <w:bCs/>
      <w:color w:val="0070C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7639"/>
    <w:pPr>
      <w:keepNext/>
      <w:keepLines/>
      <w:spacing w:before="200" w:after="0"/>
      <w:outlineLvl w:val="1"/>
    </w:pPr>
    <w:rPr>
      <w:b/>
      <w:bCs/>
      <w:color w:val="0070C0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7639"/>
    <w:pPr>
      <w:keepNext/>
      <w:keepLines/>
      <w:spacing w:before="200" w:after="0"/>
      <w:outlineLvl w:val="2"/>
    </w:pPr>
    <w:rPr>
      <w:b/>
      <w:bCs/>
      <w:color w:val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639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639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639"/>
    <w:rPr>
      <w:rFonts w:ascii="Times New Roman" w:eastAsia="Times New Roman" w:hAnsi="Times New Roman" w:cs="Times New Roman"/>
      <w:b/>
      <w:bCs/>
      <w:color w:val="0070C0"/>
      <w:sz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17639"/>
    <w:pPr>
      <w:tabs>
        <w:tab w:val="right" w:leader="dot" w:pos="9344"/>
      </w:tabs>
      <w:spacing w:after="100"/>
    </w:pPr>
    <w:rPr>
      <w:noProof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1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7639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417639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footer"/>
    <w:basedOn w:val="a"/>
    <w:link w:val="a5"/>
    <w:uiPriority w:val="99"/>
    <w:unhideWhenUsed/>
    <w:rsid w:val="0041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417639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4176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417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4176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Без интервала Знак"/>
    <w:link w:val="aa"/>
    <w:uiPriority w:val="1"/>
    <w:locked/>
    <w:rsid w:val="00417639"/>
  </w:style>
  <w:style w:type="paragraph" w:styleId="aa">
    <w:name w:val="No Spacing"/>
    <w:link w:val="a9"/>
    <w:uiPriority w:val="1"/>
    <w:qFormat/>
    <w:rsid w:val="00417639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417639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417639"/>
    <w:pPr>
      <w:outlineLvl w:val="9"/>
    </w:pPr>
    <w:rPr>
      <w:color w:val="365F91"/>
    </w:rPr>
  </w:style>
  <w:style w:type="paragraph" w:customStyle="1" w:styleId="xl65">
    <w:name w:val="xl6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0">
    <w:name w:val="xl7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73">
    <w:name w:val="xl7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78">
    <w:name w:val="xl7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Cs w:val="24"/>
    </w:rPr>
  </w:style>
  <w:style w:type="paragraph" w:customStyle="1" w:styleId="xl79">
    <w:name w:val="xl7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0">
    <w:name w:val="xl8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1">
    <w:name w:val="xl8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Cs w:val="24"/>
    </w:rPr>
  </w:style>
  <w:style w:type="paragraph" w:customStyle="1" w:styleId="xl82">
    <w:name w:val="xl8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szCs w:val="24"/>
    </w:rPr>
  </w:style>
  <w:style w:type="paragraph" w:customStyle="1" w:styleId="xl83">
    <w:name w:val="xl8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Cs w:val="24"/>
    </w:rPr>
  </w:style>
  <w:style w:type="paragraph" w:customStyle="1" w:styleId="xl84">
    <w:name w:val="xl8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3">
    <w:name w:val="xl93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  <w:szCs w:val="24"/>
    </w:rPr>
  </w:style>
  <w:style w:type="paragraph" w:customStyle="1" w:styleId="xl97">
    <w:name w:val="xl97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4176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4176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4176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Cs w:val="24"/>
    </w:rPr>
  </w:style>
  <w:style w:type="paragraph" w:customStyle="1" w:styleId="xl110">
    <w:name w:val="xl110"/>
    <w:basedOn w:val="a"/>
    <w:rsid w:val="004176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41763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41763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4176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41763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4176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Default">
    <w:name w:val="Default"/>
    <w:rsid w:val="004176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4">
    <w:name w:val="Стиль1"/>
    <w:basedOn w:val="a"/>
    <w:qFormat/>
    <w:rsid w:val="00417639"/>
    <w:rPr>
      <w:strike/>
      <w:color w:val="C00000"/>
    </w:rPr>
  </w:style>
  <w:style w:type="paragraph" w:customStyle="1" w:styleId="xl116">
    <w:name w:val="xl116"/>
    <w:basedOn w:val="a"/>
    <w:rsid w:val="004176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4176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4176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color w:val="000000"/>
      <w:szCs w:val="24"/>
    </w:rPr>
  </w:style>
  <w:style w:type="paragraph" w:styleId="ad">
    <w:name w:val="Body Text"/>
    <w:basedOn w:val="a"/>
    <w:link w:val="ae"/>
    <w:rsid w:val="00417639"/>
    <w:pPr>
      <w:suppressAutoHyphens/>
      <w:spacing w:after="0" w:line="360" w:lineRule="auto"/>
      <w:jc w:val="both"/>
    </w:pPr>
    <w:rPr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4176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f"/>
    <w:rsid w:val="00417639"/>
    <w:pPr>
      <w:suppressAutoHyphens/>
      <w:spacing w:after="0" w:line="240" w:lineRule="auto"/>
      <w:jc w:val="center"/>
    </w:pPr>
    <w:rPr>
      <w:b/>
      <w:bCs/>
      <w:szCs w:val="24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4176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4176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Main">
    <w:name w:val="Main"/>
    <w:rsid w:val="00417639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4176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7639"/>
    <w:rPr>
      <w:rFonts w:ascii="Times New Roman" w:eastAsia="Times New Roman" w:hAnsi="Times New Roman" w:cs="Times New Roman"/>
      <w:sz w:val="24"/>
      <w:lang w:eastAsia="ru-RU"/>
    </w:rPr>
  </w:style>
  <w:style w:type="table" w:styleId="af1">
    <w:name w:val="Table Grid"/>
    <w:basedOn w:val="a1"/>
    <w:uiPriority w:val="59"/>
    <w:rsid w:val="0041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A0196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A0196D"/>
    <w:pPr>
      <w:spacing w:after="100"/>
      <w:ind w:left="480"/>
    </w:pPr>
  </w:style>
  <w:style w:type="character" w:styleId="af2">
    <w:name w:val="Hyperlink"/>
    <w:basedOn w:val="a0"/>
    <w:uiPriority w:val="99"/>
    <w:unhideWhenUsed/>
    <w:rsid w:val="00A0196D"/>
    <w:rPr>
      <w:color w:val="0000FF" w:themeColor="hyperlink"/>
      <w:u w:val="single"/>
    </w:rPr>
  </w:style>
  <w:style w:type="paragraph" w:customStyle="1" w:styleId="af3">
    <w:name w:val="Штамп"/>
    <w:basedOn w:val="a"/>
    <w:rsid w:val="00A0196D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EE3EC-67EE-4B5F-89DA-669929DA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47</Pages>
  <Words>8197</Words>
  <Characters>46729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Владимир Гарганчук</cp:lastModifiedBy>
  <cp:revision>6</cp:revision>
  <cp:lastPrinted>2014-11-13T16:12:00Z</cp:lastPrinted>
  <dcterms:created xsi:type="dcterms:W3CDTF">2014-10-30T08:32:00Z</dcterms:created>
  <dcterms:modified xsi:type="dcterms:W3CDTF">2014-11-13T16:23:00Z</dcterms:modified>
</cp:coreProperties>
</file>